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0D" w:rsidRPr="00A9630D" w:rsidRDefault="00A9630D" w:rsidP="00A9630D">
      <w:pPr>
        <w:suppressAutoHyphens/>
        <w:jc w:val="center"/>
        <w:rPr>
          <w:sz w:val="4"/>
          <w:szCs w:val="4"/>
          <w:lang w:eastAsia="ar-SA"/>
        </w:rPr>
      </w:pPr>
      <w:r w:rsidRPr="00A9630D">
        <w:rPr>
          <w:noProof/>
          <w:sz w:val="24"/>
        </w:rPr>
        <w:drawing>
          <wp:inline distT="0" distB="0" distL="0" distR="0">
            <wp:extent cx="4667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30D" w:rsidRPr="00A9630D" w:rsidRDefault="00A9630D" w:rsidP="00A9630D">
      <w:pPr>
        <w:suppressAutoHyphens/>
        <w:jc w:val="center"/>
        <w:rPr>
          <w:sz w:val="4"/>
          <w:szCs w:val="4"/>
          <w:lang w:eastAsia="ar-SA"/>
        </w:rPr>
      </w:pPr>
    </w:p>
    <w:p w:rsidR="00A9630D" w:rsidRPr="00A9630D" w:rsidRDefault="00A9630D" w:rsidP="00A9630D">
      <w:pPr>
        <w:suppressAutoHyphens/>
        <w:jc w:val="center"/>
        <w:rPr>
          <w:b/>
          <w:sz w:val="16"/>
          <w:szCs w:val="16"/>
          <w:lang w:eastAsia="ar-SA"/>
        </w:rPr>
      </w:pPr>
    </w:p>
    <w:p w:rsidR="00A9630D" w:rsidRPr="00A9630D" w:rsidRDefault="00A9630D" w:rsidP="00A9630D">
      <w:pPr>
        <w:suppressAutoHyphens/>
        <w:jc w:val="center"/>
        <w:rPr>
          <w:b/>
          <w:spacing w:val="20"/>
          <w:szCs w:val="28"/>
          <w:lang w:eastAsia="ar-SA"/>
        </w:rPr>
      </w:pPr>
      <w:r w:rsidRPr="00A9630D">
        <w:rPr>
          <w:b/>
          <w:spacing w:val="20"/>
          <w:szCs w:val="28"/>
          <w:lang w:eastAsia="ar-SA"/>
        </w:rPr>
        <w:t>АДМИНИСТРАЦИЯ МУНИЦИПАЛЬНОГО ОБРАЗОВАНИЯ</w:t>
      </w:r>
    </w:p>
    <w:p w:rsidR="00A9630D" w:rsidRPr="00A9630D" w:rsidRDefault="00A9630D" w:rsidP="00A9630D">
      <w:pPr>
        <w:suppressAutoHyphens/>
        <w:jc w:val="center"/>
        <w:rPr>
          <w:b/>
          <w:spacing w:val="20"/>
          <w:szCs w:val="28"/>
          <w:lang w:eastAsia="ar-SA"/>
        </w:rPr>
      </w:pPr>
      <w:r w:rsidRPr="00A9630D">
        <w:rPr>
          <w:b/>
          <w:spacing w:val="20"/>
          <w:szCs w:val="28"/>
          <w:lang w:eastAsia="ar-SA"/>
        </w:rPr>
        <w:t>КАНЕВСКОЙ МУНИЦИПАЛЬНЫЙ РАЙОН</w:t>
      </w:r>
    </w:p>
    <w:p w:rsidR="00A9630D" w:rsidRPr="00A9630D" w:rsidRDefault="00A9630D" w:rsidP="00A9630D">
      <w:pPr>
        <w:suppressAutoHyphens/>
        <w:jc w:val="center"/>
        <w:rPr>
          <w:b/>
          <w:spacing w:val="20"/>
          <w:szCs w:val="28"/>
          <w:lang w:eastAsia="ar-SA"/>
        </w:rPr>
      </w:pPr>
      <w:r w:rsidRPr="00A9630D">
        <w:rPr>
          <w:b/>
          <w:spacing w:val="20"/>
          <w:szCs w:val="28"/>
          <w:lang w:eastAsia="ar-SA"/>
        </w:rPr>
        <w:t>КРАСНОДАРСКОГО КРАЯ</w:t>
      </w:r>
    </w:p>
    <w:p w:rsidR="00A9630D" w:rsidRPr="00A9630D" w:rsidRDefault="00A9630D" w:rsidP="00A9630D">
      <w:pPr>
        <w:suppressAutoHyphens/>
        <w:jc w:val="center"/>
        <w:rPr>
          <w:b/>
          <w:sz w:val="8"/>
          <w:szCs w:val="8"/>
          <w:lang w:eastAsia="ar-SA"/>
        </w:rPr>
      </w:pPr>
    </w:p>
    <w:p w:rsidR="00A9630D" w:rsidRPr="00A9630D" w:rsidRDefault="00A9630D" w:rsidP="00A9630D">
      <w:pPr>
        <w:suppressAutoHyphens/>
        <w:jc w:val="center"/>
        <w:rPr>
          <w:b/>
          <w:spacing w:val="20"/>
          <w:sz w:val="32"/>
          <w:szCs w:val="32"/>
          <w:lang w:eastAsia="ar-SA"/>
        </w:rPr>
      </w:pPr>
      <w:r w:rsidRPr="00A9630D">
        <w:rPr>
          <w:b/>
          <w:spacing w:val="20"/>
          <w:sz w:val="32"/>
          <w:szCs w:val="32"/>
          <w:lang w:eastAsia="ar-SA"/>
        </w:rPr>
        <w:t>ПОСТАНОВЛЕНИЕ</w:t>
      </w:r>
    </w:p>
    <w:p w:rsidR="00A9630D" w:rsidRPr="00A9630D" w:rsidRDefault="00A9630D" w:rsidP="00A9630D">
      <w:pPr>
        <w:suppressAutoHyphens/>
        <w:jc w:val="center"/>
        <w:rPr>
          <w:b/>
          <w:sz w:val="24"/>
          <w:lang w:eastAsia="ar-SA"/>
        </w:rPr>
      </w:pPr>
    </w:p>
    <w:p w:rsidR="00A9630D" w:rsidRPr="00A9630D" w:rsidRDefault="00A9630D" w:rsidP="00A9630D">
      <w:pPr>
        <w:suppressAutoHyphens/>
        <w:rPr>
          <w:szCs w:val="28"/>
          <w:lang w:eastAsia="ar-SA"/>
        </w:rPr>
      </w:pPr>
      <w:r w:rsidRPr="00A9630D">
        <w:rPr>
          <w:szCs w:val="28"/>
          <w:lang w:eastAsia="ar-SA"/>
        </w:rPr>
        <w:t xml:space="preserve">от </w:t>
      </w:r>
      <w:r w:rsidR="00C1348B" w:rsidRPr="00C1348B">
        <w:rPr>
          <w:szCs w:val="28"/>
          <w:u w:val="single"/>
          <w:lang w:eastAsia="ar-SA"/>
        </w:rPr>
        <w:t>08</w:t>
      </w:r>
      <w:r w:rsidRPr="00A9630D">
        <w:rPr>
          <w:szCs w:val="28"/>
          <w:u w:val="single"/>
          <w:lang w:eastAsia="ar-SA"/>
        </w:rPr>
        <w:t>.0</w:t>
      </w:r>
      <w:r w:rsidR="00C1348B">
        <w:rPr>
          <w:szCs w:val="28"/>
          <w:u w:val="single"/>
          <w:lang w:eastAsia="ar-SA"/>
        </w:rPr>
        <w:t>5</w:t>
      </w:r>
      <w:r w:rsidRPr="00A9630D">
        <w:rPr>
          <w:szCs w:val="28"/>
          <w:u w:val="single"/>
          <w:lang w:eastAsia="ar-SA"/>
        </w:rPr>
        <w:t>.2026</w:t>
      </w:r>
      <w:r w:rsidRPr="00A9630D">
        <w:rPr>
          <w:szCs w:val="28"/>
          <w:lang w:eastAsia="ar-SA"/>
        </w:rPr>
        <w:t xml:space="preserve">                                                                                              № </w:t>
      </w:r>
      <w:r w:rsidR="00C1348B">
        <w:rPr>
          <w:szCs w:val="28"/>
          <w:u w:val="single"/>
          <w:lang w:eastAsia="ar-SA"/>
        </w:rPr>
        <w:t>619</w:t>
      </w:r>
    </w:p>
    <w:p w:rsidR="00A9630D" w:rsidRPr="00A9630D" w:rsidRDefault="00A9630D" w:rsidP="00A9630D">
      <w:pPr>
        <w:suppressAutoHyphens/>
        <w:jc w:val="center"/>
        <w:rPr>
          <w:sz w:val="26"/>
          <w:szCs w:val="26"/>
          <w:lang w:eastAsia="ar-SA"/>
        </w:rPr>
      </w:pPr>
      <w:proofErr w:type="spellStart"/>
      <w:r w:rsidRPr="00A9630D">
        <w:rPr>
          <w:sz w:val="26"/>
          <w:szCs w:val="26"/>
          <w:lang w:eastAsia="ar-SA"/>
        </w:rPr>
        <w:t>ст-ца</w:t>
      </w:r>
      <w:proofErr w:type="spellEnd"/>
      <w:r w:rsidRPr="00A9630D">
        <w:rPr>
          <w:sz w:val="26"/>
          <w:szCs w:val="26"/>
          <w:lang w:eastAsia="ar-SA"/>
        </w:rPr>
        <w:t xml:space="preserve"> Каневская</w:t>
      </w:r>
    </w:p>
    <w:p w:rsidR="008529C8" w:rsidRPr="008529C8" w:rsidRDefault="008529C8" w:rsidP="000D6367">
      <w:pPr>
        <w:ind w:right="-365"/>
        <w:jc w:val="center"/>
        <w:rPr>
          <w:szCs w:val="28"/>
        </w:rPr>
      </w:pPr>
    </w:p>
    <w:p w:rsidR="008B115F" w:rsidRPr="008529C8" w:rsidRDefault="008B115F" w:rsidP="000D6367">
      <w:pPr>
        <w:ind w:right="-365"/>
        <w:jc w:val="center"/>
        <w:rPr>
          <w:szCs w:val="28"/>
        </w:rPr>
      </w:pPr>
    </w:p>
    <w:p w:rsidR="00C1348B" w:rsidRPr="00C1348B" w:rsidRDefault="00C1348B" w:rsidP="00C1348B">
      <w:pPr>
        <w:ind w:right="27"/>
        <w:jc w:val="center"/>
        <w:rPr>
          <w:b/>
          <w:szCs w:val="28"/>
        </w:rPr>
      </w:pPr>
      <w:r w:rsidRPr="00C1348B">
        <w:rPr>
          <w:b/>
        </w:rPr>
        <w:t>О внесении изменений в постановление администрации муниципального образования Каневской район от 21 марта 2018 года № 308 «О создании рабочей группы по взаимодействию в сфере легковых и таксомоторных перевозок, наземного пассажирского маршрутного транспорта общего пользования и заказных автобусных перевозок на территории муниципального образования Каневской район»</w:t>
      </w:r>
      <w:r w:rsidRPr="00C1348B">
        <w:rPr>
          <w:b/>
          <w:color w:val="000000"/>
        </w:rPr>
        <w:t xml:space="preserve"> </w:t>
      </w:r>
    </w:p>
    <w:p w:rsidR="00C1348B" w:rsidRPr="00C1348B" w:rsidRDefault="00C1348B" w:rsidP="00C1348B">
      <w:pPr>
        <w:autoSpaceDE w:val="0"/>
        <w:autoSpaceDN w:val="0"/>
        <w:adjustRightInd w:val="0"/>
        <w:ind w:right="-30"/>
        <w:jc w:val="both"/>
        <w:rPr>
          <w:bCs/>
          <w:szCs w:val="28"/>
        </w:rPr>
      </w:pPr>
    </w:p>
    <w:p w:rsidR="00C1348B" w:rsidRPr="00C1348B" w:rsidRDefault="00C1348B" w:rsidP="00C1348B">
      <w:pPr>
        <w:autoSpaceDE w:val="0"/>
        <w:autoSpaceDN w:val="0"/>
        <w:adjustRightInd w:val="0"/>
        <w:ind w:right="-30"/>
        <w:jc w:val="both"/>
        <w:rPr>
          <w:bCs/>
          <w:szCs w:val="28"/>
        </w:rPr>
      </w:pPr>
    </w:p>
    <w:p w:rsidR="00C1348B" w:rsidRPr="00C1348B" w:rsidRDefault="00C1348B" w:rsidP="00C1348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1348B">
        <w:rPr>
          <w:bCs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во исполнение распоряжения главы администрации (губернатора) Краснодарского края от 21 декабря 2017 года № 378-р «Об организации межведомственной транспортной комиссии Краснодарского края», </w:t>
      </w:r>
      <w:r w:rsidRPr="00C1348B">
        <w:rPr>
          <w:bCs/>
          <w:color w:val="000000"/>
          <w:szCs w:val="28"/>
        </w:rPr>
        <w:t>постановлением администрации муниципального образования Каневской муниципальный район Краснодарского края от 5 июня 2025 года № 764 «О должностных полномочиях заместителей главы муниципального образования Каневской муниципальный район Краснодарского края»</w:t>
      </w:r>
      <w:r w:rsidRPr="00C1348B">
        <w:rPr>
          <w:bCs/>
          <w:spacing w:val="-2"/>
          <w:szCs w:val="28"/>
        </w:rPr>
        <w:t>,</w:t>
      </w:r>
      <w:r w:rsidRPr="00C1348B">
        <w:rPr>
          <w:bCs/>
          <w:szCs w:val="28"/>
        </w:rPr>
        <w:t xml:space="preserve"> распоряжением</w:t>
      </w:r>
      <w:r w:rsidRPr="00C1348B">
        <w:rPr>
          <w:bCs/>
          <w:color w:val="000000"/>
          <w:szCs w:val="28"/>
        </w:rPr>
        <w:t xml:space="preserve"> администрации муниципального образования Каневской муниципальный район Краснодарского края от 30 апреля 2026 года № 79-рл «О возложении обязанностей»,</w:t>
      </w:r>
      <w:r w:rsidRPr="00C1348B">
        <w:rPr>
          <w:bCs/>
          <w:szCs w:val="28"/>
        </w:rPr>
        <w:t xml:space="preserve"> в связи с кадровыми изменениями и включением в состав рабочей группы территориального участкового уполномоченного полиции, сотрудника линейного отдела полиции Управления на транспорте МВД России по Южному федеральному округу, Межрегионального территориального управления Федеральной службы по надзору в сфере транспорта по Южному федеральному, п о с т а н о в л я ю:</w:t>
      </w:r>
    </w:p>
    <w:p w:rsidR="00C1348B" w:rsidRPr="00C1348B" w:rsidRDefault="00C1348B" w:rsidP="00C1348B">
      <w:pPr>
        <w:tabs>
          <w:tab w:val="left" w:pos="9639"/>
        </w:tabs>
        <w:autoSpaceDE w:val="0"/>
        <w:autoSpaceDN w:val="0"/>
        <w:adjustRightInd w:val="0"/>
        <w:ind w:right="-58" w:firstLine="708"/>
        <w:jc w:val="both"/>
        <w:rPr>
          <w:bCs/>
          <w:szCs w:val="28"/>
        </w:rPr>
      </w:pPr>
      <w:r w:rsidRPr="00C1348B">
        <w:rPr>
          <w:bCs/>
          <w:szCs w:val="28"/>
        </w:rPr>
        <w:t>1. Внести изменения в постановление администрации муниципального образования Каневской район от 21 марта 2018 года № 308 «О создании рабочей группы по взаимодействию в сфере легковых и таксомоторных перевозок, наземного пассажирского маршрутного транспорта общего пользования и заказных автобусных перевозок на территории муниципального образования Каневской район»</w:t>
      </w:r>
      <w:r w:rsidRPr="00C1348B">
        <w:rPr>
          <w:w w:val="105"/>
          <w:sz w:val="27"/>
          <w:szCs w:val="22"/>
          <w:lang w:eastAsia="en-US"/>
        </w:rPr>
        <w:t xml:space="preserve"> </w:t>
      </w:r>
      <w:r w:rsidRPr="00C1348B">
        <w:rPr>
          <w:bCs/>
          <w:szCs w:val="28"/>
        </w:rPr>
        <w:t xml:space="preserve">(с изменениями от 15 ноября 2018 года № 1718, от 11 апреля </w:t>
      </w:r>
      <w:r w:rsidRPr="00C1348B">
        <w:rPr>
          <w:bCs/>
          <w:szCs w:val="28"/>
        </w:rPr>
        <w:lastRenderedPageBreak/>
        <w:t>2024 года № 582) изложив приложение 1 в новой редакции согласно приложению к настоящему постановлению.</w:t>
      </w:r>
    </w:p>
    <w:p w:rsidR="00C1348B" w:rsidRPr="00C1348B" w:rsidRDefault="00C1348B" w:rsidP="00C1348B">
      <w:pPr>
        <w:ind w:right="-81" w:firstLine="708"/>
        <w:jc w:val="both"/>
        <w:rPr>
          <w:bCs/>
          <w:szCs w:val="28"/>
        </w:rPr>
      </w:pPr>
      <w:r w:rsidRPr="00C1348B">
        <w:rPr>
          <w:bCs/>
          <w:szCs w:val="28"/>
        </w:rPr>
        <w:t>2. 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размещение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:rsidR="00C1348B" w:rsidRPr="00C1348B" w:rsidRDefault="00C1348B" w:rsidP="00C1348B">
      <w:pPr>
        <w:ind w:right="-81" w:firstLine="708"/>
        <w:jc w:val="both"/>
        <w:rPr>
          <w:bCs/>
          <w:szCs w:val="28"/>
        </w:rPr>
      </w:pPr>
      <w:r w:rsidRPr="00C1348B">
        <w:rPr>
          <w:bCs/>
          <w:szCs w:val="28"/>
        </w:rPr>
        <w:t>3.  Постановление вступает в силу со дня его подписания.</w:t>
      </w:r>
    </w:p>
    <w:p w:rsidR="00C1348B" w:rsidRPr="00C1348B" w:rsidRDefault="00C1348B" w:rsidP="00C1348B">
      <w:pPr>
        <w:ind w:right="-81" w:firstLine="708"/>
        <w:jc w:val="both"/>
        <w:rPr>
          <w:bCs/>
          <w:szCs w:val="28"/>
        </w:rPr>
      </w:pPr>
    </w:p>
    <w:p w:rsidR="00C1348B" w:rsidRPr="00C1348B" w:rsidRDefault="00C1348B" w:rsidP="00C1348B">
      <w:pPr>
        <w:ind w:right="-81" w:firstLine="708"/>
        <w:jc w:val="both"/>
      </w:pPr>
    </w:p>
    <w:p w:rsidR="00C1348B" w:rsidRPr="00C1348B" w:rsidRDefault="00C1348B" w:rsidP="00C1348B">
      <w:pPr>
        <w:ind w:right="-185"/>
        <w:jc w:val="both"/>
        <w:rPr>
          <w:szCs w:val="28"/>
        </w:rPr>
      </w:pPr>
    </w:p>
    <w:p w:rsidR="00C1348B" w:rsidRPr="00C1348B" w:rsidRDefault="00C1348B" w:rsidP="00C1348B">
      <w:pPr>
        <w:ind w:right="-1"/>
        <w:rPr>
          <w:szCs w:val="28"/>
        </w:rPr>
      </w:pPr>
      <w:bookmarkStart w:id="0" w:name="_Hlk194588625"/>
      <w:r w:rsidRPr="00C1348B">
        <w:rPr>
          <w:szCs w:val="28"/>
        </w:rPr>
        <w:t xml:space="preserve">Исполняющий обязанности заместителя главы </w:t>
      </w:r>
    </w:p>
    <w:p w:rsidR="00C1348B" w:rsidRPr="00C1348B" w:rsidRDefault="00C1348B" w:rsidP="00C1348B">
      <w:pPr>
        <w:ind w:right="-1"/>
        <w:rPr>
          <w:szCs w:val="28"/>
        </w:rPr>
      </w:pPr>
      <w:r w:rsidRPr="00C1348B">
        <w:rPr>
          <w:szCs w:val="28"/>
        </w:rPr>
        <w:t xml:space="preserve">муниципального образования, </w:t>
      </w:r>
    </w:p>
    <w:p w:rsidR="00C1348B" w:rsidRPr="00C1348B" w:rsidRDefault="00C1348B" w:rsidP="00C1348B">
      <w:pPr>
        <w:ind w:right="-1"/>
        <w:rPr>
          <w:szCs w:val="28"/>
        </w:rPr>
      </w:pPr>
      <w:r w:rsidRPr="00C1348B">
        <w:rPr>
          <w:szCs w:val="28"/>
        </w:rPr>
        <w:t xml:space="preserve">начальника управления строительства </w:t>
      </w:r>
    </w:p>
    <w:bookmarkEnd w:id="0"/>
    <w:p w:rsidR="00C1348B" w:rsidRPr="00C1348B" w:rsidRDefault="00C1348B" w:rsidP="00C1348B">
      <w:pPr>
        <w:ind w:right="-1"/>
        <w:rPr>
          <w:szCs w:val="28"/>
        </w:rPr>
      </w:pPr>
      <w:r w:rsidRPr="00C1348B">
        <w:rPr>
          <w:szCs w:val="28"/>
        </w:rPr>
        <w:t xml:space="preserve">администрации муниципального образования </w:t>
      </w:r>
    </w:p>
    <w:p w:rsidR="00C1348B" w:rsidRPr="00C1348B" w:rsidRDefault="00C1348B" w:rsidP="00C1348B">
      <w:pPr>
        <w:ind w:right="-1"/>
        <w:rPr>
          <w:szCs w:val="28"/>
        </w:rPr>
      </w:pPr>
      <w:r w:rsidRPr="00C1348B">
        <w:rPr>
          <w:szCs w:val="28"/>
        </w:rPr>
        <w:t>Каневской муниципальный район</w:t>
      </w:r>
    </w:p>
    <w:p w:rsidR="00C1348B" w:rsidRPr="00C1348B" w:rsidRDefault="00C1348B" w:rsidP="00C1348B">
      <w:pPr>
        <w:ind w:right="-1"/>
        <w:rPr>
          <w:szCs w:val="28"/>
        </w:rPr>
      </w:pPr>
      <w:r w:rsidRPr="00C1348B">
        <w:rPr>
          <w:szCs w:val="28"/>
        </w:rPr>
        <w:t xml:space="preserve">Краснодарского края                                                                          Б.Ф. </w:t>
      </w:r>
      <w:proofErr w:type="spellStart"/>
      <w:r w:rsidRPr="00C1348B">
        <w:rPr>
          <w:szCs w:val="28"/>
        </w:rPr>
        <w:t>Слоквенко</w:t>
      </w:r>
      <w:proofErr w:type="spellEnd"/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tbl>
      <w:tblPr>
        <w:tblpPr w:leftFromText="180" w:rightFromText="180" w:vertAnchor="page" w:horzAnchor="margin" w:tblpXSpec="right" w:tblpY="1246"/>
        <w:tblW w:w="0" w:type="auto"/>
        <w:tblLook w:val="01E0" w:firstRow="1" w:lastRow="1" w:firstColumn="1" w:lastColumn="1" w:noHBand="0" w:noVBand="0"/>
      </w:tblPr>
      <w:tblGrid>
        <w:gridCol w:w="5047"/>
      </w:tblGrid>
      <w:tr w:rsidR="00C1348B" w:rsidRPr="00C1348B" w:rsidTr="00036BCD">
        <w:trPr>
          <w:trHeight w:val="662"/>
        </w:trPr>
        <w:tc>
          <w:tcPr>
            <w:tcW w:w="5047" w:type="dxa"/>
          </w:tcPr>
          <w:p w:rsidR="00C1348B" w:rsidRPr="00C1348B" w:rsidRDefault="00C1348B" w:rsidP="00C1348B">
            <w:pPr>
              <w:ind w:left="-67"/>
              <w:rPr>
                <w:bCs/>
                <w:color w:val="000000"/>
                <w:szCs w:val="22"/>
              </w:rPr>
            </w:pPr>
            <w:r w:rsidRPr="00C1348B">
              <w:rPr>
                <w:bCs/>
                <w:color w:val="000000"/>
                <w:szCs w:val="22"/>
              </w:rPr>
              <w:t xml:space="preserve">Приложение </w:t>
            </w:r>
          </w:p>
          <w:p w:rsidR="00C1348B" w:rsidRPr="00C1348B" w:rsidRDefault="00C1348B" w:rsidP="00C1348B">
            <w:pPr>
              <w:ind w:left="-67"/>
              <w:rPr>
                <w:bCs/>
                <w:color w:val="000000"/>
                <w:szCs w:val="22"/>
              </w:rPr>
            </w:pPr>
            <w:r w:rsidRPr="00C1348B">
              <w:rPr>
                <w:bCs/>
                <w:color w:val="000000"/>
                <w:szCs w:val="22"/>
              </w:rPr>
              <w:t xml:space="preserve">к постановлению администрации </w:t>
            </w:r>
          </w:p>
          <w:p w:rsidR="00C1348B" w:rsidRPr="00C1348B" w:rsidRDefault="00C1348B" w:rsidP="00C1348B">
            <w:pPr>
              <w:ind w:left="-67"/>
              <w:rPr>
                <w:bCs/>
                <w:color w:val="000000"/>
                <w:szCs w:val="22"/>
              </w:rPr>
            </w:pPr>
            <w:r w:rsidRPr="00C1348B">
              <w:rPr>
                <w:bCs/>
                <w:color w:val="000000"/>
                <w:szCs w:val="22"/>
              </w:rPr>
              <w:t xml:space="preserve">муниципального образования </w:t>
            </w:r>
          </w:p>
          <w:p w:rsidR="00C1348B" w:rsidRPr="00C1348B" w:rsidRDefault="00C1348B" w:rsidP="00C1348B">
            <w:pPr>
              <w:ind w:left="-67"/>
              <w:rPr>
                <w:bCs/>
                <w:color w:val="000000"/>
                <w:szCs w:val="22"/>
              </w:rPr>
            </w:pPr>
            <w:r w:rsidRPr="00C1348B">
              <w:rPr>
                <w:color w:val="000000"/>
                <w:szCs w:val="28"/>
              </w:rPr>
              <w:t>Каневской муниципальный район Краснодарского края</w:t>
            </w:r>
            <w:r w:rsidRPr="00C1348B">
              <w:rPr>
                <w:bCs/>
                <w:color w:val="000000"/>
                <w:szCs w:val="22"/>
              </w:rPr>
              <w:t xml:space="preserve">                                                              от ___________                № _____</w:t>
            </w:r>
          </w:p>
          <w:p w:rsidR="00C1348B" w:rsidRPr="00C1348B" w:rsidRDefault="00C1348B" w:rsidP="00C1348B">
            <w:pPr>
              <w:rPr>
                <w:bCs/>
                <w:color w:val="000000"/>
                <w:szCs w:val="22"/>
              </w:rPr>
            </w:pPr>
          </w:p>
        </w:tc>
      </w:tr>
      <w:tr w:rsidR="00C1348B" w:rsidRPr="00C1348B" w:rsidTr="00036BCD">
        <w:trPr>
          <w:trHeight w:val="3985"/>
        </w:trPr>
        <w:tc>
          <w:tcPr>
            <w:tcW w:w="5047" w:type="dxa"/>
          </w:tcPr>
          <w:p w:rsidR="00C1348B" w:rsidRPr="00C1348B" w:rsidRDefault="00C1348B" w:rsidP="00C1348B">
            <w:pPr>
              <w:ind w:left="-67"/>
              <w:rPr>
                <w:bCs/>
                <w:color w:val="000000"/>
                <w:szCs w:val="22"/>
              </w:rPr>
            </w:pPr>
            <w:r w:rsidRPr="00C1348B">
              <w:rPr>
                <w:bCs/>
                <w:color w:val="000000"/>
                <w:szCs w:val="22"/>
              </w:rPr>
              <w:t>«Приложение № 1</w:t>
            </w:r>
          </w:p>
          <w:p w:rsidR="00C1348B" w:rsidRPr="00C1348B" w:rsidRDefault="00C1348B" w:rsidP="00C1348B">
            <w:pPr>
              <w:ind w:left="-67"/>
              <w:rPr>
                <w:bCs/>
                <w:color w:val="000000"/>
                <w:szCs w:val="22"/>
              </w:rPr>
            </w:pPr>
          </w:p>
          <w:p w:rsidR="00C1348B" w:rsidRPr="00C1348B" w:rsidRDefault="00C1348B" w:rsidP="00C1348B">
            <w:pPr>
              <w:ind w:left="-67"/>
              <w:rPr>
                <w:bCs/>
                <w:color w:val="000000"/>
                <w:szCs w:val="22"/>
              </w:rPr>
            </w:pPr>
            <w:r w:rsidRPr="00C1348B">
              <w:rPr>
                <w:bCs/>
                <w:color w:val="000000"/>
                <w:szCs w:val="22"/>
              </w:rPr>
              <w:t>УТВЕРЖДЕН</w:t>
            </w:r>
          </w:p>
          <w:p w:rsidR="00C1348B" w:rsidRPr="00C1348B" w:rsidRDefault="00C1348B" w:rsidP="00C1348B">
            <w:pPr>
              <w:ind w:left="-67"/>
              <w:rPr>
                <w:bCs/>
                <w:color w:val="000000"/>
                <w:szCs w:val="22"/>
              </w:rPr>
            </w:pPr>
            <w:r w:rsidRPr="00C1348B">
              <w:rPr>
                <w:bCs/>
                <w:color w:val="000000"/>
                <w:szCs w:val="22"/>
              </w:rPr>
              <w:t>постановлением администрации</w:t>
            </w:r>
          </w:p>
          <w:p w:rsidR="00C1348B" w:rsidRPr="00C1348B" w:rsidRDefault="00C1348B" w:rsidP="00C1348B">
            <w:pPr>
              <w:ind w:left="-67"/>
              <w:rPr>
                <w:bCs/>
                <w:color w:val="000000"/>
                <w:szCs w:val="22"/>
              </w:rPr>
            </w:pPr>
            <w:r w:rsidRPr="00C1348B">
              <w:rPr>
                <w:bCs/>
                <w:color w:val="000000"/>
                <w:szCs w:val="22"/>
              </w:rPr>
              <w:t xml:space="preserve">муниципального образования </w:t>
            </w:r>
          </w:p>
          <w:p w:rsidR="00C1348B" w:rsidRPr="00C1348B" w:rsidRDefault="00C1348B" w:rsidP="00C1348B">
            <w:pPr>
              <w:ind w:left="-67"/>
              <w:rPr>
                <w:bCs/>
                <w:color w:val="000000"/>
                <w:szCs w:val="22"/>
              </w:rPr>
            </w:pPr>
            <w:r w:rsidRPr="00C1348B">
              <w:rPr>
                <w:bCs/>
                <w:color w:val="000000"/>
                <w:szCs w:val="22"/>
              </w:rPr>
              <w:t>Каневской район</w:t>
            </w:r>
          </w:p>
          <w:p w:rsidR="00C1348B" w:rsidRPr="00C1348B" w:rsidRDefault="00C1348B" w:rsidP="00C1348B">
            <w:pPr>
              <w:ind w:left="-142"/>
              <w:rPr>
                <w:bCs/>
                <w:color w:val="000000"/>
                <w:szCs w:val="22"/>
              </w:rPr>
            </w:pPr>
            <w:r w:rsidRPr="00C1348B">
              <w:rPr>
                <w:bCs/>
                <w:color w:val="000000"/>
                <w:szCs w:val="22"/>
              </w:rPr>
              <w:t>от 21 марта 2018 года № 308</w:t>
            </w:r>
          </w:p>
          <w:p w:rsidR="00C1348B" w:rsidRPr="00C1348B" w:rsidRDefault="00C1348B" w:rsidP="00C1348B">
            <w:pPr>
              <w:ind w:hanging="142"/>
              <w:rPr>
                <w:bCs/>
                <w:color w:val="000000"/>
                <w:szCs w:val="22"/>
              </w:rPr>
            </w:pPr>
            <w:r w:rsidRPr="00C1348B">
              <w:rPr>
                <w:bCs/>
                <w:color w:val="000000"/>
                <w:szCs w:val="22"/>
              </w:rPr>
              <w:t xml:space="preserve">(в редакции постановления </w:t>
            </w:r>
          </w:p>
          <w:p w:rsidR="00C1348B" w:rsidRPr="00C1348B" w:rsidRDefault="00C1348B" w:rsidP="00C1348B">
            <w:pPr>
              <w:ind w:left="-142"/>
              <w:rPr>
                <w:bCs/>
                <w:color w:val="000000"/>
                <w:szCs w:val="22"/>
              </w:rPr>
            </w:pPr>
            <w:r w:rsidRPr="00C1348B">
              <w:rPr>
                <w:bCs/>
                <w:color w:val="000000"/>
                <w:szCs w:val="22"/>
              </w:rPr>
              <w:t xml:space="preserve">администрации муниципального </w:t>
            </w:r>
          </w:p>
          <w:p w:rsidR="00C1348B" w:rsidRPr="00C1348B" w:rsidRDefault="00C1348B" w:rsidP="00C1348B">
            <w:pPr>
              <w:ind w:left="-142"/>
              <w:rPr>
                <w:bCs/>
                <w:color w:val="000000"/>
                <w:szCs w:val="22"/>
              </w:rPr>
            </w:pPr>
            <w:r w:rsidRPr="00C1348B">
              <w:rPr>
                <w:bCs/>
                <w:color w:val="000000"/>
                <w:szCs w:val="22"/>
              </w:rPr>
              <w:t xml:space="preserve">образования Каневской муниципальный район Краснодарского края                                                              </w:t>
            </w:r>
          </w:p>
          <w:p w:rsidR="00C1348B" w:rsidRPr="00C1348B" w:rsidRDefault="00C1348B" w:rsidP="00C1348B">
            <w:pPr>
              <w:ind w:left="-67"/>
              <w:rPr>
                <w:bCs/>
                <w:color w:val="000000"/>
                <w:szCs w:val="22"/>
              </w:rPr>
            </w:pPr>
            <w:r w:rsidRPr="00C1348B">
              <w:rPr>
                <w:bCs/>
                <w:color w:val="000000"/>
                <w:szCs w:val="22"/>
              </w:rPr>
              <w:t>от _________                № ______)</w:t>
            </w:r>
          </w:p>
          <w:p w:rsidR="00C1348B" w:rsidRPr="00C1348B" w:rsidRDefault="00C1348B" w:rsidP="00C1348B">
            <w:pPr>
              <w:ind w:left="-67"/>
              <w:rPr>
                <w:bCs/>
                <w:color w:val="000000"/>
                <w:szCs w:val="22"/>
              </w:rPr>
            </w:pPr>
          </w:p>
          <w:p w:rsidR="00C1348B" w:rsidRPr="00C1348B" w:rsidRDefault="00C1348B" w:rsidP="00C1348B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</w:tbl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ind w:right="-114"/>
        <w:jc w:val="center"/>
      </w:pPr>
    </w:p>
    <w:p w:rsidR="00C1348B" w:rsidRPr="00C1348B" w:rsidRDefault="00C1348B" w:rsidP="00C1348B">
      <w:pPr>
        <w:suppressAutoHyphens/>
        <w:ind w:left="5" w:right="5"/>
        <w:jc w:val="center"/>
        <w:rPr>
          <w:spacing w:val="-2"/>
          <w:lang w:eastAsia="ar-SA"/>
        </w:rPr>
      </w:pPr>
    </w:p>
    <w:p w:rsidR="00C1348B" w:rsidRPr="00C1348B" w:rsidRDefault="00C1348B" w:rsidP="00C1348B">
      <w:pPr>
        <w:suppressAutoHyphens/>
        <w:ind w:left="5" w:right="5"/>
        <w:jc w:val="center"/>
        <w:rPr>
          <w:lang w:eastAsia="ar-SA"/>
        </w:rPr>
      </w:pPr>
      <w:r w:rsidRPr="00C1348B">
        <w:rPr>
          <w:spacing w:val="-2"/>
          <w:lang w:eastAsia="ar-SA"/>
        </w:rPr>
        <w:t>COCTAB</w:t>
      </w:r>
    </w:p>
    <w:p w:rsidR="00C1348B" w:rsidRPr="00C1348B" w:rsidRDefault="00C1348B" w:rsidP="00C1348B">
      <w:pPr>
        <w:suppressAutoHyphens/>
        <w:spacing w:before="14" w:line="249" w:lineRule="auto"/>
        <w:ind w:left="93" w:right="71" w:hanging="43"/>
        <w:jc w:val="center"/>
        <w:rPr>
          <w:lang w:eastAsia="ar-SA"/>
        </w:rPr>
      </w:pPr>
      <w:r w:rsidRPr="00C1348B">
        <w:rPr>
          <w:w w:val="105"/>
          <w:lang w:eastAsia="ar-SA"/>
        </w:rPr>
        <w:t>рабочей</w:t>
      </w:r>
      <w:r w:rsidRPr="00C1348B">
        <w:rPr>
          <w:spacing w:val="-1"/>
          <w:w w:val="105"/>
          <w:lang w:eastAsia="ar-SA"/>
        </w:rPr>
        <w:t xml:space="preserve"> </w:t>
      </w:r>
      <w:r w:rsidRPr="00C1348B">
        <w:rPr>
          <w:w w:val="105"/>
          <w:lang w:eastAsia="ar-SA"/>
        </w:rPr>
        <w:t>группы по</w:t>
      </w:r>
      <w:r w:rsidRPr="00C1348B">
        <w:rPr>
          <w:spacing w:val="-10"/>
          <w:w w:val="105"/>
          <w:lang w:eastAsia="ar-SA"/>
        </w:rPr>
        <w:t xml:space="preserve"> </w:t>
      </w:r>
      <w:r w:rsidRPr="00C1348B">
        <w:rPr>
          <w:w w:val="105"/>
          <w:lang w:eastAsia="ar-SA"/>
        </w:rPr>
        <w:t>взаимодействию</w:t>
      </w:r>
      <w:r w:rsidRPr="00C1348B">
        <w:rPr>
          <w:spacing w:val="-8"/>
          <w:w w:val="105"/>
          <w:lang w:eastAsia="ar-SA"/>
        </w:rPr>
        <w:t xml:space="preserve"> </w:t>
      </w:r>
      <w:r w:rsidRPr="00C1348B">
        <w:rPr>
          <w:w w:val="105"/>
          <w:lang w:eastAsia="ar-SA"/>
        </w:rPr>
        <w:t>в</w:t>
      </w:r>
      <w:r w:rsidRPr="00C1348B">
        <w:rPr>
          <w:spacing w:val="-15"/>
          <w:w w:val="105"/>
          <w:lang w:eastAsia="ar-SA"/>
        </w:rPr>
        <w:t xml:space="preserve"> </w:t>
      </w:r>
      <w:r w:rsidRPr="00C1348B">
        <w:rPr>
          <w:w w:val="105"/>
          <w:lang w:eastAsia="ar-SA"/>
        </w:rPr>
        <w:t>сфере</w:t>
      </w:r>
      <w:r w:rsidRPr="00C1348B">
        <w:rPr>
          <w:spacing w:val="-4"/>
          <w:w w:val="105"/>
          <w:lang w:eastAsia="ar-SA"/>
        </w:rPr>
        <w:t xml:space="preserve"> </w:t>
      </w:r>
      <w:r w:rsidRPr="00C1348B">
        <w:rPr>
          <w:w w:val="105"/>
          <w:lang w:eastAsia="ar-SA"/>
        </w:rPr>
        <w:t>легковых</w:t>
      </w:r>
      <w:r w:rsidRPr="00C1348B">
        <w:rPr>
          <w:spacing w:val="-3"/>
          <w:w w:val="105"/>
          <w:lang w:eastAsia="ar-SA"/>
        </w:rPr>
        <w:t xml:space="preserve"> </w:t>
      </w:r>
      <w:r w:rsidRPr="00C1348B">
        <w:rPr>
          <w:w w:val="105"/>
          <w:lang w:eastAsia="ar-SA"/>
        </w:rPr>
        <w:t>и</w:t>
      </w:r>
      <w:r w:rsidRPr="00C1348B">
        <w:rPr>
          <w:spacing w:val="-10"/>
          <w:w w:val="105"/>
          <w:lang w:eastAsia="ar-SA"/>
        </w:rPr>
        <w:t xml:space="preserve"> </w:t>
      </w:r>
      <w:r w:rsidRPr="00C1348B">
        <w:rPr>
          <w:w w:val="105"/>
          <w:lang w:eastAsia="ar-SA"/>
        </w:rPr>
        <w:t>таксомоторных перевозок, наземного пассажирского маршрутного транспорта</w:t>
      </w:r>
      <w:r w:rsidRPr="00C1348B">
        <w:rPr>
          <w:spacing w:val="-1"/>
          <w:w w:val="105"/>
          <w:lang w:eastAsia="ar-SA"/>
        </w:rPr>
        <w:t xml:space="preserve"> </w:t>
      </w:r>
      <w:r w:rsidRPr="00C1348B">
        <w:rPr>
          <w:w w:val="105"/>
          <w:lang w:eastAsia="ar-SA"/>
        </w:rPr>
        <w:t xml:space="preserve">общего </w:t>
      </w:r>
      <w:r w:rsidRPr="00C1348B">
        <w:rPr>
          <w:spacing w:val="-2"/>
          <w:w w:val="105"/>
          <w:lang w:eastAsia="ar-SA"/>
        </w:rPr>
        <w:t>пользования и</w:t>
      </w:r>
      <w:r w:rsidRPr="00C1348B">
        <w:rPr>
          <w:spacing w:val="-9"/>
          <w:w w:val="105"/>
          <w:lang w:eastAsia="ar-SA"/>
        </w:rPr>
        <w:t xml:space="preserve"> </w:t>
      </w:r>
      <w:r w:rsidRPr="00C1348B">
        <w:rPr>
          <w:spacing w:val="-2"/>
          <w:w w:val="105"/>
          <w:lang w:eastAsia="ar-SA"/>
        </w:rPr>
        <w:t>заказных автобусных перевозок на</w:t>
      </w:r>
      <w:r w:rsidRPr="00C1348B">
        <w:rPr>
          <w:spacing w:val="-13"/>
          <w:w w:val="105"/>
          <w:lang w:eastAsia="ar-SA"/>
        </w:rPr>
        <w:t xml:space="preserve"> </w:t>
      </w:r>
      <w:r w:rsidRPr="00C1348B">
        <w:rPr>
          <w:spacing w:val="-2"/>
          <w:w w:val="105"/>
          <w:lang w:eastAsia="ar-SA"/>
        </w:rPr>
        <w:t>территории</w:t>
      </w:r>
      <w:r w:rsidRPr="00C1348B">
        <w:rPr>
          <w:spacing w:val="-4"/>
          <w:w w:val="105"/>
          <w:lang w:eastAsia="ar-SA"/>
        </w:rPr>
        <w:t xml:space="preserve"> </w:t>
      </w:r>
      <w:r w:rsidRPr="00C1348B">
        <w:rPr>
          <w:spacing w:val="-2"/>
          <w:w w:val="105"/>
          <w:lang w:eastAsia="ar-SA"/>
        </w:rPr>
        <w:t xml:space="preserve">муниципального </w:t>
      </w:r>
      <w:r w:rsidRPr="00C1348B">
        <w:rPr>
          <w:w w:val="105"/>
          <w:lang w:eastAsia="ar-SA"/>
        </w:rPr>
        <w:t>образования Каневской муниципальный район Краснодарского края</w:t>
      </w:r>
    </w:p>
    <w:p w:rsidR="00C1348B" w:rsidRPr="00C1348B" w:rsidRDefault="00C1348B" w:rsidP="00C1348B">
      <w:pPr>
        <w:suppressAutoHyphens/>
        <w:spacing w:before="10"/>
        <w:rPr>
          <w:lang w:eastAsia="ar-SA"/>
        </w:rPr>
      </w:pPr>
    </w:p>
    <w:p w:rsidR="00C1348B" w:rsidRPr="00C1348B" w:rsidRDefault="00C1348B" w:rsidP="00C1348B">
      <w:pPr>
        <w:suppressAutoHyphens/>
        <w:spacing w:line="249" w:lineRule="auto"/>
        <w:ind w:left="10" w:right="3" w:firstLine="713"/>
        <w:jc w:val="both"/>
        <w:rPr>
          <w:lang w:eastAsia="ar-SA"/>
        </w:rPr>
      </w:pPr>
      <w:r w:rsidRPr="00C1348B">
        <w:rPr>
          <w:lang w:eastAsia="ar-SA"/>
        </w:rPr>
        <w:t>заместитель главы муниципального образования Каневской район, начальник управления строительства администрации муниципального образования Каневской муниципальный район Краснодарского края, руководитель рабочей группы;</w:t>
      </w:r>
    </w:p>
    <w:p w:rsidR="00C1348B" w:rsidRPr="00C1348B" w:rsidRDefault="00C1348B" w:rsidP="00C1348B">
      <w:pPr>
        <w:suppressAutoHyphens/>
        <w:spacing w:line="249" w:lineRule="auto"/>
        <w:ind w:left="7" w:right="24" w:firstLine="714"/>
        <w:jc w:val="both"/>
        <w:rPr>
          <w:lang w:eastAsia="ar-SA"/>
        </w:rPr>
      </w:pPr>
      <w:r w:rsidRPr="00C1348B">
        <w:rPr>
          <w:lang w:eastAsia="ar-SA"/>
        </w:rPr>
        <w:t>заместитель начальника управления строительства администрации муниципального образования Каневской муниципальный район Краснодарского края</w:t>
      </w:r>
      <w:r w:rsidRPr="00C1348B">
        <w:rPr>
          <w:w w:val="105"/>
          <w:lang w:eastAsia="ar-SA"/>
        </w:rPr>
        <w:t>, заместитель руководителя рабочей группы, ответственный от муниципального</w:t>
      </w:r>
      <w:r w:rsidRPr="00C1348B">
        <w:rPr>
          <w:i/>
          <w:w w:val="105"/>
          <w:lang w:eastAsia="ar-SA"/>
        </w:rPr>
        <w:t xml:space="preserve"> </w:t>
      </w:r>
      <w:r w:rsidRPr="00C1348B">
        <w:rPr>
          <w:w w:val="105"/>
          <w:lang w:eastAsia="ar-SA"/>
        </w:rPr>
        <w:t>образования Каневской район</w:t>
      </w:r>
      <w:r w:rsidRPr="00C1348B">
        <w:rPr>
          <w:spacing w:val="-3"/>
          <w:w w:val="105"/>
          <w:lang w:eastAsia="ar-SA"/>
        </w:rPr>
        <w:t xml:space="preserve"> </w:t>
      </w:r>
      <w:r w:rsidRPr="00C1348B">
        <w:rPr>
          <w:w w:val="105"/>
          <w:lang w:eastAsia="ar-SA"/>
        </w:rPr>
        <w:t>за</w:t>
      </w:r>
      <w:r w:rsidRPr="00C1348B">
        <w:rPr>
          <w:spacing w:val="-6"/>
          <w:w w:val="105"/>
          <w:lang w:eastAsia="ar-SA"/>
        </w:rPr>
        <w:t xml:space="preserve"> </w:t>
      </w:r>
      <w:r w:rsidRPr="00C1348B">
        <w:rPr>
          <w:w w:val="105"/>
          <w:lang w:eastAsia="ar-SA"/>
        </w:rPr>
        <w:t>взаимодействие</w:t>
      </w:r>
      <w:r w:rsidRPr="00C1348B">
        <w:rPr>
          <w:spacing w:val="-15"/>
          <w:w w:val="105"/>
          <w:lang w:eastAsia="ar-SA"/>
        </w:rPr>
        <w:t xml:space="preserve"> </w:t>
      </w:r>
      <w:r w:rsidRPr="00C1348B">
        <w:rPr>
          <w:w w:val="105"/>
          <w:lang w:eastAsia="ar-SA"/>
        </w:rPr>
        <w:t>в</w:t>
      </w:r>
      <w:r w:rsidRPr="00C1348B">
        <w:rPr>
          <w:spacing w:val="-10"/>
          <w:w w:val="105"/>
          <w:lang w:eastAsia="ar-SA"/>
        </w:rPr>
        <w:t xml:space="preserve"> </w:t>
      </w:r>
      <w:r w:rsidRPr="00C1348B">
        <w:rPr>
          <w:w w:val="105"/>
          <w:lang w:eastAsia="ar-SA"/>
        </w:rPr>
        <w:t>рамках</w:t>
      </w:r>
      <w:r w:rsidRPr="00C1348B">
        <w:rPr>
          <w:spacing w:val="-3"/>
          <w:w w:val="105"/>
          <w:lang w:eastAsia="ar-SA"/>
        </w:rPr>
        <w:t xml:space="preserve"> </w:t>
      </w:r>
      <w:r w:rsidRPr="00C1348B">
        <w:rPr>
          <w:w w:val="105"/>
          <w:lang w:eastAsia="ar-SA"/>
        </w:rPr>
        <w:t>деятельности рабочей группы;</w:t>
      </w:r>
    </w:p>
    <w:p w:rsidR="00C1348B" w:rsidRPr="00C1348B" w:rsidRDefault="00C1348B" w:rsidP="00C1348B">
      <w:pPr>
        <w:suppressAutoHyphens/>
        <w:spacing w:line="249" w:lineRule="auto"/>
        <w:ind w:left="14" w:right="41" w:firstLine="705"/>
        <w:jc w:val="both"/>
        <w:rPr>
          <w:lang w:eastAsia="ar-SA"/>
        </w:rPr>
      </w:pPr>
      <w:r w:rsidRPr="00C1348B">
        <w:rPr>
          <w:lang w:eastAsia="ar-SA"/>
        </w:rPr>
        <w:t>Заведующий сектором транспорта и дорожного хозяйства управления строительства администрации муниципального образования Каневской муниципальный район Краснодарского края,</w:t>
      </w:r>
      <w:r w:rsidRPr="00C1348B">
        <w:rPr>
          <w:spacing w:val="40"/>
          <w:lang w:eastAsia="ar-SA"/>
        </w:rPr>
        <w:t xml:space="preserve"> </w:t>
      </w:r>
      <w:r w:rsidRPr="00C1348B">
        <w:rPr>
          <w:lang w:eastAsia="ar-SA"/>
        </w:rPr>
        <w:t>секретарь</w:t>
      </w:r>
      <w:r w:rsidRPr="00C1348B">
        <w:rPr>
          <w:spacing w:val="40"/>
          <w:lang w:eastAsia="ar-SA"/>
        </w:rPr>
        <w:t xml:space="preserve"> </w:t>
      </w:r>
      <w:r w:rsidRPr="00C1348B">
        <w:rPr>
          <w:lang w:eastAsia="ar-SA"/>
        </w:rPr>
        <w:t>рабочей</w:t>
      </w:r>
      <w:r w:rsidRPr="00C1348B">
        <w:rPr>
          <w:spacing w:val="40"/>
          <w:lang w:eastAsia="ar-SA"/>
        </w:rPr>
        <w:t xml:space="preserve"> </w:t>
      </w:r>
      <w:r w:rsidRPr="00C1348B">
        <w:rPr>
          <w:lang w:eastAsia="ar-SA"/>
        </w:rPr>
        <w:t>группы;</w:t>
      </w:r>
    </w:p>
    <w:p w:rsidR="00C1348B" w:rsidRPr="00C1348B" w:rsidRDefault="00C1348B" w:rsidP="00C1348B">
      <w:pPr>
        <w:suppressAutoHyphens/>
        <w:spacing w:before="9"/>
        <w:rPr>
          <w:lang w:eastAsia="ar-SA"/>
        </w:rPr>
      </w:pPr>
    </w:p>
    <w:p w:rsidR="00C1348B" w:rsidRPr="00C1348B" w:rsidRDefault="00C1348B" w:rsidP="00C1348B">
      <w:pPr>
        <w:suppressAutoHyphens/>
        <w:spacing w:before="1"/>
        <w:ind w:left="5"/>
        <w:jc w:val="center"/>
        <w:rPr>
          <w:lang w:eastAsia="ar-SA"/>
        </w:rPr>
      </w:pPr>
      <w:r w:rsidRPr="00C1348B">
        <w:rPr>
          <w:lang w:eastAsia="ar-SA"/>
        </w:rPr>
        <w:lastRenderedPageBreak/>
        <w:t>Члены</w:t>
      </w:r>
      <w:r w:rsidRPr="00C1348B">
        <w:rPr>
          <w:spacing w:val="19"/>
          <w:lang w:eastAsia="ar-SA"/>
        </w:rPr>
        <w:t xml:space="preserve"> </w:t>
      </w:r>
      <w:r w:rsidRPr="00C1348B">
        <w:rPr>
          <w:lang w:eastAsia="ar-SA"/>
        </w:rPr>
        <w:t>рабочей</w:t>
      </w:r>
      <w:r w:rsidRPr="00C1348B">
        <w:rPr>
          <w:spacing w:val="34"/>
          <w:lang w:eastAsia="ar-SA"/>
        </w:rPr>
        <w:t xml:space="preserve"> </w:t>
      </w:r>
      <w:r w:rsidRPr="00C1348B">
        <w:rPr>
          <w:spacing w:val="-2"/>
          <w:lang w:eastAsia="ar-SA"/>
        </w:rPr>
        <w:t>группы:</w:t>
      </w:r>
    </w:p>
    <w:p w:rsidR="00C1348B" w:rsidRPr="00C1348B" w:rsidRDefault="00C1348B" w:rsidP="00C1348B">
      <w:pPr>
        <w:suppressAutoHyphens/>
        <w:spacing w:line="244" w:lineRule="auto"/>
        <w:ind w:left="11" w:right="5" w:firstLine="708"/>
        <w:jc w:val="both"/>
        <w:rPr>
          <w:spacing w:val="-2"/>
          <w:lang w:eastAsia="ar-SA"/>
        </w:rPr>
      </w:pPr>
      <w:r w:rsidRPr="00C1348B">
        <w:rPr>
          <w:lang w:eastAsia="ar-SA"/>
        </w:rPr>
        <w:t xml:space="preserve">старший инспектор ОИАЗ Отдела МВД России по </w:t>
      </w:r>
      <w:proofErr w:type="spellStart"/>
      <w:r w:rsidRPr="00C1348B">
        <w:rPr>
          <w:lang w:eastAsia="ar-SA"/>
        </w:rPr>
        <w:t>Каневскому</w:t>
      </w:r>
      <w:proofErr w:type="spellEnd"/>
      <w:r w:rsidRPr="00C1348B">
        <w:rPr>
          <w:lang w:eastAsia="ar-SA"/>
        </w:rPr>
        <w:t xml:space="preserve"> району (по </w:t>
      </w:r>
      <w:r w:rsidRPr="00C1348B">
        <w:rPr>
          <w:spacing w:val="-2"/>
          <w:lang w:eastAsia="ar-SA"/>
        </w:rPr>
        <w:t>согласованию);</w:t>
      </w:r>
    </w:p>
    <w:p w:rsidR="00C1348B" w:rsidRPr="00C1348B" w:rsidRDefault="00C1348B" w:rsidP="00C1348B">
      <w:pPr>
        <w:suppressAutoHyphens/>
        <w:spacing w:line="244" w:lineRule="auto"/>
        <w:ind w:left="11" w:right="5" w:firstLine="708"/>
        <w:jc w:val="both"/>
        <w:rPr>
          <w:spacing w:val="-2"/>
          <w:lang w:eastAsia="ar-SA"/>
        </w:rPr>
      </w:pPr>
      <w:r w:rsidRPr="00C1348B">
        <w:rPr>
          <w:spacing w:val="-2"/>
          <w:lang w:eastAsia="ar-SA"/>
        </w:rPr>
        <w:t>старший государственный инспектор БДД группы технического надзора ОГИБДД</w:t>
      </w:r>
      <w:r w:rsidRPr="00C1348B">
        <w:rPr>
          <w:lang w:eastAsia="ar-SA"/>
        </w:rPr>
        <w:t xml:space="preserve"> </w:t>
      </w:r>
      <w:r w:rsidRPr="00C1348B">
        <w:rPr>
          <w:spacing w:val="-2"/>
          <w:lang w:eastAsia="ar-SA"/>
        </w:rPr>
        <w:t xml:space="preserve">Отдела МВД России по </w:t>
      </w:r>
      <w:proofErr w:type="spellStart"/>
      <w:r w:rsidRPr="00C1348B">
        <w:rPr>
          <w:spacing w:val="-2"/>
          <w:lang w:eastAsia="ar-SA"/>
        </w:rPr>
        <w:t>Каневскому</w:t>
      </w:r>
      <w:proofErr w:type="spellEnd"/>
      <w:r w:rsidRPr="00C1348B">
        <w:rPr>
          <w:spacing w:val="-2"/>
          <w:lang w:eastAsia="ar-SA"/>
        </w:rPr>
        <w:t xml:space="preserve"> району </w:t>
      </w:r>
      <w:r w:rsidRPr="00C1348B">
        <w:rPr>
          <w:lang w:eastAsia="ar-SA"/>
        </w:rPr>
        <w:t>(по согласованию);</w:t>
      </w:r>
    </w:p>
    <w:p w:rsidR="00C1348B" w:rsidRPr="00C1348B" w:rsidRDefault="00C1348B" w:rsidP="00C1348B">
      <w:pPr>
        <w:suppressAutoHyphens/>
        <w:spacing w:line="244" w:lineRule="auto"/>
        <w:ind w:left="11" w:right="5" w:firstLine="708"/>
        <w:jc w:val="both"/>
        <w:rPr>
          <w:lang w:eastAsia="ar-SA"/>
        </w:rPr>
      </w:pPr>
      <w:r w:rsidRPr="00C1348B">
        <w:rPr>
          <w:lang w:eastAsia="ar-SA"/>
        </w:rPr>
        <w:t xml:space="preserve">начальник Отделения участковых уполномоченных полиции и подразделений по делам несовершеннолетних Отдела МВД России по </w:t>
      </w:r>
      <w:proofErr w:type="spellStart"/>
      <w:r w:rsidRPr="00C1348B">
        <w:rPr>
          <w:lang w:eastAsia="ar-SA"/>
        </w:rPr>
        <w:t>Каневскому</w:t>
      </w:r>
      <w:proofErr w:type="spellEnd"/>
      <w:r w:rsidRPr="00C1348B">
        <w:rPr>
          <w:lang w:eastAsia="ar-SA"/>
        </w:rPr>
        <w:t xml:space="preserve"> району, по линии территориальных участковых уполномоченных полиции (по согласованию);</w:t>
      </w:r>
    </w:p>
    <w:p w:rsidR="00C1348B" w:rsidRPr="00C1348B" w:rsidRDefault="00C1348B" w:rsidP="00C1348B">
      <w:pPr>
        <w:suppressAutoHyphens/>
        <w:spacing w:before="7" w:line="249" w:lineRule="auto"/>
        <w:ind w:left="8" w:right="32" w:firstLine="713"/>
        <w:jc w:val="both"/>
        <w:rPr>
          <w:lang w:eastAsia="ar-SA"/>
        </w:rPr>
      </w:pPr>
      <w:r w:rsidRPr="00C1348B">
        <w:rPr>
          <w:w w:val="105"/>
          <w:lang w:eastAsia="ar-SA"/>
        </w:rPr>
        <w:t xml:space="preserve">главный специалист-эксперт территориального отдела Управления </w:t>
      </w:r>
      <w:proofErr w:type="spellStart"/>
      <w:r w:rsidRPr="00C1348B">
        <w:rPr>
          <w:w w:val="105"/>
          <w:lang w:eastAsia="ar-SA"/>
        </w:rPr>
        <w:t>Роспотребнадзора</w:t>
      </w:r>
      <w:proofErr w:type="spellEnd"/>
      <w:r w:rsidRPr="00C1348B">
        <w:rPr>
          <w:w w:val="105"/>
          <w:lang w:eastAsia="ar-SA"/>
        </w:rPr>
        <w:t xml:space="preserve"> по Краснодарскому краю в Тимашевском, </w:t>
      </w:r>
      <w:proofErr w:type="spellStart"/>
      <w:r w:rsidRPr="00C1348B">
        <w:rPr>
          <w:w w:val="105"/>
          <w:lang w:eastAsia="ar-SA"/>
        </w:rPr>
        <w:t>Брюховецком</w:t>
      </w:r>
      <w:proofErr w:type="spellEnd"/>
      <w:r w:rsidRPr="00C1348B">
        <w:rPr>
          <w:w w:val="105"/>
          <w:lang w:eastAsia="ar-SA"/>
        </w:rPr>
        <w:t>, Приморско-Ахтарском,</w:t>
      </w:r>
      <w:r w:rsidRPr="00C1348B">
        <w:rPr>
          <w:spacing w:val="-8"/>
          <w:w w:val="105"/>
          <w:lang w:eastAsia="ar-SA"/>
        </w:rPr>
        <w:t xml:space="preserve"> </w:t>
      </w:r>
      <w:proofErr w:type="spellStart"/>
      <w:r w:rsidRPr="00C1348B">
        <w:rPr>
          <w:w w:val="105"/>
          <w:lang w:eastAsia="ar-SA"/>
        </w:rPr>
        <w:t>Каневском</w:t>
      </w:r>
      <w:proofErr w:type="spellEnd"/>
      <w:r w:rsidRPr="00C1348B">
        <w:rPr>
          <w:w w:val="105"/>
          <w:lang w:eastAsia="ar-SA"/>
        </w:rPr>
        <w:t xml:space="preserve"> районах (по согласованию);</w:t>
      </w:r>
    </w:p>
    <w:p w:rsidR="00C1348B" w:rsidRPr="00C1348B" w:rsidRDefault="00C1348B" w:rsidP="00C1348B">
      <w:pPr>
        <w:suppressAutoHyphens/>
        <w:spacing w:before="4" w:line="244" w:lineRule="auto"/>
        <w:ind w:left="7" w:right="33" w:firstLine="708"/>
        <w:jc w:val="both"/>
        <w:rPr>
          <w:lang w:eastAsia="ar-SA"/>
        </w:rPr>
      </w:pPr>
      <w:r w:rsidRPr="00C1348B">
        <w:rPr>
          <w:lang w:eastAsia="ar-SA"/>
        </w:rPr>
        <w:t>главный государственный налоговый инспектор отдела оперативного контроля межрайонной ИФНС России № 10 по Краснодарскому краю (по согласованию).»</w:t>
      </w:r>
    </w:p>
    <w:p w:rsidR="00C1348B" w:rsidRPr="00C1348B" w:rsidRDefault="00C1348B" w:rsidP="00C1348B">
      <w:pPr>
        <w:suppressAutoHyphens/>
        <w:spacing w:before="4" w:line="244" w:lineRule="auto"/>
        <w:ind w:left="7" w:right="33" w:firstLine="708"/>
        <w:jc w:val="both"/>
        <w:rPr>
          <w:lang w:eastAsia="ar-SA"/>
        </w:rPr>
      </w:pPr>
    </w:p>
    <w:p w:rsidR="00C1348B" w:rsidRPr="00C1348B" w:rsidRDefault="00C1348B" w:rsidP="00C1348B">
      <w:pPr>
        <w:suppressAutoHyphens/>
        <w:spacing w:before="4" w:line="244" w:lineRule="auto"/>
        <w:ind w:left="7" w:right="33" w:firstLine="708"/>
        <w:jc w:val="both"/>
        <w:rPr>
          <w:lang w:eastAsia="ar-SA"/>
        </w:rPr>
      </w:pPr>
    </w:p>
    <w:p w:rsidR="00C1348B" w:rsidRPr="00C1348B" w:rsidRDefault="00C1348B" w:rsidP="00C1348B">
      <w:pPr>
        <w:suppressAutoHyphens/>
        <w:spacing w:before="4" w:line="244" w:lineRule="auto"/>
        <w:ind w:left="7" w:right="33" w:firstLine="708"/>
        <w:jc w:val="both"/>
        <w:rPr>
          <w:lang w:eastAsia="ar-SA"/>
        </w:rPr>
      </w:pPr>
    </w:p>
    <w:p w:rsidR="00C1348B" w:rsidRPr="00C1348B" w:rsidRDefault="00C1348B" w:rsidP="00C1348B">
      <w:pPr>
        <w:tabs>
          <w:tab w:val="left" w:pos="7513"/>
        </w:tabs>
        <w:rPr>
          <w:szCs w:val="28"/>
        </w:rPr>
      </w:pPr>
      <w:r w:rsidRPr="00C1348B">
        <w:rPr>
          <w:szCs w:val="28"/>
        </w:rPr>
        <w:t>Заведующий сектором транспорта</w:t>
      </w:r>
      <w:r w:rsidRPr="00C1348B">
        <w:t xml:space="preserve"> </w:t>
      </w:r>
      <w:r w:rsidRPr="00C1348B">
        <w:rPr>
          <w:szCs w:val="28"/>
        </w:rPr>
        <w:t>и дорожного хозяйства</w:t>
      </w:r>
    </w:p>
    <w:p w:rsidR="00C1348B" w:rsidRPr="00C1348B" w:rsidRDefault="00C1348B" w:rsidP="00C1348B">
      <w:pPr>
        <w:tabs>
          <w:tab w:val="left" w:pos="7513"/>
        </w:tabs>
        <w:rPr>
          <w:szCs w:val="28"/>
        </w:rPr>
      </w:pPr>
      <w:r w:rsidRPr="00C1348B">
        <w:rPr>
          <w:szCs w:val="28"/>
        </w:rPr>
        <w:t xml:space="preserve">управления строительства администрации </w:t>
      </w:r>
    </w:p>
    <w:p w:rsidR="00C1348B" w:rsidRPr="00C1348B" w:rsidRDefault="00C1348B" w:rsidP="00C1348B">
      <w:pPr>
        <w:tabs>
          <w:tab w:val="left" w:pos="7513"/>
        </w:tabs>
        <w:rPr>
          <w:szCs w:val="28"/>
        </w:rPr>
      </w:pPr>
      <w:r w:rsidRPr="00C1348B">
        <w:rPr>
          <w:szCs w:val="28"/>
        </w:rPr>
        <w:t xml:space="preserve">муниципального образования </w:t>
      </w:r>
    </w:p>
    <w:p w:rsidR="00C1348B" w:rsidRPr="00C1348B" w:rsidRDefault="00C1348B" w:rsidP="00C1348B">
      <w:pPr>
        <w:ind w:right="-1"/>
        <w:rPr>
          <w:szCs w:val="28"/>
        </w:rPr>
      </w:pPr>
      <w:r w:rsidRPr="00C1348B">
        <w:rPr>
          <w:szCs w:val="28"/>
        </w:rPr>
        <w:t>Каневской муниципальный район</w:t>
      </w:r>
    </w:p>
    <w:p w:rsidR="00C1348B" w:rsidRPr="00C1348B" w:rsidRDefault="00C1348B" w:rsidP="00C1348B">
      <w:pPr>
        <w:tabs>
          <w:tab w:val="left" w:pos="7513"/>
        </w:tabs>
        <w:rPr>
          <w:szCs w:val="28"/>
        </w:rPr>
      </w:pPr>
      <w:r w:rsidRPr="00C1348B">
        <w:rPr>
          <w:szCs w:val="28"/>
        </w:rPr>
        <w:t>Краснодарского края                                                                            Е.А. Рыбакова</w:t>
      </w:r>
    </w:p>
    <w:p w:rsidR="00B16A83" w:rsidRDefault="00B16A83" w:rsidP="00C1348B">
      <w:pPr>
        <w:ind w:right="-185"/>
        <w:jc w:val="center"/>
      </w:pPr>
      <w:bookmarkStart w:id="1" w:name="_GoBack"/>
      <w:bookmarkEnd w:id="1"/>
    </w:p>
    <w:sectPr w:rsidR="00B16A83" w:rsidSect="00B16A83">
      <w:headerReference w:type="even" r:id="rId9"/>
      <w:headerReference w:type="default" r:id="rId10"/>
      <w:pgSz w:w="11906" w:h="16838"/>
      <w:pgMar w:top="1134" w:right="567" w:bottom="107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465" w:rsidRDefault="00C23465" w:rsidP="00CA0973">
      <w:r>
        <w:separator/>
      </w:r>
    </w:p>
  </w:endnote>
  <w:endnote w:type="continuationSeparator" w:id="0">
    <w:p w:rsidR="00C23465" w:rsidRDefault="00C23465" w:rsidP="00CA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465" w:rsidRDefault="00C23465" w:rsidP="00CA0973">
      <w:r>
        <w:separator/>
      </w:r>
    </w:p>
  </w:footnote>
  <w:footnote w:type="continuationSeparator" w:id="0">
    <w:p w:rsidR="00C23465" w:rsidRDefault="00C23465" w:rsidP="00CA0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973" w:rsidRDefault="00CA0973" w:rsidP="00CA0973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BBD" w:rsidRDefault="00D1697C" w:rsidP="00C25BBD">
    <w:pPr>
      <w:pStyle w:val="ab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42EA"/>
    <w:multiLevelType w:val="hybridMultilevel"/>
    <w:tmpl w:val="72CEEA34"/>
    <w:lvl w:ilvl="0" w:tplc="553EA4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9C4FE7"/>
    <w:multiLevelType w:val="hybridMultilevel"/>
    <w:tmpl w:val="E3389012"/>
    <w:lvl w:ilvl="0" w:tplc="DB865BF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evenAndOddHeader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4C"/>
    <w:rsid w:val="0000142A"/>
    <w:rsid w:val="000058C8"/>
    <w:rsid w:val="00006F16"/>
    <w:rsid w:val="00010487"/>
    <w:rsid w:val="0001419B"/>
    <w:rsid w:val="000237EF"/>
    <w:rsid w:val="000238EB"/>
    <w:rsid w:val="00024D5A"/>
    <w:rsid w:val="00031657"/>
    <w:rsid w:val="00033CCE"/>
    <w:rsid w:val="000357EC"/>
    <w:rsid w:val="000628A0"/>
    <w:rsid w:val="00071F46"/>
    <w:rsid w:val="00072AC3"/>
    <w:rsid w:val="0007648B"/>
    <w:rsid w:val="00076678"/>
    <w:rsid w:val="000917F7"/>
    <w:rsid w:val="000C490A"/>
    <w:rsid w:val="000C5F72"/>
    <w:rsid w:val="000D0887"/>
    <w:rsid w:val="000D0F69"/>
    <w:rsid w:val="000D6367"/>
    <w:rsid w:val="000E4439"/>
    <w:rsid w:val="00104866"/>
    <w:rsid w:val="001318A6"/>
    <w:rsid w:val="0014270D"/>
    <w:rsid w:val="00182578"/>
    <w:rsid w:val="001835E4"/>
    <w:rsid w:val="001878FF"/>
    <w:rsid w:val="00194396"/>
    <w:rsid w:val="00195066"/>
    <w:rsid w:val="00196941"/>
    <w:rsid w:val="001A0815"/>
    <w:rsid w:val="001A13E8"/>
    <w:rsid w:val="001A377B"/>
    <w:rsid w:val="001A3FB2"/>
    <w:rsid w:val="001A7937"/>
    <w:rsid w:val="001B2715"/>
    <w:rsid w:val="001B2CE2"/>
    <w:rsid w:val="001D0D45"/>
    <w:rsid w:val="001D3C16"/>
    <w:rsid w:val="001E1FA6"/>
    <w:rsid w:val="00205212"/>
    <w:rsid w:val="00224831"/>
    <w:rsid w:val="00231BFF"/>
    <w:rsid w:val="00234850"/>
    <w:rsid w:val="00242620"/>
    <w:rsid w:val="002440AF"/>
    <w:rsid w:val="002502CE"/>
    <w:rsid w:val="00255908"/>
    <w:rsid w:val="00262FB0"/>
    <w:rsid w:val="0026373F"/>
    <w:rsid w:val="00274D69"/>
    <w:rsid w:val="002750D6"/>
    <w:rsid w:val="00284F19"/>
    <w:rsid w:val="00294146"/>
    <w:rsid w:val="002A0D41"/>
    <w:rsid w:val="002A3063"/>
    <w:rsid w:val="002A6034"/>
    <w:rsid w:val="002C17BF"/>
    <w:rsid w:val="002C5999"/>
    <w:rsid w:val="002C7BC3"/>
    <w:rsid w:val="002E089A"/>
    <w:rsid w:val="0032029D"/>
    <w:rsid w:val="003231A7"/>
    <w:rsid w:val="003252AE"/>
    <w:rsid w:val="00325FF7"/>
    <w:rsid w:val="00331DBE"/>
    <w:rsid w:val="0034772C"/>
    <w:rsid w:val="00353276"/>
    <w:rsid w:val="00353F78"/>
    <w:rsid w:val="00354FEF"/>
    <w:rsid w:val="00357F27"/>
    <w:rsid w:val="003649D1"/>
    <w:rsid w:val="003720F0"/>
    <w:rsid w:val="00373C57"/>
    <w:rsid w:val="00392646"/>
    <w:rsid w:val="00393342"/>
    <w:rsid w:val="00394A31"/>
    <w:rsid w:val="003A4D01"/>
    <w:rsid w:val="003B0AAF"/>
    <w:rsid w:val="003B5FCC"/>
    <w:rsid w:val="003C0FC6"/>
    <w:rsid w:val="003D4DD9"/>
    <w:rsid w:val="003E28EF"/>
    <w:rsid w:val="003E2BAC"/>
    <w:rsid w:val="003F5024"/>
    <w:rsid w:val="003F6C89"/>
    <w:rsid w:val="003F7DDB"/>
    <w:rsid w:val="003F7E55"/>
    <w:rsid w:val="00406E11"/>
    <w:rsid w:val="00410F4C"/>
    <w:rsid w:val="0041601A"/>
    <w:rsid w:val="00420BA8"/>
    <w:rsid w:val="00427841"/>
    <w:rsid w:val="004352C1"/>
    <w:rsid w:val="00437A18"/>
    <w:rsid w:val="004632BC"/>
    <w:rsid w:val="00466D2F"/>
    <w:rsid w:val="00470FC4"/>
    <w:rsid w:val="004A063E"/>
    <w:rsid w:val="004A4E4B"/>
    <w:rsid w:val="004B1253"/>
    <w:rsid w:val="004B54E1"/>
    <w:rsid w:val="004B71C2"/>
    <w:rsid w:val="004C0558"/>
    <w:rsid w:val="004C28F9"/>
    <w:rsid w:val="004C72F5"/>
    <w:rsid w:val="004D4251"/>
    <w:rsid w:val="004E6134"/>
    <w:rsid w:val="0051287F"/>
    <w:rsid w:val="00516ABB"/>
    <w:rsid w:val="00516C55"/>
    <w:rsid w:val="00521444"/>
    <w:rsid w:val="00522A7C"/>
    <w:rsid w:val="005233A1"/>
    <w:rsid w:val="0052658D"/>
    <w:rsid w:val="00540BEB"/>
    <w:rsid w:val="00541B0C"/>
    <w:rsid w:val="00550DE8"/>
    <w:rsid w:val="005603B1"/>
    <w:rsid w:val="005855C3"/>
    <w:rsid w:val="00590BFE"/>
    <w:rsid w:val="00592F4D"/>
    <w:rsid w:val="00594DEA"/>
    <w:rsid w:val="005A6A23"/>
    <w:rsid w:val="005C4FED"/>
    <w:rsid w:val="005C75FC"/>
    <w:rsid w:val="005D0002"/>
    <w:rsid w:val="005E1451"/>
    <w:rsid w:val="005E521F"/>
    <w:rsid w:val="005F0931"/>
    <w:rsid w:val="005F4CBF"/>
    <w:rsid w:val="005F5ADB"/>
    <w:rsid w:val="0060084F"/>
    <w:rsid w:val="00642E42"/>
    <w:rsid w:val="00646BD0"/>
    <w:rsid w:val="00647337"/>
    <w:rsid w:val="006572C4"/>
    <w:rsid w:val="006711B4"/>
    <w:rsid w:val="0067175C"/>
    <w:rsid w:val="0067410C"/>
    <w:rsid w:val="00674419"/>
    <w:rsid w:val="00677F3E"/>
    <w:rsid w:val="006876DB"/>
    <w:rsid w:val="006A661E"/>
    <w:rsid w:val="006B3CB5"/>
    <w:rsid w:val="006D3DD9"/>
    <w:rsid w:val="006D5AEA"/>
    <w:rsid w:val="006E3054"/>
    <w:rsid w:val="006E352E"/>
    <w:rsid w:val="007109CD"/>
    <w:rsid w:val="00717A44"/>
    <w:rsid w:val="0073163C"/>
    <w:rsid w:val="0074464A"/>
    <w:rsid w:val="00757C4A"/>
    <w:rsid w:val="00765036"/>
    <w:rsid w:val="007656CB"/>
    <w:rsid w:val="00773C7C"/>
    <w:rsid w:val="00781CB4"/>
    <w:rsid w:val="00790221"/>
    <w:rsid w:val="00791B37"/>
    <w:rsid w:val="00792DFF"/>
    <w:rsid w:val="007937A5"/>
    <w:rsid w:val="00793C0A"/>
    <w:rsid w:val="007A1394"/>
    <w:rsid w:val="007C7013"/>
    <w:rsid w:val="007C7D51"/>
    <w:rsid w:val="007D6E0B"/>
    <w:rsid w:val="007E1D90"/>
    <w:rsid w:val="007E3595"/>
    <w:rsid w:val="008011AF"/>
    <w:rsid w:val="00813317"/>
    <w:rsid w:val="00813943"/>
    <w:rsid w:val="00815D37"/>
    <w:rsid w:val="008241E3"/>
    <w:rsid w:val="0083583F"/>
    <w:rsid w:val="008529C8"/>
    <w:rsid w:val="00855D4A"/>
    <w:rsid w:val="008660DC"/>
    <w:rsid w:val="00871E44"/>
    <w:rsid w:val="00877733"/>
    <w:rsid w:val="00891F78"/>
    <w:rsid w:val="008A6091"/>
    <w:rsid w:val="008B115F"/>
    <w:rsid w:val="008B5556"/>
    <w:rsid w:val="008D015D"/>
    <w:rsid w:val="008D1893"/>
    <w:rsid w:val="008D7DFC"/>
    <w:rsid w:val="008E6F27"/>
    <w:rsid w:val="008E7C1F"/>
    <w:rsid w:val="008F3867"/>
    <w:rsid w:val="00905307"/>
    <w:rsid w:val="00910671"/>
    <w:rsid w:val="00911274"/>
    <w:rsid w:val="00911D59"/>
    <w:rsid w:val="00924E42"/>
    <w:rsid w:val="00934E26"/>
    <w:rsid w:val="009452D4"/>
    <w:rsid w:val="00952967"/>
    <w:rsid w:val="009610AB"/>
    <w:rsid w:val="00977383"/>
    <w:rsid w:val="0098557B"/>
    <w:rsid w:val="009870E4"/>
    <w:rsid w:val="009A0114"/>
    <w:rsid w:val="009B280C"/>
    <w:rsid w:val="009F1213"/>
    <w:rsid w:val="00A1008B"/>
    <w:rsid w:val="00A1222F"/>
    <w:rsid w:val="00A44178"/>
    <w:rsid w:val="00A454EF"/>
    <w:rsid w:val="00A46A3F"/>
    <w:rsid w:val="00A50546"/>
    <w:rsid w:val="00A6388B"/>
    <w:rsid w:val="00A66EF4"/>
    <w:rsid w:val="00A82025"/>
    <w:rsid w:val="00A8307E"/>
    <w:rsid w:val="00A9630D"/>
    <w:rsid w:val="00AB02CC"/>
    <w:rsid w:val="00AB51CB"/>
    <w:rsid w:val="00AC55C9"/>
    <w:rsid w:val="00AC5C8A"/>
    <w:rsid w:val="00AD67B1"/>
    <w:rsid w:val="00AE0579"/>
    <w:rsid w:val="00AE472B"/>
    <w:rsid w:val="00AF39F7"/>
    <w:rsid w:val="00B06EE9"/>
    <w:rsid w:val="00B146AB"/>
    <w:rsid w:val="00B16A83"/>
    <w:rsid w:val="00B21BF3"/>
    <w:rsid w:val="00B309A6"/>
    <w:rsid w:val="00B3333E"/>
    <w:rsid w:val="00B34B57"/>
    <w:rsid w:val="00B4028B"/>
    <w:rsid w:val="00B437D8"/>
    <w:rsid w:val="00B53139"/>
    <w:rsid w:val="00B71FCA"/>
    <w:rsid w:val="00B75779"/>
    <w:rsid w:val="00B926E6"/>
    <w:rsid w:val="00BA132B"/>
    <w:rsid w:val="00BA330D"/>
    <w:rsid w:val="00BA6FE6"/>
    <w:rsid w:val="00BA730D"/>
    <w:rsid w:val="00BC1978"/>
    <w:rsid w:val="00BC6D46"/>
    <w:rsid w:val="00BD1C62"/>
    <w:rsid w:val="00BD5DBF"/>
    <w:rsid w:val="00BE53CB"/>
    <w:rsid w:val="00BF70AB"/>
    <w:rsid w:val="00C04052"/>
    <w:rsid w:val="00C12083"/>
    <w:rsid w:val="00C1348B"/>
    <w:rsid w:val="00C23465"/>
    <w:rsid w:val="00C249E9"/>
    <w:rsid w:val="00C25BBD"/>
    <w:rsid w:val="00C33A91"/>
    <w:rsid w:val="00C4694E"/>
    <w:rsid w:val="00C529F9"/>
    <w:rsid w:val="00C54FCA"/>
    <w:rsid w:val="00C73D65"/>
    <w:rsid w:val="00C758FD"/>
    <w:rsid w:val="00C7749E"/>
    <w:rsid w:val="00C805DC"/>
    <w:rsid w:val="00C93053"/>
    <w:rsid w:val="00C959B5"/>
    <w:rsid w:val="00CA0973"/>
    <w:rsid w:val="00CC709C"/>
    <w:rsid w:val="00CD06BA"/>
    <w:rsid w:val="00CD13EC"/>
    <w:rsid w:val="00CF795A"/>
    <w:rsid w:val="00D0055F"/>
    <w:rsid w:val="00D067FA"/>
    <w:rsid w:val="00D1454E"/>
    <w:rsid w:val="00D1697C"/>
    <w:rsid w:val="00D1752A"/>
    <w:rsid w:val="00D25DFA"/>
    <w:rsid w:val="00D31F8D"/>
    <w:rsid w:val="00D375C6"/>
    <w:rsid w:val="00D5060F"/>
    <w:rsid w:val="00D74145"/>
    <w:rsid w:val="00D76946"/>
    <w:rsid w:val="00D8173D"/>
    <w:rsid w:val="00D81B78"/>
    <w:rsid w:val="00D831E1"/>
    <w:rsid w:val="00D92012"/>
    <w:rsid w:val="00D92026"/>
    <w:rsid w:val="00DA1F33"/>
    <w:rsid w:val="00DA3D90"/>
    <w:rsid w:val="00DB6E54"/>
    <w:rsid w:val="00DD1322"/>
    <w:rsid w:val="00DD33CB"/>
    <w:rsid w:val="00DF5CA8"/>
    <w:rsid w:val="00E003D8"/>
    <w:rsid w:val="00E06E1E"/>
    <w:rsid w:val="00E120E2"/>
    <w:rsid w:val="00E12F1F"/>
    <w:rsid w:val="00E14D8B"/>
    <w:rsid w:val="00E31C49"/>
    <w:rsid w:val="00E3518F"/>
    <w:rsid w:val="00E407FA"/>
    <w:rsid w:val="00E50908"/>
    <w:rsid w:val="00E6068B"/>
    <w:rsid w:val="00E76D5D"/>
    <w:rsid w:val="00E82458"/>
    <w:rsid w:val="00E83F7E"/>
    <w:rsid w:val="00E87533"/>
    <w:rsid w:val="00EB0B38"/>
    <w:rsid w:val="00EC1FFA"/>
    <w:rsid w:val="00EC52CD"/>
    <w:rsid w:val="00EC5830"/>
    <w:rsid w:val="00ED04DC"/>
    <w:rsid w:val="00ED31EB"/>
    <w:rsid w:val="00ED75EB"/>
    <w:rsid w:val="00EE0853"/>
    <w:rsid w:val="00EE1AC1"/>
    <w:rsid w:val="00EE2177"/>
    <w:rsid w:val="00EF6483"/>
    <w:rsid w:val="00F000B7"/>
    <w:rsid w:val="00F02AD9"/>
    <w:rsid w:val="00F1707A"/>
    <w:rsid w:val="00F24C7A"/>
    <w:rsid w:val="00F35125"/>
    <w:rsid w:val="00F46D73"/>
    <w:rsid w:val="00F522D8"/>
    <w:rsid w:val="00F6589F"/>
    <w:rsid w:val="00F7081F"/>
    <w:rsid w:val="00F739B6"/>
    <w:rsid w:val="00F82E7A"/>
    <w:rsid w:val="00F90010"/>
    <w:rsid w:val="00F94C29"/>
    <w:rsid w:val="00FB4051"/>
    <w:rsid w:val="00FB5D74"/>
    <w:rsid w:val="00FC32BB"/>
    <w:rsid w:val="00FC38EF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5E57"/>
  <w15:docId w15:val="{E131DB54-7FC2-448A-8AF2-896D1309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F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0F4C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F4C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410F4C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410F4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rsid w:val="00410F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0F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F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писок определений"/>
    <w:basedOn w:val="a"/>
    <w:next w:val="a"/>
    <w:rsid w:val="00BD5DBF"/>
    <w:pPr>
      <w:suppressAutoHyphens/>
      <w:autoSpaceDE w:val="0"/>
      <w:ind w:left="360"/>
    </w:pPr>
    <w:rPr>
      <w:sz w:val="24"/>
      <w:lang w:eastAsia="ar-SA"/>
    </w:rPr>
  </w:style>
  <w:style w:type="character" w:customStyle="1" w:styleId="a8">
    <w:name w:val="Цветовое выделение"/>
    <w:rsid w:val="00BD5DBF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basedOn w:val="a8"/>
    <w:rsid w:val="00BD5DBF"/>
    <w:rPr>
      <w:b/>
      <w:bCs/>
      <w:color w:val="106BBE"/>
      <w:sz w:val="26"/>
      <w:szCs w:val="26"/>
    </w:rPr>
  </w:style>
  <w:style w:type="paragraph" w:customStyle="1" w:styleId="Default">
    <w:name w:val="Default"/>
    <w:rsid w:val="00D831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052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1222F"/>
  </w:style>
  <w:style w:type="character" w:styleId="aa">
    <w:name w:val="Hyperlink"/>
    <w:basedOn w:val="a0"/>
    <w:uiPriority w:val="99"/>
    <w:semiHidden/>
    <w:unhideWhenUsed/>
    <w:rsid w:val="00A1222F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A09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09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A09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09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List Paragraph"/>
    <w:basedOn w:val="a"/>
    <w:uiPriority w:val="34"/>
    <w:qFormat/>
    <w:rsid w:val="00072AC3"/>
    <w:pPr>
      <w:ind w:left="720"/>
      <w:contextualSpacing/>
    </w:pPr>
  </w:style>
  <w:style w:type="paragraph" w:styleId="af0">
    <w:name w:val="Plain Text"/>
    <w:basedOn w:val="a"/>
    <w:link w:val="af1"/>
    <w:unhideWhenUsed/>
    <w:rsid w:val="00DD33CB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DD33C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6256A-CE3B-4771-BB3D-B8C06726A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Александр Иванов</cp:lastModifiedBy>
  <cp:revision>2</cp:revision>
  <cp:lastPrinted>2026-02-25T13:23:00Z</cp:lastPrinted>
  <dcterms:created xsi:type="dcterms:W3CDTF">2026-05-15T12:58:00Z</dcterms:created>
  <dcterms:modified xsi:type="dcterms:W3CDTF">2026-05-15T12:58:00Z</dcterms:modified>
</cp:coreProperties>
</file>