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55EDE" w14:textId="77777777" w:rsidR="00684F03" w:rsidRPr="00684F03" w:rsidRDefault="00684F03" w:rsidP="00684F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753055" w14:textId="77777777" w:rsidR="00684F03" w:rsidRPr="00684F03" w:rsidRDefault="00684F03" w:rsidP="00684F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4F03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МУНИЦИПАЛЬНОГО ОБРАЗОВАНИЯ</w:t>
      </w:r>
    </w:p>
    <w:p w14:paraId="0ACC03E0" w14:textId="77777777" w:rsidR="00684F03" w:rsidRPr="00684F03" w:rsidRDefault="00684F03" w:rsidP="00684F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4F03">
        <w:rPr>
          <w:rFonts w:ascii="Times New Roman" w:eastAsia="Times New Roman" w:hAnsi="Times New Roman" w:cs="Times New Roman"/>
          <w:b/>
          <w:bCs/>
          <w:sz w:val="28"/>
          <w:szCs w:val="28"/>
        </w:rPr>
        <w:t>КАНЕВСКОЙ МУНИЦИПАЛЬНЫЙ РАЙОН</w:t>
      </w:r>
    </w:p>
    <w:p w14:paraId="4FBD576E" w14:textId="77777777" w:rsidR="00684F03" w:rsidRPr="00684F03" w:rsidRDefault="00684F03" w:rsidP="00684F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4F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КРАСНОДАРСКОГО КРАЯ </w:t>
      </w:r>
    </w:p>
    <w:p w14:paraId="2DCFF380" w14:textId="77777777" w:rsidR="00684F03" w:rsidRPr="00684F03" w:rsidRDefault="00684F03" w:rsidP="00684F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BD357E" w14:textId="77777777" w:rsidR="00684F03" w:rsidRPr="00684F03" w:rsidRDefault="00684F03" w:rsidP="00684F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B9DAE4" w14:textId="77777777" w:rsidR="00684F03" w:rsidRPr="00684F03" w:rsidRDefault="00684F03" w:rsidP="00684F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4F03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14:paraId="3B0F5EE7" w14:textId="77777777" w:rsidR="00684F03" w:rsidRPr="00684F03" w:rsidRDefault="00684F03" w:rsidP="00684F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142CFB" w14:textId="59807313" w:rsidR="0067444C" w:rsidRDefault="00684F03" w:rsidP="00684F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4F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</w:t>
      </w:r>
      <w:r w:rsidR="0038644B">
        <w:rPr>
          <w:rFonts w:ascii="Times New Roman" w:eastAsia="Times New Roman" w:hAnsi="Times New Roman" w:cs="Times New Roman"/>
          <w:b/>
          <w:bCs/>
          <w:sz w:val="28"/>
          <w:szCs w:val="28"/>
        </w:rPr>
        <w:t>20.08.2026</w:t>
      </w:r>
      <w:r w:rsidRPr="00684F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№</w:t>
      </w:r>
      <w:r w:rsidR="003864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1212</w:t>
      </w:r>
    </w:p>
    <w:p w14:paraId="30FB15F0" w14:textId="51AE536E" w:rsidR="00684F03" w:rsidRPr="00CD15B9" w:rsidRDefault="00CD15B9" w:rsidP="00684F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15B9">
        <w:rPr>
          <w:rFonts w:ascii="Times New Roman" w:eastAsia="Times New Roman" w:hAnsi="Times New Roman" w:cs="Times New Roman"/>
          <w:sz w:val="28"/>
          <w:szCs w:val="28"/>
        </w:rPr>
        <w:t>ст-ца</w:t>
      </w:r>
      <w:proofErr w:type="spellEnd"/>
      <w:r w:rsidRPr="00CD15B9">
        <w:rPr>
          <w:rFonts w:ascii="Times New Roman" w:eastAsia="Times New Roman" w:hAnsi="Times New Roman" w:cs="Times New Roman"/>
          <w:sz w:val="28"/>
          <w:szCs w:val="28"/>
        </w:rPr>
        <w:t xml:space="preserve"> Каневская</w:t>
      </w:r>
    </w:p>
    <w:p w14:paraId="3504DB4D" w14:textId="77777777" w:rsidR="00684F03" w:rsidRDefault="00684F03" w:rsidP="00684F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E32DA5" w14:textId="77777777" w:rsidR="00684F03" w:rsidRPr="00684F03" w:rsidRDefault="00684F03" w:rsidP="00684F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646A85" w14:textId="4C439594" w:rsidR="001D4606" w:rsidRPr="001D4606" w:rsidRDefault="00213FC8" w:rsidP="001D4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213FC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О внесении изменений в постановление администрации муниципального образования Каневской </w:t>
      </w:r>
      <w:bookmarkStart w:id="0" w:name="_Hlk234490506"/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муниципальный </w:t>
      </w:r>
      <w:r w:rsidRPr="00213FC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район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Краснодарского края</w:t>
      </w:r>
      <w:r w:rsidRPr="00213FC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от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10 ноября</w:t>
      </w:r>
      <w:r w:rsidRPr="00213FC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202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</w:t>
      </w:r>
      <w:r w:rsidRPr="00213FC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года №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1809 «</w:t>
      </w:r>
      <w:r w:rsidR="00CF33BE" w:rsidRPr="001D460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Об </w:t>
      </w:r>
      <w:r w:rsidR="00950D02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утверждении </w:t>
      </w:r>
      <w:bookmarkStart w:id="1" w:name="_Hlk189492343"/>
      <w:r w:rsidR="00950D02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Порядка </w:t>
      </w:r>
      <w:bookmarkStart w:id="2" w:name="_Hlk184893029"/>
      <w:r w:rsidR="00950D02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предоставления мер социальной поддержки членам </w:t>
      </w:r>
      <w:bookmarkStart w:id="3" w:name="_Hlk211334657"/>
      <w:r w:rsidR="00950D02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сем</w:t>
      </w:r>
      <w:r w:rsidR="00B262A7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ей</w:t>
      </w:r>
      <w:bookmarkEnd w:id="3"/>
      <w:r w:rsidR="00950D02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944CF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мобилизованных граждан</w:t>
      </w:r>
      <w:r w:rsidR="00F60F6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, контрактников,</w:t>
      </w:r>
      <w:r w:rsidR="00DE0A5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добровольцев, </w:t>
      </w:r>
      <w:r w:rsidR="00F60F6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принимающих участие в специальной военной операции, </w:t>
      </w:r>
      <w:r w:rsidR="00F147FE" w:rsidRPr="00F147F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членам семьи </w:t>
      </w:r>
      <w:r w:rsidR="00F147F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участников </w:t>
      </w:r>
      <w:r w:rsidR="00F147FE" w:rsidRPr="00F147F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специальной военной операции</w:t>
      </w:r>
      <w:r w:rsidR="00D9137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, которым установлена инвалидность из-за травмы или заболевания</w:t>
      </w:r>
      <w:r w:rsidR="00B262A7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,</w:t>
      </w:r>
      <w:r w:rsidR="00D9137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полученного при исполнении обязанностей в ходе специальной военной операции</w:t>
      </w:r>
      <w:r w:rsidR="00F147F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,</w:t>
      </w:r>
      <w:r w:rsidR="00F147FE" w:rsidRPr="00F147F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F147F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а также </w:t>
      </w:r>
      <w:r w:rsidR="00B62F17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военнослужащ</w:t>
      </w:r>
      <w:r w:rsidR="00166FF0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их</w:t>
      </w:r>
      <w:r w:rsidR="00B62F17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, </w:t>
      </w:r>
      <w:r w:rsidR="00F60F6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погибш</w:t>
      </w:r>
      <w:r w:rsidR="00166FF0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их</w:t>
      </w:r>
      <w:r w:rsidR="00B62F17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F60F6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при </w:t>
      </w:r>
      <w:r w:rsidR="00C82811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участии в</w:t>
      </w:r>
      <w:r w:rsidR="00F60F6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специальной военной операции</w:t>
      </w:r>
      <w:r w:rsidR="00711D3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на территория</w:t>
      </w:r>
      <w:r w:rsidR="00C82811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х</w:t>
      </w:r>
      <w:r w:rsidR="00711D3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711D3B" w:rsidRPr="00711D3B">
        <w:rPr>
          <w:rFonts w:ascii="Times New Roman" w:hAnsi="Times New Roman" w:cs="Times New Roman"/>
          <w:b/>
          <w:bCs/>
          <w:sz w:val="28"/>
          <w:szCs w:val="28"/>
        </w:rPr>
        <w:t>Донецкой Народной Республики, Луганской Народной Республики и Украины</w:t>
      </w:r>
      <w:r w:rsidR="00F60F6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,</w:t>
      </w:r>
      <w:r w:rsidR="00F60F69" w:rsidRPr="001D460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F60F6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проживающих на территории</w:t>
      </w:r>
      <w:r w:rsidR="001D4606" w:rsidRPr="001D460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Каневско</w:t>
      </w:r>
      <w:r w:rsidR="00F60F6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го</w:t>
      </w:r>
      <w:r w:rsidR="001D4606" w:rsidRPr="001D460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район</w:t>
      </w:r>
      <w:r w:rsidR="00F60F6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а</w:t>
      </w:r>
      <w:bookmarkEnd w:id="2"/>
      <w:r w:rsidR="009A310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»</w:t>
      </w:r>
      <w:bookmarkEnd w:id="0"/>
    </w:p>
    <w:bookmarkEnd w:id="1"/>
    <w:p w14:paraId="30CE4DEF" w14:textId="77777777" w:rsidR="00AA1D6A" w:rsidRDefault="00AA1D6A" w:rsidP="001D4606">
      <w:pPr>
        <w:pStyle w:val="1"/>
        <w:shd w:val="clear" w:color="auto" w:fill="auto"/>
        <w:spacing w:line="240" w:lineRule="auto"/>
        <w:ind w:firstLine="0"/>
        <w:rPr>
          <w:sz w:val="28"/>
          <w:szCs w:val="28"/>
          <w:lang w:bidi="ru-RU"/>
        </w:rPr>
      </w:pPr>
    </w:p>
    <w:p w14:paraId="53200747" w14:textId="77777777" w:rsidR="0067444C" w:rsidRPr="00B12FE3" w:rsidRDefault="0067444C" w:rsidP="001D4606">
      <w:pPr>
        <w:pStyle w:val="1"/>
        <w:shd w:val="clear" w:color="auto" w:fill="auto"/>
        <w:spacing w:line="240" w:lineRule="auto"/>
        <w:ind w:firstLine="0"/>
        <w:rPr>
          <w:sz w:val="28"/>
          <w:szCs w:val="28"/>
          <w:lang w:bidi="ru-RU"/>
        </w:rPr>
      </w:pPr>
    </w:p>
    <w:p w14:paraId="67DCE2FF" w14:textId="71E70B19" w:rsidR="00184A65" w:rsidRDefault="00CF33BE" w:rsidP="00ED51B8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 w:rsidRPr="003C16C7">
        <w:rPr>
          <w:sz w:val="28"/>
          <w:szCs w:val="28"/>
        </w:rPr>
        <w:t xml:space="preserve">В соответствии с </w:t>
      </w:r>
      <w:r w:rsidR="00ED51B8" w:rsidRPr="00ED51B8">
        <w:rPr>
          <w:sz w:val="28"/>
          <w:szCs w:val="28"/>
        </w:rPr>
        <w:t>Закон</w:t>
      </w:r>
      <w:r w:rsidR="00ED51B8">
        <w:rPr>
          <w:sz w:val="28"/>
          <w:szCs w:val="28"/>
        </w:rPr>
        <w:t>ом</w:t>
      </w:r>
      <w:r w:rsidR="00ED51B8" w:rsidRPr="00ED51B8">
        <w:rPr>
          <w:sz w:val="28"/>
          <w:szCs w:val="28"/>
        </w:rPr>
        <w:t xml:space="preserve"> Краснодарского края от 15 декабря 2004 г</w:t>
      </w:r>
      <w:r w:rsidR="00ED51B8">
        <w:rPr>
          <w:sz w:val="28"/>
          <w:szCs w:val="28"/>
        </w:rPr>
        <w:t>ода</w:t>
      </w:r>
      <w:r w:rsidR="00ED51B8" w:rsidRPr="00ED51B8">
        <w:rPr>
          <w:sz w:val="28"/>
          <w:szCs w:val="28"/>
        </w:rPr>
        <w:t xml:space="preserve"> </w:t>
      </w:r>
      <w:r w:rsidR="00B262A7">
        <w:rPr>
          <w:sz w:val="28"/>
          <w:szCs w:val="28"/>
        </w:rPr>
        <w:t xml:space="preserve">   </w:t>
      </w:r>
      <w:r w:rsidR="00ED51B8">
        <w:rPr>
          <w:sz w:val="28"/>
          <w:szCs w:val="28"/>
        </w:rPr>
        <w:t>№</w:t>
      </w:r>
      <w:r w:rsidR="00ED51B8" w:rsidRPr="00ED51B8">
        <w:rPr>
          <w:sz w:val="28"/>
          <w:szCs w:val="28"/>
        </w:rPr>
        <w:t xml:space="preserve"> 805-КЗ</w:t>
      </w:r>
      <w:r w:rsidR="00ED51B8">
        <w:rPr>
          <w:sz w:val="28"/>
          <w:szCs w:val="28"/>
        </w:rPr>
        <w:t xml:space="preserve"> «</w:t>
      </w:r>
      <w:r w:rsidR="00ED51B8" w:rsidRPr="00ED51B8">
        <w:rPr>
          <w:sz w:val="28"/>
          <w:szCs w:val="28"/>
        </w:rPr>
        <w:t>О наделении органов местного самоуправления муниципальных образований Краснодарского края отдельными государственными полномоч</w:t>
      </w:r>
      <w:r w:rsidR="00ED51B8">
        <w:rPr>
          <w:sz w:val="28"/>
          <w:szCs w:val="28"/>
        </w:rPr>
        <w:t xml:space="preserve">иями в области социальной сферы», </w:t>
      </w:r>
      <w:r w:rsidR="00C82811">
        <w:rPr>
          <w:sz w:val="28"/>
          <w:szCs w:val="28"/>
        </w:rPr>
        <w:t>Указом Президента Российской Федерации от 21 сентября 2022 года № 647 «Об объявлении частичной мобилизации в Российской Федерации</w:t>
      </w:r>
      <w:r w:rsidR="00C140D7">
        <w:rPr>
          <w:sz w:val="28"/>
          <w:szCs w:val="28"/>
        </w:rPr>
        <w:t>»</w:t>
      </w:r>
      <w:r w:rsidR="00C82811">
        <w:rPr>
          <w:sz w:val="28"/>
          <w:szCs w:val="28"/>
        </w:rPr>
        <w:t>,</w:t>
      </w:r>
      <w:r w:rsidR="009A093C">
        <w:rPr>
          <w:sz w:val="28"/>
          <w:szCs w:val="28"/>
        </w:rPr>
        <w:t xml:space="preserve"> в целях </w:t>
      </w:r>
      <w:r w:rsidR="005E43F3" w:rsidRPr="005E43F3">
        <w:rPr>
          <w:sz w:val="28"/>
          <w:szCs w:val="28"/>
        </w:rPr>
        <w:t xml:space="preserve">предоставления </w:t>
      </w:r>
      <w:r w:rsidR="00737D22" w:rsidRPr="00737D22">
        <w:rPr>
          <w:sz w:val="28"/>
          <w:szCs w:val="28"/>
        </w:rPr>
        <w:t xml:space="preserve">мер социальной поддержки членам </w:t>
      </w:r>
      <w:r w:rsidR="00B262A7" w:rsidRPr="00B262A7">
        <w:rPr>
          <w:sz w:val="28"/>
          <w:szCs w:val="28"/>
        </w:rPr>
        <w:t>семей</w:t>
      </w:r>
      <w:r w:rsidR="00737D22" w:rsidRPr="00737D22">
        <w:rPr>
          <w:sz w:val="28"/>
          <w:szCs w:val="28"/>
        </w:rPr>
        <w:t xml:space="preserve">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</w:t>
      </w:r>
      <w:r w:rsidR="00B262A7">
        <w:rPr>
          <w:sz w:val="28"/>
          <w:szCs w:val="28"/>
        </w:rPr>
        <w:t>,</w:t>
      </w:r>
      <w:r w:rsidR="00737D22" w:rsidRPr="00737D22">
        <w:rPr>
          <w:sz w:val="28"/>
          <w:szCs w:val="28"/>
        </w:rPr>
        <w:t xml:space="preserve">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</w:t>
      </w:r>
      <w:r w:rsidR="00CB7F1F">
        <w:rPr>
          <w:sz w:val="28"/>
          <w:szCs w:val="28"/>
        </w:rPr>
        <w:t>,</w:t>
      </w:r>
      <w:r w:rsidR="00737D22">
        <w:rPr>
          <w:sz w:val="28"/>
          <w:szCs w:val="28"/>
        </w:rPr>
        <w:t xml:space="preserve"> </w:t>
      </w:r>
      <w:r w:rsidRPr="00ED51B8">
        <w:rPr>
          <w:sz w:val="28"/>
          <w:szCs w:val="28"/>
        </w:rPr>
        <w:t>п о с т а н о в л я ю:</w:t>
      </w:r>
    </w:p>
    <w:p w14:paraId="267E3AA3" w14:textId="5F9E9A29" w:rsidR="009D4077" w:rsidRDefault="009D4077" w:rsidP="00ED51B8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bookmarkStart w:id="4" w:name="_Hlk234588536"/>
      <w:r w:rsidRPr="009D4077">
        <w:rPr>
          <w:sz w:val="28"/>
          <w:szCs w:val="28"/>
        </w:rPr>
        <w:t>Внести изменения в постановление администрации муниципального образования Каневской</w:t>
      </w:r>
      <w:r w:rsidRPr="009D4077">
        <w:t xml:space="preserve"> </w:t>
      </w:r>
      <w:r w:rsidRPr="009D4077">
        <w:rPr>
          <w:sz w:val="28"/>
          <w:szCs w:val="28"/>
        </w:rPr>
        <w:t xml:space="preserve">муниципальный район Краснодарского края от 10 ноября 2025 года № 1809 «Об утверждении Порядка 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</w:t>
      </w:r>
      <w:r w:rsidRPr="009D4077">
        <w:rPr>
          <w:sz w:val="28"/>
          <w:szCs w:val="28"/>
        </w:rPr>
        <w:lastRenderedPageBreak/>
        <w:t>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района»</w:t>
      </w:r>
      <w:r w:rsidR="0067146D">
        <w:rPr>
          <w:sz w:val="28"/>
          <w:szCs w:val="28"/>
        </w:rPr>
        <w:t xml:space="preserve"> </w:t>
      </w:r>
      <w:bookmarkEnd w:id="4"/>
      <w:r w:rsidR="0067146D">
        <w:rPr>
          <w:sz w:val="28"/>
          <w:szCs w:val="28"/>
        </w:rPr>
        <w:t>следующие изменения:</w:t>
      </w:r>
    </w:p>
    <w:p w14:paraId="58407CD3" w14:textId="33FE2C1F" w:rsidR="0067146D" w:rsidRDefault="0067146D" w:rsidP="00ED51B8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1.1. Пункт 1 изложить в следующей редакции:</w:t>
      </w:r>
    </w:p>
    <w:p w14:paraId="1C53952B" w14:textId="6F8E8300" w:rsidR="00B22A3B" w:rsidRPr="00F67CC5" w:rsidRDefault="0067146D" w:rsidP="00B22A3B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B22A3B" w:rsidRPr="00B22A3B">
        <w:rPr>
          <w:sz w:val="28"/>
          <w:szCs w:val="28"/>
        </w:rPr>
        <w:t xml:space="preserve">1. </w:t>
      </w:r>
      <w:r w:rsidR="00B22A3B" w:rsidRPr="00F67CC5">
        <w:rPr>
          <w:sz w:val="28"/>
          <w:szCs w:val="28"/>
        </w:rPr>
        <w:t xml:space="preserve">Утвердить меры социальной поддержки членам </w:t>
      </w:r>
      <w:r w:rsidR="00B262A7" w:rsidRPr="00F67CC5">
        <w:rPr>
          <w:sz w:val="28"/>
          <w:szCs w:val="28"/>
        </w:rPr>
        <w:t>семей</w:t>
      </w:r>
      <w:r w:rsidR="00B22A3B" w:rsidRPr="00F67CC5">
        <w:rPr>
          <w:sz w:val="28"/>
          <w:szCs w:val="28"/>
        </w:rPr>
        <w:t xml:space="preserve">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</w:t>
      </w:r>
      <w:r w:rsidR="00B262A7" w:rsidRPr="00F67CC5">
        <w:rPr>
          <w:sz w:val="28"/>
          <w:szCs w:val="28"/>
        </w:rPr>
        <w:t>,</w:t>
      </w:r>
      <w:r w:rsidR="00B22A3B" w:rsidRPr="00F67CC5">
        <w:rPr>
          <w:sz w:val="28"/>
          <w:szCs w:val="28"/>
        </w:rPr>
        <w:t xml:space="preserve">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 в виде:</w:t>
      </w:r>
    </w:p>
    <w:p w14:paraId="4D8E4293" w14:textId="3BC3DF0C" w:rsidR="00B22A3B" w:rsidRPr="00F67CC5" w:rsidRDefault="00B22A3B" w:rsidP="00C36103">
      <w:pPr>
        <w:pStyle w:val="1"/>
        <w:tabs>
          <w:tab w:val="left" w:pos="660"/>
          <w:tab w:val="left" w:pos="1134"/>
          <w:tab w:val="left" w:pos="1276"/>
        </w:tabs>
        <w:spacing w:line="240" w:lineRule="auto"/>
        <w:ind w:firstLine="709"/>
        <w:rPr>
          <w:sz w:val="28"/>
          <w:szCs w:val="28"/>
        </w:rPr>
      </w:pPr>
      <w:r w:rsidRPr="00F67CC5">
        <w:rPr>
          <w:sz w:val="28"/>
          <w:szCs w:val="28"/>
        </w:rPr>
        <w:t>1.1. Освобождения от родительской платы за присмотр и уход за детьми в детских садах.</w:t>
      </w:r>
    </w:p>
    <w:p w14:paraId="659CE4D5" w14:textId="1D72F7DE" w:rsidR="00B22A3B" w:rsidRPr="00F67CC5" w:rsidRDefault="00B22A3B" w:rsidP="00C36103">
      <w:pPr>
        <w:pStyle w:val="1"/>
        <w:tabs>
          <w:tab w:val="left" w:pos="660"/>
          <w:tab w:val="left" w:pos="1134"/>
        </w:tabs>
        <w:spacing w:line="240" w:lineRule="auto"/>
        <w:ind w:firstLine="709"/>
        <w:rPr>
          <w:sz w:val="28"/>
          <w:szCs w:val="28"/>
        </w:rPr>
      </w:pPr>
      <w:r w:rsidRPr="00F67CC5">
        <w:rPr>
          <w:sz w:val="28"/>
          <w:szCs w:val="28"/>
        </w:rPr>
        <w:t>1.2.</w:t>
      </w:r>
      <w:r w:rsidR="00C36103" w:rsidRPr="00F67CC5">
        <w:rPr>
          <w:sz w:val="28"/>
          <w:szCs w:val="28"/>
        </w:rPr>
        <w:t xml:space="preserve"> </w:t>
      </w:r>
      <w:r w:rsidR="00BD08DD">
        <w:rPr>
          <w:sz w:val="28"/>
          <w:szCs w:val="28"/>
        </w:rPr>
        <w:t>Предоставление б</w:t>
      </w:r>
      <w:r w:rsidRPr="00F67CC5">
        <w:rPr>
          <w:sz w:val="28"/>
          <w:szCs w:val="28"/>
        </w:rPr>
        <w:t>есплатного одноразового горячего питания обучающихся 5-11 классов в муниципальных общеобразовательных учреждениях.</w:t>
      </w:r>
    </w:p>
    <w:p w14:paraId="5850688F" w14:textId="30AE472F" w:rsidR="00B22A3B" w:rsidRPr="00F67CC5" w:rsidRDefault="00B22A3B" w:rsidP="00B22A3B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 w:rsidRPr="00F67CC5">
        <w:rPr>
          <w:sz w:val="28"/>
          <w:szCs w:val="28"/>
        </w:rPr>
        <w:t>1.</w:t>
      </w:r>
      <w:r w:rsidR="00C36103" w:rsidRPr="00F67CC5">
        <w:rPr>
          <w:sz w:val="28"/>
          <w:szCs w:val="28"/>
        </w:rPr>
        <w:t>3</w:t>
      </w:r>
      <w:r w:rsidRPr="00F67CC5">
        <w:rPr>
          <w:sz w:val="28"/>
          <w:szCs w:val="28"/>
        </w:rPr>
        <w:t>. Приоритетного перевода из одного муниципального образовательного учреждения в другое.</w:t>
      </w:r>
    </w:p>
    <w:p w14:paraId="1FC80DC4" w14:textId="66BAEDEA" w:rsidR="00B22A3B" w:rsidRPr="00F67CC5" w:rsidRDefault="00B22A3B" w:rsidP="00B22A3B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 w:rsidRPr="00F67CC5">
        <w:rPr>
          <w:sz w:val="28"/>
          <w:szCs w:val="28"/>
        </w:rPr>
        <w:t>1.</w:t>
      </w:r>
      <w:r w:rsidR="00C36103" w:rsidRPr="00F67CC5">
        <w:rPr>
          <w:sz w:val="28"/>
          <w:szCs w:val="28"/>
        </w:rPr>
        <w:t>4</w:t>
      </w:r>
      <w:r w:rsidRPr="00F67CC5">
        <w:rPr>
          <w:sz w:val="28"/>
          <w:szCs w:val="28"/>
        </w:rPr>
        <w:t xml:space="preserve">. Внеочередного устройства в муниципальные образовательные учреждения </w:t>
      </w:r>
      <w:bookmarkStart w:id="5" w:name="_Hlk211261308"/>
      <w:r w:rsidRPr="00F67CC5">
        <w:rPr>
          <w:sz w:val="28"/>
          <w:szCs w:val="28"/>
        </w:rPr>
        <w:t>муниципального образования Каневской</w:t>
      </w:r>
      <w:r w:rsidR="00C36103" w:rsidRPr="00F67CC5">
        <w:rPr>
          <w:sz w:val="28"/>
          <w:szCs w:val="28"/>
        </w:rPr>
        <w:t xml:space="preserve"> муниципальный</w:t>
      </w:r>
      <w:r w:rsidRPr="00F67CC5">
        <w:rPr>
          <w:sz w:val="28"/>
          <w:szCs w:val="28"/>
        </w:rPr>
        <w:t xml:space="preserve"> район</w:t>
      </w:r>
      <w:r w:rsidR="00C36103" w:rsidRPr="00F67CC5">
        <w:rPr>
          <w:sz w:val="28"/>
          <w:szCs w:val="28"/>
        </w:rPr>
        <w:t xml:space="preserve"> Краснодарского края</w:t>
      </w:r>
      <w:bookmarkEnd w:id="5"/>
      <w:r w:rsidRPr="00F67CC5">
        <w:rPr>
          <w:sz w:val="28"/>
          <w:szCs w:val="28"/>
        </w:rPr>
        <w:t>, реализующие образовательную программу дошкольного образования.</w:t>
      </w:r>
    </w:p>
    <w:p w14:paraId="1AA02D5C" w14:textId="295FC8EB" w:rsidR="00C36103" w:rsidRDefault="00C36103" w:rsidP="00B22A3B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 w:rsidRPr="00F67CC5">
        <w:rPr>
          <w:sz w:val="28"/>
          <w:szCs w:val="28"/>
        </w:rPr>
        <w:t xml:space="preserve">1.5. Предоставление детям участников специальной военной операции права на бесплатное посещение детских лагерей дневного пребывания </w:t>
      </w:r>
      <w:r w:rsidR="008F4901">
        <w:rPr>
          <w:sz w:val="28"/>
          <w:szCs w:val="28"/>
        </w:rPr>
        <w:t xml:space="preserve">и предоставление путевки для отдыха и оздоровления </w:t>
      </w:r>
      <w:r w:rsidR="00211B69">
        <w:rPr>
          <w:sz w:val="28"/>
          <w:szCs w:val="28"/>
        </w:rPr>
        <w:t xml:space="preserve">в каникулярное время </w:t>
      </w:r>
      <w:r w:rsidRPr="00F67CC5">
        <w:rPr>
          <w:sz w:val="28"/>
          <w:szCs w:val="28"/>
        </w:rPr>
        <w:t>на территории муниципального образования Каневской муниципальный район Краснодарского края.</w:t>
      </w:r>
    </w:p>
    <w:p w14:paraId="6552CFB1" w14:textId="3F92FD30" w:rsidR="0067146D" w:rsidRDefault="0067146D" w:rsidP="00B22A3B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67146D">
        <w:rPr>
          <w:sz w:val="28"/>
          <w:szCs w:val="28"/>
        </w:rPr>
        <w:t>Бесплатно</w:t>
      </w:r>
      <w:r>
        <w:rPr>
          <w:sz w:val="28"/>
          <w:szCs w:val="28"/>
        </w:rPr>
        <w:t>го</w:t>
      </w:r>
      <w:r w:rsidRPr="0067146D">
        <w:rPr>
          <w:sz w:val="28"/>
          <w:szCs w:val="28"/>
        </w:rPr>
        <w:t xml:space="preserve"> посещение детьми занятий по дополнительным общеобразовательным программам в муниципальных образовательных </w:t>
      </w:r>
      <w:r>
        <w:rPr>
          <w:sz w:val="28"/>
          <w:szCs w:val="28"/>
        </w:rPr>
        <w:t>учреждениях.</w:t>
      </w:r>
    </w:p>
    <w:p w14:paraId="34B04EA5" w14:textId="154C9CC2" w:rsidR="00617D38" w:rsidRDefault="001A2140" w:rsidP="00DD7575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1.7.  </w:t>
      </w:r>
      <w:r w:rsidR="00F144BA">
        <w:rPr>
          <w:sz w:val="28"/>
          <w:szCs w:val="28"/>
        </w:rPr>
        <w:t xml:space="preserve">Предоставление </w:t>
      </w:r>
      <w:r w:rsidR="00684F03" w:rsidRPr="00F144BA">
        <w:rPr>
          <w:sz w:val="28"/>
          <w:szCs w:val="28"/>
        </w:rPr>
        <w:t>детям участников специальной военной операции права на</w:t>
      </w:r>
      <w:r w:rsidR="00684F03">
        <w:rPr>
          <w:sz w:val="28"/>
          <w:szCs w:val="28"/>
        </w:rPr>
        <w:t xml:space="preserve"> посещение </w:t>
      </w:r>
      <w:r w:rsidR="00F144BA">
        <w:rPr>
          <w:sz w:val="28"/>
          <w:szCs w:val="28"/>
        </w:rPr>
        <w:t>платной образ</w:t>
      </w:r>
      <w:r w:rsidR="00D45B70">
        <w:rPr>
          <w:sz w:val="28"/>
          <w:szCs w:val="28"/>
        </w:rPr>
        <w:t xml:space="preserve">овательной услуги </w:t>
      </w:r>
      <w:r w:rsidR="000109AB">
        <w:rPr>
          <w:sz w:val="28"/>
          <w:szCs w:val="28"/>
        </w:rPr>
        <w:t>«Школа открытий»</w:t>
      </w:r>
      <w:r w:rsidR="00F144BA" w:rsidRPr="00F144BA">
        <w:t xml:space="preserve"> </w:t>
      </w:r>
      <w:r w:rsidR="00684F03" w:rsidRPr="00684F03">
        <w:rPr>
          <w:sz w:val="28"/>
          <w:szCs w:val="28"/>
        </w:rPr>
        <w:t xml:space="preserve">на </w:t>
      </w:r>
      <w:r w:rsidR="00684F03">
        <w:rPr>
          <w:sz w:val="28"/>
          <w:szCs w:val="28"/>
        </w:rPr>
        <w:t>безвозмездной основе</w:t>
      </w:r>
      <w:r w:rsidR="00CD15B9">
        <w:rPr>
          <w:sz w:val="28"/>
          <w:szCs w:val="28"/>
        </w:rPr>
        <w:t>».</w:t>
      </w:r>
    </w:p>
    <w:p w14:paraId="0DB55839" w14:textId="6D4EC28A" w:rsidR="00A451A8" w:rsidRPr="00F67CC5" w:rsidRDefault="00A451A8" w:rsidP="00DD7575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 w:rsidRPr="00A451A8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A451A8">
        <w:rPr>
          <w:sz w:val="28"/>
          <w:szCs w:val="28"/>
        </w:rPr>
        <w:t>. В постановлени</w:t>
      </w:r>
      <w:r>
        <w:rPr>
          <w:sz w:val="28"/>
          <w:szCs w:val="28"/>
        </w:rPr>
        <w:t>и</w:t>
      </w:r>
      <w:r w:rsidRPr="00A451A8">
        <w:rPr>
          <w:sz w:val="28"/>
          <w:szCs w:val="28"/>
        </w:rPr>
        <w:t xml:space="preserve"> администрации муниципального образования Каневской муниципальный район Краснодарского края от 10 ноября 2025 года № 1809 «Об утверждении Порядка 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</w:t>
      </w:r>
      <w:r w:rsidRPr="00A451A8">
        <w:rPr>
          <w:sz w:val="28"/>
          <w:szCs w:val="28"/>
        </w:rPr>
        <w:lastRenderedPageBreak/>
        <w:t>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района», изложив приложение в новой редакции, согласно приложению к настоящему постановлению.</w:t>
      </w:r>
    </w:p>
    <w:p w14:paraId="47A35E2A" w14:textId="07E0C1D5" w:rsidR="00961CFF" w:rsidRPr="00F144BA" w:rsidRDefault="00961CFF" w:rsidP="00F144BA">
      <w:pPr>
        <w:pStyle w:val="1"/>
        <w:shd w:val="clear" w:color="auto" w:fill="auto"/>
        <w:tabs>
          <w:tab w:val="left" w:pos="660"/>
          <w:tab w:val="left" w:pos="1134"/>
        </w:tabs>
        <w:spacing w:line="240" w:lineRule="auto"/>
        <w:ind w:firstLine="0"/>
        <w:rPr>
          <w:sz w:val="28"/>
        </w:rPr>
      </w:pPr>
      <w:r w:rsidRPr="00F67CC5">
        <w:rPr>
          <w:sz w:val="28"/>
          <w:szCs w:val="28"/>
        </w:rPr>
        <w:tab/>
      </w:r>
      <w:r w:rsidR="00DD7575">
        <w:rPr>
          <w:sz w:val="28"/>
          <w:szCs w:val="28"/>
        </w:rPr>
        <w:t>2</w:t>
      </w:r>
      <w:r w:rsidR="00CF33BE" w:rsidRPr="00F67CC5">
        <w:rPr>
          <w:sz w:val="28"/>
          <w:szCs w:val="28"/>
        </w:rPr>
        <w:t>.</w:t>
      </w:r>
      <w:r w:rsidR="00987239" w:rsidRPr="00F67CC5">
        <w:rPr>
          <w:sz w:val="28"/>
          <w:szCs w:val="28"/>
        </w:rPr>
        <w:tab/>
      </w:r>
      <w:r w:rsidRPr="00F67CC5">
        <w:rPr>
          <w:sz w:val="28"/>
        </w:rPr>
        <w:t xml:space="preserve">Отделу по связям со СМИ и общественностью администрации муниципального образования Каневской муниципальный район Краснодарского края (Игнатенко Т.А.) </w:t>
      </w:r>
      <w:r w:rsidR="00733022" w:rsidRPr="00F67CC5">
        <w:rPr>
          <w:sz w:val="28"/>
        </w:rPr>
        <w:t>опубликовать</w:t>
      </w:r>
      <w:r w:rsidRPr="00F67CC5">
        <w:rPr>
          <w:sz w:val="28"/>
        </w:rPr>
        <w:t xml:space="preserve"> настояще</w:t>
      </w:r>
      <w:r w:rsidR="00733022" w:rsidRPr="00F67CC5">
        <w:rPr>
          <w:sz w:val="28"/>
        </w:rPr>
        <w:t>е</w:t>
      </w:r>
      <w:r w:rsidRPr="00F67CC5">
        <w:rPr>
          <w:sz w:val="28"/>
        </w:rPr>
        <w:t xml:space="preserve"> постановлени</w:t>
      </w:r>
      <w:r w:rsidR="00733022" w:rsidRPr="00F67CC5">
        <w:rPr>
          <w:sz w:val="28"/>
        </w:rPr>
        <w:t xml:space="preserve">е </w:t>
      </w:r>
      <w:r w:rsidRPr="00F67CC5">
        <w:rPr>
          <w:sz w:val="28"/>
        </w:rPr>
        <w:t>на официальном сайте администрации муниципального образования Каневской муниципальный район Краснодарского края в информационно-телекоммуникационной сети «Интернет».</w:t>
      </w:r>
      <w:r w:rsidRPr="00961CFF">
        <w:rPr>
          <w:sz w:val="28"/>
          <w:szCs w:val="28"/>
        </w:rPr>
        <w:t xml:space="preserve"> </w:t>
      </w:r>
    </w:p>
    <w:p w14:paraId="63F3302B" w14:textId="3797A90D" w:rsidR="00816B55" w:rsidRPr="00987239" w:rsidRDefault="00961CFF" w:rsidP="00961CFF">
      <w:pPr>
        <w:pStyle w:val="1"/>
        <w:shd w:val="clear" w:color="auto" w:fill="auto"/>
        <w:tabs>
          <w:tab w:val="left" w:pos="660"/>
          <w:tab w:val="left" w:pos="1134"/>
        </w:tabs>
        <w:spacing w:line="240" w:lineRule="auto"/>
        <w:ind w:firstLine="0"/>
      </w:pPr>
      <w:r>
        <w:rPr>
          <w:sz w:val="28"/>
          <w:szCs w:val="28"/>
        </w:rPr>
        <w:tab/>
      </w:r>
      <w:r w:rsidR="00F144B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961CFF">
        <w:rPr>
          <w:sz w:val="28"/>
          <w:szCs w:val="28"/>
        </w:rPr>
        <w:t>Постановление вступает в силу со дня его официального опубликования</w:t>
      </w:r>
      <w:r w:rsidR="001A2140">
        <w:rPr>
          <w:sz w:val="28"/>
          <w:szCs w:val="28"/>
        </w:rPr>
        <w:t>.</w:t>
      </w:r>
    </w:p>
    <w:p w14:paraId="373C951D" w14:textId="77777777" w:rsidR="00184A65" w:rsidRDefault="00184A65" w:rsidP="00711D3B">
      <w:pPr>
        <w:widowControl w:val="0"/>
        <w:spacing w:after="0" w:line="240" w:lineRule="auto"/>
        <w:rPr>
          <w:rFonts w:ascii="Times New Roman" w:hAnsi="Times New Roman"/>
          <w:b/>
          <w:sz w:val="28"/>
        </w:rPr>
      </w:pPr>
    </w:p>
    <w:p w14:paraId="52F73D46" w14:textId="77777777" w:rsidR="00F144BA" w:rsidRDefault="00F144BA" w:rsidP="00711D3B">
      <w:pPr>
        <w:widowControl w:val="0"/>
        <w:spacing w:after="0" w:line="240" w:lineRule="auto"/>
        <w:rPr>
          <w:rFonts w:ascii="Times New Roman" w:hAnsi="Times New Roman"/>
          <w:b/>
          <w:sz w:val="28"/>
        </w:rPr>
      </w:pPr>
    </w:p>
    <w:p w14:paraId="2A31594C" w14:textId="2900C683" w:rsidR="00184A65" w:rsidRDefault="00CF33BE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муниципального образования</w:t>
      </w:r>
    </w:p>
    <w:p w14:paraId="28BA7981" w14:textId="77777777" w:rsidR="00D72C2A" w:rsidRDefault="00CF33BE" w:rsidP="00231615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Каневской </w:t>
      </w:r>
      <w:r w:rsidR="00D72C2A">
        <w:rPr>
          <w:rFonts w:ascii="Times New Roman" w:hAnsi="Times New Roman"/>
          <w:sz w:val="28"/>
        </w:rPr>
        <w:t xml:space="preserve">муниципальный </w:t>
      </w:r>
      <w:r>
        <w:rPr>
          <w:rFonts w:ascii="Times New Roman" w:hAnsi="Times New Roman"/>
          <w:sz w:val="28"/>
        </w:rPr>
        <w:t>район</w:t>
      </w:r>
    </w:p>
    <w:p w14:paraId="73BDA7DA" w14:textId="77777777" w:rsidR="0038644B" w:rsidRDefault="00D72C2A" w:rsidP="00B27EEA">
      <w:pPr>
        <w:widowControl w:val="0"/>
        <w:spacing w:after="0" w:line="240" w:lineRule="auto"/>
        <w:rPr>
          <w:rFonts w:ascii="Times New Roman" w:hAnsi="Times New Roman"/>
          <w:sz w:val="28"/>
        </w:rPr>
        <w:sectPr w:rsidR="0038644B" w:rsidSect="00511E54">
          <w:headerReference w:type="default" r:id="rId8"/>
          <w:pgSz w:w="11906" w:h="16838"/>
          <w:pgMar w:top="1134" w:right="567" w:bottom="1134" w:left="1701" w:header="0" w:footer="0" w:gutter="0"/>
          <w:cols w:space="720"/>
          <w:formProt w:val="0"/>
          <w:titlePg/>
          <w:docGrid w:linePitch="360" w:charSpace="8192"/>
        </w:sectPr>
      </w:pPr>
      <w:r>
        <w:rPr>
          <w:rFonts w:ascii="Times New Roman" w:hAnsi="Times New Roman"/>
          <w:sz w:val="28"/>
        </w:rPr>
        <w:t>Краснодарского края</w:t>
      </w:r>
      <w:r w:rsidR="00CF33BE">
        <w:rPr>
          <w:rFonts w:ascii="Times New Roman" w:hAnsi="Times New Roman"/>
          <w:sz w:val="28"/>
        </w:rPr>
        <w:t xml:space="preserve">                                                                      А.В. Герасименко</w:t>
      </w:r>
    </w:p>
    <w:p w14:paraId="54D101A3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lastRenderedPageBreak/>
        <w:t xml:space="preserve">                                                                Приложение </w:t>
      </w:r>
    </w:p>
    <w:p w14:paraId="7138A972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 к постановлению администрации</w:t>
      </w:r>
    </w:p>
    <w:p w14:paraId="25C97573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 муниципального образования</w:t>
      </w:r>
    </w:p>
    <w:p w14:paraId="3CAB7A25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 Каневской муниципальный район</w:t>
      </w:r>
    </w:p>
    <w:p w14:paraId="1979AE37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 Краснодарского края</w:t>
      </w:r>
    </w:p>
    <w:p w14:paraId="6C1D467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 от __________ № __________</w:t>
      </w:r>
    </w:p>
    <w:p w14:paraId="3A258FA3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4E04277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«Приложение  </w:t>
      </w:r>
    </w:p>
    <w:p w14:paraId="106B1CD5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УТВЕРЖДЕН</w:t>
      </w:r>
    </w:p>
    <w:p w14:paraId="783DE2FA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постановлением администрации </w:t>
      </w:r>
    </w:p>
    <w:p w14:paraId="79399B96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муниципального образования </w:t>
      </w:r>
    </w:p>
    <w:p w14:paraId="3212B29E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Каневской муниципальный район    </w:t>
      </w:r>
    </w:p>
    <w:p w14:paraId="125B2B3F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Краснодарского края</w:t>
      </w:r>
    </w:p>
    <w:p w14:paraId="4E96CD2D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10 ноября 2025 года № 1809</w:t>
      </w:r>
    </w:p>
    <w:p w14:paraId="0A4A2785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(в редакции постановления администрации</w:t>
      </w:r>
    </w:p>
    <w:p w14:paraId="59DAC992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муниципального образования</w:t>
      </w:r>
    </w:p>
    <w:p w14:paraId="3973BEFB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Каневской муниципальный район</w:t>
      </w:r>
    </w:p>
    <w:p w14:paraId="28726DF7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Краснодарского края</w:t>
      </w:r>
    </w:p>
    <w:p w14:paraId="48F15AD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от____________№__________)</w:t>
      </w:r>
    </w:p>
    <w:p w14:paraId="6E37008F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4F1D63F6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3590B181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0AF6733D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  <w:lang w:bidi="ru-RU"/>
        </w:rPr>
      </w:pPr>
      <w:r w:rsidRPr="0038644B">
        <w:rPr>
          <w:rFonts w:ascii="Times New Roman" w:hAnsi="Times New Roman"/>
          <w:sz w:val="28"/>
          <w:lang w:bidi="ru-RU"/>
        </w:rPr>
        <w:t>Порядок</w:t>
      </w:r>
    </w:p>
    <w:p w14:paraId="2BAFA8AE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  <w:lang w:bidi="ru-RU"/>
        </w:rPr>
        <w:t>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</w:t>
      </w:r>
    </w:p>
    <w:p w14:paraId="0CE6D38F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0E4EDF35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02D5A7F5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59992237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1. Порядок 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 (далее именуемый Порядок), разработан в соответствии с Указом Президента Российской Федерации от 21 сентября 2022 года № 647 «Об объявлении частичной мобилизации в Российской Федерации».</w:t>
      </w:r>
    </w:p>
    <w:p w14:paraId="62C28B5F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lastRenderedPageBreak/>
        <w:t xml:space="preserve">          2. Настоящий Порядок устанавливает процедуру и механизм предоставления мер социальной поддержки следующим категориям граждан:</w:t>
      </w:r>
    </w:p>
    <w:p w14:paraId="5C69A1DD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2.1 членам </w:t>
      </w:r>
      <w:bookmarkStart w:id="6" w:name="_Hlk184983087"/>
      <w:r w:rsidRPr="0038644B">
        <w:rPr>
          <w:rFonts w:ascii="Times New Roman" w:hAnsi="Times New Roman"/>
          <w:sz w:val="28"/>
        </w:rPr>
        <w:t xml:space="preserve">семьи граждан, призванных на военную службу по мобилизации, проживающих на территории Каневского района; </w:t>
      </w:r>
    </w:p>
    <w:p w14:paraId="5B7379C5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  <w:lang w:bidi="ru-RU"/>
        </w:rPr>
      </w:pPr>
      <w:r w:rsidRPr="0038644B">
        <w:rPr>
          <w:rFonts w:ascii="Times New Roman" w:hAnsi="Times New Roman"/>
          <w:sz w:val="28"/>
        </w:rPr>
        <w:t xml:space="preserve">          2.2. членам семьи </w:t>
      </w:r>
      <w:r w:rsidRPr="0038644B">
        <w:rPr>
          <w:rFonts w:ascii="Times New Roman" w:hAnsi="Times New Roman"/>
          <w:sz w:val="28"/>
          <w:lang w:bidi="ru-RU"/>
        </w:rPr>
        <w:t>контрактников, добровольцев, являющихся гражданами Российской Федерации,</w:t>
      </w:r>
      <w:r w:rsidRPr="0038644B">
        <w:rPr>
          <w:rFonts w:ascii="Times New Roman" w:hAnsi="Times New Roman"/>
          <w:sz w:val="28"/>
        </w:rPr>
        <w:t xml:space="preserve"> </w:t>
      </w:r>
      <w:r w:rsidRPr="0038644B">
        <w:rPr>
          <w:rFonts w:ascii="Times New Roman" w:hAnsi="Times New Roman"/>
          <w:sz w:val="28"/>
          <w:lang w:bidi="ru-RU"/>
        </w:rPr>
        <w:t>проживающих на территории Каневского района;</w:t>
      </w:r>
    </w:p>
    <w:p w14:paraId="78135647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  <w:lang w:bidi="ru-RU"/>
        </w:rPr>
      </w:pPr>
      <w:r w:rsidRPr="0038644B">
        <w:rPr>
          <w:rFonts w:ascii="Times New Roman" w:hAnsi="Times New Roman"/>
          <w:sz w:val="28"/>
          <w:lang w:bidi="ru-RU"/>
        </w:rPr>
        <w:tab/>
        <w:t>2.3.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</w:t>
      </w:r>
      <w:r w:rsidRPr="0038644B">
        <w:rPr>
          <w:rFonts w:ascii="Times New Roman" w:hAnsi="Times New Roman"/>
          <w:sz w:val="28"/>
        </w:rPr>
        <w:t xml:space="preserve"> </w:t>
      </w:r>
      <w:r w:rsidRPr="0038644B">
        <w:rPr>
          <w:rFonts w:ascii="Times New Roman" w:hAnsi="Times New Roman"/>
          <w:sz w:val="28"/>
          <w:lang w:bidi="ru-RU"/>
        </w:rPr>
        <w:t>проживающих на территории Каневского района;</w:t>
      </w:r>
    </w:p>
    <w:p w14:paraId="18E1C83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  <w:lang w:bidi="ru-RU"/>
        </w:rPr>
        <w:t xml:space="preserve">          2.4. членам семьи военнослужащих, </w:t>
      </w:r>
      <w:r w:rsidRPr="0038644B">
        <w:rPr>
          <w:rFonts w:ascii="Times New Roman" w:hAnsi="Times New Roman"/>
          <w:sz w:val="28"/>
        </w:rPr>
        <w:t xml:space="preserve">погибших при участии в специальной военной операции на территориях Донецкой Народной Республики, Луганской Народной Республики и Украины, </w:t>
      </w:r>
      <w:bookmarkStart w:id="7" w:name="_Hlk211261829"/>
      <w:r w:rsidRPr="0038644B">
        <w:rPr>
          <w:rFonts w:ascii="Times New Roman" w:hAnsi="Times New Roman"/>
          <w:sz w:val="28"/>
        </w:rPr>
        <w:t>проживающих на территории Каневского района</w:t>
      </w:r>
      <w:bookmarkEnd w:id="6"/>
      <w:bookmarkEnd w:id="7"/>
      <w:r w:rsidRPr="0038644B">
        <w:rPr>
          <w:rFonts w:ascii="Times New Roman" w:hAnsi="Times New Roman"/>
          <w:sz w:val="28"/>
        </w:rPr>
        <w:t>.</w:t>
      </w:r>
    </w:p>
    <w:p w14:paraId="28CAF1E0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ab/>
        <w:t>3. Для 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 в виде:</w:t>
      </w:r>
    </w:p>
    <w:p w14:paraId="0CADD693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ab/>
        <w:t>освобождение от родительской платы за присмотр и уход за детьми в детских садах;</w:t>
      </w:r>
    </w:p>
    <w:p w14:paraId="040D81B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ab/>
        <w:t>бесплатного одноразового горячего питания обучающихся 5-11 классов в муниципальных общеобразовательных учреждениях;</w:t>
      </w:r>
    </w:p>
    <w:p w14:paraId="15365227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ab/>
        <w:t>приоритетного перевода из одного муниципального образовательного учреждения в другое;</w:t>
      </w:r>
    </w:p>
    <w:p w14:paraId="5FFA61A1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внеочередного устройства в муниципальные образовательные учреждения муниципального образования Каневской муниципальный район Краснодарского края, реализующие образовательную программу дошкольного образования;</w:t>
      </w:r>
    </w:p>
    <w:p w14:paraId="238057EC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предоставление детям участников специальной военной операции права на бесплатное посещение детских лагерей дневного пребывания и предоставление путевки для отдыха и оздоровления в каникулярное время на территории муниципального образования Каневской муниципальный район Краснодарского края;</w:t>
      </w:r>
    </w:p>
    <w:p w14:paraId="0DB9CAEF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бесплатного посещение детьми занятий по дополнительным общеобразовательным программам в муниципальных образовательных учреждениях;</w:t>
      </w:r>
    </w:p>
    <w:p w14:paraId="2BAAF044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предоставление детям участников специальной военной операции права на посещение платной образовательной услуги «Школа открытий» на безвозмездной основе необходимо:</w:t>
      </w:r>
    </w:p>
    <w:p w14:paraId="57D03871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3.1. Заявление о предоставлении мер социальной поддержки по форме, </w:t>
      </w:r>
      <w:r w:rsidRPr="0038644B">
        <w:rPr>
          <w:rFonts w:ascii="Times New Roman" w:hAnsi="Times New Roman"/>
          <w:sz w:val="28"/>
        </w:rPr>
        <w:lastRenderedPageBreak/>
        <w:t>утверждённой приложением к настоящему Порядку;</w:t>
      </w:r>
    </w:p>
    <w:p w14:paraId="6A123BC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3.2. Копию справки Военного комиссариата о смерти лица, погибшего при участии в специальной военной операции на территориях Донецкой Народной Республики, Луганской Народной Республики и Украины - (оригинал для сверки);</w:t>
      </w:r>
    </w:p>
    <w:p w14:paraId="588C8E12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3.3. Копию справки Военного комиссариата по месту мобилизации гражданина (копию справки Военного комиссариата о направлении для участия в специальной военной операции) или копию справки из войсковой части;</w:t>
      </w:r>
    </w:p>
    <w:p w14:paraId="233332A4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3.4. Копию паспорта одного из родителей (законных представителей) (оригинал для сверки).</w:t>
      </w:r>
    </w:p>
    <w:p w14:paraId="7E2A78D8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4. Муниципальное дошкольное образовательное учреждение на основании документов, указанных в п. 3 настоящего Порядка, утверждает приказом список обучающихся, получающих меру социальной поддержки. Приказ должен содержать следующие сведения: фамилию, имя, отчество обучающегося, дату рождения, номер группы.</w:t>
      </w:r>
    </w:p>
    <w:p w14:paraId="3E6AEA4F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Муниципальное общеобразовательное учреждение на основании документов, указанных в п. 3 настоящего Порядка, утверждает приказом список обучающихся, получающих меру социальной поддержки. Приказ должен содержать следующие сведения: фамилия, имя, отчество обучающегося, класс. </w:t>
      </w:r>
    </w:p>
    <w:p w14:paraId="26ABABA6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5. Обеспечение бесплатным одноразовым горячим питанием обучающихся из семей граждан, призванных на военную службу по мобилизации, </w:t>
      </w:r>
      <w:r w:rsidRPr="0038644B">
        <w:rPr>
          <w:rFonts w:ascii="Times New Roman" w:hAnsi="Times New Roman"/>
          <w:sz w:val="28"/>
          <w:lang w:bidi="ru-RU"/>
        </w:rPr>
        <w:t xml:space="preserve">контрактников, добровольцев, </w:t>
      </w:r>
      <w:r w:rsidRPr="0038644B">
        <w:rPr>
          <w:rFonts w:ascii="Times New Roman" w:hAnsi="Times New Roman"/>
          <w:sz w:val="28"/>
        </w:rPr>
        <w:t>принимающих участие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 осуществляется до окончания срока прохождения военной службы - для контрактников и мобилизованных, до окончания срока контракта об участии в специальной военной операции общей продолжительностью не менее 6 месяцев - для добровольцев.</w:t>
      </w:r>
    </w:p>
    <w:p w14:paraId="22E4B5B4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6. В период установления нерабочих дней и (или) обучения с применением дистанционных технологий меры социальной поддержки не предоставляются. В случае отчисления из муниципального общеобразовательного учреждения, муниципального дошкольного образовательного учреждения предоставление мер социальной поддержки прекращается. </w:t>
      </w:r>
    </w:p>
    <w:p w14:paraId="3B1B8F4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7. Методика распределения субсидий на финансовое обеспечение предоставления мер социальной поддержки в виде одноразового бесплатного горячего питания обучающихся 5-11 классов и питания при посещении платной образовательной услуги «Школа открытий» на безвозмездной основе в муниципальных общеобразовательных учреждениях </w:t>
      </w:r>
      <w:bookmarkStart w:id="8" w:name="_Hlk210813548"/>
      <w:r w:rsidRPr="0038644B">
        <w:rPr>
          <w:rFonts w:ascii="Times New Roman" w:hAnsi="Times New Roman"/>
          <w:sz w:val="28"/>
        </w:rPr>
        <w:t xml:space="preserve">из семей </w:t>
      </w:r>
      <w:bookmarkEnd w:id="8"/>
      <w:r w:rsidRPr="0038644B">
        <w:rPr>
          <w:rFonts w:ascii="Times New Roman" w:hAnsi="Times New Roman"/>
          <w:sz w:val="28"/>
        </w:rPr>
        <w:t xml:space="preserve">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района: </w:t>
      </w:r>
    </w:p>
    <w:p w14:paraId="2B54B5A4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lastRenderedPageBreak/>
        <w:t>7.1. Методика распределения субсидий на финансовое обеспечение предоставления мер социальной поддержки устанавливает цели, условия и порядок распределения субсидий из местного бюджета на финансовое обеспечение предоставления мер социальной поддержки в виде одноразового бесплатного горячего питания обучающихся 5-11 классов и питания при посещении платной образовательной услуги «Школа открытий» на безвозмездной основе за счет средств из местного бюджета в муниципальных общеобразовательных учреждениях из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района;</w:t>
      </w:r>
    </w:p>
    <w:p w14:paraId="6BC9316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7.2. Субсидии предоставляются муниципальным общеобразовательным учреждениям в форме субсидий на иные цели, не связанные с финансовым обеспечением муниципального задания на оказание муниципальных услуг;</w:t>
      </w:r>
    </w:p>
    <w:p w14:paraId="20798B5F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7.3. Субсидии предоставляются в целях финансового обеспечения предоставления одноразового бесплатного горячего питания и питания при посещении платной образовательной услуги «Школа открытий» на безвозмездной основе членам из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района;</w:t>
      </w:r>
    </w:p>
    <w:p w14:paraId="71E489A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7.4. Субсидии предоставляются муниципальным общеобразовательным учреждениям в пределах бюджетных ассигнований, предусмотренных в бюджете муниципального образования Каневской муниципальный район Краснодарского края на цели настоящего постановления;</w:t>
      </w:r>
    </w:p>
    <w:p w14:paraId="6782038A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7.5. Условием предоставления Субсидий является:</w:t>
      </w:r>
    </w:p>
    <w:p w14:paraId="01CEBBC0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наличие в муниципальном общеобразовательном учреждении обучающихся из семей мобилизованных граждан, контрактников, добровольцев, принимающих участие в специальной военной операции, из семей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операции;</w:t>
      </w:r>
    </w:p>
    <w:p w14:paraId="73055677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заключение соглашения между управлением образования администрации муниципального образования Каневской район и муниципальным общеобразовательным учреждением о предоставлении Субсидии в соответствии с типовой формой.</w:t>
      </w:r>
    </w:p>
    <w:p w14:paraId="2ED30965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lastRenderedPageBreak/>
        <w:t>7.6. Распределение Субсидий между муниципальными общеобразовательными учреждениями рассчитывается в следующем порядке:</w:t>
      </w:r>
    </w:p>
    <w:p w14:paraId="711C4353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Размер Субсидии (S), предоставляемый муниципальному общеобразовательному учреждению, определяется по формуле:</w:t>
      </w:r>
    </w:p>
    <w:p w14:paraId="644FCCF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6477562E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S = (Ч5-8(1) X Д5-8 + Ч9-11(1) X Д9-11) X N1 +</w:t>
      </w:r>
    </w:p>
    <w:p w14:paraId="513207DD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+ (Ч5-8(2) X Д5-8 + Ч9-11(2) X Д5-8) X N2, где:</w:t>
      </w:r>
    </w:p>
    <w:p w14:paraId="07648B5F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37436612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Ч5-8(1) – численность обучающихся 5-8 классов, обеспеченных льготным питанием в муниципальном общеобразовательном учреждении, обучающихся в первую смену;</w:t>
      </w:r>
    </w:p>
    <w:p w14:paraId="2FAFA0F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Д5-8 – количество детей обеспечения льготным питанием обучающихся 5-8 классов, равное 170 дням в календарном году;</w:t>
      </w:r>
    </w:p>
    <w:p w14:paraId="7FBF4187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Ч9-11 – численность обучающихся 9-11 классов, обеспеченных льготным питанием в муниципальном общеобразовательном учреждении, обучающихся в первую смену;</w:t>
      </w:r>
    </w:p>
    <w:p w14:paraId="6741C66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Д9-11 - количество детей обеспечения льготным питанием обучающихся 9-11 классов, равное 204 дням в календарном году;</w:t>
      </w:r>
    </w:p>
    <w:p w14:paraId="6165996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N1 – норматив обеспечения завтраком обучающихся 5-11 классов, обучающихся в первую смену;</w:t>
      </w:r>
    </w:p>
    <w:p w14:paraId="11BB473C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Ч5-8(2) - численность обучающихся 5-8 классов, обеспеченных льготным питанием в муниципальном общеобразовательном учреждении, обучающихся во вторую смену;</w:t>
      </w:r>
    </w:p>
    <w:p w14:paraId="58A88676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Ч9-11(2) - численность обучающихся 9-11 классов, обеспеченных льготным питанием в муниципальном общеобразовательном учреждении, обучающихся во вторую смену;</w:t>
      </w:r>
    </w:p>
    <w:p w14:paraId="543B4983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N2 - норматив обеспечения обедом обучающихся 5-11 классов, обучающихся во вторую смену.</w:t>
      </w:r>
    </w:p>
    <w:p w14:paraId="01800EF8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Норматив обеспечения завтраком и обедом утверждается приказом управления образования.</w:t>
      </w:r>
    </w:p>
    <w:p w14:paraId="28CAF48C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Распределение Субсидий между муниципальными общеобразовательными учреждениями может корректироваться коэффициентом, определяемым как отношение между утвержденными бюджетными ассигнованиями и суммарным расчетным объемом Субсидий;</w:t>
      </w:r>
    </w:p>
    <w:p w14:paraId="0D14580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7.7. Размер Субсидии, предоставляемый муниципальному общеобразовательному учреждению, может корректироваться с учетом изменения показателей предоставления Субсидии и фактически произведенных расходов на цели предоставления Субсидии;</w:t>
      </w:r>
    </w:p>
    <w:p w14:paraId="60820096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7.8. Перечисление Субсидий осуществляется на лицевые счета муниципальных общеобразовательных учреждений, открытые для учета бюджетных операций, в сроки и в размерах, установленных в соглашении о предоставлении Субсидий;</w:t>
      </w:r>
    </w:p>
    <w:p w14:paraId="765D5C3C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7.9. Контроль за использованием Субсидий осуществляет управление образования».</w:t>
      </w:r>
    </w:p>
    <w:p w14:paraId="76A854F1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32CF982A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610D4B6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Начальник управления образования</w:t>
      </w:r>
    </w:p>
    <w:p w14:paraId="5612F846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администрации муниципального образования </w:t>
      </w:r>
    </w:p>
    <w:p w14:paraId="30CB7C4F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Каневской муниципальный район</w:t>
      </w:r>
    </w:p>
    <w:p w14:paraId="096CA53D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Краснодарского края</w:t>
      </w:r>
      <w:r w:rsidRPr="0038644B">
        <w:rPr>
          <w:rFonts w:ascii="Times New Roman" w:hAnsi="Times New Roman"/>
          <w:sz w:val="28"/>
        </w:rPr>
        <w:tab/>
      </w:r>
      <w:r w:rsidRPr="0038644B">
        <w:rPr>
          <w:rFonts w:ascii="Times New Roman" w:hAnsi="Times New Roman"/>
          <w:sz w:val="28"/>
        </w:rPr>
        <w:tab/>
      </w:r>
      <w:r w:rsidRPr="0038644B">
        <w:rPr>
          <w:rFonts w:ascii="Times New Roman" w:hAnsi="Times New Roman"/>
          <w:sz w:val="28"/>
        </w:rPr>
        <w:tab/>
      </w:r>
      <w:r w:rsidRPr="0038644B">
        <w:rPr>
          <w:rFonts w:ascii="Times New Roman" w:hAnsi="Times New Roman"/>
          <w:sz w:val="28"/>
        </w:rPr>
        <w:tab/>
      </w:r>
      <w:r w:rsidRPr="0038644B">
        <w:rPr>
          <w:rFonts w:ascii="Times New Roman" w:hAnsi="Times New Roman"/>
          <w:sz w:val="28"/>
        </w:rPr>
        <w:tab/>
      </w:r>
      <w:r w:rsidRPr="0038644B">
        <w:rPr>
          <w:rFonts w:ascii="Times New Roman" w:hAnsi="Times New Roman"/>
          <w:sz w:val="28"/>
        </w:rPr>
        <w:tab/>
      </w:r>
      <w:r w:rsidRPr="0038644B">
        <w:rPr>
          <w:rFonts w:ascii="Times New Roman" w:hAnsi="Times New Roman"/>
          <w:sz w:val="28"/>
        </w:rPr>
        <w:tab/>
        <w:t xml:space="preserve">        М.А. Журавлева</w:t>
      </w:r>
    </w:p>
    <w:p w14:paraId="280BD407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br w:type="page"/>
      </w:r>
    </w:p>
    <w:p w14:paraId="68D1D33A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lastRenderedPageBreak/>
        <w:t>Приложение</w:t>
      </w:r>
    </w:p>
    <w:p w14:paraId="54A14B3C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к Порядку 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</w:t>
      </w:r>
    </w:p>
    <w:p w14:paraId="4AD01D9B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2D0C90DC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Форма заявления</w:t>
      </w:r>
    </w:p>
    <w:p w14:paraId="561E21AF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5CFF27A4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43A09C17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В__________________________________</w:t>
      </w:r>
    </w:p>
    <w:p w14:paraId="0390EC36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(наименование образовательного учреждения)</w:t>
      </w:r>
    </w:p>
    <w:p w14:paraId="69C27C87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от _________________________________</w:t>
      </w:r>
    </w:p>
    <w:p w14:paraId="653027A0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(ФИО родителя (законного представителя)</w:t>
      </w:r>
    </w:p>
    <w:p w14:paraId="036D0423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адрес фактического проживания:</w:t>
      </w:r>
    </w:p>
    <w:p w14:paraId="0844727C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___________________________________</w:t>
      </w:r>
    </w:p>
    <w:p w14:paraId="44E8A243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___________________________________</w:t>
      </w:r>
    </w:p>
    <w:p w14:paraId="2BA5CC6B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(индекс, район, населенный пункт, улица, дом, квартира)</w:t>
      </w:r>
    </w:p>
    <w:p w14:paraId="129FE3D0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контактный телефон:</w:t>
      </w:r>
    </w:p>
    <w:p w14:paraId="1AF36C38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___________________________________</w:t>
      </w:r>
    </w:p>
    <w:p w14:paraId="078B6907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0A48EC5E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Заявление</w:t>
      </w:r>
    </w:p>
    <w:p w14:paraId="2AA075D1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68D49815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В соответствии с постановлением администрации муниципального образования Каневской район от ______________года № _____ «Об утверждении Порядка 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района» прошу предоставить меру социальной поддержки в виде ___________________________________________________________________</w:t>
      </w:r>
    </w:p>
    <w:p w14:paraId="3EDB5092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(нужное указать)</w:t>
      </w:r>
    </w:p>
    <w:p w14:paraId="7EAEBCF0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моему ребенку ______________________________________________________</w:t>
      </w:r>
    </w:p>
    <w:p w14:paraId="10934378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(фамилия, имя, отчество обучающегося, дата рождения, класс обучения</w:t>
      </w:r>
    </w:p>
    <w:p w14:paraId="7C9004DE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для общеобразовательного учреждения, группа (для дошкольного образовательного учреждения))</w:t>
      </w:r>
    </w:p>
    <w:p w14:paraId="3C17B448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746BFCE7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  <w:u w:val="single"/>
        </w:rPr>
      </w:pPr>
      <w:r w:rsidRPr="0038644B">
        <w:rPr>
          <w:rFonts w:ascii="Times New Roman" w:hAnsi="Times New Roman"/>
          <w:sz w:val="28"/>
          <w:u w:val="single"/>
        </w:rPr>
        <w:lastRenderedPageBreak/>
        <w:t>получающему основное общее, среднее общее, дошкольное образование</w:t>
      </w:r>
    </w:p>
    <w:p w14:paraId="6DD22672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(нужное подчеркнуть)</w:t>
      </w:r>
    </w:p>
    <w:p w14:paraId="3219DF6C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259CFD64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Перечень прилагаемых к заявлению документов:</w:t>
      </w:r>
    </w:p>
    <w:p w14:paraId="12B19FED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1) копия справки из Военного комиссариата или войсковой части;</w:t>
      </w:r>
    </w:p>
    <w:p w14:paraId="4350FC39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2) копия паспорта законного представителя.</w:t>
      </w:r>
    </w:p>
    <w:p w14:paraId="14E8E83B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4621EAE3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Согласен(а) на обработку моих персональных данных, указанных в настоящем заявлении, в соответствии со статьей 9 Федерального закона «О персональных данных» в целях получения мной мер социальной поддержки. _____________________ (подпись, расшифровка)</w:t>
      </w:r>
    </w:p>
    <w:p w14:paraId="1E3CDCEF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1FF487D4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030BA30A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Правильность и достоверность предоставленных мною сведений подтверждаю, предупрежден(а) об ответственности за предоставление ложной информации.</w:t>
      </w:r>
    </w:p>
    <w:p w14:paraId="707A73FF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24C0F4C7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197B3982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2759E115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Дата _____________ 20____г.       __________           ____________________</w:t>
      </w:r>
    </w:p>
    <w:p w14:paraId="3E1CA697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(</w:t>
      </w:r>
      <w:proofErr w:type="gramStart"/>
      <w:r w:rsidRPr="0038644B">
        <w:rPr>
          <w:rFonts w:ascii="Times New Roman" w:hAnsi="Times New Roman"/>
          <w:sz w:val="28"/>
        </w:rPr>
        <w:t xml:space="preserve">подпись)   </w:t>
      </w:r>
      <w:proofErr w:type="gramEnd"/>
      <w:r w:rsidRPr="0038644B">
        <w:rPr>
          <w:rFonts w:ascii="Times New Roman" w:hAnsi="Times New Roman"/>
          <w:sz w:val="28"/>
        </w:rPr>
        <w:t xml:space="preserve">                (расшифровка)        »</w:t>
      </w:r>
    </w:p>
    <w:p w14:paraId="6C2FBF07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                                                                                             </w:t>
      </w:r>
    </w:p>
    <w:p w14:paraId="7EC05704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33D72ED0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Начальник управления образования</w:t>
      </w:r>
    </w:p>
    <w:p w14:paraId="612BACDD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 xml:space="preserve">администрации муниципального образования </w:t>
      </w:r>
    </w:p>
    <w:p w14:paraId="6393892D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Каневской муниципальный район</w:t>
      </w:r>
    </w:p>
    <w:p w14:paraId="2E027CF5" w14:textId="77777777" w:rsidR="0038644B" w:rsidRPr="0038644B" w:rsidRDefault="0038644B" w:rsidP="0038644B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38644B">
        <w:rPr>
          <w:rFonts w:ascii="Times New Roman" w:hAnsi="Times New Roman"/>
          <w:sz w:val="28"/>
        </w:rPr>
        <w:t>Краснодарского края</w:t>
      </w:r>
      <w:r w:rsidRPr="0038644B">
        <w:rPr>
          <w:rFonts w:ascii="Times New Roman" w:hAnsi="Times New Roman"/>
          <w:sz w:val="28"/>
        </w:rPr>
        <w:tab/>
      </w:r>
      <w:r w:rsidRPr="0038644B">
        <w:rPr>
          <w:rFonts w:ascii="Times New Roman" w:hAnsi="Times New Roman"/>
          <w:sz w:val="28"/>
        </w:rPr>
        <w:tab/>
      </w:r>
      <w:r w:rsidRPr="0038644B">
        <w:rPr>
          <w:rFonts w:ascii="Times New Roman" w:hAnsi="Times New Roman"/>
          <w:sz w:val="28"/>
        </w:rPr>
        <w:tab/>
      </w:r>
      <w:r w:rsidRPr="0038644B">
        <w:rPr>
          <w:rFonts w:ascii="Times New Roman" w:hAnsi="Times New Roman"/>
          <w:sz w:val="28"/>
        </w:rPr>
        <w:tab/>
      </w:r>
      <w:r w:rsidRPr="0038644B">
        <w:rPr>
          <w:rFonts w:ascii="Times New Roman" w:hAnsi="Times New Roman"/>
          <w:sz w:val="28"/>
        </w:rPr>
        <w:tab/>
      </w:r>
      <w:r w:rsidRPr="0038644B">
        <w:rPr>
          <w:rFonts w:ascii="Times New Roman" w:hAnsi="Times New Roman"/>
          <w:sz w:val="28"/>
        </w:rPr>
        <w:tab/>
      </w:r>
      <w:r w:rsidRPr="0038644B">
        <w:rPr>
          <w:rFonts w:ascii="Times New Roman" w:hAnsi="Times New Roman"/>
          <w:sz w:val="28"/>
        </w:rPr>
        <w:tab/>
        <w:t xml:space="preserve">        М.А. Журавлева</w:t>
      </w:r>
    </w:p>
    <w:p w14:paraId="211BAD8D" w14:textId="15FF0709" w:rsidR="00F634AF" w:rsidRPr="00B27EEA" w:rsidRDefault="00F634AF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sectPr w:rsidR="00F634AF" w:rsidRPr="00B27EEA" w:rsidSect="00372A42">
      <w:headerReference w:type="default" r:id="rId9"/>
      <w:pgSz w:w="11906" w:h="16838"/>
      <w:pgMar w:top="1134" w:right="567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7BD885" w14:textId="77777777" w:rsidR="00E3416F" w:rsidRDefault="00E3416F" w:rsidP="00372A42">
      <w:pPr>
        <w:spacing w:after="0" w:line="240" w:lineRule="auto"/>
      </w:pPr>
      <w:r>
        <w:separator/>
      </w:r>
    </w:p>
  </w:endnote>
  <w:endnote w:type="continuationSeparator" w:id="0">
    <w:p w14:paraId="1B5AD2FF" w14:textId="77777777" w:rsidR="00E3416F" w:rsidRDefault="00E3416F" w:rsidP="0037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847E1" w14:textId="77777777" w:rsidR="00E3416F" w:rsidRDefault="00E3416F" w:rsidP="00372A42">
      <w:pPr>
        <w:spacing w:after="0" w:line="240" w:lineRule="auto"/>
      </w:pPr>
      <w:r>
        <w:separator/>
      </w:r>
    </w:p>
  </w:footnote>
  <w:footnote w:type="continuationSeparator" w:id="0">
    <w:p w14:paraId="5B3BDE56" w14:textId="77777777" w:rsidR="00E3416F" w:rsidRDefault="00E3416F" w:rsidP="00372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917854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DBA89D3" w14:textId="77777777" w:rsidR="00372A42" w:rsidRDefault="00372A42">
        <w:pPr>
          <w:pStyle w:val="ad"/>
          <w:jc w:val="center"/>
        </w:pPr>
      </w:p>
      <w:p w14:paraId="1E1B899F" w14:textId="77777777" w:rsidR="00372A42" w:rsidRDefault="00372A42">
        <w:pPr>
          <w:pStyle w:val="ad"/>
          <w:jc w:val="center"/>
        </w:pPr>
      </w:p>
      <w:p w14:paraId="044619B7" w14:textId="3A4D08F5" w:rsidR="00372A42" w:rsidRPr="00372A42" w:rsidRDefault="00372A42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72A4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72A4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72A4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A699E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372A4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B194783" w14:textId="77777777" w:rsidR="00372A42" w:rsidRDefault="00372A4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7430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9FB6383" w14:textId="77777777" w:rsidR="00372A42" w:rsidRDefault="00372A42">
        <w:pPr>
          <w:pStyle w:val="ad"/>
          <w:jc w:val="center"/>
        </w:pPr>
      </w:p>
      <w:p w14:paraId="5C256757" w14:textId="77777777" w:rsidR="00372A42" w:rsidRDefault="00372A42">
        <w:pPr>
          <w:pStyle w:val="ad"/>
          <w:jc w:val="center"/>
        </w:pPr>
      </w:p>
      <w:p w14:paraId="21FA4AC6" w14:textId="77777777" w:rsidR="00372A42" w:rsidRPr="00372A42" w:rsidRDefault="00372A42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72A4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72A4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72A4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A699E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372A4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A13636D" w14:textId="77777777" w:rsidR="00372A42" w:rsidRDefault="00372A4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A1B85"/>
    <w:multiLevelType w:val="hybridMultilevel"/>
    <w:tmpl w:val="DCC4F088"/>
    <w:lvl w:ilvl="0" w:tplc="A5F66A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CC3FD8"/>
    <w:multiLevelType w:val="hybridMultilevel"/>
    <w:tmpl w:val="9350EC54"/>
    <w:lvl w:ilvl="0" w:tplc="F29A9EDA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AAD774E"/>
    <w:multiLevelType w:val="hybridMultilevel"/>
    <w:tmpl w:val="464A12A8"/>
    <w:lvl w:ilvl="0" w:tplc="8E0E31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A65"/>
    <w:rsid w:val="000061F8"/>
    <w:rsid w:val="000109AB"/>
    <w:rsid w:val="00011998"/>
    <w:rsid w:val="0001423D"/>
    <w:rsid w:val="00016780"/>
    <w:rsid w:val="00023EB8"/>
    <w:rsid w:val="00030A53"/>
    <w:rsid w:val="00046F9F"/>
    <w:rsid w:val="000A39A6"/>
    <w:rsid w:val="000F049D"/>
    <w:rsid w:val="00102E31"/>
    <w:rsid w:val="001354C3"/>
    <w:rsid w:val="00154080"/>
    <w:rsid w:val="0015727D"/>
    <w:rsid w:val="00157E17"/>
    <w:rsid w:val="00163EC3"/>
    <w:rsid w:val="00166FF0"/>
    <w:rsid w:val="0017739A"/>
    <w:rsid w:val="00184A65"/>
    <w:rsid w:val="001A1700"/>
    <w:rsid w:val="001A2140"/>
    <w:rsid w:val="001B0FAF"/>
    <w:rsid w:val="001C3414"/>
    <w:rsid w:val="001D4606"/>
    <w:rsid w:val="001E794B"/>
    <w:rsid w:val="002011AB"/>
    <w:rsid w:val="00211B69"/>
    <w:rsid w:val="00213FC8"/>
    <w:rsid w:val="0021467B"/>
    <w:rsid w:val="00221F23"/>
    <w:rsid w:val="00231615"/>
    <w:rsid w:val="00274543"/>
    <w:rsid w:val="00284004"/>
    <w:rsid w:val="002932A9"/>
    <w:rsid w:val="0029687F"/>
    <w:rsid w:val="002A5BB7"/>
    <w:rsid w:val="002A699E"/>
    <w:rsid w:val="002A6D74"/>
    <w:rsid w:val="002D0696"/>
    <w:rsid w:val="002F4955"/>
    <w:rsid w:val="003123F4"/>
    <w:rsid w:val="003168B1"/>
    <w:rsid w:val="00323171"/>
    <w:rsid w:val="0032491B"/>
    <w:rsid w:val="00347A85"/>
    <w:rsid w:val="003661B7"/>
    <w:rsid w:val="00366ABD"/>
    <w:rsid w:val="00372A42"/>
    <w:rsid w:val="0038644B"/>
    <w:rsid w:val="003A65FA"/>
    <w:rsid w:val="003B0445"/>
    <w:rsid w:val="003C16C7"/>
    <w:rsid w:val="003D2F23"/>
    <w:rsid w:val="00431B40"/>
    <w:rsid w:val="0043312C"/>
    <w:rsid w:val="0043704E"/>
    <w:rsid w:val="004642B5"/>
    <w:rsid w:val="00471752"/>
    <w:rsid w:val="00472BCB"/>
    <w:rsid w:val="004811F6"/>
    <w:rsid w:val="004975DB"/>
    <w:rsid w:val="004A03F5"/>
    <w:rsid w:val="004B2C53"/>
    <w:rsid w:val="004C6B44"/>
    <w:rsid w:val="004D0DF3"/>
    <w:rsid w:val="004D3148"/>
    <w:rsid w:val="004D5FD8"/>
    <w:rsid w:val="004E352C"/>
    <w:rsid w:val="00511E54"/>
    <w:rsid w:val="005151E4"/>
    <w:rsid w:val="00515F4B"/>
    <w:rsid w:val="005205D6"/>
    <w:rsid w:val="005268A8"/>
    <w:rsid w:val="005367C9"/>
    <w:rsid w:val="005545D8"/>
    <w:rsid w:val="00567D31"/>
    <w:rsid w:val="00577898"/>
    <w:rsid w:val="005859B5"/>
    <w:rsid w:val="005A3323"/>
    <w:rsid w:val="005A57FE"/>
    <w:rsid w:val="005C7B02"/>
    <w:rsid w:val="005D2C64"/>
    <w:rsid w:val="005E43F3"/>
    <w:rsid w:val="005F0004"/>
    <w:rsid w:val="006013FD"/>
    <w:rsid w:val="00611A78"/>
    <w:rsid w:val="00617D38"/>
    <w:rsid w:val="006328A1"/>
    <w:rsid w:val="00637C54"/>
    <w:rsid w:val="006400CB"/>
    <w:rsid w:val="00642E49"/>
    <w:rsid w:val="006500CA"/>
    <w:rsid w:val="0067146D"/>
    <w:rsid w:val="006741A8"/>
    <w:rsid w:val="0067444C"/>
    <w:rsid w:val="00684F03"/>
    <w:rsid w:val="0069282C"/>
    <w:rsid w:val="006A193F"/>
    <w:rsid w:val="006B3346"/>
    <w:rsid w:val="006B4421"/>
    <w:rsid w:val="006B458A"/>
    <w:rsid w:val="006C651A"/>
    <w:rsid w:val="006F25F2"/>
    <w:rsid w:val="007038BF"/>
    <w:rsid w:val="00711D3B"/>
    <w:rsid w:val="00733022"/>
    <w:rsid w:val="00737D22"/>
    <w:rsid w:val="00754FB2"/>
    <w:rsid w:val="007561A1"/>
    <w:rsid w:val="007653D1"/>
    <w:rsid w:val="007739C1"/>
    <w:rsid w:val="00777B4D"/>
    <w:rsid w:val="007812B4"/>
    <w:rsid w:val="00793AED"/>
    <w:rsid w:val="007B27BB"/>
    <w:rsid w:val="007C06FC"/>
    <w:rsid w:val="007C5E9E"/>
    <w:rsid w:val="007D2931"/>
    <w:rsid w:val="00803FF8"/>
    <w:rsid w:val="00805AA3"/>
    <w:rsid w:val="008145FA"/>
    <w:rsid w:val="00816383"/>
    <w:rsid w:val="00816B55"/>
    <w:rsid w:val="0085032D"/>
    <w:rsid w:val="00855CFD"/>
    <w:rsid w:val="00863F31"/>
    <w:rsid w:val="00874757"/>
    <w:rsid w:val="00875D0A"/>
    <w:rsid w:val="008A19E6"/>
    <w:rsid w:val="008A577A"/>
    <w:rsid w:val="008B3F02"/>
    <w:rsid w:val="008C0243"/>
    <w:rsid w:val="008C14A7"/>
    <w:rsid w:val="008C381E"/>
    <w:rsid w:val="008C46FD"/>
    <w:rsid w:val="008E6075"/>
    <w:rsid w:val="008F4901"/>
    <w:rsid w:val="008F4B3B"/>
    <w:rsid w:val="008F66E7"/>
    <w:rsid w:val="009115B1"/>
    <w:rsid w:val="009174D4"/>
    <w:rsid w:val="00925091"/>
    <w:rsid w:val="009278A3"/>
    <w:rsid w:val="009317E8"/>
    <w:rsid w:val="00942D15"/>
    <w:rsid w:val="00944CFC"/>
    <w:rsid w:val="00950D02"/>
    <w:rsid w:val="00951DF6"/>
    <w:rsid w:val="009606CE"/>
    <w:rsid w:val="00961CFF"/>
    <w:rsid w:val="00963A7B"/>
    <w:rsid w:val="00987239"/>
    <w:rsid w:val="009A084A"/>
    <w:rsid w:val="009A093C"/>
    <w:rsid w:val="009A310D"/>
    <w:rsid w:val="009A6A98"/>
    <w:rsid w:val="009B43CE"/>
    <w:rsid w:val="009C49F5"/>
    <w:rsid w:val="009C6E96"/>
    <w:rsid w:val="009D4077"/>
    <w:rsid w:val="009D7EDD"/>
    <w:rsid w:val="009E24D5"/>
    <w:rsid w:val="009E3010"/>
    <w:rsid w:val="009F0AAA"/>
    <w:rsid w:val="009F48EC"/>
    <w:rsid w:val="00A03087"/>
    <w:rsid w:val="00A042E1"/>
    <w:rsid w:val="00A31928"/>
    <w:rsid w:val="00A44269"/>
    <w:rsid w:val="00A451A8"/>
    <w:rsid w:val="00A74BDB"/>
    <w:rsid w:val="00A75911"/>
    <w:rsid w:val="00A92C3A"/>
    <w:rsid w:val="00AA0998"/>
    <w:rsid w:val="00AA1D6A"/>
    <w:rsid w:val="00AA2B81"/>
    <w:rsid w:val="00AB68CA"/>
    <w:rsid w:val="00AC1036"/>
    <w:rsid w:val="00AC2CD0"/>
    <w:rsid w:val="00AD5D96"/>
    <w:rsid w:val="00AF70DB"/>
    <w:rsid w:val="00B03FBB"/>
    <w:rsid w:val="00B06C3F"/>
    <w:rsid w:val="00B12CBD"/>
    <w:rsid w:val="00B12FE3"/>
    <w:rsid w:val="00B151D0"/>
    <w:rsid w:val="00B22A3B"/>
    <w:rsid w:val="00B262A7"/>
    <w:rsid w:val="00B27EEA"/>
    <w:rsid w:val="00B46F4E"/>
    <w:rsid w:val="00B51B94"/>
    <w:rsid w:val="00B622E7"/>
    <w:rsid w:val="00B62F17"/>
    <w:rsid w:val="00B6530D"/>
    <w:rsid w:val="00B77D30"/>
    <w:rsid w:val="00B80E2B"/>
    <w:rsid w:val="00B87964"/>
    <w:rsid w:val="00BA7390"/>
    <w:rsid w:val="00BA7B7E"/>
    <w:rsid w:val="00BC5CAA"/>
    <w:rsid w:val="00BD08DD"/>
    <w:rsid w:val="00BD694A"/>
    <w:rsid w:val="00BE1325"/>
    <w:rsid w:val="00C02FCB"/>
    <w:rsid w:val="00C06C05"/>
    <w:rsid w:val="00C140D7"/>
    <w:rsid w:val="00C31915"/>
    <w:rsid w:val="00C36103"/>
    <w:rsid w:val="00C51180"/>
    <w:rsid w:val="00C6513E"/>
    <w:rsid w:val="00C659E9"/>
    <w:rsid w:val="00C65CE8"/>
    <w:rsid w:val="00C65F5B"/>
    <w:rsid w:val="00C71F6F"/>
    <w:rsid w:val="00C82811"/>
    <w:rsid w:val="00C85A31"/>
    <w:rsid w:val="00C94826"/>
    <w:rsid w:val="00CA00C9"/>
    <w:rsid w:val="00CA417D"/>
    <w:rsid w:val="00CB7CEF"/>
    <w:rsid w:val="00CB7F1F"/>
    <w:rsid w:val="00CC441F"/>
    <w:rsid w:val="00CD15B9"/>
    <w:rsid w:val="00CD547A"/>
    <w:rsid w:val="00CE72FC"/>
    <w:rsid w:val="00CF33BE"/>
    <w:rsid w:val="00D11ED4"/>
    <w:rsid w:val="00D16B69"/>
    <w:rsid w:val="00D24AE8"/>
    <w:rsid w:val="00D45A48"/>
    <w:rsid w:val="00D45B70"/>
    <w:rsid w:val="00D7239E"/>
    <w:rsid w:val="00D72C2A"/>
    <w:rsid w:val="00D74CC8"/>
    <w:rsid w:val="00D75134"/>
    <w:rsid w:val="00D8072C"/>
    <w:rsid w:val="00D86C56"/>
    <w:rsid w:val="00D91376"/>
    <w:rsid w:val="00D94D76"/>
    <w:rsid w:val="00DD7575"/>
    <w:rsid w:val="00DE0A5C"/>
    <w:rsid w:val="00DE518A"/>
    <w:rsid w:val="00E0374F"/>
    <w:rsid w:val="00E3416F"/>
    <w:rsid w:val="00E75C97"/>
    <w:rsid w:val="00E9274F"/>
    <w:rsid w:val="00E9556F"/>
    <w:rsid w:val="00EA4B87"/>
    <w:rsid w:val="00EA6132"/>
    <w:rsid w:val="00EC39E8"/>
    <w:rsid w:val="00ED51B8"/>
    <w:rsid w:val="00ED7F22"/>
    <w:rsid w:val="00EE3FDF"/>
    <w:rsid w:val="00EE6081"/>
    <w:rsid w:val="00EF0AF6"/>
    <w:rsid w:val="00EF41B2"/>
    <w:rsid w:val="00F144BA"/>
    <w:rsid w:val="00F147FE"/>
    <w:rsid w:val="00F14FBD"/>
    <w:rsid w:val="00F260AC"/>
    <w:rsid w:val="00F2616C"/>
    <w:rsid w:val="00F26566"/>
    <w:rsid w:val="00F3466C"/>
    <w:rsid w:val="00F34DB9"/>
    <w:rsid w:val="00F3549B"/>
    <w:rsid w:val="00F43822"/>
    <w:rsid w:val="00F4464D"/>
    <w:rsid w:val="00F60571"/>
    <w:rsid w:val="00F60F69"/>
    <w:rsid w:val="00F623D0"/>
    <w:rsid w:val="00F634AF"/>
    <w:rsid w:val="00F677D8"/>
    <w:rsid w:val="00F67CC5"/>
    <w:rsid w:val="00F75A88"/>
    <w:rsid w:val="00F77AE0"/>
    <w:rsid w:val="00FA41FE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764D"/>
  <w15:docId w15:val="{442D0CC9-4BCC-4A93-943B-F44034B6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58F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"/>
    <w:unhideWhenUsed/>
    <w:qFormat/>
    <w:rsid w:val="00820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41">
    <w:name w:val="Заголовок 41"/>
    <w:basedOn w:val="a"/>
    <w:next w:val="a"/>
    <w:qFormat/>
    <w:rsid w:val="007A11D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Заголовок 4 Знак"/>
    <w:basedOn w:val="a0"/>
    <w:qFormat/>
    <w:rsid w:val="007A11D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0E5326"/>
    <w:rPr>
      <w:rFonts w:ascii="Segoe UI" w:hAnsi="Segoe UI" w:cs="Segoe UI"/>
      <w:sz w:val="18"/>
      <w:szCs w:val="18"/>
    </w:rPr>
  </w:style>
  <w:style w:type="character" w:customStyle="1" w:styleId="a4">
    <w:name w:val="Основной текст_"/>
    <w:basedOn w:val="a0"/>
    <w:link w:val="1"/>
    <w:qFormat/>
    <w:rsid w:val="008B1F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Верхний колонтитул Знак"/>
    <w:basedOn w:val="a0"/>
    <w:uiPriority w:val="99"/>
    <w:qFormat/>
    <w:rsid w:val="00CA3D8B"/>
  </w:style>
  <w:style w:type="character" w:customStyle="1" w:styleId="a6">
    <w:name w:val="Нижний колонтитул Знак"/>
    <w:basedOn w:val="a0"/>
    <w:uiPriority w:val="99"/>
    <w:qFormat/>
    <w:rsid w:val="00CA3D8B"/>
  </w:style>
  <w:style w:type="character" w:customStyle="1" w:styleId="2">
    <w:name w:val="Заголовок 2 Знак"/>
    <w:basedOn w:val="a0"/>
    <w:uiPriority w:val="9"/>
    <w:qFormat/>
    <w:rsid w:val="00820F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0">
    <w:name w:val="Заголовок1"/>
    <w:basedOn w:val="a"/>
    <w:next w:val="a7"/>
    <w:qFormat/>
    <w:rsid w:val="00E95997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E95997"/>
    <w:pPr>
      <w:spacing w:after="140"/>
    </w:pPr>
  </w:style>
  <w:style w:type="paragraph" w:styleId="a8">
    <w:name w:val="List"/>
    <w:basedOn w:val="a7"/>
    <w:rsid w:val="00E95997"/>
    <w:rPr>
      <w:rFonts w:cs="Arial Unicode MS"/>
    </w:rPr>
  </w:style>
  <w:style w:type="paragraph" w:customStyle="1" w:styleId="11">
    <w:name w:val="Название объекта1"/>
    <w:basedOn w:val="a"/>
    <w:qFormat/>
    <w:rsid w:val="00E95997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9">
    <w:name w:val="index heading"/>
    <w:basedOn w:val="a"/>
    <w:qFormat/>
    <w:rsid w:val="00E95997"/>
    <w:pPr>
      <w:suppressLineNumbers/>
    </w:pPr>
    <w:rPr>
      <w:rFonts w:cs="Arial Unicode MS"/>
    </w:rPr>
  </w:style>
  <w:style w:type="paragraph" w:styleId="aa">
    <w:name w:val="List Paragraph"/>
    <w:basedOn w:val="a"/>
    <w:uiPriority w:val="34"/>
    <w:qFormat/>
    <w:rsid w:val="007A11DE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E532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">
    <w:name w:val="Основной текст1"/>
    <w:basedOn w:val="a"/>
    <w:link w:val="a4"/>
    <w:qFormat/>
    <w:rsid w:val="008B1F9A"/>
    <w:pPr>
      <w:widowControl w:val="0"/>
      <w:shd w:val="clear" w:color="auto" w:fill="FFFFFF"/>
      <w:spacing w:after="0" w:line="252" w:lineRule="auto"/>
      <w:ind w:firstLine="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Style">
    <w:name w:val="Default Style"/>
    <w:qFormat/>
    <w:rsid w:val="00884EC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Колонтитул"/>
    <w:basedOn w:val="a"/>
    <w:qFormat/>
    <w:rsid w:val="00E95997"/>
  </w:style>
  <w:style w:type="paragraph" w:customStyle="1" w:styleId="12">
    <w:name w:val="Верхний колонтитул1"/>
    <w:basedOn w:val="a"/>
    <w:uiPriority w:val="99"/>
    <w:unhideWhenUsed/>
    <w:rsid w:val="00CA3D8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rsid w:val="00CA3D8B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header"/>
    <w:basedOn w:val="a"/>
    <w:link w:val="14"/>
    <w:uiPriority w:val="99"/>
    <w:unhideWhenUsed/>
    <w:rsid w:val="0037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d"/>
    <w:uiPriority w:val="99"/>
    <w:rsid w:val="00372A42"/>
  </w:style>
  <w:style w:type="paragraph" w:styleId="ae">
    <w:name w:val="footer"/>
    <w:basedOn w:val="a"/>
    <w:link w:val="15"/>
    <w:uiPriority w:val="99"/>
    <w:unhideWhenUsed/>
    <w:rsid w:val="0037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e"/>
    <w:uiPriority w:val="99"/>
    <w:rsid w:val="00372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8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C04CD-F781-4F10-A880-8C760918B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3389</Words>
  <Characters>19319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МОГК</Company>
  <LinksUpToDate>false</LinksUpToDate>
  <CharactersWithSpaces>22663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belyaevskaya_g</dc:creator>
  <dc:description/>
  <cp:lastModifiedBy>Татьяна Тимченко</cp:lastModifiedBy>
  <cp:revision>2</cp:revision>
  <cp:lastPrinted>2026-08-17T10:25:00Z</cp:lastPrinted>
  <dcterms:created xsi:type="dcterms:W3CDTF">2026-08-21T07:15:00Z</dcterms:created>
  <dcterms:modified xsi:type="dcterms:W3CDTF">2026-08-21T07:15:00Z</dcterms:modified>
  <dc:language>ru-RU</dc:language>
</cp:coreProperties>
</file>