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C106" w14:textId="3BBE1080" w:rsidR="00EE0B81" w:rsidRPr="00EE0B81" w:rsidRDefault="00EE0B81" w:rsidP="00EE0B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Hlk230591062"/>
      <w:r w:rsidRPr="00EE0B81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EE0B81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EE0B81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5083C2F1" w14:textId="77777777" w:rsidR="00EE0B81" w:rsidRPr="00EE0B81" w:rsidRDefault="00EE0B81" w:rsidP="00EE0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A877E" w14:textId="77777777" w:rsidR="00EE0B81" w:rsidRPr="00EE0B81" w:rsidRDefault="00EE0B81" w:rsidP="00EE0B81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E0B81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7F8CD4D8" w14:textId="77777777" w:rsidR="00EE0B81" w:rsidRPr="00EE0B81" w:rsidRDefault="00EE0B81" w:rsidP="00EE0B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E6E22" w14:textId="3E4E5DD8" w:rsidR="00EE0B81" w:rsidRPr="00EE0B81" w:rsidRDefault="00EE0B81" w:rsidP="00EE0B81">
      <w:pPr>
        <w:rPr>
          <w:rFonts w:ascii="Times New Roman" w:hAnsi="Times New Roman" w:cs="Times New Roman"/>
          <w:sz w:val="28"/>
          <w:szCs w:val="28"/>
        </w:rPr>
      </w:pPr>
      <w:r w:rsidRPr="00EE0B81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>26.06</w:t>
      </w:r>
      <w:r w:rsidRPr="00EE0B81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919</w:t>
      </w:r>
    </w:p>
    <w:p w14:paraId="0263FE60" w14:textId="77777777" w:rsidR="00EE0B81" w:rsidRPr="00EE0B81" w:rsidRDefault="00EE0B81" w:rsidP="00EE0B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0B8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E0B81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bookmarkEnd w:id="0"/>
    <w:p w14:paraId="22818E9B" w14:textId="77777777" w:rsidR="00FA0CB5" w:rsidRDefault="00FA0CB5" w:rsidP="00A05DDC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C0E6686" w14:textId="77777777" w:rsidR="00FA0CB5" w:rsidRDefault="00FA0CB5" w:rsidP="00A05DDC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712BAEA" w14:textId="5F488475" w:rsidR="00166A36" w:rsidRDefault="000F26A9" w:rsidP="00A05DDC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7E2D7D">
        <w:rPr>
          <w:b/>
          <w:bCs/>
          <w:sz w:val="28"/>
          <w:szCs w:val="28"/>
        </w:rPr>
        <w:t xml:space="preserve">                      </w:t>
      </w:r>
      <w:r w:rsidRPr="000F26A9">
        <w:rPr>
          <w:b/>
          <w:bCs/>
          <w:sz w:val="28"/>
          <w:szCs w:val="28"/>
        </w:rPr>
        <w:t>муниципального образования Каневской район</w:t>
      </w:r>
      <w:r>
        <w:rPr>
          <w:b/>
          <w:bCs/>
          <w:sz w:val="28"/>
          <w:szCs w:val="28"/>
        </w:rPr>
        <w:t xml:space="preserve"> от 5 июля 2018 года №</w:t>
      </w:r>
      <w:r w:rsidR="00401D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940</w:t>
      </w:r>
      <w:r w:rsidR="007E2D7D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 «</w:t>
      </w:r>
      <w:r w:rsidR="00D4426F" w:rsidRPr="0033098B">
        <w:rPr>
          <w:b/>
          <w:bCs/>
          <w:sz w:val="28"/>
          <w:szCs w:val="28"/>
        </w:rPr>
        <w:t>О</w:t>
      </w:r>
      <w:r w:rsidR="00406282">
        <w:rPr>
          <w:b/>
          <w:bCs/>
          <w:sz w:val="28"/>
          <w:szCs w:val="28"/>
        </w:rPr>
        <w:t xml:space="preserve"> </w:t>
      </w:r>
      <w:r w:rsidR="00EC3E63">
        <w:rPr>
          <w:b/>
          <w:bCs/>
          <w:sz w:val="28"/>
          <w:szCs w:val="28"/>
        </w:rPr>
        <w:t>централизации закупок 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="001052E2">
        <w:rPr>
          <w:b/>
          <w:bCs/>
          <w:sz w:val="28"/>
          <w:szCs w:val="28"/>
        </w:rPr>
        <w:t>Каневской район</w:t>
      </w:r>
      <w:r>
        <w:rPr>
          <w:b/>
          <w:bCs/>
          <w:sz w:val="28"/>
          <w:szCs w:val="28"/>
        </w:rPr>
        <w:t>»</w:t>
      </w:r>
    </w:p>
    <w:p w14:paraId="7499689D" w14:textId="77777777" w:rsidR="00B90DA4" w:rsidRDefault="00B90DA4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C4F456C" w14:textId="77777777" w:rsidR="00AA153F" w:rsidRDefault="00AA153F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82719C6" w14:textId="402B1344" w:rsidR="00500D26" w:rsidRPr="00EC3E63" w:rsidRDefault="00466862" w:rsidP="00AD3378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406282">
        <w:rPr>
          <w:sz w:val="28"/>
          <w:szCs w:val="28"/>
        </w:rPr>
        <w:t xml:space="preserve"> </w:t>
      </w:r>
      <w:r w:rsidR="0033098B" w:rsidRPr="00EC3E63">
        <w:rPr>
          <w:sz w:val="28"/>
          <w:szCs w:val="28"/>
        </w:rPr>
        <w:t>стать</w:t>
      </w:r>
      <w:r w:rsidR="00A05DDC">
        <w:rPr>
          <w:sz w:val="28"/>
          <w:szCs w:val="28"/>
        </w:rPr>
        <w:t>ей 2</w:t>
      </w:r>
      <w:r w:rsidR="00DD61F1">
        <w:rPr>
          <w:sz w:val="28"/>
          <w:szCs w:val="28"/>
        </w:rPr>
        <w:t>6</w:t>
      </w:r>
      <w:r w:rsidR="0057621D" w:rsidRPr="00EC3E63">
        <w:rPr>
          <w:sz w:val="28"/>
          <w:szCs w:val="28"/>
        </w:rPr>
        <w:t xml:space="preserve"> Федерального закона от 5 апреля </w:t>
      </w:r>
      <w:r w:rsidR="00406282">
        <w:rPr>
          <w:sz w:val="28"/>
          <w:szCs w:val="28"/>
        </w:rPr>
        <w:br/>
      </w:r>
      <w:r w:rsidR="0057621D" w:rsidRPr="00EC3E63">
        <w:rPr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441AD" w:rsidRPr="00EC3E63">
        <w:rPr>
          <w:sz w:val="28"/>
          <w:szCs w:val="28"/>
        </w:rPr>
        <w:t xml:space="preserve"> </w:t>
      </w:r>
      <w:r w:rsidR="00812981">
        <w:rPr>
          <w:sz w:val="28"/>
          <w:szCs w:val="28"/>
        </w:rPr>
        <w:t>(далее – Закон № 44-ФЗ</w:t>
      </w:r>
      <w:r w:rsidR="007E2D7D">
        <w:rPr>
          <w:sz w:val="28"/>
          <w:szCs w:val="28"/>
        </w:rPr>
        <w:t>)</w:t>
      </w:r>
      <w:r w:rsidR="00DD61F1">
        <w:rPr>
          <w:sz w:val="28"/>
          <w:szCs w:val="28"/>
        </w:rPr>
        <w:t xml:space="preserve">  </w:t>
      </w:r>
      <w:r w:rsidR="008441AD" w:rsidRPr="00EC3E63">
        <w:rPr>
          <w:sz w:val="28"/>
          <w:szCs w:val="28"/>
        </w:rPr>
        <w:t>п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с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т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а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н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в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л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я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ю</w:t>
      </w:r>
      <w:r w:rsidR="00500D26" w:rsidRPr="00EC3E63">
        <w:rPr>
          <w:sz w:val="28"/>
          <w:szCs w:val="28"/>
        </w:rPr>
        <w:t>:</w:t>
      </w:r>
    </w:p>
    <w:p w14:paraId="1F149D18" w14:textId="77777777" w:rsidR="006C7BA3" w:rsidRPr="006C7BA3" w:rsidRDefault="006C7BA3" w:rsidP="00AD337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="00EC3E63"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6BA"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05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район</w:t>
      </w:r>
      <w:r w:rsidR="00C156BA"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 июля 2018 года №</w:t>
      </w:r>
      <w:r w:rsidR="00401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940 «О централизации закупок муниципального образования Каневской район»</w:t>
      </w:r>
      <w:r w:rsidRPr="006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4DB653A" w14:textId="17F5ABCE" w:rsidR="00BD11EA" w:rsidRDefault="006C7BA3" w:rsidP="00BD11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7E2D7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приложения 1</w:t>
      </w:r>
      <w:r w:rsidR="007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согласно </w:t>
      </w:r>
      <w:r w:rsidR="00F3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 1</w:t>
      </w:r>
      <w:r w:rsidR="007E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к настоящему постановлению.</w:t>
      </w:r>
    </w:p>
    <w:p w14:paraId="4B0600F8" w14:textId="36244816" w:rsidR="00466862" w:rsidRDefault="00466862" w:rsidP="00BD11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P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по связям со СМИ и общественностью администрации муниципального образования Каневской</w:t>
      </w:r>
      <w:r w:rsidR="004A3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</w:t>
      </w:r>
      <w:r w:rsidRP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4A3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 </w:t>
      </w:r>
      <w:r w:rsidRP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гнатенко</w:t>
      </w:r>
      <w:r w:rsidRP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Т.А.) обеспечить размещение настоящего постановления на официальном сайте администрации муниципального образования Каневской </w:t>
      </w:r>
      <w:r w:rsidR="003E2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</w:t>
      </w:r>
      <w:r w:rsidRP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3E2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</w:t>
      </w:r>
      <w:r w:rsidRP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4060037C" w14:textId="77777777" w:rsidR="002B2512" w:rsidRPr="00F63FA5" w:rsidRDefault="00CC613B" w:rsidP="00F073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6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</w:t>
      </w:r>
      <w:r w:rsidR="00B52B39" w:rsidRPr="00F63FA5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196D96" w:rsidRPr="00F63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D26" w:rsidRPr="00F63FA5">
        <w:rPr>
          <w:rFonts w:ascii="Times New Roman" w:hAnsi="Times New Roman" w:cs="Times New Roman"/>
          <w:bCs/>
          <w:sz w:val="28"/>
          <w:szCs w:val="28"/>
        </w:rPr>
        <w:t xml:space="preserve">вступает в силу со дня его </w:t>
      </w:r>
      <w:r w:rsidR="00F63FA5" w:rsidRPr="00F63FA5">
        <w:rPr>
          <w:rFonts w:ascii="Times New Roman" w:hAnsi="Times New Roman" w:cs="Times New Roman"/>
          <w:bCs/>
          <w:sz w:val="28"/>
          <w:szCs w:val="28"/>
        </w:rPr>
        <w:t>подписания.</w:t>
      </w:r>
    </w:p>
    <w:p w14:paraId="3E727A46" w14:textId="77777777" w:rsidR="00E51966" w:rsidRDefault="00E51966" w:rsidP="000A6D91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C99B2F" w14:textId="77777777" w:rsidR="00E51966" w:rsidRDefault="00E51966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E246C" w:rsidRPr="00B05C8B" w14:paraId="5F82CA0C" w14:textId="77777777" w:rsidTr="00A1192C">
        <w:trPr>
          <w:trHeight w:val="647"/>
        </w:trPr>
        <w:tc>
          <w:tcPr>
            <w:tcW w:w="9854" w:type="dxa"/>
          </w:tcPr>
          <w:p w14:paraId="26398706" w14:textId="5E78FAD8" w:rsidR="003E246C" w:rsidRDefault="003E246C" w:rsidP="00A11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05C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07FDC76D" w14:textId="77777777" w:rsidR="003E246C" w:rsidRDefault="003E246C" w:rsidP="00A11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C8B">
              <w:rPr>
                <w:rFonts w:ascii="Times New Roman" w:hAnsi="Times New Roman" w:cs="Times New Roman"/>
                <w:sz w:val="28"/>
                <w:szCs w:val="28"/>
              </w:rPr>
              <w:t>Каневской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B05C8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14:paraId="2DD856B3" w14:textId="29F53CD2" w:rsidR="003E246C" w:rsidRPr="00B05C8B" w:rsidRDefault="003E246C" w:rsidP="00A11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                                                                           А.В.</w:t>
            </w:r>
            <w:r w:rsidR="007E2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</w:t>
            </w:r>
          </w:p>
        </w:tc>
      </w:tr>
      <w:tr w:rsidR="003E246C" w:rsidRPr="00B05C8B" w14:paraId="602DAF11" w14:textId="77777777" w:rsidTr="00A1192C">
        <w:trPr>
          <w:trHeight w:val="647"/>
        </w:trPr>
        <w:tc>
          <w:tcPr>
            <w:tcW w:w="9854" w:type="dxa"/>
          </w:tcPr>
          <w:p w14:paraId="378E10F7" w14:textId="77777777" w:rsidR="003E246C" w:rsidRPr="00B05C8B" w:rsidRDefault="003E246C" w:rsidP="00A11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F9645" w14:textId="77777777" w:rsidR="00EE0B81" w:rsidRDefault="00EE0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EE0B81" w14:paraId="225FE0EB" w14:textId="77777777" w:rsidTr="004C7967">
        <w:trPr>
          <w:trHeight w:val="2826"/>
        </w:trPr>
        <w:tc>
          <w:tcPr>
            <w:tcW w:w="4644" w:type="dxa"/>
          </w:tcPr>
          <w:p w14:paraId="2964C8C2" w14:textId="77777777" w:rsidR="00EE0B81" w:rsidRDefault="00EE0B81" w:rsidP="004C7967">
            <w:pPr>
              <w:pStyle w:val="HEADERTEXT0"/>
              <w:rPr>
                <w:b/>
                <w:bCs/>
              </w:rPr>
            </w:pPr>
          </w:p>
        </w:tc>
        <w:tc>
          <w:tcPr>
            <w:tcW w:w="5212" w:type="dxa"/>
          </w:tcPr>
          <w:p w14:paraId="1A767F57" w14:textId="77777777" w:rsidR="00EE0B81" w:rsidRDefault="00EE0B81" w:rsidP="004C79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</w:tblGrid>
            <w:tr w:rsidR="00EE0B81" w:rsidRPr="00F12690" w14:paraId="645865FF" w14:textId="77777777" w:rsidTr="004C7967">
              <w:trPr>
                <w:trHeight w:val="2116"/>
              </w:trPr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FDD4F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Приложение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1</w:t>
                  </w:r>
                </w:p>
                <w:p w14:paraId="48D9FC16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14:paraId="6DA8B068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14:paraId="7B846C81" w14:textId="77777777" w:rsidR="00EE0B81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Каневской 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муниципальный 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район</w:t>
                  </w:r>
                </w:p>
                <w:p w14:paraId="22439244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Краснодарского края</w:t>
                  </w:r>
                </w:p>
                <w:p w14:paraId="154F08DB" w14:textId="69F83606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о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т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26.06.2026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919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</w:t>
                  </w:r>
                </w:p>
                <w:p w14:paraId="14137E59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</w:p>
                <w:p w14:paraId="4AE2C611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«Приложение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1</w:t>
                  </w:r>
                </w:p>
                <w:p w14:paraId="78D55AAE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</w:p>
                <w:p w14:paraId="2C04C39E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УТВЕРЖДЕНО</w:t>
                  </w:r>
                </w:p>
                <w:p w14:paraId="4DD1485C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постановлением администрации</w:t>
                  </w:r>
                </w:p>
                <w:p w14:paraId="70D1C198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муниципального образования</w:t>
                  </w:r>
                </w:p>
                <w:p w14:paraId="39FCCBB2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Каневской район</w:t>
                  </w:r>
                </w:p>
                <w:p w14:paraId="321F3FA9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05.07.2018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г. № 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940</w:t>
                  </w:r>
                </w:p>
                <w:p w14:paraId="73DA019F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  <w:t>(в редакции постановления</w:t>
                  </w:r>
                </w:p>
                <w:p w14:paraId="0D7D18B1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  <w:t>администрации муниципального</w:t>
                  </w:r>
                </w:p>
                <w:p w14:paraId="1328EF62" w14:textId="77777777" w:rsidR="00EE0B81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</w:pPr>
                  <w:r w:rsidRPr="008B2714"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  <w:t xml:space="preserve">образования Каневской </w:t>
                  </w:r>
                  <w:r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  <w:t xml:space="preserve">муниципальный </w:t>
                  </w:r>
                  <w:r w:rsidRPr="008B2714"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  <w:t xml:space="preserve">район </w:t>
                  </w:r>
                </w:p>
                <w:p w14:paraId="2474351B" w14:textId="77777777" w:rsidR="00EE0B81" w:rsidRPr="008B2714" w:rsidRDefault="00EE0B81" w:rsidP="004C7967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kern w:val="3"/>
                      <w:sz w:val="28"/>
                      <w:szCs w:val="28"/>
                    </w:rPr>
                    <w:t>Краснодарского края</w:t>
                  </w:r>
                </w:p>
                <w:p w14:paraId="4629B2D4" w14:textId="77777777" w:rsidR="00EE0B81" w:rsidRPr="008B2714" w:rsidRDefault="00EE0B81" w:rsidP="00EE0B81">
                  <w:pPr>
                    <w:widowControl w:val="0"/>
                    <w:autoSpaceDE w:val="0"/>
                    <w:autoSpaceDN w:val="0"/>
                    <w:textAlignment w:val="baseline"/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о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>т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26.06.2026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919</w:t>
                  </w:r>
                  <w:r w:rsidRPr="008B2714"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3"/>
                      <w:sz w:val="28"/>
                      <w:szCs w:val="28"/>
                    </w:rPr>
                    <w:t xml:space="preserve"> </w:t>
                  </w:r>
                </w:p>
                <w:p w14:paraId="1926109F" w14:textId="38A5A7F8" w:rsidR="00EE0B81" w:rsidRPr="00F12690" w:rsidRDefault="00EE0B81" w:rsidP="004C7967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2E4DD75B" w14:textId="77777777" w:rsidR="00EE0B81" w:rsidRDefault="00EE0B81" w:rsidP="004C79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B4B913A" w14:textId="77777777" w:rsidR="00EE0B81" w:rsidRDefault="00EE0B81" w:rsidP="004C796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F72CE43" w14:textId="77777777" w:rsidR="00EE0B81" w:rsidRDefault="00EE0B81" w:rsidP="004C7967">
            <w:pPr>
              <w:pStyle w:val="HEADERTEXT0"/>
              <w:jc w:val="center"/>
              <w:rPr>
                <w:b/>
                <w:bCs/>
              </w:rPr>
            </w:pPr>
          </w:p>
        </w:tc>
      </w:tr>
    </w:tbl>
    <w:p w14:paraId="53446585" w14:textId="77777777" w:rsidR="00EE0B81" w:rsidRDefault="00EE0B81" w:rsidP="00EE0B81">
      <w:pPr>
        <w:pStyle w:val="HEADERTEXT0"/>
        <w:rPr>
          <w:b/>
          <w:bCs/>
        </w:rPr>
      </w:pPr>
    </w:p>
    <w:p w14:paraId="01F78A78" w14:textId="77777777" w:rsidR="00EE0B81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063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ПОЛОЖЕНИЕ </w:t>
      </w:r>
    </w:p>
    <w:p w14:paraId="1087C755" w14:textId="77777777" w:rsidR="00EE0B81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управлении по регулированию контрактной системы в сфере закупок администрации муниципального образования Каневской муниципальный район Краснодарского края</w:t>
      </w:r>
    </w:p>
    <w:p w14:paraId="43F6C207" w14:textId="77777777" w:rsidR="00EE0B81" w:rsidRPr="00A52B2D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C7E4F39" w14:textId="77777777" w:rsidR="00EE0B81" w:rsidRPr="00A52B2D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2B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1. Общие положения </w:t>
      </w:r>
    </w:p>
    <w:p w14:paraId="44B21EE4" w14:textId="77777777" w:rsidR="00EE0B81" w:rsidRDefault="00EE0B81" w:rsidP="00EE0B8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79301A">
        <w:rPr>
          <w:rFonts w:ascii="Times New Roman" w:hAnsi="Times New Roman"/>
          <w:sz w:val="28"/>
          <w:szCs w:val="28"/>
        </w:rPr>
        <w:t>1.1</w:t>
      </w:r>
      <w:r w:rsidRPr="005F4A2F"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Управление по регулированию контрактной системы в сфере закупок администрации муниципального образования Каневской муниципальный  район Краснодарского края</w:t>
      </w:r>
      <w:r w:rsidRPr="0079301A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управление</w:t>
      </w:r>
      <w:r w:rsidRPr="0079301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создано для обеспечения </w:t>
      </w:r>
      <w:r>
        <w:rPr>
          <w:rFonts w:ascii="Times New Roman" w:hAnsi="Times New Roman"/>
          <w:sz w:val="28"/>
          <w:szCs w:val="28"/>
          <w:lang w:eastAsia="ru-RU"/>
        </w:rPr>
        <w:t>функций, предусмотренных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14:paraId="0057DAF0" w14:textId="77777777" w:rsidR="00EE0B81" w:rsidRDefault="00EE0B81" w:rsidP="00EE0B8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1.1.1. По осуществлению закупок товаров, работ, услуг для обеспечения муниципальных нужд администрации муниципального образования Каневской муниципальный район Краснодарского края (далее – администрация). </w:t>
      </w:r>
    </w:p>
    <w:p w14:paraId="4576CEF4" w14:textId="77777777" w:rsidR="00EE0B81" w:rsidRDefault="00EE0B81" w:rsidP="00EE0B8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1.1.2. П</w:t>
      </w:r>
      <w:r w:rsidRPr="00EC3E63">
        <w:rPr>
          <w:rFonts w:ascii="Times New Roman" w:hAnsi="Times New Roman"/>
          <w:sz w:val="28"/>
          <w:szCs w:val="28"/>
          <w:lang w:eastAsia="ru-RU"/>
        </w:rPr>
        <w:t>о определению поставщиков (подрядчиков, исполнителей)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осуществлении закупок товаров, работ, услуг конкурентными способами, за исключением запроса котировок </w:t>
      </w:r>
      <w:r w:rsidRPr="00C377A7">
        <w:rPr>
          <w:rFonts w:ascii="Times New Roman" w:hAnsi="Times New Roman"/>
          <w:bCs/>
          <w:sz w:val="28"/>
          <w:szCs w:val="28"/>
          <w:lang w:eastAsia="ru-RU"/>
        </w:rPr>
        <w:t xml:space="preserve">начальная (максимальная) цена контракта которых не превышает </w:t>
      </w:r>
      <w:r w:rsidRPr="000D1ACE">
        <w:rPr>
          <w:rFonts w:ascii="Times New Roman" w:hAnsi="Times New Roman"/>
          <w:bCs/>
          <w:sz w:val="28"/>
          <w:szCs w:val="28"/>
          <w:lang w:eastAsia="ru-RU"/>
        </w:rPr>
        <w:t>500 000 (пятьсот тысяч)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, в соответствии с </w:t>
      </w:r>
      <w:r w:rsidRPr="00812981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812981">
        <w:rPr>
          <w:rFonts w:ascii="Times New Roman" w:hAnsi="Times New Roman"/>
          <w:sz w:val="28"/>
          <w:szCs w:val="28"/>
          <w:lang w:eastAsia="ru-RU"/>
        </w:rPr>
        <w:lastRenderedPageBreak/>
        <w:t>№ 44-ФЗ</w:t>
      </w:r>
      <w:r w:rsidRPr="00EC3E63">
        <w:rPr>
          <w:rFonts w:ascii="Times New Roman" w:hAnsi="Times New Roman"/>
          <w:sz w:val="28"/>
          <w:szCs w:val="28"/>
          <w:lang w:eastAsia="ru-RU"/>
        </w:rPr>
        <w:t xml:space="preserve"> для муниципальных </w:t>
      </w:r>
      <w:r>
        <w:rPr>
          <w:rFonts w:ascii="Times New Roman" w:hAnsi="Times New Roman"/>
          <w:sz w:val="28"/>
          <w:szCs w:val="28"/>
          <w:lang w:eastAsia="ru-RU"/>
        </w:rPr>
        <w:t>заказчиков,</w:t>
      </w:r>
      <w:r w:rsidRPr="00EC3E63">
        <w:rPr>
          <w:rFonts w:ascii="Times New Roman" w:hAnsi="Times New Roman"/>
          <w:sz w:val="28"/>
          <w:szCs w:val="28"/>
          <w:lang w:eastAsia="ru-RU"/>
        </w:rPr>
        <w:t xml:space="preserve"> бюджетных учреждений, муниципальных унитар</w:t>
      </w:r>
      <w:r>
        <w:rPr>
          <w:rFonts w:ascii="Times New Roman" w:hAnsi="Times New Roman"/>
          <w:sz w:val="28"/>
          <w:szCs w:val="28"/>
          <w:lang w:eastAsia="ru-RU"/>
        </w:rPr>
        <w:t>ных предприятий Каневского муниципального района Краснодарского края (далее – заказчики муниципального района).</w:t>
      </w:r>
    </w:p>
    <w:p w14:paraId="79EE2F18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</w:t>
      </w:r>
      <w:r w:rsidRPr="00DD5162">
        <w:rPr>
          <w:rFonts w:ascii="Times New Roman" w:hAnsi="Times New Roman" w:cs="Times New Roman"/>
          <w:sz w:val="28"/>
          <w:szCs w:val="28"/>
        </w:rPr>
        <w:t>правление</w:t>
      </w:r>
      <w:r w:rsidRPr="0079301A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</w:t>
      </w:r>
      <w:r w:rsidRPr="00BB3D37">
        <w:rPr>
          <w:rFonts w:ascii="Times New Roman" w:hAnsi="Times New Roman" w:cs="Times New Roman"/>
          <w:sz w:val="28"/>
          <w:szCs w:val="28"/>
        </w:rPr>
        <w:t>Конституцией Российской Федерации,</w:t>
      </w:r>
      <w:r w:rsidRPr="0079301A">
        <w:rPr>
          <w:rFonts w:ascii="Times New Roman" w:hAnsi="Times New Roman" w:cs="Times New Roman"/>
          <w:sz w:val="28"/>
          <w:szCs w:val="28"/>
        </w:rPr>
        <w:t xml:space="preserve"> федеральными законами и иными нормативными правовыми актами Российской Федерации, законами и нормативными правовыми актами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Каневской муниципальный   район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4191ACBF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1.3. </w:t>
      </w:r>
      <w:r w:rsidRPr="00E40F43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подконтрольно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Pr="00E40F43">
        <w:rPr>
          <w:rFonts w:ascii="Times New Roman" w:hAnsi="Times New Roman" w:cs="Times New Roman"/>
          <w:sz w:val="28"/>
          <w:szCs w:val="28"/>
        </w:rPr>
        <w:t xml:space="preserve">, а также первому заместителю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  район Краснодарского края</w:t>
      </w:r>
      <w:r w:rsidRPr="00E40F43">
        <w:rPr>
          <w:rFonts w:ascii="Times New Roman" w:hAnsi="Times New Roman" w:cs="Times New Roman"/>
          <w:sz w:val="28"/>
          <w:szCs w:val="28"/>
        </w:rPr>
        <w:t>.</w:t>
      </w:r>
    </w:p>
    <w:p w14:paraId="0C9CED23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9301A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власти, органами исполнительной власти Краснодарского края, органами местного самоуправления муниципальных образований Краснодарского края, организациями и гражданами.</w:t>
      </w:r>
    </w:p>
    <w:p w14:paraId="7B4211B5" w14:textId="77777777" w:rsidR="00EE0B81" w:rsidRPr="00294D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1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94D81">
        <w:rPr>
          <w:rFonts w:ascii="Times New Roman" w:hAnsi="Times New Roman" w:cs="Times New Roman"/>
          <w:sz w:val="28"/>
          <w:szCs w:val="28"/>
        </w:rPr>
        <w:t xml:space="preserve"> является самостоятельным структурным подразделением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  район Краснодарского края</w:t>
      </w:r>
      <w:r w:rsidRPr="00294D81">
        <w:rPr>
          <w:rFonts w:ascii="Times New Roman" w:hAnsi="Times New Roman" w:cs="Times New Roman"/>
          <w:sz w:val="28"/>
          <w:szCs w:val="28"/>
        </w:rPr>
        <w:t xml:space="preserve"> и не обладает правами юридического лица. Штатная численность работников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4D8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294D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 район Краснодарского края</w:t>
      </w:r>
      <w:r w:rsidRPr="00294D81">
        <w:rPr>
          <w:rFonts w:ascii="Times New Roman" w:hAnsi="Times New Roman" w:cs="Times New Roman"/>
          <w:sz w:val="28"/>
          <w:szCs w:val="28"/>
        </w:rPr>
        <w:t>.</w:t>
      </w:r>
    </w:p>
    <w:p w14:paraId="30AE3D39" w14:textId="77777777" w:rsidR="00EE0B81" w:rsidRPr="00294D81" w:rsidRDefault="00EE0B81" w:rsidP="00EE0B81">
      <w:pPr>
        <w:pStyle w:val="HEADERTEXT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6F7FE9" w14:textId="77777777" w:rsidR="00EE0B81" w:rsidRPr="000E4987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4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Основные задачи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управления</w:t>
      </w:r>
    </w:p>
    <w:p w14:paraId="7B8ADD11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14:paraId="194FC3B3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301A">
        <w:rPr>
          <w:rFonts w:ascii="Times New Roman" w:hAnsi="Times New Roman" w:cs="Times New Roman"/>
          <w:sz w:val="28"/>
          <w:szCs w:val="28"/>
        </w:rPr>
        <w:t>. Определение поставщиков (подрядчиков, исполнителей) для заказчиков.</w:t>
      </w:r>
    </w:p>
    <w:p w14:paraId="24135A82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Сбор, обобщение и анализ информации о закупках заказчиков.</w:t>
      </w:r>
    </w:p>
    <w:p w14:paraId="1583F4B6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301A">
        <w:rPr>
          <w:rFonts w:ascii="Times New Roman" w:hAnsi="Times New Roman" w:cs="Times New Roman"/>
          <w:sz w:val="28"/>
          <w:szCs w:val="28"/>
        </w:rPr>
        <w:t>.3. Методологическое сопровождение деятельности заказчиков.</w:t>
      </w:r>
    </w:p>
    <w:p w14:paraId="024FA889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Разработка проектов правовых актов администрации района, принятие которых регламентировано законодательством о контрактной системе в сфере закупок товаров, работ, услуг, изменений в соответствующие правовые акты администрации района.</w:t>
      </w:r>
    </w:p>
    <w:p w14:paraId="45014F02" w14:textId="77777777" w:rsidR="00EE0B81" w:rsidRPr="0079301A" w:rsidRDefault="00EE0B81" w:rsidP="00EE0B81">
      <w:pPr>
        <w:pStyle w:val="HEADERTEXT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0E541" w14:textId="77777777" w:rsidR="00EE0B81" w:rsidRPr="00C81D31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1D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Функции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управления</w:t>
      </w:r>
      <w:r w:rsidRPr="00C81D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AA7E42C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перед ним задачами </w:t>
      </w:r>
      <w:r w:rsidRPr="00DD5162">
        <w:rPr>
          <w:rFonts w:ascii="Times New Roman" w:hAnsi="Times New Roman" w:cs="Times New Roman"/>
          <w:sz w:val="28"/>
          <w:szCs w:val="28"/>
        </w:rPr>
        <w:t>управление</w:t>
      </w:r>
      <w:r w:rsidRPr="0079301A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14:paraId="15E96BF7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301A">
        <w:rPr>
          <w:rFonts w:ascii="Times New Roman" w:hAnsi="Times New Roman" w:cs="Times New Roman"/>
          <w:sz w:val="28"/>
          <w:szCs w:val="28"/>
        </w:rPr>
        <w:t>. Осуществляет определение поставщиков (исполнителей, подрядчиков) для заказчиков, в том числе:</w:t>
      </w:r>
    </w:p>
    <w:p w14:paraId="36DF9F80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Pr="0079301A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301A">
        <w:rPr>
          <w:rFonts w:ascii="Times New Roman" w:hAnsi="Times New Roman" w:cs="Times New Roman"/>
          <w:sz w:val="28"/>
          <w:szCs w:val="28"/>
        </w:rPr>
        <w:t xml:space="preserve"> комиссий по осуществлению закупок (далее - комиссии), определяет их состав, порядок работы;</w:t>
      </w:r>
    </w:p>
    <w:p w14:paraId="3BF6B0E4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комиссий;</w:t>
      </w:r>
    </w:p>
    <w:p w14:paraId="01ECE7EF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lastRenderedPageBreak/>
        <w:t>планирует сроки проведения процедур определения поставщиков (подрядчиков, исполнителей) для заказчиков;</w:t>
      </w:r>
    </w:p>
    <w:p w14:paraId="788A6BC6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принимает от заказчиков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79301A">
        <w:rPr>
          <w:rFonts w:ascii="Times New Roman" w:hAnsi="Times New Roman" w:cs="Times New Roman"/>
          <w:sz w:val="28"/>
          <w:szCs w:val="28"/>
        </w:rPr>
        <w:t xml:space="preserve"> на проведение процедур определения поставщиков (подрядчиков, исполнителей) </w:t>
      </w:r>
      <w:r>
        <w:rPr>
          <w:rFonts w:ascii="Times New Roman" w:hAnsi="Times New Roman" w:cs="Times New Roman"/>
          <w:sz w:val="28"/>
          <w:szCs w:val="28"/>
        </w:rPr>
        <w:t xml:space="preserve">и проверяет их на наличие документов </w:t>
      </w:r>
      <w:r w:rsidRPr="0079301A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Каневской муниципальный  район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 xml:space="preserve"> порядком;</w:t>
      </w:r>
    </w:p>
    <w:p w14:paraId="715594B9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осуществляет иные действия по определению поставщиков (подрядчиков, исполнителей), предусмотренные </w:t>
      </w:r>
      <w:r>
        <w:rPr>
          <w:rFonts w:ascii="Times New Roman" w:hAnsi="Times New Roman" w:cs="Times New Roman"/>
          <w:sz w:val="28"/>
          <w:szCs w:val="28"/>
        </w:rPr>
        <w:t>Законом № 44-ФЗ;</w:t>
      </w:r>
    </w:p>
    <w:p w14:paraId="7B376F78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01A">
        <w:rPr>
          <w:rFonts w:ascii="Times New Roman" w:hAnsi="Times New Roman" w:cs="Times New Roman"/>
          <w:sz w:val="28"/>
          <w:szCs w:val="28"/>
        </w:rPr>
        <w:t xml:space="preserve">привлекает экспертов, экспертные организации в случаях,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301A">
        <w:rPr>
          <w:rFonts w:ascii="Times New Roman" w:hAnsi="Times New Roman" w:cs="Times New Roman"/>
          <w:sz w:val="28"/>
          <w:szCs w:val="28"/>
        </w:rPr>
        <w:t xml:space="preserve"> 44-ФЗ.</w:t>
      </w:r>
    </w:p>
    <w:p w14:paraId="18BC4EF3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30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Осуществляет сбор, обобщение и анализ информации о закупках заказчиков</w:t>
      </w:r>
      <w:r w:rsidRPr="0079301A">
        <w:rPr>
          <w:rFonts w:ascii="Times New Roman" w:hAnsi="Times New Roman" w:cs="Times New Roman"/>
          <w:sz w:val="28"/>
          <w:szCs w:val="28"/>
        </w:rPr>
        <w:t>.</w:t>
      </w:r>
    </w:p>
    <w:p w14:paraId="0B2D799A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301A">
        <w:rPr>
          <w:rFonts w:ascii="Times New Roman" w:hAnsi="Times New Roman" w:cs="Times New Roman"/>
          <w:sz w:val="28"/>
          <w:szCs w:val="28"/>
        </w:rPr>
        <w:t>. Осуществляет методологическое сопровождение деятельности заказчиков, в том числе:</w:t>
      </w:r>
    </w:p>
    <w:p w14:paraId="6A9EBAB2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вырабатывает меры по оптимизации процедур определения поставщиков (подрядчиков, исполнителей) для заказчиков и взаимодействия с заказчиками;</w:t>
      </w:r>
    </w:p>
    <w:p w14:paraId="666D2FE1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разрабатывает обязательные для применения заказчиками формы документов, методические рекомендации в рамках контрактной системы в сфере закупок;</w:t>
      </w:r>
    </w:p>
    <w:p w14:paraId="05D2B630" w14:textId="77777777" w:rsidR="00EE0B8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осуществляет методологическ</w:t>
      </w:r>
      <w:r>
        <w:rPr>
          <w:rFonts w:ascii="Times New Roman" w:hAnsi="Times New Roman" w:cs="Times New Roman"/>
          <w:sz w:val="28"/>
          <w:szCs w:val="28"/>
        </w:rPr>
        <w:t>ую поддержку</w:t>
      </w:r>
      <w:r w:rsidRPr="0079301A">
        <w:rPr>
          <w:rFonts w:ascii="Times New Roman" w:hAnsi="Times New Roman" w:cs="Times New Roman"/>
          <w:sz w:val="28"/>
          <w:szCs w:val="28"/>
        </w:rPr>
        <w:t xml:space="preserve"> при подготовке заказчиками условий </w:t>
      </w:r>
      <w:r>
        <w:rPr>
          <w:rFonts w:ascii="Times New Roman" w:hAnsi="Times New Roman" w:cs="Times New Roman"/>
          <w:sz w:val="28"/>
          <w:szCs w:val="28"/>
        </w:rPr>
        <w:t>контрактов, проектов контрактов;</w:t>
      </w:r>
    </w:p>
    <w:p w14:paraId="7FA4150B" w14:textId="77777777" w:rsidR="00EE0B81" w:rsidRPr="00985CCE" w:rsidRDefault="00EE0B81" w:rsidP="00EE0B81">
      <w:pPr>
        <w:pStyle w:val="3"/>
        <w:tabs>
          <w:tab w:val="left" w:pos="0"/>
          <w:tab w:val="num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5CCE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985CCE">
        <w:rPr>
          <w:rFonts w:ascii="Times New Roman" w:hAnsi="Times New Roman" w:cs="Times New Roman"/>
          <w:sz w:val="28"/>
          <w:szCs w:val="28"/>
        </w:rPr>
        <w:t xml:space="preserve"> в урегулировании норм законодательства о контрактной системе в сфере закупок в рамках компетенции </w:t>
      </w:r>
      <w:r>
        <w:rPr>
          <w:rFonts w:ascii="Times New Roman" w:hAnsi="Times New Roman" w:cs="Times New Roman"/>
          <w:sz w:val="28"/>
          <w:szCs w:val="28"/>
        </w:rPr>
        <w:t>управления (во взаимодействии с департаментом по регулированию контрактной системы Краснодарского края)</w:t>
      </w:r>
      <w:r w:rsidRPr="00985CCE">
        <w:rPr>
          <w:rFonts w:ascii="Times New Roman" w:hAnsi="Times New Roman" w:cs="Times New Roman"/>
          <w:sz w:val="28"/>
          <w:szCs w:val="28"/>
        </w:rPr>
        <w:t>;</w:t>
      </w:r>
    </w:p>
    <w:p w14:paraId="54C83D62" w14:textId="77777777" w:rsidR="00EE0B81" w:rsidRPr="00985CCE" w:rsidRDefault="00EE0B81" w:rsidP="00EE0B81">
      <w:pPr>
        <w:pStyle w:val="3"/>
        <w:tabs>
          <w:tab w:val="left" w:pos="0"/>
          <w:tab w:val="num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5CC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985CCE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85CC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5CCE">
        <w:rPr>
          <w:rFonts w:ascii="Times New Roman" w:hAnsi="Times New Roman" w:cs="Times New Roman"/>
          <w:sz w:val="28"/>
          <w:szCs w:val="28"/>
        </w:rPr>
        <w:t>, в том числе в телефонном ре</w:t>
      </w:r>
      <w:r>
        <w:rPr>
          <w:rFonts w:ascii="Times New Roman" w:hAnsi="Times New Roman" w:cs="Times New Roman"/>
          <w:sz w:val="28"/>
          <w:szCs w:val="28"/>
        </w:rPr>
        <w:t>жиме, с заказчиками</w:t>
      </w:r>
      <w:r w:rsidRPr="00985CCE">
        <w:rPr>
          <w:rFonts w:ascii="Times New Roman" w:hAnsi="Times New Roman" w:cs="Times New Roman"/>
          <w:sz w:val="28"/>
          <w:szCs w:val="28"/>
        </w:rPr>
        <w:t>, контрактными управляющими и специалистами контрактных служб по вопросам применения норм законодательства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E7B225" w14:textId="77777777" w:rsidR="00EE0B81" w:rsidRPr="00E540AC" w:rsidRDefault="00EE0B81" w:rsidP="00EE0B81">
      <w:pPr>
        <w:pStyle w:val="3"/>
        <w:tabs>
          <w:tab w:val="left" w:pos="0"/>
          <w:tab w:val="num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3.4. Р</w:t>
      </w:r>
      <w:r w:rsidRPr="00985CCE">
        <w:rPr>
          <w:rFonts w:ascii="Times New Roman" w:hAnsi="Times New Roman" w:cs="Times New Roman"/>
          <w:sz w:val="28"/>
          <w:szCs w:val="28"/>
        </w:rPr>
        <w:t>азраб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5C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985C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985CCE">
        <w:rPr>
          <w:rFonts w:ascii="Times New Roman" w:hAnsi="Times New Roman" w:cs="Times New Roman"/>
          <w:sz w:val="28"/>
          <w:szCs w:val="28"/>
        </w:rPr>
        <w:t xml:space="preserve">принятие проектов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 как заказчика</w:t>
      </w:r>
      <w:r w:rsidRPr="00985CCE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о контрактной системе в сфере закупок, в части, касающейся компетенции </w:t>
      </w:r>
      <w:r>
        <w:rPr>
          <w:rFonts w:ascii="Times New Roman" w:hAnsi="Times New Roman" w:cs="Times New Roman"/>
          <w:sz w:val="28"/>
          <w:szCs w:val="28"/>
        </w:rPr>
        <w:t>управления в том числе:</w:t>
      </w:r>
    </w:p>
    <w:p w14:paraId="73A9EB3D" w14:textId="77777777" w:rsidR="00EE0B81" w:rsidRPr="00E540AC" w:rsidRDefault="00EE0B81" w:rsidP="00EE0B81">
      <w:pPr>
        <w:pStyle w:val="3"/>
        <w:tabs>
          <w:tab w:val="left" w:pos="0"/>
          <w:tab w:val="num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985CCE">
        <w:rPr>
          <w:rFonts w:ascii="Times New Roman" w:hAnsi="Times New Roman" w:cs="Times New Roman"/>
          <w:sz w:val="28"/>
          <w:szCs w:val="28"/>
        </w:rPr>
        <w:t xml:space="preserve">приведение действующих актов, принятых </w:t>
      </w:r>
      <w:r>
        <w:rPr>
          <w:rFonts w:ascii="Times New Roman" w:hAnsi="Times New Roman" w:cs="Times New Roman"/>
          <w:sz w:val="28"/>
          <w:szCs w:val="28"/>
        </w:rPr>
        <w:t>администрацией как заказчиком</w:t>
      </w:r>
      <w:r w:rsidRPr="00985CCE">
        <w:rPr>
          <w:rFonts w:ascii="Times New Roman" w:hAnsi="Times New Roman" w:cs="Times New Roman"/>
          <w:sz w:val="28"/>
          <w:szCs w:val="28"/>
        </w:rPr>
        <w:t>, в соответствие с законодательством о контрактной системе в сфере закупок и актов, принятых в его исполнение, в рамка</w:t>
      </w:r>
      <w:r>
        <w:rPr>
          <w:rFonts w:ascii="Times New Roman" w:hAnsi="Times New Roman" w:cs="Times New Roman"/>
          <w:sz w:val="28"/>
          <w:szCs w:val="28"/>
        </w:rPr>
        <w:t>х компетенции управления</w:t>
      </w:r>
      <w:r w:rsidRPr="00985CCE">
        <w:rPr>
          <w:rFonts w:ascii="Times New Roman" w:hAnsi="Times New Roman" w:cs="Times New Roman"/>
          <w:sz w:val="28"/>
          <w:szCs w:val="28"/>
        </w:rPr>
        <w:t>;</w:t>
      </w:r>
    </w:p>
    <w:p w14:paraId="58B26D08" w14:textId="77777777" w:rsidR="00EE0B81" w:rsidRPr="00985CCE" w:rsidRDefault="00EE0B81" w:rsidP="00EE0B81">
      <w:pPr>
        <w:pStyle w:val="3"/>
        <w:tabs>
          <w:tab w:val="left" w:pos="0"/>
          <w:tab w:val="num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5CCE">
        <w:rPr>
          <w:rFonts w:ascii="Times New Roman" w:hAnsi="Times New Roman" w:cs="Times New Roman"/>
          <w:sz w:val="28"/>
          <w:szCs w:val="28"/>
        </w:rPr>
        <w:t xml:space="preserve">анализ эффективности осуществляемой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985CCE">
        <w:rPr>
          <w:rFonts w:ascii="Times New Roman" w:hAnsi="Times New Roman" w:cs="Times New Roman"/>
          <w:sz w:val="28"/>
          <w:szCs w:val="28"/>
        </w:rPr>
        <w:t xml:space="preserve"> правотворческой деятельности;</w:t>
      </w:r>
    </w:p>
    <w:p w14:paraId="500DBF12" w14:textId="77777777" w:rsidR="00EE0B81" w:rsidRPr="00985CCE" w:rsidRDefault="00EE0B81" w:rsidP="00EE0B81">
      <w:pPr>
        <w:pStyle w:val="3"/>
        <w:tabs>
          <w:tab w:val="left" w:pos="0"/>
          <w:tab w:val="num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85CCE">
        <w:rPr>
          <w:rFonts w:ascii="Times New Roman" w:hAnsi="Times New Roman" w:cs="Times New Roman"/>
          <w:sz w:val="28"/>
          <w:szCs w:val="28"/>
        </w:rPr>
        <w:t xml:space="preserve">мониторинг изменений законодательства о контрактной системе в сфере закупок, оповещение о таких изменениях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85CCE">
        <w:rPr>
          <w:rFonts w:ascii="Times New Roman" w:hAnsi="Times New Roman" w:cs="Times New Roman"/>
          <w:sz w:val="28"/>
          <w:szCs w:val="28"/>
        </w:rPr>
        <w:t>, заказчиков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67F659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301A">
        <w:rPr>
          <w:rFonts w:ascii="Times New Roman" w:hAnsi="Times New Roman" w:cs="Times New Roman"/>
          <w:sz w:val="28"/>
          <w:szCs w:val="28"/>
        </w:rPr>
        <w:t>. Выступает организатором со</w:t>
      </w:r>
      <w:r>
        <w:rPr>
          <w:rFonts w:ascii="Times New Roman" w:hAnsi="Times New Roman" w:cs="Times New Roman"/>
          <w:sz w:val="28"/>
          <w:szCs w:val="28"/>
        </w:rPr>
        <w:t xml:space="preserve">вместного конкурса или аукциона, </w:t>
      </w:r>
      <w:r w:rsidRPr="0079301A">
        <w:rPr>
          <w:rFonts w:ascii="Times New Roman" w:hAnsi="Times New Roman" w:cs="Times New Roman"/>
          <w:sz w:val="28"/>
          <w:szCs w:val="28"/>
        </w:rPr>
        <w:t>в случае передачи ему другими сторонами на основании соглашения части полномочий на организацию и проведение совместных конкурса или аукциона.</w:t>
      </w:r>
    </w:p>
    <w:p w14:paraId="416281E2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301A">
        <w:rPr>
          <w:rFonts w:ascii="Times New Roman" w:hAnsi="Times New Roman" w:cs="Times New Roman"/>
          <w:sz w:val="28"/>
          <w:szCs w:val="28"/>
        </w:rPr>
        <w:t>. В пределах установленной компетенции осуществляет:</w:t>
      </w:r>
    </w:p>
    <w:p w14:paraId="7B1D94DD" w14:textId="77777777" w:rsidR="00EE0B81" w:rsidRPr="00CD2B78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представление по требованию уполномоченных на осуществление контроля в сфере </w:t>
      </w:r>
      <w:r w:rsidRPr="00CD2B78">
        <w:rPr>
          <w:rFonts w:ascii="Times New Roman" w:hAnsi="Times New Roman" w:cs="Times New Roman"/>
          <w:sz w:val="28"/>
          <w:szCs w:val="28"/>
        </w:rPr>
        <w:t xml:space="preserve">закупок федеральных органов исполнительной власти, органов исполнительной власти Краснодарского края,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Pr="00CD2B78">
        <w:rPr>
          <w:rFonts w:ascii="Times New Roman" w:hAnsi="Times New Roman" w:cs="Times New Roman"/>
          <w:sz w:val="28"/>
          <w:szCs w:val="28"/>
        </w:rPr>
        <w:t xml:space="preserve"> информации и документов, предусмотренных законодательством Российской Федерации о контрактной системе в сфере закупок и правовыми актами, регулирующими отношения, направленные на обеспечение муниципальных нужд Каневского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рая</w:t>
      </w:r>
      <w:r w:rsidRPr="00CD2B78">
        <w:rPr>
          <w:rFonts w:ascii="Times New Roman" w:hAnsi="Times New Roman" w:cs="Times New Roman"/>
          <w:sz w:val="28"/>
          <w:szCs w:val="28"/>
        </w:rPr>
        <w:t>;</w:t>
      </w:r>
    </w:p>
    <w:p w14:paraId="38E4D35A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B78">
        <w:rPr>
          <w:rFonts w:ascii="Times New Roman" w:hAnsi="Times New Roman" w:cs="Times New Roman"/>
          <w:sz w:val="28"/>
          <w:szCs w:val="28"/>
        </w:rPr>
        <w:t xml:space="preserve">исполнение решений, предписаний, принятых уполномоченными на осуществление контроля в сфере закупок федеральными органами исполнительной власти, органами исполнительной власти Краснодарского края,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Pr="00CD2B78"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301A">
        <w:rPr>
          <w:rFonts w:ascii="Times New Roman" w:hAnsi="Times New Roman" w:cs="Times New Roman"/>
          <w:sz w:val="28"/>
          <w:szCs w:val="28"/>
        </w:rPr>
        <w:t xml:space="preserve"> рассмотрения жалоб, внеплановых проверок;</w:t>
      </w:r>
    </w:p>
    <w:p w14:paraId="3D8D0148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обжалование в судебном порядке решений, предписаний уполномоченных на осуществление контроля в сфере закупок федеральных органов исполнительной власти, органов исполнительной власти Краснодарского края,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Каневской муниципальный район Краснодарского края,</w:t>
      </w:r>
      <w:r w:rsidRPr="0079301A">
        <w:rPr>
          <w:rFonts w:ascii="Times New Roman" w:hAnsi="Times New Roman" w:cs="Times New Roman"/>
          <w:sz w:val="28"/>
          <w:szCs w:val="28"/>
        </w:rPr>
        <w:t xml:space="preserve"> принятых по результатам рассмотрения жалоб, проведения внеплановых проверок.</w:t>
      </w:r>
    </w:p>
    <w:p w14:paraId="6576FBF9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79301A">
        <w:rPr>
          <w:rFonts w:ascii="Times New Roman" w:hAnsi="Times New Roman" w:cs="Times New Roman"/>
          <w:sz w:val="28"/>
          <w:szCs w:val="28"/>
        </w:rPr>
        <w:t xml:space="preserve">. Осуществляет функции </w:t>
      </w:r>
      <w:r>
        <w:rPr>
          <w:rFonts w:ascii="Times New Roman" w:hAnsi="Times New Roman" w:cs="Times New Roman"/>
          <w:sz w:val="28"/>
          <w:szCs w:val="28"/>
        </w:rPr>
        <w:t>контрактной службы</w:t>
      </w:r>
      <w:r w:rsidRPr="00793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Каневской муниципальный район Краснодарского края, в соответствии с положением, утверждаемым отдельным правовым актом администрации</w:t>
      </w:r>
      <w:r w:rsidRPr="0079301A">
        <w:rPr>
          <w:rFonts w:ascii="Times New Roman" w:hAnsi="Times New Roman" w:cs="Times New Roman"/>
          <w:sz w:val="28"/>
          <w:szCs w:val="28"/>
        </w:rPr>
        <w:t>.</w:t>
      </w:r>
    </w:p>
    <w:p w14:paraId="20AD70FA" w14:textId="77777777" w:rsidR="00EE0B81" w:rsidRPr="00985CCE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</w:t>
      </w:r>
      <w:r w:rsidRPr="00985CCE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овывает</w:t>
      </w:r>
      <w:r w:rsidRPr="00985CCE">
        <w:rPr>
          <w:rFonts w:ascii="Times New Roman" w:hAnsi="Times New Roman" w:cs="Times New Roman"/>
          <w:sz w:val="28"/>
          <w:szCs w:val="28"/>
        </w:rPr>
        <w:t xml:space="preserve"> и 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985CCE">
        <w:rPr>
          <w:rFonts w:ascii="Times New Roman" w:hAnsi="Times New Roman" w:cs="Times New Roman"/>
          <w:sz w:val="28"/>
          <w:szCs w:val="28"/>
        </w:rPr>
        <w:t xml:space="preserve"> в работе совещаний, рабочих групп, семинаров, круглых столов по вопросам закупок в пределах установленной компетенции;</w:t>
      </w:r>
    </w:p>
    <w:p w14:paraId="38D3E16A" w14:textId="77777777" w:rsidR="00EE0B81" w:rsidRPr="00C66341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34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66341">
        <w:rPr>
          <w:rFonts w:ascii="Times New Roman" w:hAnsi="Times New Roman" w:cs="Times New Roman"/>
          <w:sz w:val="28"/>
          <w:szCs w:val="28"/>
        </w:rPr>
        <w:t xml:space="preserve">. </w:t>
      </w:r>
      <w:r w:rsidRPr="0079301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66341">
        <w:rPr>
          <w:rFonts w:ascii="Times New Roman" w:hAnsi="Times New Roman" w:cs="Times New Roman"/>
          <w:sz w:val="28"/>
          <w:szCs w:val="28"/>
        </w:rPr>
        <w:t xml:space="preserve">систематизированный учет и хранение информации и документации, касающейся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66341">
        <w:rPr>
          <w:rFonts w:ascii="Times New Roman" w:hAnsi="Times New Roman" w:cs="Times New Roman"/>
          <w:sz w:val="28"/>
          <w:szCs w:val="28"/>
        </w:rPr>
        <w:t>.</w:t>
      </w:r>
    </w:p>
    <w:p w14:paraId="337B7AFF" w14:textId="77777777" w:rsidR="00EE0B81" w:rsidRPr="00C66341" w:rsidRDefault="00EE0B81" w:rsidP="00EE0B81">
      <w:pPr>
        <w:pStyle w:val="HEADERTEXT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634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32A5A29" w14:textId="77777777" w:rsidR="00EE0B81" w:rsidRPr="00C66341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634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Права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управления</w:t>
      </w:r>
      <w:r w:rsidRPr="00C6634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AD1A259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9301A">
        <w:rPr>
          <w:rFonts w:ascii="Times New Roman" w:hAnsi="Times New Roman" w:cs="Times New Roman"/>
          <w:sz w:val="28"/>
          <w:szCs w:val="28"/>
        </w:rPr>
        <w:t xml:space="preserve"> для осуществления возложенных на него функций вправе:</w:t>
      </w:r>
    </w:p>
    <w:p w14:paraId="474E06CD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4.1. В установленном порядке запрашивать и получать от структурных подразделений администрации,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Каневского муниципального  района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>
        <w:rPr>
          <w:rFonts w:ascii="Times New Roman" w:hAnsi="Times New Roman" w:cs="Times New Roman"/>
          <w:sz w:val="28"/>
          <w:szCs w:val="28"/>
        </w:rPr>
        <w:t>Каневского муниципального  района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 xml:space="preserve"> сведения и материалы, необходимые для выполнения функций, определенных настоящим Положением.</w:t>
      </w:r>
    </w:p>
    <w:p w14:paraId="1767B17B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4.2. Организовывать и проводить в установленном порядке совещания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79301A">
        <w:rPr>
          <w:rFonts w:ascii="Times New Roman" w:hAnsi="Times New Roman" w:cs="Times New Roman"/>
          <w:sz w:val="28"/>
          <w:szCs w:val="28"/>
        </w:rPr>
        <w:t>, в том числе с привлечением руководителей и специалистов 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01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>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Каневского муниципального района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>.</w:t>
      </w:r>
    </w:p>
    <w:p w14:paraId="00106858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4.3. Осуществлять иные полномочия в установленной сфере деятельности в соответствии с законодательством Российской Федерации и правовыми актами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>.</w:t>
      </w:r>
    </w:p>
    <w:p w14:paraId="107FB557" w14:textId="77777777" w:rsidR="00EE0B81" w:rsidRPr="0079301A" w:rsidRDefault="00EE0B81" w:rsidP="00EE0B8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E5C7505" w14:textId="77777777" w:rsidR="00EE0B81" w:rsidRPr="00C66341" w:rsidRDefault="00EE0B81" w:rsidP="00EE0B81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634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Организация деятельности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управления</w:t>
      </w:r>
      <w:r w:rsidRPr="00C6634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C01FA9C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5162">
        <w:rPr>
          <w:rFonts w:ascii="Times New Roman" w:hAnsi="Times New Roman" w:cs="Times New Roman"/>
          <w:sz w:val="28"/>
          <w:szCs w:val="28"/>
        </w:rPr>
        <w:t>правление</w:t>
      </w:r>
      <w:r w:rsidRPr="0079301A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79301A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 должности</w:t>
      </w:r>
      <w:r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 Каневской муниципальный район Краснодарского края</w:t>
      </w:r>
      <w:r w:rsidRPr="0079301A">
        <w:rPr>
          <w:rFonts w:ascii="Times New Roman" w:hAnsi="Times New Roman" w:cs="Times New Roman"/>
          <w:sz w:val="28"/>
          <w:szCs w:val="28"/>
        </w:rPr>
        <w:t>.</w:t>
      </w:r>
    </w:p>
    <w:p w14:paraId="42F7E006" w14:textId="77777777" w:rsidR="00EE0B81" w:rsidRPr="0065445D" w:rsidRDefault="00EE0B81" w:rsidP="00EE0B81">
      <w:pPr>
        <w:pStyle w:val="FORMATTEXT0"/>
        <w:ind w:firstLine="709"/>
        <w:jc w:val="both"/>
        <w:rPr>
          <w:rFonts w:ascii="Times New Roman" w:hAnsi="Times New Roman"/>
          <w:sz w:val="28"/>
          <w:szCs w:val="28"/>
        </w:rPr>
      </w:pPr>
      <w:r w:rsidRPr="0065445D">
        <w:rPr>
          <w:rFonts w:ascii="Times New Roman" w:hAnsi="Times New Roman" w:cs="Times New Roman"/>
          <w:sz w:val="28"/>
          <w:szCs w:val="28"/>
        </w:rPr>
        <w:t xml:space="preserve">Начальник управления должен иметь высшее образование не ниже уровня </w:t>
      </w:r>
      <w:r w:rsidRPr="0065445D">
        <w:rPr>
          <w:rFonts w:ascii="Times New Roman" w:hAnsi="Times New Roman"/>
          <w:sz w:val="28"/>
          <w:szCs w:val="28"/>
        </w:rPr>
        <w:t>специалитета, магистратуры по одной из следующих специальностей, одному из следующих направлений подготовки: «Юриспруденция», «Экономика», «Экономическая теория», «Мировая экономика», «Национальная экономика», «Финансы и кредит», «Бухгалтерский учет, анализ и аудит», «Маркетинг», «Математические методы в экономике, «Коммерция», «Коммерция (торговое дело», «Товароведение», «Товароведение и экспертиза товаров (по областям применения)», «Менеджмент», «Экономика и управление на предприятии (по отраслям», «Антикризисное управление», «Государственное и муниципальное управление», «Логистика и управление ценами поставок»; стаж муниципальной службы, или стаж работы по специальности, направлению подготовки не менее 1 года.</w:t>
      </w:r>
    </w:p>
    <w:p w14:paraId="3A5A140D" w14:textId="77777777" w:rsidR="00EE0B81" w:rsidRPr="0079301A" w:rsidRDefault="00EE0B81" w:rsidP="00EE0B8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1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301A">
        <w:rPr>
          <w:rFonts w:ascii="Times New Roman" w:hAnsi="Times New Roman" w:cs="Times New Roman"/>
          <w:sz w:val="28"/>
          <w:szCs w:val="28"/>
        </w:rPr>
        <w:t xml:space="preserve">. В случае временного отсутствия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79301A">
        <w:rPr>
          <w:rFonts w:ascii="Times New Roman" w:hAnsi="Times New Roman" w:cs="Times New Roman"/>
          <w:sz w:val="28"/>
          <w:szCs w:val="28"/>
        </w:rPr>
        <w:t xml:space="preserve"> (в связи с командировкой, отпуском, временной нетрудоспособностью и прочее)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79301A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управления.</w:t>
      </w:r>
    </w:p>
    <w:p w14:paraId="2CBFFE21" w14:textId="77777777" w:rsidR="00EE0B81" w:rsidRPr="0079301A" w:rsidRDefault="00EE0B81" w:rsidP="00EE0B81">
      <w:pPr>
        <w:pStyle w:val="HEADERTEXT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515CC" w14:textId="77777777" w:rsidR="00EE0B81" w:rsidRPr="0052474B" w:rsidRDefault="00EE0B81" w:rsidP="00EE0B81">
      <w:pPr>
        <w:pStyle w:val="FORMATTEXT0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74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74B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14:paraId="78A21CD4" w14:textId="77777777" w:rsidR="00EE0B81" w:rsidRPr="0052474B" w:rsidRDefault="00EE0B81" w:rsidP="00EE0B8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52474B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52474B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качественное и своевременное выполнение задач и функций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52474B">
        <w:rPr>
          <w:rFonts w:ascii="Times New Roman" w:hAnsi="Times New Roman" w:cs="Times New Roman"/>
          <w:sz w:val="28"/>
          <w:szCs w:val="28"/>
        </w:rPr>
        <w:t>, за соответствие подготавливаемых документов действующему законодательству.</w:t>
      </w:r>
    </w:p>
    <w:p w14:paraId="7E38FC87" w14:textId="77777777" w:rsidR="00EE0B81" w:rsidRPr="0052474B" w:rsidRDefault="00EE0B81" w:rsidP="00EE0B8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52474B">
        <w:rPr>
          <w:rFonts w:ascii="Times New Roman" w:hAnsi="Times New Roman" w:cs="Times New Roman"/>
          <w:sz w:val="28"/>
          <w:szCs w:val="28"/>
        </w:rPr>
        <w:t xml:space="preserve">Ответственность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52474B">
        <w:rPr>
          <w:rFonts w:ascii="Times New Roman" w:hAnsi="Times New Roman" w:cs="Times New Roman"/>
          <w:sz w:val="28"/>
          <w:szCs w:val="28"/>
        </w:rPr>
        <w:t xml:space="preserve"> устанавливается должностными регламентами.</w:t>
      </w:r>
    </w:p>
    <w:p w14:paraId="6B3CCFA3" w14:textId="77777777" w:rsidR="00EE0B81" w:rsidRDefault="00EE0B81" w:rsidP="00EE0B81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663D56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663D56">
        <w:rPr>
          <w:rFonts w:ascii="Times New Roman" w:hAnsi="Times New Roman" w:cs="Times New Roman"/>
          <w:sz w:val="28"/>
          <w:szCs w:val="28"/>
        </w:rPr>
        <w:t xml:space="preserve">, обнаруживший факты несоблюдения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63D56">
        <w:rPr>
          <w:rFonts w:ascii="Times New Roman" w:hAnsi="Times New Roman" w:cs="Times New Roman"/>
          <w:sz w:val="28"/>
          <w:szCs w:val="28"/>
        </w:rPr>
        <w:t xml:space="preserve"> служащим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663D56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интересов, неисполнения </w:t>
      </w:r>
      <w:r w:rsidRPr="008819A8">
        <w:rPr>
          <w:rFonts w:ascii="Times New Roman" w:hAnsi="Times New Roman" w:cs="Times New Roman"/>
          <w:sz w:val="28"/>
          <w:szCs w:val="28"/>
        </w:rPr>
        <w:t>или ненадлежащего исполнения возложенных на него служебных обязанностей, обязан передать представителю нанимателя служебную записку о ставших ему известными нарушениях для проведения служебной проверки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19A8">
        <w:rPr>
          <w:rFonts w:ascii="Times New Roman" w:hAnsi="Times New Roman" w:cs="Times New Roman"/>
          <w:sz w:val="28"/>
          <w:szCs w:val="28"/>
        </w:rPr>
        <w:t>.</w:t>
      </w:r>
    </w:p>
    <w:p w14:paraId="16F67F27" w14:textId="77777777" w:rsidR="00EE0B81" w:rsidRDefault="00EE0B81" w:rsidP="00EE0B81">
      <w:pPr>
        <w:tabs>
          <w:tab w:val="decimal" w:pos="14"/>
        </w:tabs>
        <w:ind w:left="14"/>
        <w:rPr>
          <w:rFonts w:ascii="Times New Roman" w:hAnsi="Times New Roman"/>
          <w:sz w:val="28"/>
          <w:szCs w:val="28"/>
        </w:rPr>
      </w:pPr>
    </w:p>
    <w:p w14:paraId="0978B40B" w14:textId="77777777" w:rsidR="00EE0B81" w:rsidRDefault="00EE0B81" w:rsidP="00EE0B81">
      <w:pPr>
        <w:tabs>
          <w:tab w:val="decimal" w:pos="14"/>
        </w:tabs>
        <w:spacing w:after="0" w:line="240" w:lineRule="auto"/>
        <w:ind w:left="11"/>
        <w:rPr>
          <w:rFonts w:ascii="Times New Roman" w:hAnsi="Times New Roman"/>
          <w:sz w:val="28"/>
          <w:szCs w:val="28"/>
        </w:rPr>
      </w:pPr>
      <w:r w:rsidRPr="001E638E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769FB84C" w14:textId="77777777" w:rsidR="00EE0B81" w:rsidRDefault="00EE0B81" w:rsidP="00EE0B81">
      <w:pPr>
        <w:tabs>
          <w:tab w:val="decimal" w:pos="14"/>
        </w:tabs>
        <w:spacing w:after="0" w:line="240" w:lineRule="auto"/>
        <w:ind w:left="11"/>
        <w:rPr>
          <w:rFonts w:ascii="Times New Roman" w:hAnsi="Times New Roman"/>
          <w:sz w:val="28"/>
          <w:szCs w:val="28"/>
        </w:rPr>
      </w:pPr>
      <w:r w:rsidRPr="001E638E">
        <w:rPr>
          <w:rFonts w:ascii="Times New Roman" w:hAnsi="Times New Roman"/>
          <w:sz w:val="28"/>
          <w:szCs w:val="28"/>
        </w:rPr>
        <w:t xml:space="preserve">по регулированию контрактной системы </w:t>
      </w:r>
    </w:p>
    <w:p w14:paraId="686E458D" w14:textId="77777777" w:rsidR="00EE0B81" w:rsidRDefault="00EE0B81" w:rsidP="00EE0B81">
      <w:pPr>
        <w:tabs>
          <w:tab w:val="decimal" w:pos="14"/>
        </w:tabs>
        <w:spacing w:after="0" w:line="240" w:lineRule="auto"/>
        <w:ind w:left="11"/>
        <w:rPr>
          <w:rFonts w:ascii="Times New Roman" w:hAnsi="Times New Roman"/>
          <w:sz w:val="28"/>
          <w:szCs w:val="28"/>
        </w:rPr>
      </w:pPr>
      <w:r w:rsidRPr="001E638E">
        <w:rPr>
          <w:rFonts w:ascii="Times New Roman" w:hAnsi="Times New Roman"/>
          <w:sz w:val="28"/>
          <w:szCs w:val="28"/>
        </w:rPr>
        <w:t>в сфере закупок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38E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696F1B7F" w14:textId="77777777" w:rsidR="00EE0B81" w:rsidRPr="001E638E" w:rsidRDefault="00EE0B81" w:rsidP="00EE0B81">
      <w:pPr>
        <w:tabs>
          <w:tab w:val="decimal" w:pos="14"/>
        </w:tabs>
        <w:spacing w:after="0" w:line="240" w:lineRule="auto"/>
        <w:ind w:left="11"/>
        <w:rPr>
          <w:rFonts w:ascii="Times New Roman" w:hAnsi="Times New Roman"/>
          <w:sz w:val="28"/>
          <w:szCs w:val="28"/>
        </w:rPr>
      </w:pPr>
      <w:r w:rsidRPr="001E638E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</w:p>
    <w:p w14:paraId="667EB8D7" w14:textId="77777777" w:rsidR="00EE0B81" w:rsidRDefault="00EE0B81" w:rsidP="00EE0B81">
      <w:pPr>
        <w:tabs>
          <w:tab w:val="decimal" w:pos="14"/>
        </w:tabs>
        <w:spacing w:after="0" w:line="240" w:lineRule="auto"/>
        <w:ind w:lef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муниципальный район </w:t>
      </w:r>
    </w:p>
    <w:p w14:paraId="26860AEA" w14:textId="77777777" w:rsidR="00EE0B81" w:rsidRDefault="00EE0B81" w:rsidP="00EE0B81">
      <w:pPr>
        <w:tabs>
          <w:tab w:val="decimal" w:pos="14"/>
        </w:tabs>
        <w:spacing w:after="0" w:line="240" w:lineRule="auto"/>
        <w:ind w:lef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1E638E">
        <w:rPr>
          <w:rFonts w:ascii="Times New Roman" w:hAnsi="Times New Roman"/>
          <w:sz w:val="28"/>
          <w:szCs w:val="28"/>
        </w:rPr>
        <w:tab/>
      </w:r>
      <w:r w:rsidRPr="001E638E">
        <w:rPr>
          <w:rFonts w:ascii="Times New Roman" w:hAnsi="Times New Roman"/>
          <w:sz w:val="28"/>
          <w:szCs w:val="28"/>
        </w:rPr>
        <w:tab/>
      </w:r>
      <w:r w:rsidRPr="001E638E">
        <w:rPr>
          <w:rFonts w:ascii="Times New Roman" w:hAnsi="Times New Roman"/>
          <w:sz w:val="28"/>
          <w:szCs w:val="28"/>
        </w:rPr>
        <w:tab/>
      </w:r>
      <w:r w:rsidRPr="001E638E">
        <w:rPr>
          <w:rFonts w:ascii="Times New Roman" w:hAnsi="Times New Roman"/>
          <w:sz w:val="28"/>
          <w:szCs w:val="28"/>
        </w:rPr>
        <w:tab/>
      </w:r>
      <w:r w:rsidRPr="001E638E">
        <w:rPr>
          <w:rFonts w:ascii="Times New Roman" w:hAnsi="Times New Roman"/>
          <w:sz w:val="28"/>
          <w:szCs w:val="28"/>
        </w:rPr>
        <w:tab/>
      </w:r>
      <w:r w:rsidRPr="001E638E">
        <w:rPr>
          <w:rFonts w:ascii="Times New Roman" w:hAnsi="Times New Roman"/>
          <w:sz w:val="28"/>
          <w:szCs w:val="28"/>
        </w:rPr>
        <w:tab/>
      </w:r>
      <w:r w:rsidRPr="001E63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Н.А. Дыкань</w:t>
      </w:r>
    </w:p>
    <w:p w14:paraId="7DF8E6BB" w14:textId="24330CD6" w:rsidR="00EE0B81" w:rsidRDefault="00EE0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0B81" w:rsidRPr="00F12690" w14:paraId="718107B1" w14:textId="77777777" w:rsidTr="004C7967">
        <w:trPr>
          <w:trHeight w:val="2116"/>
        </w:trPr>
        <w:tc>
          <w:tcPr>
            <w:tcW w:w="4785" w:type="dxa"/>
          </w:tcPr>
          <w:p w14:paraId="33360899" w14:textId="77777777" w:rsidR="00EE0B81" w:rsidRPr="00F12690" w:rsidRDefault="00EE0B81" w:rsidP="004C796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5F3"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4786" w:type="dxa"/>
          </w:tcPr>
          <w:p w14:paraId="3AF4A5FB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2</w:t>
            </w:r>
          </w:p>
          <w:p w14:paraId="56906433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к постановлению администрации </w:t>
            </w:r>
          </w:p>
          <w:p w14:paraId="7C60E672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муниципального образования </w:t>
            </w:r>
          </w:p>
          <w:p w14:paraId="2C758F2A" w14:textId="77777777" w:rsidR="00EE0B81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муниципальный 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район</w:t>
            </w:r>
          </w:p>
          <w:p w14:paraId="3501F987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Краснодарского края</w:t>
            </w:r>
          </w:p>
          <w:p w14:paraId="27CE7D85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о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26.06.2026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919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</w:t>
            </w:r>
          </w:p>
          <w:p w14:paraId="37B22A1D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4906695C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«Приложение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2</w:t>
            </w:r>
          </w:p>
          <w:p w14:paraId="1604CB90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  <w:p w14:paraId="5101FE52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УТВЕРЖДЕН</w:t>
            </w:r>
          </w:p>
          <w:p w14:paraId="548673AB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постановлением администрации</w:t>
            </w:r>
          </w:p>
          <w:p w14:paraId="451045D5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муниципального образования</w:t>
            </w:r>
          </w:p>
          <w:p w14:paraId="1C53C6A3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Каневской район</w:t>
            </w:r>
          </w:p>
          <w:p w14:paraId="54F80EEA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05.07.2018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940</w:t>
            </w:r>
          </w:p>
          <w:p w14:paraId="4B610D96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bCs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(в редакции постановления</w:t>
            </w:r>
          </w:p>
          <w:p w14:paraId="65530084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bCs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администрации муниципального</w:t>
            </w:r>
          </w:p>
          <w:p w14:paraId="3C47BDAB" w14:textId="77777777" w:rsidR="00EE0B81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bCs/>
                <w:kern w:val="3"/>
                <w:sz w:val="28"/>
                <w:szCs w:val="28"/>
              </w:rPr>
            </w:pPr>
            <w:r w:rsidRPr="008B2714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образования Каневской </w:t>
            </w:r>
            <w:r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муниципальный </w:t>
            </w:r>
            <w:r w:rsidRPr="008B2714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район </w:t>
            </w:r>
          </w:p>
          <w:p w14:paraId="27440A4F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Краснодарского края</w:t>
            </w:r>
          </w:p>
          <w:p w14:paraId="784C5396" w14:textId="77777777" w:rsidR="00EE0B81" w:rsidRPr="008B2714" w:rsidRDefault="00EE0B81" w:rsidP="004C7967">
            <w:pPr>
              <w:widowControl w:val="0"/>
              <w:autoSpaceDE w:val="0"/>
              <w:autoSpaceDN w:val="0"/>
              <w:textAlignment w:val="baseline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о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26.06.2026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919</w:t>
            </w:r>
            <w:r w:rsidRPr="008B2714">
              <w:rPr>
                <w:rFonts w:ascii="Times New Roman" w:hAnsi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 </w:t>
            </w:r>
          </w:p>
          <w:p w14:paraId="232F87FF" w14:textId="77777777" w:rsidR="00EE0B81" w:rsidRPr="00F12690" w:rsidRDefault="00EE0B81" w:rsidP="004C7967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110B21" w14:textId="77777777" w:rsidR="00EE0B81" w:rsidRPr="00C355F0" w:rsidRDefault="00EE0B81" w:rsidP="00EE0B81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14:paraId="6EE4FEAD" w14:textId="77777777" w:rsidR="00EE0B81" w:rsidRDefault="00EE0B81" w:rsidP="00EE0B81">
      <w:pPr>
        <w:pStyle w:val="a9"/>
        <w:jc w:val="both"/>
        <w:rPr>
          <w:rFonts w:ascii="Times New Roman" w:hAnsi="Times New Roman"/>
          <w:b/>
          <w:bCs/>
        </w:rPr>
      </w:pPr>
    </w:p>
    <w:p w14:paraId="620B1F44" w14:textId="77777777" w:rsidR="00EE0B81" w:rsidRPr="007365F3" w:rsidRDefault="00EE0B81" w:rsidP="00EE0B81">
      <w:pPr>
        <w:pStyle w:val="a9"/>
        <w:jc w:val="both"/>
        <w:rPr>
          <w:rFonts w:ascii="Times New Roman" w:hAnsi="Times New Roman"/>
          <w:b/>
          <w:bCs/>
        </w:rPr>
      </w:pPr>
    </w:p>
    <w:p w14:paraId="5FBB6D9C" w14:textId="77777777" w:rsidR="00EE0B81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</w:rPr>
      </w:pPr>
    </w:p>
    <w:p w14:paraId="3468E7D1" w14:textId="77777777" w:rsidR="00EE0B81" w:rsidRPr="00F12690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</w:rPr>
      </w:pPr>
      <w:r w:rsidRPr="00F12690">
        <w:rPr>
          <w:rFonts w:ascii="Times New Roman" w:hAnsi="Times New Roman"/>
          <w:b/>
          <w:bCs/>
          <w:sz w:val="28"/>
        </w:rPr>
        <w:t>ПОРЯДОК</w:t>
      </w:r>
    </w:p>
    <w:p w14:paraId="37921737" w14:textId="77777777" w:rsidR="00EE0B81" w:rsidRPr="00540A73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</w:rPr>
      </w:pPr>
      <w:r w:rsidRPr="00540A73">
        <w:rPr>
          <w:rFonts w:ascii="Times New Roman" w:hAnsi="Times New Roman"/>
          <w:b/>
          <w:bCs/>
          <w:sz w:val="28"/>
        </w:rPr>
        <w:t xml:space="preserve">взаимодействия муниципальных заказчиков, бюджетных учреждений, муниципальных унитарных предприятий при осуществлении закупок товаров, работ, услуг для обеспечения муниципальных нужд </w:t>
      </w:r>
    </w:p>
    <w:p w14:paraId="7A916E19" w14:textId="77777777" w:rsidR="00EE0B81" w:rsidRPr="007365F3" w:rsidRDefault="00EE0B81" w:rsidP="00EE0B81">
      <w:pPr>
        <w:pStyle w:val="a9"/>
        <w:jc w:val="center"/>
        <w:rPr>
          <w:rFonts w:ascii="Times New Roman" w:hAnsi="Times New Roman"/>
          <w:b/>
          <w:bCs/>
        </w:rPr>
      </w:pPr>
      <w:r w:rsidRPr="0099691D">
        <w:rPr>
          <w:rFonts w:ascii="Times New Roman" w:hAnsi="Times New Roman"/>
          <w:b/>
          <w:bCs/>
          <w:sz w:val="28"/>
          <w:szCs w:val="28"/>
        </w:rPr>
        <w:t>Каневского муниципального района Краснодарского края</w:t>
      </w:r>
      <w:r w:rsidRPr="00CD2B78">
        <w:rPr>
          <w:rFonts w:ascii="Times New Roman" w:hAnsi="Times New Roman"/>
          <w:sz w:val="28"/>
          <w:szCs w:val="28"/>
        </w:rPr>
        <w:t xml:space="preserve"> </w:t>
      </w:r>
      <w:r w:rsidRPr="00540A73">
        <w:rPr>
          <w:rFonts w:ascii="Times New Roman" w:hAnsi="Times New Roman"/>
          <w:b/>
          <w:bCs/>
          <w:sz w:val="28"/>
        </w:rPr>
        <w:t>с уполномоченным органом</w:t>
      </w:r>
    </w:p>
    <w:p w14:paraId="38399C1C" w14:textId="77777777" w:rsidR="00EE0B81" w:rsidRPr="007365F3" w:rsidRDefault="00EE0B81" w:rsidP="00EE0B81">
      <w:pPr>
        <w:pStyle w:val="a9"/>
        <w:jc w:val="both"/>
        <w:rPr>
          <w:rFonts w:ascii="Times New Roman" w:hAnsi="Times New Roman"/>
          <w:b/>
          <w:bCs/>
        </w:rPr>
      </w:pPr>
      <w:r w:rsidRPr="007365F3">
        <w:rPr>
          <w:rFonts w:ascii="Times New Roman" w:hAnsi="Times New Roman"/>
          <w:b/>
          <w:bCs/>
        </w:rPr>
        <w:t xml:space="preserve"> </w:t>
      </w:r>
    </w:p>
    <w:p w14:paraId="1526AEB9" w14:textId="77777777" w:rsidR="00EE0B81" w:rsidRPr="007365F3" w:rsidRDefault="00EE0B81" w:rsidP="00EE0B81">
      <w:pPr>
        <w:pStyle w:val="a9"/>
        <w:jc w:val="center"/>
        <w:rPr>
          <w:rFonts w:ascii="Times New Roman" w:hAnsi="Times New Roman"/>
          <w:b/>
          <w:bCs/>
        </w:rPr>
      </w:pPr>
      <w:r w:rsidRPr="00593741">
        <w:rPr>
          <w:rFonts w:ascii="Times New Roman" w:hAnsi="Times New Roman"/>
          <w:b/>
          <w:bCs/>
          <w:sz w:val="28"/>
        </w:rPr>
        <w:t>1. Общие положения</w:t>
      </w:r>
    </w:p>
    <w:p w14:paraId="0809ACCD" w14:textId="77777777" w:rsidR="00EE0B81" w:rsidRPr="0059374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Pr="00593741">
        <w:rPr>
          <w:rFonts w:ascii="Times New Roman" w:hAnsi="Times New Roman"/>
          <w:sz w:val="28"/>
        </w:rPr>
        <w:t xml:space="preserve">Порядок взаимодействия </w:t>
      </w:r>
      <w:r w:rsidRPr="000959E8">
        <w:rPr>
          <w:rFonts w:ascii="Times New Roman" w:hAnsi="Times New Roman"/>
          <w:sz w:val="28"/>
        </w:rPr>
        <w:t xml:space="preserve">муниципальных заказчиков, </w:t>
      </w:r>
      <w:r>
        <w:rPr>
          <w:rFonts w:ascii="Times New Roman" w:hAnsi="Times New Roman"/>
          <w:sz w:val="28"/>
        </w:rPr>
        <w:t xml:space="preserve">муниципальных </w:t>
      </w:r>
      <w:r w:rsidRPr="000959E8">
        <w:rPr>
          <w:rFonts w:ascii="Times New Roman" w:hAnsi="Times New Roman"/>
          <w:sz w:val="28"/>
        </w:rPr>
        <w:t xml:space="preserve">бюджетных учреждений, муниципальных унитарных предприятий при осуществлении закупок товаров, работ, услуг для обеспечения муниципальных нужд </w:t>
      </w:r>
      <w:r>
        <w:rPr>
          <w:rFonts w:ascii="Times New Roman" w:hAnsi="Times New Roman"/>
          <w:sz w:val="28"/>
          <w:szCs w:val="28"/>
        </w:rPr>
        <w:t>Каневской муниципальный район Краснодарского края</w:t>
      </w:r>
      <w:r w:rsidRPr="000959E8">
        <w:rPr>
          <w:rFonts w:ascii="Times New Roman" w:hAnsi="Times New Roman"/>
          <w:sz w:val="28"/>
        </w:rPr>
        <w:t xml:space="preserve"> с уполномоченным органом</w:t>
      </w:r>
      <w:r w:rsidRPr="005937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администрацией </w:t>
      </w:r>
      <w:r w:rsidRPr="00540A73"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муниципальный район Краснодарского края</w:t>
      </w:r>
      <w:r w:rsidRPr="00CD2B78">
        <w:rPr>
          <w:rFonts w:ascii="Times New Roman" w:hAnsi="Times New Roman"/>
          <w:sz w:val="28"/>
          <w:szCs w:val="28"/>
        </w:rPr>
        <w:t xml:space="preserve"> </w:t>
      </w:r>
      <w:r w:rsidRPr="00540A73">
        <w:rPr>
          <w:rFonts w:ascii="Times New Roman" w:hAnsi="Times New Roman"/>
          <w:sz w:val="28"/>
        </w:rPr>
        <w:t xml:space="preserve">в лице управления по регулированию контрактной системы в сфере закупок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</w:t>
      </w:r>
      <w:r w:rsidRPr="00593741">
        <w:rPr>
          <w:rFonts w:ascii="Times New Roman" w:hAnsi="Times New Roman"/>
          <w:sz w:val="28"/>
        </w:rPr>
        <w:t xml:space="preserve">(далее соответственно </w:t>
      </w:r>
      <w:r>
        <w:rPr>
          <w:rFonts w:ascii="Times New Roman" w:hAnsi="Times New Roman"/>
          <w:sz w:val="28"/>
        </w:rPr>
        <w:t>–</w:t>
      </w:r>
      <w:r w:rsidRPr="00593741">
        <w:rPr>
          <w:rFonts w:ascii="Times New Roman" w:hAnsi="Times New Roman"/>
          <w:sz w:val="28"/>
        </w:rPr>
        <w:t xml:space="preserve"> закупки, заказчик</w:t>
      </w:r>
      <w:r>
        <w:rPr>
          <w:rFonts w:ascii="Times New Roman" w:hAnsi="Times New Roman"/>
          <w:sz w:val="28"/>
        </w:rPr>
        <w:t>, уполномоченный орган</w:t>
      </w:r>
      <w:r w:rsidRPr="00593741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593741">
        <w:rPr>
          <w:rFonts w:ascii="Times New Roman" w:hAnsi="Times New Roman"/>
          <w:sz w:val="28"/>
        </w:rPr>
        <w:t xml:space="preserve">разработан во исполнение части 10 статьи 26 </w:t>
      </w:r>
      <w:r w:rsidRPr="00593741">
        <w:rPr>
          <w:rFonts w:ascii="Times New Roman" w:hAnsi="Times New Roman"/>
          <w:sz w:val="28"/>
        </w:rPr>
        <w:fldChar w:fldCharType="begin"/>
      </w:r>
      <w:r w:rsidRPr="00593741">
        <w:rPr>
          <w:rFonts w:ascii="Times New Roman" w:hAnsi="Times New Roman"/>
          <w:sz w:val="28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14:paraId="7636F3C9" w14:textId="77777777" w:rsidR="00EE0B81" w:rsidRPr="0059374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593741">
        <w:rPr>
          <w:rFonts w:ascii="Times New Roman" w:hAnsi="Times New Roman"/>
          <w:sz w:val="28"/>
        </w:rPr>
        <w:instrText>Федеральный закон от 05.04.2013 N 44-ФЗ</w:instrText>
      </w:r>
    </w:p>
    <w:p w14:paraId="35335284" w14:textId="77777777" w:rsidR="00EE0B8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593741">
        <w:rPr>
          <w:rFonts w:ascii="Times New Roman" w:hAnsi="Times New Roman"/>
          <w:sz w:val="28"/>
        </w:rPr>
        <w:instrText>Статус: действующая редакция (действ. с 11.01.2018)"</w:instrText>
      </w:r>
      <w:r w:rsidRPr="00593741">
        <w:rPr>
          <w:rFonts w:ascii="Times New Roman" w:hAnsi="Times New Roman"/>
          <w:sz w:val="28"/>
        </w:rPr>
        <w:fldChar w:fldCharType="separate"/>
      </w:r>
      <w:r w:rsidRPr="00593741">
        <w:rPr>
          <w:rFonts w:ascii="Times New Roman" w:hAnsi="Times New Roman"/>
          <w:sz w:val="28"/>
        </w:rPr>
        <w:t xml:space="preserve">Федерального закона от 5 апреля 2013 года </w:t>
      </w:r>
      <w:r>
        <w:rPr>
          <w:rFonts w:ascii="Times New Roman" w:hAnsi="Times New Roman"/>
          <w:sz w:val="28"/>
        </w:rPr>
        <w:t>№</w:t>
      </w:r>
      <w:r w:rsidRPr="00593741">
        <w:rPr>
          <w:rFonts w:ascii="Times New Roman" w:hAnsi="Times New Roman"/>
          <w:sz w:val="28"/>
        </w:rPr>
        <w:t xml:space="preserve"> 44-ФЗ </w:t>
      </w:r>
      <w:r>
        <w:rPr>
          <w:rFonts w:ascii="Times New Roman" w:hAnsi="Times New Roman"/>
          <w:sz w:val="28"/>
        </w:rPr>
        <w:t>«</w:t>
      </w:r>
      <w:r w:rsidRPr="00593741">
        <w:rPr>
          <w:rFonts w:ascii="Times New Roman" w:hAnsi="Times New Roman"/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</w:rPr>
        <w:t>»</w:t>
      </w:r>
      <w:r w:rsidRPr="00593741"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 w:rsidRPr="00593741"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z w:val="28"/>
        </w:rPr>
        <w:t>–</w:t>
      </w:r>
      <w:r w:rsidRPr="005937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 </w:t>
      </w:r>
      <w:r>
        <w:rPr>
          <w:rFonts w:ascii="Times New Roman" w:hAnsi="Times New Roman"/>
          <w:sz w:val="28"/>
        </w:rPr>
        <w:lastRenderedPageBreak/>
        <w:t>№ 44-ФЗ</w:t>
      </w:r>
      <w:r w:rsidRPr="00593741">
        <w:rPr>
          <w:rFonts w:ascii="Times New Roman" w:hAnsi="Times New Roman"/>
          <w:sz w:val="28"/>
        </w:rPr>
        <w:t xml:space="preserve">). Порядок регламентирует взаимодействие заказчиков с </w:t>
      </w:r>
      <w:r>
        <w:rPr>
          <w:rFonts w:ascii="Times New Roman" w:hAnsi="Times New Roman"/>
          <w:sz w:val="28"/>
        </w:rPr>
        <w:t>уполномоченным органом</w:t>
      </w:r>
      <w:r w:rsidRPr="00593741">
        <w:rPr>
          <w:rFonts w:ascii="Times New Roman" w:hAnsi="Times New Roman"/>
          <w:sz w:val="28"/>
        </w:rPr>
        <w:t xml:space="preserve"> при осуществлении </w:t>
      </w:r>
      <w:r>
        <w:rPr>
          <w:rFonts w:ascii="Times New Roman" w:hAnsi="Times New Roman"/>
          <w:sz w:val="28"/>
        </w:rPr>
        <w:t>им</w:t>
      </w:r>
      <w:r w:rsidRPr="00593741">
        <w:rPr>
          <w:rFonts w:ascii="Times New Roman" w:hAnsi="Times New Roman"/>
          <w:sz w:val="28"/>
        </w:rPr>
        <w:t xml:space="preserve"> функций по определению поставщиков (подрядчиков, исполнителей) для заказчиков</w:t>
      </w:r>
      <w:r>
        <w:rPr>
          <w:rFonts w:ascii="Times New Roman" w:hAnsi="Times New Roman"/>
          <w:sz w:val="28"/>
        </w:rPr>
        <w:t xml:space="preserve"> всеми конкурентными способами, </w:t>
      </w:r>
      <w:r>
        <w:rPr>
          <w:rFonts w:ascii="Times New Roman" w:hAnsi="Times New Roman"/>
          <w:bCs/>
          <w:sz w:val="28"/>
          <w:szCs w:val="28"/>
        </w:rPr>
        <w:t>за исключением запроса котировок начальная (максимальная) цена контракта которых не превышает 500 000 (пятьсот тысяч) рублей</w:t>
      </w:r>
    </w:p>
    <w:p w14:paraId="0CF16C65" w14:textId="77777777" w:rsidR="00EE0B8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случае заключения соглашения по основаниям, предусмотренным частью 9 статьи 26 Закона № 44-ФЗ, положения настоящего Порядка распространяются на правоотношения, возникающие при взаимодействии уполномоченного органа с муниципальными заказчиками, муниципальными бюджетными учреждениями, муниципальными унитарными предприятиями городских/сельских поселений.</w:t>
      </w:r>
    </w:p>
    <w:p w14:paraId="24D81B63" w14:textId="77777777" w:rsidR="00EE0B81" w:rsidRPr="0059374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Взаимодействие заказчиков с уполномоченным органом осуществляется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 (далее – региональная система).</w:t>
      </w:r>
    </w:p>
    <w:p w14:paraId="119F5D64" w14:textId="77777777" w:rsidR="00EE0B81" w:rsidRPr="007F5797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14:paraId="29CE7030" w14:textId="77777777" w:rsidR="00EE0B81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</w:rPr>
      </w:pPr>
    </w:p>
    <w:p w14:paraId="6FB2B761" w14:textId="77777777" w:rsidR="00EE0B81" w:rsidRPr="00F80F1F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</w:rPr>
      </w:pPr>
      <w:r w:rsidRPr="00F80F1F">
        <w:rPr>
          <w:rFonts w:ascii="Times New Roman" w:hAnsi="Times New Roman"/>
          <w:b/>
          <w:bCs/>
          <w:sz w:val="28"/>
        </w:rPr>
        <w:t xml:space="preserve">2. Права и обязанности </w:t>
      </w:r>
      <w:r>
        <w:rPr>
          <w:rFonts w:ascii="Times New Roman" w:hAnsi="Times New Roman"/>
          <w:b/>
          <w:bCs/>
          <w:sz w:val="28"/>
        </w:rPr>
        <w:t>уполномоченного органа</w:t>
      </w:r>
      <w:r w:rsidRPr="00F80F1F">
        <w:rPr>
          <w:rFonts w:ascii="Times New Roman" w:hAnsi="Times New Roman"/>
          <w:b/>
          <w:bCs/>
          <w:sz w:val="28"/>
        </w:rPr>
        <w:t xml:space="preserve"> и заказчиков при определении поставщиков (подрядчиков, исполнителей)</w:t>
      </w:r>
    </w:p>
    <w:p w14:paraId="3631EB31" w14:textId="77777777" w:rsidR="00EE0B81" w:rsidRDefault="00EE0B81" w:rsidP="00EE0B81">
      <w:pPr>
        <w:pStyle w:val="a9"/>
        <w:ind w:firstLine="709"/>
        <w:jc w:val="both"/>
        <w:rPr>
          <w:rFonts w:ascii="Times New Roman" w:hAnsi="Times New Roman"/>
        </w:rPr>
      </w:pPr>
    </w:p>
    <w:p w14:paraId="34188075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2.1. Уполномоченный орган:</w:t>
      </w:r>
    </w:p>
    <w:p w14:paraId="2B04D130" w14:textId="77777777" w:rsidR="00EE0B8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создает комиссии по осуществлению закупок (далее – комиссии), определяет их состав, порядок работы в соответствии с Законом № 44-ФЗ и назначает председателя комиссии. В состав комиссии включаются представители уполномоченного органа и заказчика (при необходимости) в количестве, предусмотренном действующим законодательством. Заказчик вправе предложить ко включению в состав комиссии своих представителей, экспертов, обладающих специальными знаниями, относящимися к объекту закупки. При этом руководитель заказчика обеспечивает своевременную явку и участие в работе членов комиссии своих представителей;</w:t>
      </w:r>
    </w:p>
    <w:p w14:paraId="72D9D941" w14:textId="77777777" w:rsidR="00EE0B81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0A73">
        <w:rPr>
          <w:rFonts w:ascii="Times New Roman" w:hAnsi="Times New Roman"/>
          <w:sz w:val="28"/>
          <w:szCs w:val="28"/>
        </w:rPr>
        <w:t>формирует с использованием электронной площадки протоколы и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 направляет оператору электронной площадки;</w:t>
      </w:r>
    </w:p>
    <w:p w14:paraId="2A70830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осуществляет организационно-техническое обеспечение деятельности комиссий;</w:t>
      </w:r>
    </w:p>
    <w:p w14:paraId="395EA8E3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разрабатывает и утверждает приказом уполномоченного органа состав, содержание, формы и порядок подачи заказчиками посредством региональной системы заявок на осуществление закупки (далее – заявка), а также требования к их заполнению;</w:t>
      </w:r>
    </w:p>
    <w:p w14:paraId="7F81D90A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консультирует заказчиков по вопросам подачи заявок;</w:t>
      </w:r>
    </w:p>
    <w:p w14:paraId="337046E6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выступает организатором совместных конкурсов и аукционов, при наделении соответствующими полномочиями заказчиками;</w:t>
      </w:r>
    </w:p>
    <w:p w14:paraId="755CBF8A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формирует график проведения совместных конкурсов и аукционов;</w:t>
      </w:r>
    </w:p>
    <w:p w14:paraId="022D171C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lastRenderedPageBreak/>
        <w:t>анализирует на предмет соответствия законодательству Российской Федерации о контрактной системе в сфере закупок документы поданной заявки;</w:t>
      </w:r>
    </w:p>
    <w:p w14:paraId="16DC37F5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в случае наличия замечаний по оформлению и содержанию документов в составе заявки либо отсутствия необходимых сведений направляет заявку на доработку заказчику;</w:t>
      </w:r>
    </w:p>
    <w:p w14:paraId="195B80FC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осуществляет повторное рассмотрение заявки;</w:t>
      </w:r>
    </w:p>
    <w:p w14:paraId="666FF8E5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 xml:space="preserve">в течение </w:t>
      </w:r>
      <w:r>
        <w:rPr>
          <w:rFonts w:ascii="Times New Roman" w:hAnsi="Times New Roman"/>
          <w:sz w:val="28"/>
        </w:rPr>
        <w:t xml:space="preserve">15 </w:t>
      </w:r>
      <w:r w:rsidRPr="00FC7873">
        <w:rPr>
          <w:rFonts w:ascii="Times New Roman" w:hAnsi="Times New Roman"/>
          <w:sz w:val="28"/>
        </w:rPr>
        <w:t xml:space="preserve">рабочих дней со дня поступления в установленном уполномоченным органом порядке согласованной и подписанной заявки формирует извещение об осуществлении закупки; </w:t>
      </w:r>
    </w:p>
    <w:p w14:paraId="70AC4F9E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посредством региональной системы размещает информацию о закупке, предусмотренную Законом № 44-ФЗ, в единой информационной системе в сфере закупок (далее – ЕИС);</w:t>
      </w:r>
    </w:p>
    <w:p w14:paraId="1D7745DB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осуществляет выбор электронной площадки в информационно-телекоммуникационной сети «Интернет», на которой будут осуществляться закупки;</w:t>
      </w:r>
    </w:p>
    <w:p w14:paraId="03BF93F1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на основании запроса о даче разъяснений положений извещения об осуществлении закупке формирует с использованием ЕИС разъяснение положений извещения об осуществлении закупки в части, разработанной и утвержденной уполномоченным органом;</w:t>
      </w:r>
    </w:p>
    <w:p w14:paraId="679B2C8F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размещает в ЕИС ответы на запросы о даче разъяснений положений извещения об осуществлении закупки, в том числе представленные заказчиками в соответствии с настоящим Порядком;</w:t>
      </w:r>
    </w:p>
    <w:p w14:paraId="47096A00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на основании принятого заказчиком, уполномоченным органом в соответствии с требованиями Закона № 44-ФЗ решения формирует и размещает через региональную систему информацию о внесении изменений в извещение об осуществлении закупки в порядке и сроки, предусмотренные Законом              № 44-ФЗ;</w:t>
      </w:r>
    </w:p>
    <w:p w14:paraId="4F346C19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на основании принятого заказчиком, уполномоченным органом в соответствии с требованиями Закона № 44-ФЗ решения формирует и размещает через региональную систему извещение об отмене закупки;</w:t>
      </w:r>
    </w:p>
    <w:p w14:paraId="2923DCB7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привлекает экспертов, экспертные организации в случаях, предусмотренных Законом № 44-ФЗ;</w:t>
      </w:r>
    </w:p>
    <w:p w14:paraId="5FD725F4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в пределах установленной компетенции осуществляет:</w:t>
      </w:r>
    </w:p>
    <w:p w14:paraId="5BD7FACC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действия по определению поставщиков (подрядчиков, исполнителей) для заказчиков, предусмотренные Законом № 44-ФЗ;</w:t>
      </w:r>
    </w:p>
    <w:p w14:paraId="07BD594D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представление по требованию уполномоченных на осуществление контроля в сфере закупок федерального органа исполнительной власти, органов исполнительной власти Краснодарского края, органов местного самоуправления</w:t>
      </w:r>
      <w:r>
        <w:rPr>
          <w:rFonts w:ascii="Times New Roman" w:hAnsi="Times New Roman"/>
          <w:sz w:val="28"/>
        </w:rPr>
        <w:t xml:space="preserve"> К</w:t>
      </w:r>
      <w:r w:rsidRPr="00296E4D">
        <w:rPr>
          <w:rFonts w:ascii="Times New Roman" w:hAnsi="Times New Roman"/>
          <w:sz w:val="28"/>
        </w:rPr>
        <w:t xml:space="preserve">аневского муниципального района Краснодарского края </w:t>
      </w:r>
      <w:r w:rsidRPr="00FC7873">
        <w:rPr>
          <w:rFonts w:ascii="Times New Roman" w:hAnsi="Times New Roman"/>
          <w:sz w:val="28"/>
        </w:rPr>
        <w:t>информации и документов, предусмотренных законодательством Российской Федерации о контрактной системе в сфере закупок;</w:t>
      </w:r>
    </w:p>
    <w:p w14:paraId="061795C0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выполнение решений, предписаний, принятых уполномоченными на осуществление контроля в сфере закупок федеральными органами исполнительной власти, органами исполнительной власти Краснодарского края, органами местного самоуправления</w:t>
      </w:r>
      <w:r>
        <w:rPr>
          <w:rFonts w:ascii="Times New Roman" w:hAnsi="Times New Roman"/>
          <w:sz w:val="28"/>
        </w:rPr>
        <w:t xml:space="preserve"> К</w:t>
      </w:r>
      <w:r w:rsidRPr="00296E4D">
        <w:rPr>
          <w:rFonts w:ascii="Times New Roman" w:hAnsi="Times New Roman"/>
          <w:sz w:val="28"/>
        </w:rPr>
        <w:t xml:space="preserve">аневского муниципального района </w:t>
      </w:r>
      <w:r w:rsidRPr="00296E4D">
        <w:rPr>
          <w:rFonts w:ascii="Times New Roman" w:hAnsi="Times New Roman"/>
          <w:sz w:val="28"/>
        </w:rPr>
        <w:lastRenderedPageBreak/>
        <w:t>Краснодарского края</w:t>
      </w:r>
      <w:r w:rsidRPr="00FC7873">
        <w:rPr>
          <w:rFonts w:ascii="Times New Roman" w:hAnsi="Times New Roman"/>
          <w:b/>
          <w:sz w:val="28"/>
        </w:rPr>
        <w:t xml:space="preserve"> </w:t>
      </w:r>
      <w:r w:rsidRPr="00FC7873">
        <w:rPr>
          <w:rFonts w:ascii="Times New Roman" w:hAnsi="Times New Roman"/>
          <w:sz w:val="28"/>
        </w:rPr>
        <w:t>по результатам рассмотрения жалоб, внеплановых проверок;</w:t>
      </w:r>
    </w:p>
    <w:p w14:paraId="51D891C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 xml:space="preserve">обжалование в судебном порядке решений, предписаний уполномоченных на осуществление контроля в сфере закупок федеральных органов исполнительной власти, органов исполнительной власти Краснодарского края, органов местного самоуправления </w:t>
      </w:r>
      <w:r>
        <w:rPr>
          <w:rFonts w:ascii="Times New Roman" w:hAnsi="Times New Roman"/>
          <w:sz w:val="28"/>
        </w:rPr>
        <w:t>К</w:t>
      </w:r>
      <w:r w:rsidRPr="00296E4D">
        <w:rPr>
          <w:rFonts w:ascii="Times New Roman" w:hAnsi="Times New Roman"/>
          <w:sz w:val="28"/>
        </w:rPr>
        <w:t>аневского муниципального района Краснодарского края</w:t>
      </w:r>
      <w:r w:rsidRPr="00FC7873">
        <w:rPr>
          <w:rFonts w:ascii="Times New Roman" w:hAnsi="Times New Roman"/>
          <w:sz w:val="28"/>
        </w:rPr>
        <w:t>, принятых по результатам рассмотрения жалоб, проведения внеплановых проверок;</w:t>
      </w:r>
    </w:p>
    <w:p w14:paraId="7C5CA35A" w14:textId="77777777" w:rsidR="00EE0B81" w:rsidRPr="00FC7873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</w:rPr>
        <w:t xml:space="preserve">хранение информации и документов, предусмотренных Законом № 44-ФЗ </w:t>
      </w:r>
      <w:r w:rsidRPr="00FC7873">
        <w:rPr>
          <w:rFonts w:ascii="Times New Roman" w:hAnsi="Times New Roman"/>
          <w:sz w:val="28"/>
          <w:szCs w:val="28"/>
        </w:rPr>
        <w:t xml:space="preserve"> формируемых и составляемых заказчиком/уполномоченным органом (за исключением формируемых и размещаемых в ЕИС и (или) на электронной площадке, специализированной электронной площадке) осуществляется не менее шести лет с момента начала закупки;</w:t>
      </w:r>
    </w:p>
    <w:p w14:paraId="08F3B8C6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сбор, обработку и анализ информации об осуществлении закупок заказчиками (в том числе о планировании, определении поставщиков (подрядчиков, исполнителей), заключении, исполнении контрактов) в установленном администрацией порядке;</w:t>
      </w:r>
    </w:p>
    <w:p w14:paraId="090427D3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иные действия, предусмотренные Законом № 44-ФЗ и необходимые для определения поставщиков (подрядчиков, исполнителей) для заказчиков, за исключением случаев, если совершение таких действий отнесено Законом       № 44-ФЗ к исключительной компетенции заказчика.</w:t>
      </w:r>
    </w:p>
    <w:p w14:paraId="7F787D59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2.2. Заказчик:</w:t>
      </w:r>
    </w:p>
    <w:p w14:paraId="4C6DCC46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формирует и направляет в установленном уполномоченным органом порядке заявки на осуществление закупок в соответствии с планом-графиком закупок;</w:t>
      </w:r>
    </w:p>
    <w:p w14:paraId="2B426688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осуществляет выбор способа определения поставщика (подрядчика, исполнителя);</w:t>
      </w:r>
    </w:p>
    <w:p w14:paraId="2D6445BA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осуществляет описание объекта закупки в соответствии с требованиями Закона № 44-ФЗ. При наличии соответствующего вида товара, работ, услуг в региональном каталоге (справочнике) товаров, работ, услуг, находящегося в региональной системе, использует в полной мере содержащиеся в нем характеристики и их значения;</w:t>
      </w:r>
    </w:p>
    <w:p w14:paraId="7AD3ADA2" w14:textId="77777777" w:rsidR="00EE0B81" w:rsidRPr="00FC7873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сумму цен единиц товара, работы, услуги;</w:t>
      </w:r>
    </w:p>
    <w:p w14:paraId="25B9217B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в соответствии с Законом № 44-ФЗ устанавливает размер обеспечения заявки на участие в закупке, а также условия независимой гарантии;</w:t>
      </w:r>
    </w:p>
    <w:p w14:paraId="4A462873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определяет условия контракта, формирует проект контракта;</w:t>
      </w:r>
    </w:p>
    <w:p w14:paraId="008AA989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определяет в соответствии с Законом № 44-ФЗ критерии оценки и величины их значимости в целях применения для оценки заявок на участие в определении поставщиков (подрядчиков, исполнителей), окончательных предложений участников закупки;</w:t>
      </w:r>
    </w:p>
    <w:p w14:paraId="62969381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устанавливает единые требования к участникам закупки в соответствии со статьей 31 Закона № 44-ФЗ;</w:t>
      </w:r>
    </w:p>
    <w:p w14:paraId="45A5B88C" w14:textId="77777777" w:rsidR="00EE0B8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lastRenderedPageBreak/>
        <w:t>предоставляет преимущества учреждениям и предприятиям уголовно-исполнительной системы, организациям инвалидов и их размер в отношении предлагаемой ими цены контракта в соответствии с Законом       № 44-ФЗ;</w:t>
      </w:r>
    </w:p>
    <w:p w14:paraId="01A59B65" w14:textId="77777777" w:rsidR="00EE0B81" w:rsidRPr="0018735A" w:rsidRDefault="00EE0B81" w:rsidP="00EE0B8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735A">
        <w:rPr>
          <w:sz w:val="28"/>
          <w:szCs w:val="28"/>
        </w:rPr>
        <w:t xml:space="preserve">      представляет копия запроса о предоставлении ценовой информации в ГУФСИН России по Краснодарскому краю, а также иного документа, направленного при необходимости в целях уточнения возможности снижения цены и/или изменений условий поставки товаров, выполнения работ, оказания услуг (в случае, если объект закупки содержит товары (работы, услуги), включенные в </w:t>
      </w:r>
      <w:hyperlink r:id="rId6" w:anchor="/document/70556906/entry/1000" w:history="1">
        <w:r w:rsidRPr="0018735A">
          <w:rPr>
            <w:rStyle w:val="a3"/>
            <w:sz w:val="28"/>
            <w:szCs w:val="28"/>
          </w:rPr>
          <w:t>перечень</w:t>
        </w:r>
      </w:hyperlink>
      <w:r w:rsidRPr="0018735A">
        <w:rPr>
          <w:sz w:val="28"/>
          <w:szCs w:val="28"/>
        </w:rPr>
        <w:t>, утвержденный </w:t>
      </w:r>
      <w:hyperlink r:id="rId7" w:anchor="/document/70556906/entry/0" w:history="1">
        <w:r w:rsidRPr="0018735A">
          <w:rPr>
            <w:rStyle w:val="a3"/>
            <w:sz w:val="28"/>
            <w:szCs w:val="28"/>
          </w:rPr>
          <w:t>постановлением</w:t>
        </w:r>
      </w:hyperlink>
      <w:r w:rsidRPr="0018735A">
        <w:rPr>
          <w:sz w:val="28"/>
          <w:szCs w:val="28"/>
        </w:rPr>
        <w:t> Правительства Российской Федерации от 26 декабря 2013 г</w:t>
      </w:r>
      <w:r>
        <w:rPr>
          <w:sz w:val="28"/>
          <w:szCs w:val="28"/>
        </w:rPr>
        <w:t>ода</w:t>
      </w:r>
      <w:r w:rsidRPr="0018735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8735A">
        <w:rPr>
          <w:sz w:val="28"/>
          <w:szCs w:val="28"/>
        </w:rPr>
        <w:t> 1292, производство (выполнение, оказание) которых возможно учреждениями и предприятиями УИС Краснодарского края), за исключением закупки товаров (работ, услуг), в отношении которых применяется запрет в соответствии с </w:t>
      </w:r>
      <w:hyperlink r:id="rId8" w:anchor="/document/411197447/entry/0" w:history="1">
        <w:r w:rsidRPr="0018735A">
          <w:rPr>
            <w:rStyle w:val="a3"/>
            <w:sz w:val="28"/>
            <w:szCs w:val="28"/>
          </w:rPr>
          <w:t>постановлением</w:t>
        </w:r>
      </w:hyperlink>
      <w:r w:rsidRPr="0018735A">
        <w:rPr>
          <w:sz w:val="28"/>
          <w:szCs w:val="28"/>
        </w:rPr>
        <w:t> № 1875, и/или объектом закупки является медицинское изделие;</w:t>
      </w:r>
    </w:p>
    <w:p w14:paraId="49471E93" w14:textId="77777777" w:rsidR="00EE0B81" w:rsidRPr="0018735A" w:rsidRDefault="00EE0B81" w:rsidP="00EE0B8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735A">
        <w:rPr>
          <w:sz w:val="28"/>
          <w:szCs w:val="28"/>
        </w:rPr>
        <w:t xml:space="preserve">         предоставляет копию ответа ГУФСИН России по Краснодарскому краю о невозможности производства (выполнения, оказания) учреждениями и предприятиями УИС по Краснодарскому краю товаров (работ, услуг) по минимальной цене и (или) на условиях, указанных в запросе о предоставлении ценовой информации;</w:t>
      </w:r>
    </w:p>
    <w:p w14:paraId="486CBFAD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устанавливает требование об осуществлении закупки у субъектов малого предпринимательства, социально ориентированных некоммерческих организаций с учетом требований Закона № 44-ФЗ;</w:t>
      </w:r>
    </w:p>
    <w:p w14:paraId="0F021FB9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устанавливает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14:paraId="5F87C7CF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устанавливает условия и размер обеспечения исполнения контракта в соответствии с Законом № 44-ФЗ;</w:t>
      </w:r>
    </w:p>
    <w:p w14:paraId="7709349A" w14:textId="77777777" w:rsidR="00EE0B81" w:rsidRPr="00FC7873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устанавливает 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а также требования к предоставлению гарантии производителя и (или) поставщика данного товара и к сроку действия такой гарантии в соответствии со </w:t>
      </w:r>
      <w:hyperlink r:id="rId9" w:history="1">
        <w:r w:rsidRPr="00FC7873">
          <w:rPr>
            <w:rFonts w:ascii="Times New Roman" w:hAnsi="Times New Roman"/>
            <w:sz w:val="28"/>
            <w:szCs w:val="28"/>
          </w:rPr>
          <w:t>статьей 33</w:t>
        </w:r>
      </w:hyperlink>
      <w:r w:rsidRPr="00FC7873">
        <w:rPr>
          <w:rFonts w:ascii="Times New Roman" w:hAnsi="Times New Roman"/>
          <w:sz w:val="28"/>
          <w:szCs w:val="28"/>
        </w:rPr>
        <w:t xml:space="preserve"> Закона № 44-ФЗ;</w:t>
      </w:r>
    </w:p>
    <w:p w14:paraId="3733E11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определяет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14:paraId="5C4E436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утверждает заявку, в том числе документы и сведения в нее входящие, в целях включения таковых в неизменном виде в извещение об осуществлении закупки как часть, утвержденную непосредственно заказчиком;</w:t>
      </w:r>
    </w:p>
    <w:p w14:paraId="417BEA4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 xml:space="preserve">осуществляет подачу заявки в соответствии с составом, содержанием, формами и порядком подачи, а также требованиями к их заполнению, утвержденными </w:t>
      </w:r>
      <w:r>
        <w:rPr>
          <w:rFonts w:ascii="Times New Roman" w:hAnsi="Times New Roman"/>
          <w:sz w:val="28"/>
        </w:rPr>
        <w:t>уполномоченным органом</w:t>
      </w:r>
      <w:r w:rsidRPr="00FC7873">
        <w:rPr>
          <w:rFonts w:ascii="Times New Roman" w:hAnsi="Times New Roman"/>
          <w:sz w:val="28"/>
        </w:rPr>
        <w:t>;</w:t>
      </w:r>
    </w:p>
    <w:p w14:paraId="49D6AFC8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lastRenderedPageBreak/>
        <w:t>по требованию управления разъясняет информацию и (или) представляет в уполномоченный орган документы, необходимые для рассмотрения заявки и подготовки извещения об осуществлении закупки;</w:t>
      </w:r>
    </w:p>
    <w:p w14:paraId="4C226246" w14:textId="77777777" w:rsidR="00EE0B81" w:rsidRPr="00E1505E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 xml:space="preserve">по запросу уполномоченного органа направляет в его адрес разъяснения положений извещения об осуществлении закупки </w:t>
      </w:r>
      <w:r w:rsidRPr="00E1505E">
        <w:rPr>
          <w:rFonts w:ascii="Times New Roman" w:hAnsi="Times New Roman"/>
          <w:sz w:val="28"/>
        </w:rPr>
        <w:t>в части, разработанной и утвержденной заказчиком;</w:t>
      </w:r>
    </w:p>
    <w:p w14:paraId="5E20F05E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при необходимости направляет в уполномоченный орган уведомление об отмене закупки, о внесении изменений в извещение об осуществлении закупки;</w:t>
      </w:r>
    </w:p>
    <w:p w14:paraId="30B2374B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привлекает экспертов, экспертные организации в случаях, предусмотренных Законом № 44-ФЗ;</w:t>
      </w:r>
    </w:p>
    <w:p w14:paraId="3FFFF65D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проводит общественное обсуждение закупок в случаях, установленных Законом № 44-ФЗ;</w:t>
      </w:r>
    </w:p>
    <w:p w14:paraId="599B1783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принимает решение об отстранении участников закупки на любом этапе проведения закупки в случаях, предусмотренных частью 9 статьи 31 Закона    № 44-ФЗ;</w:t>
      </w:r>
    </w:p>
    <w:p w14:paraId="2DE1F29A" w14:textId="77777777" w:rsidR="00EE0B81" w:rsidRPr="00FC7873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в день поступления от участника закупки информации, подтверждающей добросовестность участника закупки в соответствии с </w:t>
      </w:r>
      <w:hyperlink r:id="rId10" w:history="1">
        <w:r w:rsidRPr="00FC7873">
          <w:rPr>
            <w:rFonts w:ascii="Times New Roman" w:hAnsi="Times New Roman"/>
            <w:sz w:val="28"/>
            <w:szCs w:val="28"/>
          </w:rPr>
          <w:t>частями 3</w:t>
        </w:r>
      </w:hyperlink>
      <w:r w:rsidRPr="00FC7873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FC7873">
          <w:rPr>
            <w:rFonts w:ascii="Times New Roman" w:hAnsi="Times New Roman"/>
            <w:sz w:val="28"/>
            <w:szCs w:val="28"/>
          </w:rPr>
          <w:t>9 статьи 37</w:t>
        </w:r>
      </w:hyperlink>
      <w:r w:rsidRPr="00FC7873">
        <w:rPr>
          <w:rFonts w:ascii="Times New Roman" w:hAnsi="Times New Roman"/>
          <w:sz w:val="28"/>
          <w:szCs w:val="28"/>
        </w:rPr>
        <w:t xml:space="preserve"> Закона № 44-ФЗ, с которым надлежит заключить контракт, направляет в уполномоченный орган сведения в установленном им порядке;</w:t>
      </w:r>
    </w:p>
    <w:p w14:paraId="5024DB01" w14:textId="77777777" w:rsidR="00EE0B81" w:rsidRPr="00FC7873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  <w:szCs w:val="28"/>
        </w:rPr>
        <w:t>с целью согласования осуществления закупки у единственного</w:t>
      </w:r>
      <w:r w:rsidRPr="00FC7873">
        <w:rPr>
          <w:rFonts w:ascii="Times New Roman" w:hAnsi="Times New Roman"/>
          <w:sz w:val="28"/>
        </w:rPr>
        <w:t xml:space="preserve"> поставщика (подрядчика, исполнителя) с органом местного самоуправления </w:t>
      </w:r>
      <w:r>
        <w:rPr>
          <w:rFonts w:ascii="Times New Roman" w:hAnsi="Times New Roman"/>
          <w:sz w:val="28"/>
        </w:rPr>
        <w:t>Каневского муниципального района Краснодарского края</w:t>
      </w:r>
      <w:r w:rsidRPr="00FC7873">
        <w:rPr>
          <w:rFonts w:ascii="Times New Roman" w:hAnsi="Times New Roman"/>
          <w:sz w:val="28"/>
        </w:rPr>
        <w:t>, уполномоченным на осуществление контроля в сфере закупок, самостоятельно копирует необходимые документы с ЕИС, заверяет и направляет в такой орган в установленном порядке, а в случае отсутствия необходимых документов в ЕИС в установленном уполномоченным органом порядке направляет запрос о предоставлении таких документов;</w:t>
      </w:r>
    </w:p>
    <w:p w14:paraId="30F2A62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направляет в уполномоченный орган информацию об осуществлении закупок (в том числе о планировании, определении поставщиков (исполнителей, подрядчиков), заключении, исполнении контрактов) в установленном уполномоченным органом порядке;</w:t>
      </w:r>
    </w:p>
    <w:p w14:paraId="67DC27FD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осуществляет иные действия, предусмотренные Законом № 44-ФЗ и необходимые для осуществления закупки, за исключением случаев, если совершение таких действий отнесено к полномочиям уполномоченного органа;</w:t>
      </w:r>
    </w:p>
    <w:p w14:paraId="03F6F340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FC7873">
        <w:rPr>
          <w:rFonts w:ascii="Times New Roman" w:hAnsi="Times New Roman"/>
          <w:sz w:val="28"/>
        </w:rPr>
        <w:t>представляет в уполномоченный орган документы в сроки и порядке, установленные соответствующими актами уполномоченного органа.</w:t>
      </w:r>
    </w:p>
    <w:p w14:paraId="33DE85AA" w14:textId="77777777" w:rsidR="00EE0B81" w:rsidRPr="00FC7873" w:rsidRDefault="00EE0B81" w:rsidP="00EE0B81">
      <w:pPr>
        <w:pStyle w:val="a9"/>
        <w:jc w:val="both"/>
        <w:rPr>
          <w:rFonts w:ascii="Times New Roman" w:hAnsi="Times New Roman"/>
          <w:b/>
          <w:bCs/>
        </w:rPr>
      </w:pPr>
    </w:p>
    <w:p w14:paraId="7ABA930F" w14:textId="77777777" w:rsidR="00EE0B81" w:rsidRDefault="00EE0B81" w:rsidP="00EE0B81">
      <w:pPr>
        <w:pStyle w:val="a9"/>
        <w:ind w:firstLine="709"/>
        <w:jc w:val="center"/>
        <w:rPr>
          <w:rFonts w:ascii="Times New Roman" w:hAnsi="Times New Roman"/>
          <w:b/>
          <w:sz w:val="28"/>
        </w:rPr>
      </w:pPr>
    </w:p>
    <w:p w14:paraId="62A8B184" w14:textId="77777777" w:rsidR="00EE0B81" w:rsidRPr="00FC7873" w:rsidRDefault="00EE0B81" w:rsidP="00EE0B81">
      <w:pPr>
        <w:pStyle w:val="a9"/>
        <w:ind w:firstLine="709"/>
        <w:jc w:val="center"/>
        <w:rPr>
          <w:rFonts w:ascii="Times New Roman" w:hAnsi="Times New Roman"/>
          <w:b/>
          <w:sz w:val="28"/>
        </w:rPr>
      </w:pPr>
      <w:r w:rsidRPr="00FC7873">
        <w:rPr>
          <w:rFonts w:ascii="Times New Roman" w:hAnsi="Times New Roman"/>
          <w:b/>
          <w:sz w:val="28"/>
        </w:rPr>
        <w:t>3. Порядок подачи заказчиками заявок в уполномоченный орган</w:t>
      </w:r>
    </w:p>
    <w:p w14:paraId="7CAEF396" w14:textId="77777777" w:rsidR="00EE0B81" w:rsidRPr="00FC7873" w:rsidRDefault="00EE0B81" w:rsidP="00EE0B8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EC3AB24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3.1 Формирование и подача заказчиком заявки осуществляются в порядке, установленном </w:t>
      </w:r>
      <w:r w:rsidRPr="00FC7873">
        <w:rPr>
          <w:rFonts w:ascii="Times New Roman" w:hAnsi="Times New Roman"/>
          <w:sz w:val="28"/>
        </w:rPr>
        <w:t xml:space="preserve">уполномоченным органом </w:t>
      </w:r>
      <w:r w:rsidRPr="00FC787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C7873">
        <w:rPr>
          <w:rFonts w:ascii="Times New Roman" w:hAnsi="Times New Roman"/>
          <w:sz w:val="28"/>
        </w:rPr>
        <w:t>Законом  № 44-ФЗ</w:t>
      </w:r>
      <w:r w:rsidRPr="00FC7873">
        <w:rPr>
          <w:rFonts w:ascii="Times New Roman" w:hAnsi="Times New Roman"/>
          <w:sz w:val="28"/>
          <w:szCs w:val="28"/>
        </w:rPr>
        <w:t xml:space="preserve"> и принятыми в соответствии с ним правовыми актами.</w:t>
      </w:r>
    </w:p>
    <w:p w14:paraId="1389626A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3.2. Подаваемая заявка свидетельствует о решении заказчика осуществить определение поставщика (подрядчика, исполнителя) и подтверждении им </w:t>
      </w:r>
      <w:r w:rsidRPr="00FC7873">
        <w:rPr>
          <w:rFonts w:ascii="Times New Roman" w:hAnsi="Times New Roman"/>
          <w:sz w:val="28"/>
          <w:szCs w:val="28"/>
        </w:rPr>
        <w:lastRenderedPageBreak/>
        <w:t>наличия у него лимитов бюджетных обязательств, предусмотренных на оплату объекта закупки.</w:t>
      </w:r>
    </w:p>
    <w:p w14:paraId="18914A49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3.3. </w:t>
      </w:r>
      <w:r w:rsidRPr="00FC7873">
        <w:rPr>
          <w:rFonts w:ascii="Times New Roman" w:hAnsi="Times New Roman"/>
          <w:sz w:val="28"/>
        </w:rPr>
        <w:t>Уполномоченный орган</w:t>
      </w:r>
      <w:r w:rsidRPr="00FC7873">
        <w:rPr>
          <w:rFonts w:ascii="Times New Roman" w:hAnsi="Times New Roman"/>
          <w:sz w:val="28"/>
          <w:szCs w:val="28"/>
        </w:rPr>
        <w:t>:</w:t>
      </w:r>
    </w:p>
    <w:p w14:paraId="18DB9AD4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15</w:t>
      </w:r>
      <w:r w:rsidRPr="00FC7873">
        <w:rPr>
          <w:rFonts w:ascii="Times New Roman" w:hAnsi="Times New Roman"/>
          <w:sz w:val="28"/>
          <w:szCs w:val="28"/>
        </w:rPr>
        <w:t xml:space="preserve"> рабочих дней со дня поступления заявки в установленном </w:t>
      </w:r>
      <w:r w:rsidRPr="00FC7873">
        <w:rPr>
          <w:rFonts w:ascii="Times New Roman" w:hAnsi="Times New Roman"/>
          <w:sz w:val="28"/>
        </w:rPr>
        <w:t xml:space="preserve">уполномоченным органом </w:t>
      </w:r>
      <w:r w:rsidRPr="00FC7873">
        <w:rPr>
          <w:rFonts w:ascii="Times New Roman" w:hAnsi="Times New Roman"/>
          <w:sz w:val="28"/>
          <w:szCs w:val="28"/>
        </w:rPr>
        <w:t>порядке анализирует ее на соответствие законодательству Российской Федерации о контрактной системе в сфере закупок;</w:t>
      </w:r>
    </w:p>
    <w:p w14:paraId="3BCF755B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>при отсутствии замечаний согласовывает заявку, при наличии замечаний с обоснованием возвращает заявку заказчику на доработку.</w:t>
      </w:r>
    </w:p>
    <w:p w14:paraId="20D602B2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3.4.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>формирует извещение об осуществлении закупки на основании данных, содержащихся в заявке.</w:t>
      </w:r>
    </w:p>
    <w:p w14:paraId="4D3229F3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>3.5. Одновременно с размещением в ЕИС извещения об осуществлении закупки уполномоченный орган размещает электронные документы, предусмотренные частью 2 статьи 42 Закона № 44-ФЗ.</w:t>
      </w:r>
    </w:p>
    <w:p w14:paraId="18802D77" w14:textId="77777777" w:rsidR="00EE0B81" w:rsidRPr="00FC7873" w:rsidRDefault="00EE0B81" w:rsidP="00EE0B81">
      <w:pPr>
        <w:pStyle w:val="a9"/>
        <w:jc w:val="both"/>
        <w:rPr>
          <w:rFonts w:ascii="Times New Roman" w:hAnsi="Times New Roman"/>
          <w:b/>
          <w:bCs/>
        </w:rPr>
      </w:pPr>
      <w:r w:rsidRPr="00FC7873">
        <w:rPr>
          <w:rFonts w:ascii="Times New Roman" w:hAnsi="Times New Roman"/>
          <w:b/>
          <w:bCs/>
        </w:rPr>
        <w:t xml:space="preserve"> </w:t>
      </w:r>
    </w:p>
    <w:p w14:paraId="085CEE13" w14:textId="77777777" w:rsidR="00EE0B81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25F916" w14:textId="77777777" w:rsidR="00EE0B81" w:rsidRPr="00FC7873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7873">
        <w:rPr>
          <w:rFonts w:ascii="Times New Roman" w:hAnsi="Times New Roman"/>
          <w:b/>
          <w:bCs/>
          <w:sz w:val="28"/>
          <w:szCs w:val="28"/>
        </w:rPr>
        <w:t xml:space="preserve">4. Взаимодействие </w:t>
      </w:r>
      <w:r w:rsidRPr="00FC7873">
        <w:rPr>
          <w:rFonts w:ascii="Times New Roman" w:hAnsi="Times New Roman"/>
          <w:b/>
          <w:sz w:val="28"/>
        </w:rPr>
        <w:t>уполномоченного органа</w:t>
      </w:r>
      <w:r w:rsidRPr="00FC7873">
        <w:rPr>
          <w:rFonts w:ascii="Times New Roman" w:hAnsi="Times New Roman"/>
          <w:sz w:val="28"/>
        </w:rPr>
        <w:t xml:space="preserve"> </w:t>
      </w:r>
      <w:r w:rsidRPr="00FC7873">
        <w:rPr>
          <w:rFonts w:ascii="Times New Roman" w:hAnsi="Times New Roman"/>
          <w:b/>
          <w:bCs/>
          <w:sz w:val="28"/>
          <w:szCs w:val="28"/>
        </w:rPr>
        <w:t>и заказчиков при определении поставщиков (подрядчиков, исполнителей)</w:t>
      </w:r>
    </w:p>
    <w:p w14:paraId="7BD1A4F1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4.1. Заказчик в случае необходимости в установленном порядке уведомляет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 xml:space="preserve">об отмене закупки за один рабочий день до истечения срока, установленного </w:t>
      </w:r>
      <w:r w:rsidRPr="00FC7873">
        <w:rPr>
          <w:rFonts w:ascii="Times New Roman" w:hAnsi="Times New Roman"/>
          <w:sz w:val="28"/>
        </w:rPr>
        <w:t>Законом № 44-ФЗ</w:t>
      </w:r>
      <w:r w:rsidRPr="00FC7873">
        <w:rPr>
          <w:rFonts w:ascii="Times New Roman" w:hAnsi="Times New Roman"/>
          <w:sz w:val="28"/>
          <w:szCs w:val="28"/>
        </w:rPr>
        <w:t xml:space="preserve"> для принятия такого решения. В случае нарушения указанного срока решение об отмене закупки по предложению заказчика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>вправе не принимать.</w:t>
      </w:r>
    </w:p>
    <w:p w14:paraId="34B1BDBE" w14:textId="77777777" w:rsidR="00EE0B8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>4.2. Разъяснение положений документации.</w:t>
      </w:r>
    </w:p>
    <w:p w14:paraId="21C8F62C" w14:textId="77777777" w:rsidR="00EE0B81" w:rsidRPr="00FC7873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4.2.1.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>вправе запросить у заказчика соответствующие разъяснения положений извещения об осуществлении закупки либо привлечь заказчика к подготовке разъяснения, в том числе запросить необходимую информацию и документы.</w:t>
      </w:r>
    </w:p>
    <w:p w14:paraId="3598A8C9" w14:textId="77777777" w:rsidR="00EE0B81" w:rsidRPr="00FC7873" w:rsidRDefault="00EE0B81" w:rsidP="00EE0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 xml:space="preserve">4.2.2. Заказчик в соответствии с запросом </w:t>
      </w:r>
      <w:r w:rsidRPr="00FC7873">
        <w:rPr>
          <w:rFonts w:ascii="Times New Roman" w:hAnsi="Times New Roman"/>
          <w:sz w:val="28"/>
        </w:rPr>
        <w:t xml:space="preserve">уполномоченного органа </w:t>
      </w:r>
      <w:r w:rsidRPr="00FC7873">
        <w:rPr>
          <w:rFonts w:ascii="Times New Roman" w:hAnsi="Times New Roman"/>
          <w:sz w:val="28"/>
          <w:szCs w:val="28"/>
        </w:rPr>
        <w:t xml:space="preserve">и в сроки, указанные в таком запросе, представляет ответ на запрос участника закупки о даче разъяснений положений извещения об осуществлении закупки. В случае непредставления в установленные сроки в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 xml:space="preserve">ответа на запрос, а также представления в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 xml:space="preserve">ответа на запрос, не разъясняющего должным образом участнику закупки положения извещения об осуществлении закупки и не соответствующего действующему законодательству Российской Федерации о контрактной системе в сфере закупок, </w:t>
      </w:r>
      <w:r w:rsidRPr="00FC7873">
        <w:rPr>
          <w:rFonts w:ascii="Times New Roman" w:hAnsi="Times New Roman"/>
          <w:sz w:val="28"/>
        </w:rPr>
        <w:t xml:space="preserve">уполномоченный орган </w:t>
      </w:r>
      <w:r w:rsidRPr="00FC7873">
        <w:rPr>
          <w:rFonts w:ascii="Times New Roman" w:hAnsi="Times New Roman"/>
          <w:sz w:val="28"/>
          <w:szCs w:val="28"/>
        </w:rPr>
        <w:t>вправе принять решение об отмене закупки.</w:t>
      </w:r>
    </w:p>
    <w:p w14:paraId="3C9006B4" w14:textId="77777777" w:rsidR="00EE0B81" w:rsidRPr="00275D5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C7873">
        <w:rPr>
          <w:rFonts w:ascii="Times New Roman" w:hAnsi="Times New Roman"/>
          <w:sz w:val="28"/>
          <w:szCs w:val="28"/>
        </w:rPr>
        <w:t>4.3. Внесение изменений в извещение об осуществлении закупки.</w:t>
      </w:r>
    </w:p>
    <w:p w14:paraId="7C5DFF81" w14:textId="77777777" w:rsidR="00EE0B81" w:rsidRPr="00275D5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 xml:space="preserve">4.3.1. Заказчик в соответствии с настоящим Порядком уведомляет </w:t>
      </w:r>
      <w:r>
        <w:rPr>
          <w:rFonts w:ascii="Times New Roman" w:hAnsi="Times New Roman"/>
          <w:sz w:val="28"/>
        </w:rPr>
        <w:t xml:space="preserve">уполномоченный орган </w:t>
      </w:r>
      <w:r w:rsidRPr="00275D51">
        <w:rPr>
          <w:rFonts w:ascii="Times New Roman" w:hAnsi="Times New Roman"/>
          <w:sz w:val="28"/>
          <w:szCs w:val="28"/>
        </w:rPr>
        <w:t xml:space="preserve">о необходимости внесения изменений в извещение об осуществлении закупки с одновременным направлением текстовой части соответствующих изменений. </w:t>
      </w:r>
      <w:r>
        <w:rPr>
          <w:rFonts w:ascii="Times New Roman" w:hAnsi="Times New Roman"/>
          <w:sz w:val="28"/>
        </w:rPr>
        <w:t xml:space="preserve">Уполномоченный орган </w:t>
      </w:r>
      <w:r w:rsidRPr="00275D51">
        <w:rPr>
          <w:rFonts w:ascii="Times New Roman" w:hAnsi="Times New Roman"/>
          <w:sz w:val="28"/>
          <w:szCs w:val="28"/>
        </w:rPr>
        <w:t xml:space="preserve">проверяет поступившее от заказчика уведомление на соответствие сведений, в нем содержащихся, нормам </w:t>
      </w:r>
      <w:r>
        <w:rPr>
          <w:rFonts w:ascii="Times New Roman" w:hAnsi="Times New Roman"/>
          <w:sz w:val="28"/>
        </w:rPr>
        <w:t>Закона № 44-ФЗ</w:t>
      </w:r>
      <w:r w:rsidRPr="00275D51">
        <w:rPr>
          <w:rFonts w:ascii="Times New Roman" w:hAnsi="Times New Roman"/>
          <w:sz w:val="28"/>
          <w:szCs w:val="28"/>
        </w:rPr>
        <w:t xml:space="preserve"> и принимает решение о внесении изменений в извещение об осуществлении закупки. В случае отсутствия возможности </w:t>
      </w:r>
      <w:r w:rsidRPr="00275D51">
        <w:rPr>
          <w:rFonts w:ascii="Times New Roman" w:hAnsi="Times New Roman"/>
          <w:sz w:val="28"/>
          <w:szCs w:val="28"/>
        </w:rPr>
        <w:lastRenderedPageBreak/>
        <w:t xml:space="preserve">внесения необходимых изменений </w:t>
      </w:r>
      <w:r>
        <w:rPr>
          <w:rFonts w:ascii="Times New Roman" w:hAnsi="Times New Roman"/>
          <w:sz w:val="28"/>
        </w:rPr>
        <w:t xml:space="preserve">уполномоченный орган </w:t>
      </w:r>
      <w:r w:rsidRPr="00275D51">
        <w:rPr>
          <w:rFonts w:ascii="Times New Roman" w:hAnsi="Times New Roman"/>
          <w:sz w:val="28"/>
          <w:szCs w:val="28"/>
        </w:rPr>
        <w:t>в течение одного рабочего дня со дня поступления уведомления извещает об этом заказчика с указанием причин.</w:t>
      </w:r>
    </w:p>
    <w:p w14:paraId="3D1FE915" w14:textId="77777777" w:rsidR="00EE0B81" w:rsidRPr="00275D51" w:rsidRDefault="00EE0B81" w:rsidP="00EE0B8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75D51">
        <w:rPr>
          <w:rFonts w:ascii="Times New Roman" w:hAnsi="Times New Roman"/>
          <w:sz w:val="28"/>
          <w:szCs w:val="28"/>
        </w:rPr>
        <w:t xml:space="preserve">4.3.2. Предложение заказчика о внесении изменений в извещение об осуществлении закупки направляется в </w:t>
      </w:r>
      <w:r>
        <w:rPr>
          <w:rFonts w:ascii="Times New Roman" w:hAnsi="Times New Roman"/>
          <w:sz w:val="28"/>
        </w:rPr>
        <w:t xml:space="preserve">уполномоченный орган </w:t>
      </w:r>
      <w:r w:rsidRPr="00275D51">
        <w:rPr>
          <w:rFonts w:ascii="Times New Roman" w:hAnsi="Times New Roman"/>
          <w:sz w:val="28"/>
          <w:szCs w:val="28"/>
        </w:rPr>
        <w:t xml:space="preserve">за один рабочий день до истечения срока, установленного </w:t>
      </w:r>
      <w:r>
        <w:rPr>
          <w:rFonts w:ascii="Times New Roman" w:hAnsi="Times New Roman"/>
          <w:sz w:val="28"/>
        </w:rPr>
        <w:t>Законом № 44-ФЗ</w:t>
      </w:r>
      <w:r w:rsidRPr="00275D51">
        <w:rPr>
          <w:rFonts w:ascii="Times New Roman" w:hAnsi="Times New Roman"/>
          <w:sz w:val="28"/>
          <w:szCs w:val="28"/>
        </w:rPr>
        <w:t xml:space="preserve"> для принятия решения о внесении изменений в извещение об осуществлении закупки.</w:t>
      </w:r>
    </w:p>
    <w:p w14:paraId="0C3D8FCB" w14:textId="77777777" w:rsidR="00EE0B81" w:rsidRPr="00275D51" w:rsidRDefault="00EE0B81" w:rsidP="00EE0B81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C204F6" w14:textId="77777777" w:rsidR="00EE0B81" w:rsidRPr="007700F1" w:rsidRDefault="00EE0B81" w:rsidP="00EE0B81">
      <w:pPr>
        <w:pStyle w:val="a9"/>
        <w:jc w:val="center"/>
        <w:rPr>
          <w:rFonts w:ascii="Times New Roman" w:hAnsi="Times New Roman"/>
          <w:b/>
          <w:bCs/>
          <w:sz w:val="28"/>
        </w:rPr>
      </w:pPr>
      <w:r w:rsidRPr="007700F1">
        <w:rPr>
          <w:rFonts w:ascii="Times New Roman" w:hAnsi="Times New Roman"/>
          <w:b/>
          <w:bCs/>
          <w:sz w:val="28"/>
        </w:rPr>
        <w:t>5. Разграничение ответственности за нарушение законодательства о контрактной системе в сфере закупок</w:t>
      </w:r>
    </w:p>
    <w:p w14:paraId="1E451D46" w14:textId="77777777" w:rsidR="00EE0B81" w:rsidRPr="000E7189" w:rsidRDefault="00EE0B81" w:rsidP="00EE0B81">
      <w:pPr>
        <w:pStyle w:val="a9"/>
        <w:ind w:firstLine="720"/>
        <w:jc w:val="both"/>
        <w:rPr>
          <w:rFonts w:ascii="Times New Roman" w:hAnsi="Times New Roman"/>
          <w:color w:val="FF0000"/>
          <w:sz w:val="28"/>
        </w:rPr>
      </w:pPr>
      <w:r w:rsidRPr="007700F1">
        <w:rPr>
          <w:rFonts w:ascii="Times New Roman" w:hAnsi="Times New Roman"/>
          <w:sz w:val="28"/>
        </w:rPr>
        <w:t xml:space="preserve">При определении поставщиков (подрядчиков, исполнителей) </w:t>
      </w:r>
      <w:r>
        <w:rPr>
          <w:rFonts w:ascii="Times New Roman" w:hAnsi="Times New Roman"/>
          <w:sz w:val="28"/>
        </w:rPr>
        <w:t xml:space="preserve">уполномоченный орган </w:t>
      </w:r>
      <w:r w:rsidRPr="007700F1">
        <w:rPr>
          <w:rFonts w:ascii="Times New Roman" w:hAnsi="Times New Roman"/>
          <w:sz w:val="28"/>
        </w:rPr>
        <w:t xml:space="preserve">и заказчики несут ответственность, предусмотренную законодательством Российской Федерации за действия (бездействия), приведшие к нарушению норм действующего законодательства о контрактной системе в сфере закупок </w:t>
      </w:r>
      <w:r w:rsidRPr="00FC7873">
        <w:rPr>
          <w:rFonts w:ascii="Times New Roman" w:hAnsi="Times New Roman"/>
          <w:sz w:val="28"/>
        </w:rPr>
        <w:t>в соответствии с разграничением функций, предусмотренных настоящим Порядком</w:t>
      </w:r>
      <w:r>
        <w:rPr>
          <w:rFonts w:ascii="Times New Roman" w:hAnsi="Times New Roman"/>
          <w:sz w:val="28"/>
        </w:rPr>
        <w:t>».</w:t>
      </w:r>
    </w:p>
    <w:p w14:paraId="5C80B9FB" w14:textId="77777777" w:rsidR="00EE0B81" w:rsidRDefault="00EE0B81" w:rsidP="00EE0B81">
      <w:pPr>
        <w:pStyle w:val="a9"/>
        <w:jc w:val="both"/>
        <w:rPr>
          <w:rFonts w:ascii="Times New Roman" w:hAnsi="Times New Roman"/>
          <w:sz w:val="28"/>
        </w:rPr>
      </w:pPr>
    </w:p>
    <w:p w14:paraId="516BAAD3" w14:textId="77777777" w:rsidR="00EE0B81" w:rsidRDefault="00EE0B81" w:rsidP="00EE0B81">
      <w:pPr>
        <w:pStyle w:val="a9"/>
        <w:jc w:val="both"/>
        <w:rPr>
          <w:rFonts w:ascii="Times New Roman" w:hAnsi="Times New Roman"/>
          <w:sz w:val="28"/>
        </w:rPr>
      </w:pPr>
    </w:p>
    <w:p w14:paraId="2A8535EC" w14:textId="77777777" w:rsidR="00EE0B81" w:rsidRPr="004C51F5" w:rsidRDefault="00EE0B81" w:rsidP="00EE0B81">
      <w:pPr>
        <w:pStyle w:val="a9"/>
        <w:jc w:val="both"/>
        <w:rPr>
          <w:rFonts w:ascii="Times New Roman" w:hAnsi="Times New Roman"/>
          <w:sz w:val="28"/>
        </w:rPr>
      </w:pPr>
      <w:r w:rsidRPr="004C51F5">
        <w:rPr>
          <w:rFonts w:ascii="Times New Roman" w:hAnsi="Times New Roman"/>
          <w:sz w:val="28"/>
        </w:rPr>
        <w:t xml:space="preserve">Начальник управления </w:t>
      </w:r>
    </w:p>
    <w:p w14:paraId="53726D55" w14:textId="77777777" w:rsidR="00EE0B81" w:rsidRPr="004C51F5" w:rsidRDefault="00EE0B81" w:rsidP="00EE0B81">
      <w:pPr>
        <w:pStyle w:val="a9"/>
        <w:jc w:val="both"/>
        <w:rPr>
          <w:rFonts w:ascii="Times New Roman" w:hAnsi="Times New Roman"/>
          <w:sz w:val="28"/>
        </w:rPr>
      </w:pPr>
      <w:r w:rsidRPr="004C51F5">
        <w:rPr>
          <w:rFonts w:ascii="Times New Roman" w:hAnsi="Times New Roman"/>
          <w:sz w:val="28"/>
        </w:rPr>
        <w:t xml:space="preserve">по регулированию контрактной системы </w:t>
      </w:r>
    </w:p>
    <w:p w14:paraId="67D94479" w14:textId="77777777" w:rsidR="00EE0B81" w:rsidRPr="004C51F5" w:rsidRDefault="00EE0B81" w:rsidP="00EE0B81">
      <w:pPr>
        <w:pStyle w:val="a9"/>
        <w:jc w:val="both"/>
        <w:rPr>
          <w:rFonts w:ascii="Times New Roman" w:hAnsi="Times New Roman"/>
          <w:sz w:val="28"/>
        </w:rPr>
      </w:pPr>
      <w:r w:rsidRPr="004C51F5">
        <w:rPr>
          <w:rFonts w:ascii="Times New Roman" w:hAnsi="Times New Roman"/>
          <w:sz w:val="28"/>
        </w:rPr>
        <w:t xml:space="preserve">в сфере закупок администрации </w:t>
      </w:r>
    </w:p>
    <w:p w14:paraId="1524B3B2" w14:textId="77777777" w:rsidR="00EE0B81" w:rsidRPr="004C51F5" w:rsidRDefault="00EE0B81" w:rsidP="00EE0B81">
      <w:pPr>
        <w:pStyle w:val="a9"/>
        <w:jc w:val="both"/>
        <w:rPr>
          <w:rFonts w:ascii="Times New Roman" w:hAnsi="Times New Roman"/>
          <w:sz w:val="28"/>
        </w:rPr>
      </w:pPr>
      <w:r w:rsidRPr="004C51F5">
        <w:rPr>
          <w:rFonts w:ascii="Times New Roman" w:hAnsi="Times New Roman"/>
          <w:sz w:val="28"/>
        </w:rPr>
        <w:t xml:space="preserve">муниципального образования </w:t>
      </w:r>
    </w:p>
    <w:p w14:paraId="3C0E700F" w14:textId="77777777" w:rsidR="00EE0B81" w:rsidRDefault="00EE0B81" w:rsidP="00EE0B81">
      <w:pPr>
        <w:pStyle w:val="a9"/>
        <w:jc w:val="both"/>
        <w:rPr>
          <w:rFonts w:ascii="Times New Roman" w:hAnsi="Times New Roman"/>
          <w:sz w:val="28"/>
        </w:rPr>
      </w:pPr>
      <w:r w:rsidRPr="004C51F5">
        <w:rPr>
          <w:rFonts w:ascii="Times New Roman" w:hAnsi="Times New Roman"/>
          <w:sz w:val="28"/>
        </w:rPr>
        <w:t>Каневской</w:t>
      </w:r>
      <w:r>
        <w:rPr>
          <w:rFonts w:ascii="Times New Roman" w:hAnsi="Times New Roman"/>
          <w:sz w:val="28"/>
        </w:rPr>
        <w:t xml:space="preserve"> муниципальный </w:t>
      </w:r>
      <w:r w:rsidRPr="004C51F5">
        <w:rPr>
          <w:rFonts w:ascii="Times New Roman" w:hAnsi="Times New Roman"/>
          <w:sz w:val="28"/>
        </w:rPr>
        <w:t>район</w:t>
      </w:r>
    </w:p>
    <w:p w14:paraId="10EDB25D" w14:textId="6D31F7A1" w:rsidR="00EE0B81" w:rsidRPr="00F038EF" w:rsidRDefault="00EE0B81" w:rsidP="00EE0B81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Н.А. Дыкань</w:t>
      </w:r>
    </w:p>
    <w:p w14:paraId="558039CB" w14:textId="77777777" w:rsidR="00E51966" w:rsidRPr="002B2512" w:rsidRDefault="00E51966" w:rsidP="003E2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1966" w:rsidRPr="002B2512" w:rsidSect="00493CB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A5B2F"/>
    <w:multiLevelType w:val="hybridMultilevel"/>
    <w:tmpl w:val="6CBE1338"/>
    <w:lvl w:ilvl="0" w:tplc="EF9CE71A">
      <w:start w:val="1"/>
      <w:numFmt w:val="decimal"/>
      <w:lvlText w:val="%1."/>
      <w:lvlJc w:val="left"/>
      <w:pPr>
        <w:ind w:left="1701" w:hanging="9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B9"/>
    <w:rsid w:val="00032C7E"/>
    <w:rsid w:val="000A6D91"/>
    <w:rsid w:val="000B097D"/>
    <w:rsid w:val="000B1757"/>
    <w:rsid w:val="000D1ACE"/>
    <w:rsid w:val="000F26A9"/>
    <w:rsid w:val="001052E2"/>
    <w:rsid w:val="001537AF"/>
    <w:rsid w:val="00166A36"/>
    <w:rsid w:val="00196D96"/>
    <w:rsid w:val="001B0D0A"/>
    <w:rsid w:val="00200D0B"/>
    <w:rsid w:val="002248CA"/>
    <w:rsid w:val="002B13E5"/>
    <w:rsid w:val="002B2512"/>
    <w:rsid w:val="002B2954"/>
    <w:rsid w:val="002B3661"/>
    <w:rsid w:val="002C4F9B"/>
    <w:rsid w:val="002D0B51"/>
    <w:rsid w:val="002E30CB"/>
    <w:rsid w:val="002F6347"/>
    <w:rsid w:val="0033098B"/>
    <w:rsid w:val="0033709B"/>
    <w:rsid w:val="00357C93"/>
    <w:rsid w:val="0037174E"/>
    <w:rsid w:val="00377A30"/>
    <w:rsid w:val="003C0E1E"/>
    <w:rsid w:val="003D4B03"/>
    <w:rsid w:val="003E246C"/>
    <w:rsid w:val="00401DF1"/>
    <w:rsid w:val="00406282"/>
    <w:rsid w:val="00421F85"/>
    <w:rsid w:val="00433AB9"/>
    <w:rsid w:val="00450748"/>
    <w:rsid w:val="00452197"/>
    <w:rsid w:val="00461E3D"/>
    <w:rsid w:val="00466862"/>
    <w:rsid w:val="00472FD9"/>
    <w:rsid w:val="00491A27"/>
    <w:rsid w:val="00493CB5"/>
    <w:rsid w:val="004A3511"/>
    <w:rsid w:val="004C6382"/>
    <w:rsid w:val="00500D26"/>
    <w:rsid w:val="00540475"/>
    <w:rsid w:val="00544C86"/>
    <w:rsid w:val="00570E4A"/>
    <w:rsid w:val="0057621D"/>
    <w:rsid w:val="00591FAE"/>
    <w:rsid w:val="005B04E0"/>
    <w:rsid w:val="005B66EC"/>
    <w:rsid w:val="005E74A7"/>
    <w:rsid w:val="005F24CB"/>
    <w:rsid w:val="0060184F"/>
    <w:rsid w:val="006C4F42"/>
    <w:rsid w:val="006C7BA3"/>
    <w:rsid w:val="006E046F"/>
    <w:rsid w:val="00745F55"/>
    <w:rsid w:val="00751F2D"/>
    <w:rsid w:val="00755DD0"/>
    <w:rsid w:val="0076553A"/>
    <w:rsid w:val="00787BA7"/>
    <w:rsid w:val="007C37A2"/>
    <w:rsid w:val="007E2D7D"/>
    <w:rsid w:val="00812981"/>
    <w:rsid w:val="00820D1D"/>
    <w:rsid w:val="008441AD"/>
    <w:rsid w:val="0084435D"/>
    <w:rsid w:val="008A3D5F"/>
    <w:rsid w:val="008B2DB9"/>
    <w:rsid w:val="008C50FA"/>
    <w:rsid w:val="008F43EC"/>
    <w:rsid w:val="00920B1D"/>
    <w:rsid w:val="00920CF9"/>
    <w:rsid w:val="00926D16"/>
    <w:rsid w:val="00944266"/>
    <w:rsid w:val="009C65D5"/>
    <w:rsid w:val="009D1271"/>
    <w:rsid w:val="009E56E0"/>
    <w:rsid w:val="009F33A5"/>
    <w:rsid w:val="00A01530"/>
    <w:rsid w:val="00A05DDC"/>
    <w:rsid w:val="00A927E8"/>
    <w:rsid w:val="00AA153F"/>
    <w:rsid w:val="00AD3378"/>
    <w:rsid w:val="00AD402F"/>
    <w:rsid w:val="00B52B39"/>
    <w:rsid w:val="00B90DA4"/>
    <w:rsid w:val="00BD11EA"/>
    <w:rsid w:val="00C156BA"/>
    <w:rsid w:val="00C377A7"/>
    <w:rsid w:val="00C87E67"/>
    <w:rsid w:val="00C91DAF"/>
    <w:rsid w:val="00CA0833"/>
    <w:rsid w:val="00CC613B"/>
    <w:rsid w:val="00CD7634"/>
    <w:rsid w:val="00D4426F"/>
    <w:rsid w:val="00D44EEE"/>
    <w:rsid w:val="00D626AA"/>
    <w:rsid w:val="00D90478"/>
    <w:rsid w:val="00DA18CB"/>
    <w:rsid w:val="00DB3E0B"/>
    <w:rsid w:val="00DB474A"/>
    <w:rsid w:val="00DD61F1"/>
    <w:rsid w:val="00E35304"/>
    <w:rsid w:val="00E51966"/>
    <w:rsid w:val="00EB241C"/>
    <w:rsid w:val="00EC3E63"/>
    <w:rsid w:val="00EE0B81"/>
    <w:rsid w:val="00F0733B"/>
    <w:rsid w:val="00F21CB5"/>
    <w:rsid w:val="00F33104"/>
    <w:rsid w:val="00F36816"/>
    <w:rsid w:val="00F40DED"/>
    <w:rsid w:val="00F63FA5"/>
    <w:rsid w:val="00F873F7"/>
    <w:rsid w:val="00FA0CB5"/>
    <w:rsid w:val="00FA260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9D5D"/>
  <w15:docId w15:val="{7E92BE20-2C50-4722-8FC1-0220BE8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0B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0B81"/>
    <w:rPr>
      <w:sz w:val="16"/>
      <w:szCs w:val="16"/>
    </w:rPr>
  </w:style>
  <w:style w:type="paragraph" w:customStyle="1" w:styleId="FORMATTEXT0">
    <w:name w:val=".FORMATTEXT"/>
    <w:uiPriority w:val="99"/>
    <w:rsid w:val="00EE0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EE0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a">
    <w:name w:val="Table Grid"/>
    <w:basedOn w:val="a1"/>
    <w:uiPriority w:val="59"/>
    <w:rsid w:val="00EE0B8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E0B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consultantplus://offline/ref=74768ABE39542EE3D838EBF614239FD0F0E09DE221B57A5293313FA426E51063CE3870FF12754E5CBCB43CC333A9BBAAB1173BF6A670D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768ABE39542EE3D838EBF614239FD0F0E09DE221B57A5293313FA426E51063CE3870FA117D420AE9FB3D9F77FBA8AABE1739FEB906F73A7C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91F0E4513D6E3EFDFD3941F7F3B8A8BAB265C25DCF38B059F3B2FD34791A36D2B762481AE441AECD8E64ADA034DEB389D8E0DC748A33D2B57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D929-905F-4AFC-817D-EED8F337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15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Татьяна Игнатенко</cp:lastModifiedBy>
  <cp:revision>30</cp:revision>
  <cp:lastPrinted>2026-06-25T12:05:00Z</cp:lastPrinted>
  <dcterms:created xsi:type="dcterms:W3CDTF">2020-07-08T12:37:00Z</dcterms:created>
  <dcterms:modified xsi:type="dcterms:W3CDTF">2026-06-30T05:48:00Z</dcterms:modified>
</cp:coreProperties>
</file>