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DB04" w14:textId="77777777" w:rsidR="00DD2042" w:rsidRPr="00DD2042" w:rsidRDefault="00DD2042" w:rsidP="00DD2042">
      <w:pPr>
        <w:jc w:val="center"/>
        <w:rPr>
          <w:b/>
          <w:color w:val="auto"/>
          <w:sz w:val="16"/>
          <w:szCs w:val="16"/>
        </w:rPr>
      </w:pPr>
    </w:p>
    <w:p w14:paraId="0627E047" w14:textId="77777777" w:rsidR="00DD2042" w:rsidRPr="00DD2042" w:rsidRDefault="00DD2042" w:rsidP="00DD2042">
      <w:pPr>
        <w:jc w:val="right"/>
        <w:rPr>
          <w:color w:val="auto"/>
          <w:spacing w:val="20"/>
          <w:sz w:val="24"/>
          <w:szCs w:val="24"/>
        </w:rPr>
      </w:pPr>
    </w:p>
    <w:p w14:paraId="42D3C3A2" w14:textId="77777777" w:rsidR="00DD2042" w:rsidRPr="00DD2042" w:rsidRDefault="00DD2042" w:rsidP="00DD2042">
      <w:pPr>
        <w:jc w:val="center"/>
        <w:rPr>
          <w:b/>
          <w:color w:val="auto"/>
          <w:spacing w:val="20"/>
          <w:sz w:val="28"/>
          <w:szCs w:val="28"/>
        </w:rPr>
      </w:pPr>
      <w:r w:rsidRPr="00DD2042">
        <w:rPr>
          <w:b/>
          <w:color w:val="auto"/>
          <w:spacing w:val="20"/>
          <w:sz w:val="28"/>
          <w:szCs w:val="28"/>
        </w:rPr>
        <w:t>АДМИНИСТРАЦИЯ МУНИЦИПАЛЬНОГО ОБРАЗОВАНИЯ</w:t>
      </w:r>
    </w:p>
    <w:p w14:paraId="5104EE66" w14:textId="77777777" w:rsidR="00DD2042" w:rsidRPr="00DD2042" w:rsidRDefault="00DD2042" w:rsidP="00DD2042">
      <w:pPr>
        <w:jc w:val="center"/>
        <w:rPr>
          <w:b/>
          <w:color w:val="auto"/>
          <w:spacing w:val="20"/>
          <w:sz w:val="28"/>
          <w:szCs w:val="28"/>
        </w:rPr>
      </w:pPr>
      <w:r w:rsidRPr="00DD2042">
        <w:rPr>
          <w:b/>
          <w:color w:val="auto"/>
          <w:spacing w:val="20"/>
          <w:sz w:val="28"/>
          <w:szCs w:val="28"/>
        </w:rPr>
        <w:t>КАНЕВСКОЙ МУНИЦИПАЛЬНЫЙ РАЙОН</w:t>
      </w:r>
    </w:p>
    <w:p w14:paraId="453AA302" w14:textId="77777777" w:rsidR="00DD2042" w:rsidRPr="00DD2042" w:rsidRDefault="00DD2042" w:rsidP="00DD2042">
      <w:pPr>
        <w:jc w:val="center"/>
        <w:rPr>
          <w:b/>
          <w:color w:val="auto"/>
          <w:spacing w:val="20"/>
          <w:sz w:val="28"/>
          <w:szCs w:val="28"/>
        </w:rPr>
      </w:pPr>
      <w:r w:rsidRPr="00DD2042">
        <w:rPr>
          <w:b/>
          <w:color w:val="auto"/>
          <w:spacing w:val="20"/>
          <w:sz w:val="28"/>
          <w:szCs w:val="28"/>
        </w:rPr>
        <w:t>КРАСНОДАРСКОГО КРАЯ</w:t>
      </w:r>
    </w:p>
    <w:p w14:paraId="758C6967" w14:textId="77777777" w:rsidR="00DD2042" w:rsidRPr="00DD2042" w:rsidRDefault="00DD2042" w:rsidP="00DD2042">
      <w:pPr>
        <w:jc w:val="center"/>
        <w:rPr>
          <w:b/>
          <w:color w:val="auto"/>
          <w:spacing w:val="20"/>
          <w:sz w:val="28"/>
          <w:szCs w:val="28"/>
        </w:rPr>
      </w:pPr>
    </w:p>
    <w:p w14:paraId="26B480EA" w14:textId="77777777" w:rsidR="00DD2042" w:rsidRPr="00DD2042" w:rsidRDefault="00DD2042" w:rsidP="00DD2042">
      <w:pPr>
        <w:jc w:val="center"/>
        <w:rPr>
          <w:b/>
          <w:color w:val="auto"/>
          <w:sz w:val="8"/>
          <w:szCs w:val="8"/>
        </w:rPr>
      </w:pPr>
    </w:p>
    <w:p w14:paraId="75C26B71" w14:textId="77777777" w:rsidR="00DD2042" w:rsidRPr="00DD2042" w:rsidRDefault="00DD2042" w:rsidP="00DD2042">
      <w:pPr>
        <w:jc w:val="center"/>
        <w:rPr>
          <w:b/>
          <w:color w:val="auto"/>
          <w:spacing w:val="20"/>
          <w:sz w:val="32"/>
          <w:szCs w:val="32"/>
        </w:rPr>
      </w:pPr>
      <w:r w:rsidRPr="00DD2042">
        <w:rPr>
          <w:b/>
          <w:color w:val="auto"/>
          <w:spacing w:val="20"/>
          <w:sz w:val="32"/>
          <w:szCs w:val="32"/>
        </w:rPr>
        <w:t>ПОСТАНОВЛЕНИЕ</w:t>
      </w:r>
    </w:p>
    <w:p w14:paraId="3EA0D778" w14:textId="77777777" w:rsidR="00DD2042" w:rsidRPr="00DD2042" w:rsidRDefault="00DD2042" w:rsidP="00DD2042">
      <w:pPr>
        <w:jc w:val="center"/>
        <w:rPr>
          <w:b/>
          <w:color w:val="auto"/>
          <w:sz w:val="24"/>
          <w:szCs w:val="24"/>
        </w:rPr>
      </w:pPr>
    </w:p>
    <w:p w14:paraId="3B76F587" w14:textId="6E2774F6" w:rsidR="00DD2042" w:rsidRPr="00DD2042" w:rsidRDefault="00DD2042" w:rsidP="00DD2042">
      <w:pPr>
        <w:rPr>
          <w:color w:val="auto"/>
          <w:sz w:val="28"/>
          <w:szCs w:val="28"/>
        </w:rPr>
      </w:pPr>
      <w:r w:rsidRPr="00DD2042">
        <w:rPr>
          <w:color w:val="auto"/>
          <w:sz w:val="28"/>
          <w:szCs w:val="28"/>
        </w:rPr>
        <w:t xml:space="preserve">            от </w:t>
      </w:r>
      <w:r w:rsidR="00F419CE">
        <w:rPr>
          <w:color w:val="auto"/>
          <w:sz w:val="28"/>
          <w:szCs w:val="28"/>
        </w:rPr>
        <w:t>20.03.2026</w:t>
      </w:r>
      <w:r w:rsidRPr="00DD2042">
        <w:rPr>
          <w:color w:val="auto"/>
          <w:sz w:val="28"/>
          <w:szCs w:val="28"/>
        </w:rPr>
        <w:t xml:space="preserve">                      </w:t>
      </w:r>
      <w:r w:rsidR="00F419CE">
        <w:rPr>
          <w:color w:val="auto"/>
          <w:sz w:val="28"/>
          <w:szCs w:val="28"/>
        </w:rPr>
        <w:t xml:space="preserve">                          </w:t>
      </w:r>
      <w:r w:rsidRPr="00DD2042">
        <w:rPr>
          <w:color w:val="auto"/>
          <w:sz w:val="28"/>
          <w:szCs w:val="28"/>
        </w:rPr>
        <w:t xml:space="preserve">                          №</w:t>
      </w:r>
      <w:r w:rsidR="00F419CE">
        <w:rPr>
          <w:color w:val="auto"/>
          <w:sz w:val="28"/>
          <w:szCs w:val="28"/>
        </w:rPr>
        <w:t xml:space="preserve"> 349</w:t>
      </w:r>
    </w:p>
    <w:p w14:paraId="2F3E906A" w14:textId="2CF8BDBD" w:rsidR="00B55B7A" w:rsidRPr="00DD2042" w:rsidRDefault="00DD2042" w:rsidP="00DD2042">
      <w:pPr>
        <w:jc w:val="center"/>
        <w:rPr>
          <w:color w:val="auto"/>
          <w:sz w:val="26"/>
          <w:szCs w:val="26"/>
        </w:rPr>
      </w:pPr>
      <w:proofErr w:type="spellStart"/>
      <w:r w:rsidRPr="00DD2042">
        <w:rPr>
          <w:color w:val="auto"/>
          <w:sz w:val="26"/>
          <w:szCs w:val="26"/>
        </w:rPr>
        <w:t>ст-ца</w:t>
      </w:r>
      <w:proofErr w:type="spellEnd"/>
      <w:r w:rsidRPr="00DD2042">
        <w:rPr>
          <w:color w:val="auto"/>
          <w:sz w:val="26"/>
          <w:szCs w:val="26"/>
        </w:rPr>
        <w:t xml:space="preserve"> Каневска</w:t>
      </w:r>
      <w:r>
        <w:rPr>
          <w:color w:val="auto"/>
          <w:sz w:val="26"/>
          <w:szCs w:val="26"/>
        </w:rPr>
        <w:t>я</w:t>
      </w:r>
    </w:p>
    <w:p w14:paraId="0E36EBFB" w14:textId="77777777" w:rsidR="00B55B7A" w:rsidRDefault="00B55B7A" w:rsidP="00B55B7A"/>
    <w:p w14:paraId="6003E193" w14:textId="77777777" w:rsidR="009C01FC" w:rsidRDefault="009C01FC" w:rsidP="00DD2042">
      <w:pPr>
        <w:widowControl w:val="0"/>
        <w:rPr>
          <w:rFonts w:ascii="Arial" w:hAnsi="Arial"/>
          <w:b/>
          <w:sz w:val="24"/>
        </w:rPr>
      </w:pPr>
    </w:p>
    <w:p w14:paraId="0FF1A97C" w14:textId="77777777" w:rsidR="009C01FC" w:rsidRDefault="009F12A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«</w:t>
      </w:r>
      <w:bookmarkStart w:id="0" w:name="_Hlk185922985"/>
      <w:r>
        <w:rPr>
          <w:b/>
          <w:sz w:val="28"/>
        </w:rPr>
        <w:t>Об утверждении Порядка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Каневской муниципальный район</w:t>
      </w:r>
      <w:r w:rsidR="007B6782">
        <w:rPr>
          <w:b/>
          <w:sz w:val="28"/>
        </w:rPr>
        <w:t xml:space="preserve"> Краснодарского края</w:t>
      </w:r>
      <w:r>
        <w:rPr>
          <w:b/>
          <w:sz w:val="28"/>
        </w:rPr>
        <w:t>»</w:t>
      </w:r>
      <w:bookmarkEnd w:id="0"/>
    </w:p>
    <w:p w14:paraId="44FFAECC" w14:textId="77777777" w:rsidR="009C01FC" w:rsidRDefault="009C01FC" w:rsidP="00E62E92">
      <w:pPr>
        <w:widowControl w:val="0"/>
        <w:jc w:val="center"/>
        <w:rPr>
          <w:b/>
          <w:sz w:val="28"/>
        </w:rPr>
      </w:pPr>
    </w:p>
    <w:p w14:paraId="1FE19D28" w14:textId="77777777" w:rsidR="009C01FC" w:rsidRDefault="009C01FC" w:rsidP="00E62E92">
      <w:pPr>
        <w:widowControl w:val="0"/>
        <w:jc w:val="center"/>
        <w:rPr>
          <w:rFonts w:ascii="Arial" w:hAnsi="Arial"/>
          <w:b/>
          <w:sz w:val="24"/>
        </w:rPr>
      </w:pPr>
    </w:p>
    <w:p w14:paraId="62C2F42F" w14:textId="77777777" w:rsidR="00DF7CE9" w:rsidRPr="00DF7CE9" w:rsidRDefault="009F12AE" w:rsidP="00DF7CE9">
      <w:pPr>
        <w:ind w:firstLine="709"/>
        <w:jc w:val="both"/>
        <w:rPr>
          <w:sz w:val="28"/>
          <w:szCs w:val="28"/>
        </w:rPr>
      </w:pPr>
      <w:r w:rsidRPr="00DF7CE9">
        <w:rPr>
          <w:sz w:val="28"/>
          <w:szCs w:val="28"/>
        </w:rPr>
        <w:t>В соответствии с пунктом 4 статьи 23 Федерального закона от 23</w:t>
      </w:r>
      <w:r w:rsidR="007B6782" w:rsidRPr="00DF7CE9">
        <w:rPr>
          <w:sz w:val="28"/>
          <w:szCs w:val="28"/>
        </w:rPr>
        <w:t xml:space="preserve"> ноября </w:t>
      </w:r>
      <w:r w:rsidRPr="00DF7CE9">
        <w:rPr>
          <w:sz w:val="28"/>
          <w:szCs w:val="28"/>
        </w:rPr>
        <w:t xml:space="preserve">1995 </w:t>
      </w:r>
      <w:r w:rsidR="007B6782" w:rsidRPr="00DF7CE9">
        <w:rPr>
          <w:sz w:val="28"/>
          <w:szCs w:val="28"/>
        </w:rPr>
        <w:t xml:space="preserve">года </w:t>
      </w:r>
      <w:r w:rsidRPr="00DF7CE9">
        <w:rPr>
          <w:sz w:val="28"/>
          <w:szCs w:val="28"/>
        </w:rPr>
        <w:t>№ 174-ФЗ «Об экологической экспертизе», руководствуясь Уставом муниципального образования Каневской</w:t>
      </w:r>
      <w:r w:rsidR="007B6782" w:rsidRPr="00DF7CE9">
        <w:rPr>
          <w:sz w:val="28"/>
          <w:szCs w:val="28"/>
        </w:rPr>
        <w:t xml:space="preserve"> муниципальный </w:t>
      </w:r>
      <w:r w:rsidRPr="00DF7CE9">
        <w:rPr>
          <w:sz w:val="28"/>
          <w:szCs w:val="28"/>
        </w:rPr>
        <w:t>район</w:t>
      </w:r>
      <w:r w:rsidR="007B6782" w:rsidRPr="00DF7CE9">
        <w:rPr>
          <w:sz w:val="28"/>
          <w:szCs w:val="28"/>
        </w:rPr>
        <w:t xml:space="preserve"> Краснодарского края</w:t>
      </w:r>
      <w:r w:rsidRPr="00DF7CE9">
        <w:rPr>
          <w:sz w:val="28"/>
          <w:szCs w:val="28"/>
        </w:rPr>
        <w:t xml:space="preserve">, администрация муниципального образования Каневской </w:t>
      </w:r>
      <w:r w:rsidR="007B6782" w:rsidRPr="00DF7CE9">
        <w:rPr>
          <w:sz w:val="28"/>
          <w:szCs w:val="28"/>
        </w:rPr>
        <w:t xml:space="preserve">муниципальный </w:t>
      </w:r>
      <w:r w:rsidRPr="00DF7CE9">
        <w:rPr>
          <w:sz w:val="28"/>
          <w:szCs w:val="28"/>
        </w:rPr>
        <w:t xml:space="preserve">район </w:t>
      </w:r>
      <w:r w:rsidR="007B6782" w:rsidRPr="00DF7CE9">
        <w:rPr>
          <w:sz w:val="28"/>
          <w:szCs w:val="28"/>
        </w:rPr>
        <w:t xml:space="preserve">Краснодарского края </w:t>
      </w:r>
      <w:r w:rsidR="00DF7CE9" w:rsidRPr="00DF7CE9">
        <w:rPr>
          <w:sz w:val="28"/>
          <w:szCs w:val="28"/>
        </w:rPr>
        <w:t>п о с т а н о в л я ю:</w:t>
      </w:r>
    </w:p>
    <w:p w14:paraId="743FA2A9" w14:textId="31D137AE" w:rsidR="009C01FC" w:rsidRPr="00DF7CE9" w:rsidRDefault="009F12AE" w:rsidP="00DF7CE9">
      <w:pPr>
        <w:ind w:firstLine="709"/>
        <w:jc w:val="both"/>
        <w:rPr>
          <w:sz w:val="28"/>
          <w:szCs w:val="28"/>
        </w:rPr>
      </w:pPr>
      <w:r w:rsidRPr="00DF7CE9">
        <w:rPr>
          <w:sz w:val="28"/>
          <w:szCs w:val="28"/>
        </w:rPr>
        <w:t xml:space="preserve">1. Утвердить Порядок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Каневской </w:t>
      </w:r>
      <w:r w:rsidR="007B6782" w:rsidRPr="00DF7CE9">
        <w:rPr>
          <w:sz w:val="28"/>
          <w:szCs w:val="28"/>
        </w:rPr>
        <w:t xml:space="preserve">муниципальный </w:t>
      </w:r>
      <w:r w:rsidRPr="00DF7CE9">
        <w:rPr>
          <w:sz w:val="28"/>
          <w:szCs w:val="28"/>
        </w:rPr>
        <w:t xml:space="preserve">район </w:t>
      </w:r>
      <w:r w:rsidR="007B6782" w:rsidRPr="00DF7CE9">
        <w:rPr>
          <w:sz w:val="28"/>
          <w:szCs w:val="28"/>
        </w:rPr>
        <w:t xml:space="preserve">Краснодарского края </w:t>
      </w:r>
      <w:proofErr w:type="gramStart"/>
      <w:r w:rsidR="00DF7CE9" w:rsidRPr="00DF7CE9">
        <w:rPr>
          <w:sz w:val="28"/>
          <w:szCs w:val="28"/>
        </w:rPr>
        <w:t>согласно приложени</w:t>
      </w:r>
      <w:r w:rsidR="00DF7CE9">
        <w:rPr>
          <w:sz w:val="28"/>
          <w:szCs w:val="28"/>
        </w:rPr>
        <w:t>я</w:t>
      </w:r>
      <w:proofErr w:type="gramEnd"/>
      <w:r w:rsidRPr="00DF7CE9">
        <w:rPr>
          <w:sz w:val="28"/>
          <w:szCs w:val="28"/>
        </w:rPr>
        <w:t xml:space="preserve"> к настоящему постановлению.</w:t>
      </w:r>
    </w:p>
    <w:p w14:paraId="4850305E" w14:textId="77777777" w:rsidR="00E62E92" w:rsidRPr="00E62E92" w:rsidRDefault="009F12AE" w:rsidP="00DF7CE9">
      <w:pPr>
        <w:ind w:firstLine="709"/>
        <w:jc w:val="both"/>
        <w:rPr>
          <w:sz w:val="28"/>
          <w:szCs w:val="28"/>
          <w:highlight w:val="white"/>
        </w:rPr>
      </w:pPr>
      <w:r w:rsidRPr="00E62E92">
        <w:rPr>
          <w:sz w:val="28"/>
          <w:szCs w:val="28"/>
        </w:rPr>
        <w:t xml:space="preserve">2. </w:t>
      </w:r>
      <w:r w:rsidR="00E62E92" w:rsidRPr="00E62E92">
        <w:rPr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75C7378" w14:textId="77777777" w:rsidR="00E62E92" w:rsidRPr="00E62E92" w:rsidRDefault="009F12AE" w:rsidP="00DF7CE9">
      <w:pPr>
        <w:ind w:firstLine="709"/>
        <w:jc w:val="both"/>
        <w:rPr>
          <w:sz w:val="28"/>
          <w:szCs w:val="28"/>
        </w:rPr>
      </w:pPr>
      <w:r w:rsidRPr="00E62E92">
        <w:rPr>
          <w:sz w:val="28"/>
          <w:szCs w:val="28"/>
          <w:highlight w:val="white"/>
        </w:rPr>
        <w:t xml:space="preserve"> 3. Контроль за выполнением настоящего постановления возложить на </w:t>
      </w:r>
      <w:r w:rsidR="00E62E92" w:rsidRPr="00E62E92">
        <w:rPr>
          <w:sz w:val="28"/>
          <w:szCs w:val="28"/>
        </w:rPr>
        <w:t>заместителя главы муниципального образования, начальника управления строительства администрации муниципального образования Каневской муниципальный район Краснодарского края Луценко И.А.</w:t>
      </w:r>
    </w:p>
    <w:p w14:paraId="40C69CF5" w14:textId="222D0B7B" w:rsidR="009C01FC" w:rsidRDefault="009F12AE" w:rsidP="00DF7CE9">
      <w:pPr>
        <w:ind w:firstLine="709"/>
        <w:jc w:val="both"/>
        <w:rPr>
          <w:sz w:val="28"/>
        </w:rPr>
      </w:pPr>
      <w:r w:rsidRPr="00E62E92">
        <w:rPr>
          <w:sz w:val="28"/>
          <w:szCs w:val="28"/>
        </w:rPr>
        <w:t>4. Постановление вступает в силу после его официального о</w:t>
      </w:r>
      <w:r w:rsidR="00942D8A">
        <w:rPr>
          <w:sz w:val="28"/>
          <w:szCs w:val="28"/>
        </w:rPr>
        <w:t>публикования</w:t>
      </w:r>
      <w:r>
        <w:rPr>
          <w:sz w:val="28"/>
        </w:rPr>
        <w:t xml:space="preserve">. </w:t>
      </w:r>
    </w:p>
    <w:p w14:paraId="1E803F18" w14:textId="77777777" w:rsidR="009C01FC" w:rsidRDefault="009C01FC">
      <w:pPr>
        <w:rPr>
          <w:sz w:val="28"/>
        </w:rPr>
      </w:pPr>
    </w:p>
    <w:p w14:paraId="39013843" w14:textId="77777777" w:rsidR="00E62E92" w:rsidRDefault="00E62E92">
      <w:pPr>
        <w:rPr>
          <w:sz w:val="28"/>
        </w:rPr>
      </w:pPr>
    </w:p>
    <w:p w14:paraId="7ED8332F" w14:textId="77777777" w:rsidR="009C01FC" w:rsidRDefault="009F12AE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473091E7" w14:textId="77777777" w:rsidR="007B6782" w:rsidRDefault="009F12AE">
      <w:pPr>
        <w:rPr>
          <w:sz w:val="28"/>
        </w:rPr>
      </w:pPr>
      <w:r>
        <w:rPr>
          <w:sz w:val="28"/>
        </w:rPr>
        <w:t>Каневской муниципальный район</w:t>
      </w:r>
      <w:r w:rsidR="007B6782">
        <w:rPr>
          <w:sz w:val="28"/>
        </w:rPr>
        <w:t xml:space="preserve"> </w:t>
      </w:r>
    </w:p>
    <w:p w14:paraId="2D5A2043" w14:textId="77777777" w:rsidR="009C01FC" w:rsidRDefault="007B6782">
      <w:pPr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9F12AE">
        <w:rPr>
          <w:sz w:val="28"/>
        </w:rPr>
        <w:t>А.В. Герасименко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C01FC" w14:paraId="1A71A3D5" w14:textId="77777777" w:rsidTr="00DD2042">
        <w:tc>
          <w:tcPr>
            <w:tcW w:w="4785" w:type="dxa"/>
          </w:tcPr>
          <w:p w14:paraId="75947FE8" w14:textId="77777777" w:rsidR="009C01FC" w:rsidRDefault="009C01FC">
            <w:pPr>
              <w:rPr>
                <w:sz w:val="28"/>
              </w:rPr>
            </w:pPr>
          </w:p>
        </w:tc>
        <w:tc>
          <w:tcPr>
            <w:tcW w:w="4786" w:type="dxa"/>
          </w:tcPr>
          <w:p w14:paraId="62B37A8F" w14:textId="2BB4F0D4" w:rsidR="009C01FC" w:rsidRDefault="009C01FC" w:rsidP="007B6782">
            <w:pPr>
              <w:jc w:val="right"/>
              <w:rPr>
                <w:sz w:val="28"/>
              </w:rPr>
            </w:pPr>
          </w:p>
        </w:tc>
      </w:tr>
      <w:tr w:rsidR="00DD2042" w14:paraId="6A4AF3B5" w14:textId="77777777" w:rsidTr="00DD2042">
        <w:tc>
          <w:tcPr>
            <w:tcW w:w="4785" w:type="dxa"/>
          </w:tcPr>
          <w:p w14:paraId="20946802" w14:textId="77777777" w:rsidR="00DD2042" w:rsidRDefault="00DD2042" w:rsidP="00355412">
            <w:pPr>
              <w:rPr>
                <w:sz w:val="28"/>
              </w:rPr>
            </w:pPr>
          </w:p>
        </w:tc>
        <w:tc>
          <w:tcPr>
            <w:tcW w:w="4786" w:type="dxa"/>
          </w:tcPr>
          <w:p w14:paraId="7866D1CA" w14:textId="77777777" w:rsidR="00DD2042" w:rsidRDefault="00DD2042" w:rsidP="00355412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14:paraId="1B8B3403" w14:textId="77777777" w:rsidR="00DD2042" w:rsidRDefault="00DD2042" w:rsidP="00355412">
            <w:pPr>
              <w:rPr>
                <w:sz w:val="28"/>
              </w:rPr>
            </w:pPr>
          </w:p>
          <w:p w14:paraId="465713DB" w14:textId="77777777" w:rsidR="00DD2042" w:rsidRDefault="00DD2042" w:rsidP="00355412">
            <w:pPr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14:paraId="15A19E50" w14:textId="77777777" w:rsidR="00DD2042" w:rsidRDefault="00DD2042" w:rsidP="00355412">
            <w:pPr>
              <w:rPr>
                <w:sz w:val="28"/>
              </w:rPr>
            </w:pPr>
            <w:r>
              <w:rPr>
                <w:sz w:val="28"/>
              </w:rPr>
              <w:t>постановлением администрации</w:t>
            </w:r>
          </w:p>
          <w:p w14:paraId="74433029" w14:textId="77777777" w:rsidR="00DD2042" w:rsidRDefault="00DD2042" w:rsidP="00355412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509B9193" w14:textId="77777777" w:rsidR="00DD2042" w:rsidRDefault="00DD2042" w:rsidP="00355412">
            <w:pPr>
              <w:rPr>
                <w:sz w:val="28"/>
              </w:rPr>
            </w:pPr>
            <w:r>
              <w:rPr>
                <w:sz w:val="28"/>
              </w:rPr>
              <w:t>Каневской муниципальный район</w:t>
            </w:r>
          </w:p>
          <w:p w14:paraId="7B2C97D4" w14:textId="77777777" w:rsidR="00DD2042" w:rsidRDefault="00DD2042" w:rsidP="00355412">
            <w:pPr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14:paraId="78C9A1A3" w14:textId="4955A016" w:rsidR="00DD2042" w:rsidRDefault="00F419CE" w:rsidP="00355412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DD2042">
              <w:rPr>
                <w:sz w:val="28"/>
              </w:rPr>
              <w:t>т</w:t>
            </w:r>
            <w:r>
              <w:rPr>
                <w:sz w:val="28"/>
              </w:rPr>
              <w:t xml:space="preserve"> 20.03. 2026 </w:t>
            </w:r>
            <w:r w:rsidR="00DD2042">
              <w:rPr>
                <w:sz w:val="28"/>
              </w:rPr>
              <w:t xml:space="preserve">№ </w:t>
            </w:r>
            <w:r>
              <w:rPr>
                <w:sz w:val="28"/>
              </w:rPr>
              <w:t>349</w:t>
            </w:r>
            <w:r w:rsidR="00DD2042">
              <w:rPr>
                <w:sz w:val="28"/>
              </w:rPr>
              <w:t xml:space="preserve">                 </w:t>
            </w:r>
          </w:p>
        </w:tc>
      </w:tr>
    </w:tbl>
    <w:p w14:paraId="58744C95" w14:textId="77777777" w:rsidR="00DD2042" w:rsidRDefault="00DD2042" w:rsidP="00DD2042">
      <w:pPr>
        <w:rPr>
          <w:b/>
          <w:sz w:val="28"/>
        </w:rPr>
      </w:pPr>
    </w:p>
    <w:p w14:paraId="00AAC434" w14:textId="77777777" w:rsidR="00DD2042" w:rsidRDefault="00DD2042" w:rsidP="00DD2042">
      <w:pPr>
        <w:widowControl w:val="0"/>
        <w:jc w:val="center"/>
        <w:rPr>
          <w:b/>
          <w:sz w:val="28"/>
        </w:rPr>
      </w:pPr>
    </w:p>
    <w:p w14:paraId="3235AABA" w14:textId="77777777" w:rsidR="00DD2042" w:rsidRDefault="00DD2042" w:rsidP="00DD204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14:paraId="4FE35F03" w14:textId="77777777" w:rsidR="00DD2042" w:rsidRDefault="00DD2042" w:rsidP="00DD204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</w:t>
      </w:r>
    </w:p>
    <w:p w14:paraId="60C0D955" w14:textId="77777777" w:rsidR="00DD2042" w:rsidRDefault="00DD2042" w:rsidP="00DD204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Каневской муниципальный район Краснодарского края</w:t>
      </w:r>
    </w:p>
    <w:p w14:paraId="615E6EF0" w14:textId="77777777" w:rsidR="00DD2042" w:rsidRDefault="00DD2042" w:rsidP="00DD2042">
      <w:pPr>
        <w:rPr>
          <w:b/>
          <w:sz w:val="28"/>
        </w:rPr>
      </w:pPr>
    </w:p>
    <w:p w14:paraId="7ED2DDF3" w14:textId="77777777" w:rsidR="00DD2042" w:rsidRDefault="00DD2042" w:rsidP="00DD2042">
      <w:pPr>
        <w:rPr>
          <w:sz w:val="28"/>
        </w:rPr>
      </w:pPr>
    </w:p>
    <w:p w14:paraId="7A99C1A3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</w:p>
    <w:p w14:paraId="77A68EE9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Настоящий Порядок разработан во исполнение пункта 4 статьи 23 Федерального закона от 23 ноября 1995 года № 174-ФЗ «Об экологической экспертизе» и устанавливает процедуру размещения информации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Каневской муниципальный район Краснодарского края.</w:t>
      </w:r>
    </w:p>
    <w:p w14:paraId="4BC574DC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Общественная экологическая экспертиза на территории муниципального образования Каневской муниципальный район Краснодарского края осуществляется при условии регистрации заявления общественных объединений и других негосударственных некоммерческих организаций о ее проведении администрацией муниципального образования Каневской муниципальный район Краснодарского края (далее - Администрация) в соответствии с требованиями пункта 1 статьи 23 Федерального закона от 23 ноября 1995 года № 174-ФЗ «Об экологической экспертизе».</w:t>
      </w:r>
    </w:p>
    <w:p w14:paraId="7120EB45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проведения.</w:t>
      </w:r>
    </w:p>
    <w:p w14:paraId="16EE9D9F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Информирование населения о начале, сроке и результатах проведения общественной экологической экспертизы осуществляется в следующем порядке:</w:t>
      </w:r>
    </w:p>
    <w:p w14:paraId="5B21916F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4.1. Общественные объединения и другие негосударственные некоммерческие организации в срок не позднее чем за пять рабочих дней до </w:t>
      </w:r>
      <w:r>
        <w:rPr>
          <w:sz w:val="28"/>
        </w:rPr>
        <w:lastRenderedPageBreak/>
        <w:t>даты начала проведения общественной экологической экспертизы направляют в Администрацию извещение о начале и сроке проведения общественной экологической экспертизы (далее - Извещение 1), содержащее:</w:t>
      </w:r>
    </w:p>
    <w:p w14:paraId="31D543C4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общественного объединения и другой негосударственной некоммерческой организации;</w:t>
      </w:r>
    </w:p>
    <w:p w14:paraId="5D957404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контактные данные: адрес местонахождения, номер телефона, адрес электронной почты;</w:t>
      </w:r>
    </w:p>
    <w:p w14:paraId="4990B809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14:paraId="4FF11167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информацию о регистрации Администрацией заявления о проведении общественной экологической экспертизы;</w:t>
      </w:r>
    </w:p>
    <w:p w14:paraId="6E3577FA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дату начала проведения общественной экологической экспертизы;</w:t>
      </w:r>
    </w:p>
    <w:p w14:paraId="1448B0AD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срок проведения общественной экологической экспертизы.</w:t>
      </w:r>
    </w:p>
    <w:p w14:paraId="43AEA441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 w14:paraId="1DE02F6D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4.2. Извещение 1 может быть представлено общественными объединениями и другими негосударственными некоммерческими организациями в Администрацию лично, направлено почтовым отправлением с сопроводительным письмом или направлено посредством «Виртуальной приемной» на официальном сайте Администрации в информационно-телекоммуникационной сети «Интернет».</w:t>
      </w:r>
    </w:p>
    <w:p w14:paraId="3C882BF5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4.3. В срок не более трех рабочих дней с момента поступления Извещения 1 в Администрацию информация о начале и сроке проведения общественной экологической экспертизы размещается Администрацией на официальном сайте Администрации в информационно-телекоммуникационной сети «Интернет».</w:t>
      </w:r>
    </w:p>
    <w:p w14:paraId="4F0B3B28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 После проведения общественной экологической экспертизы общественные объединения и другие негосударственные некоммерческие организации в течение пяти рабочих дней с момента оформления и подписания членами экспертной комиссии заключения общественной экологической экспертизы направляют в Администрацию извещение о результатах проведения общественной экологической экспертизы (далее - Извещение 2), содержащее:</w:t>
      </w:r>
    </w:p>
    <w:p w14:paraId="7CE94F9C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общественного объединения и другой негосударственной некоммерческой организации;</w:t>
      </w:r>
    </w:p>
    <w:p w14:paraId="1DA00AF6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контактные данные: адрес местонахождения, номер телефона, адрес электронной почты;</w:t>
      </w:r>
    </w:p>
    <w:p w14:paraId="1FD13970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14:paraId="38954EC3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информацию о результате проведения общественной экологической экспертизы (положительное/отрицательное заключение).</w:t>
      </w:r>
    </w:p>
    <w:p w14:paraId="52FB56D8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 w14:paraId="0F3F8BAA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4.5. Извещение 2 может быть представлено общественными объединениями и другими негосударственными некоммерческими </w:t>
      </w:r>
      <w:r>
        <w:rPr>
          <w:sz w:val="28"/>
        </w:rPr>
        <w:lastRenderedPageBreak/>
        <w:t>организациями в Администрацию лично, направлено почтовым отправлением с сопроводительным письмом или направлено посредством «Виртуальной приемной» на официальном сайте Администрации в информационно-телекоммуникационной сети «Интернет».</w:t>
      </w:r>
    </w:p>
    <w:p w14:paraId="13DDC184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4.6. В срок не более трех рабочих дней с момента поступления Извещения 2 в Администрацию информация о результате проведения общественной экологической экспертизы размещается Администрацией на официальном сайте Администрации в информационно-телекоммуникационной сети «Интернет».</w:t>
      </w:r>
    </w:p>
    <w:p w14:paraId="3D55A6BE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4.7. Извещение населения о начале, сроке и результатах проведения общественной экологической экспертизы на территории муниципального образования Каневской муниципальный район Краснодарского края, размещаемое Администрацией на официальном сайте Администрации в информационно-телекоммуникационной сети «Интернет», в отношении каждого объекта общественной экологической экспертизы должно содержать следующие сведения:</w:t>
      </w:r>
    </w:p>
    <w:p w14:paraId="19EA8CEF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общественного объединения или другой негосударственной некоммерческой организации;</w:t>
      </w:r>
    </w:p>
    <w:p w14:paraId="562D725B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14:paraId="2888FC7B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дату начала проведения общественной экологической экспертизы;</w:t>
      </w:r>
    </w:p>
    <w:p w14:paraId="2A4AB1FB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срок проведения общественной экологической экспертизы;</w:t>
      </w:r>
    </w:p>
    <w:p w14:paraId="0E9AC5F9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результат проведения общественной экологической экспертизы (положительное/отрицательное заключение общественной экологической экспертизы).</w:t>
      </w:r>
    </w:p>
    <w:p w14:paraId="62A9A87D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4.8. Дополнительное информирование населения о начале, сроке и результатах проведения общественной экологической экспертизы может осуществляться общественными объединениями и другими негосударственными некоммерческими организациями самостоятельно путем распространения информации по радио, на телевидении, в периодических печатных изданиях и иными законными способами распространения информации, в том числе на официальном сайте общественных объединений и других негосударственных некоммерческих организаций (при наличии).</w:t>
      </w:r>
    </w:p>
    <w:p w14:paraId="21B1A4BF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</w:p>
    <w:p w14:paraId="3709E4FD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</w:p>
    <w:p w14:paraId="11A2A131" w14:textId="77777777" w:rsidR="00DD2042" w:rsidRDefault="00DD2042" w:rsidP="00DD2042">
      <w:pPr>
        <w:widowControl w:val="0"/>
        <w:ind w:firstLine="709"/>
        <w:jc w:val="both"/>
        <w:rPr>
          <w:sz w:val="28"/>
        </w:rPr>
      </w:pPr>
    </w:p>
    <w:p w14:paraId="270EA221" w14:textId="77777777" w:rsidR="00DD2042" w:rsidRPr="00A92A82" w:rsidRDefault="00DD2042" w:rsidP="00DD2042">
      <w:pPr>
        <w:widowControl w:val="0"/>
        <w:jc w:val="both"/>
        <w:rPr>
          <w:sz w:val="28"/>
        </w:rPr>
      </w:pPr>
      <w:r w:rsidRPr="00A92A82">
        <w:rPr>
          <w:sz w:val="28"/>
        </w:rPr>
        <w:t xml:space="preserve">Заместитель главы </w:t>
      </w:r>
    </w:p>
    <w:p w14:paraId="776E90D8" w14:textId="77777777" w:rsidR="00DD2042" w:rsidRPr="00A92A82" w:rsidRDefault="00DD2042" w:rsidP="00DD2042">
      <w:pPr>
        <w:widowControl w:val="0"/>
        <w:jc w:val="both"/>
        <w:rPr>
          <w:sz w:val="28"/>
        </w:rPr>
      </w:pPr>
      <w:r w:rsidRPr="00A92A82">
        <w:rPr>
          <w:sz w:val="28"/>
        </w:rPr>
        <w:t xml:space="preserve">муниципального образования, </w:t>
      </w:r>
    </w:p>
    <w:p w14:paraId="67B7ABE6" w14:textId="77777777" w:rsidR="00DD2042" w:rsidRPr="00A92A82" w:rsidRDefault="00DD2042" w:rsidP="00DD2042">
      <w:pPr>
        <w:widowControl w:val="0"/>
        <w:jc w:val="both"/>
        <w:rPr>
          <w:sz w:val="28"/>
        </w:rPr>
      </w:pPr>
      <w:r w:rsidRPr="00A92A82">
        <w:rPr>
          <w:sz w:val="28"/>
        </w:rPr>
        <w:t xml:space="preserve">начальник управления строительства </w:t>
      </w:r>
    </w:p>
    <w:p w14:paraId="0C4A7318" w14:textId="77777777" w:rsidR="00DD2042" w:rsidRPr="00A92A82" w:rsidRDefault="00DD2042" w:rsidP="00DD2042">
      <w:pPr>
        <w:widowControl w:val="0"/>
        <w:jc w:val="both"/>
        <w:rPr>
          <w:sz w:val="28"/>
        </w:rPr>
      </w:pPr>
      <w:r w:rsidRPr="00A92A82">
        <w:rPr>
          <w:sz w:val="28"/>
        </w:rPr>
        <w:t xml:space="preserve">администрации муниципального образования  </w:t>
      </w:r>
    </w:p>
    <w:p w14:paraId="1F2E1FB6" w14:textId="77777777" w:rsidR="00DD2042" w:rsidRPr="00A92A82" w:rsidRDefault="00DD2042" w:rsidP="00DD2042">
      <w:pPr>
        <w:widowControl w:val="0"/>
        <w:jc w:val="both"/>
        <w:rPr>
          <w:sz w:val="28"/>
        </w:rPr>
      </w:pPr>
      <w:r w:rsidRPr="00A92A82">
        <w:rPr>
          <w:sz w:val="28"/>
        </w:rPr>
        <w:t xml:space="preserve">Каневской муниципальный район  </w:t>
      </w:r>
    </w:p>
    <w:p w14:paraId="4783413D" w14:textId="77777777" w:rsidR="00DD2042" w:rsidRPr="00A92A82" w:rsidRDefault="00DD2042" w:rsidP="00DD2042">
      <w:pPr>
        <w:widowControl w:val="0"/>
        <w:jc w:val="both"/>
        <w:rPr>
          <w:sz w:val="28"/>
        </w:rPr>
      </w:pPr>
      <w:r w:rsidRPr="00A92A82">
        <w:rPr>
          <w:sz w:val="28"/>
        </w:rPr>
        <w:t>Краснодарского края                                                                           И.А. Луценко</w:t>
      </w:r>
    </w:p>
    <w:p w14:paraId="116A9CE0" w14:textId="77777777" w:rsidR="00DD2042" w:rsidRDefault="00DD2042" w:rsidP="00DD2042">
      <w:pPr>
        <w:widowControl w:val="0"/>
        <w:jc w:val="both"/>
        <w:rPr>
          <w:sz w:val="28"/>
        </w:rPr>
      </w:pPr>
    </w:p>
    <w:p w14:paraId="4210FD70" w14:textId="77777777" w:rsidR="00DD2042" w:rsidRPr="00871A40" w:rsidRDefault="00DD2042" w:rsidP="00DD2042">
      <w:pPr>
        <w:rPr>
          <w:sz w:val="28"/>
        </w:rPr>
      </w:pPr>
    </w:p>
    <w:p w14:paraId="20D79725" w14:textId="77777777" w:rsidR="00DD2042" w:rsidRDefault="00DD2042" w:rsidP="00DD2042">
      <w:pPr>
        <w:rPr>
          <w:sz w:val="28"/>
        </w:rPr>
      </w:pPr>
    </w:p>
    <w:p w14:paraId="09CE17AC" w14:textId="77777777" w:rsidR="00DD2042" w:rsidRPr="00871A40" w:rsidRDefault="00DD2042" w:rsidP="00DD2042">
      <w:pPr>
        <w:tabs>
          <w:tab w:val="left" w:pos="3780"/>
        </w:tabs>
        <w:rPr>
          <w:sz w:val="28"/>
        </w:rPr>
      </w:pPr>
      <w:r>
        <w:rPr>
          <w:sz w:val="28"/>
        </w:rPr>
        <w:tab/>
      </w:r>
    </w:p>
    <w:p w14:paraId="33CFFAA3" w14:textId="0FE0DBB1" w:rsidR="009C01FC" w:rsidRDefault="009C01FC" w:rsidP="00DF7CE9">
      <w:pPr>
        <w:widowControl w:val="0"/>
        <w:jc w:val="both"/>
        <w:rPr>
          <w:sz w:val="28"/>
        </w:rPr>
      </w:pPr>
    </w:p>
    <w:sectPr w:rsidR="009C01FC">
      <w:headerReference w:type="default" r:id="rId6"/>
      <w:pgSz w:w="11906" w:h="16838"/>
      <w:pgMar w:top="1134" w:right="850" w:bottom="709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D3EA9" w14:textId="77777777" w:rsidR="00094E67" w:rsidRDefault="00094E67">
      <w:r>
        <w:separator/>
      </w:r>
    </w:p>
  </w:endnote>
  <w:endnote w:type="continuationSeparator" w:id="0">
    <w:p w14:paraId="561970E8" w14:textId="77777777" w:rsidR="00094E67" w:rsidRDefault="0009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83E3E" w14:textId="77777777" w:rsidR="00094E67" w:rsidRDefault="00094E67">
      <w:r>
        <w:separator/>
      </w:r>
    </w:p>
  </w:footnote>
  <w:footnote w:type="continuationSeparator" w:id="0">
    <w:p w14:paraId="49EABD74" w14:textId="77777777" w:rsidR="00094E67" w:rsidRDefault="0009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189B1" w14:textId="3BC0DE7B" w:rsidR="009C01FC" w:rsidRDefault="009C01FC">
    <w:pPr>
      <w:pStyle w:val="a6"/>
      <w:jc w:val="center"/>
    </w:pPr>
  </w:p>
  <w:p w14:paraId="7B0C2B48" w14:textId="77777777" w:rsidR="009C01FC" w:rsidRDefault="009C01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FC"/>
    <w:rsid w:val="0007712B"/>
    <w:rsid w:val="00094E67"/>
    <w:rsid w:val="00595A90"/>
    <w:rsid w:val="00664923"/>
    <w:rsid w:val="00796BBD"/>
    <w:rsid w:val="007B6782"/>
    <w:rsid w:val="00942D8A"/>
    <w:rsid w:val="009600D0"/>
    <w:rsid w:val="009C01FC"/>
    <w:rsid w:val="009F12AE"/>
    <w:rsid w:val="00AF1681"/>
    <w:rsid w:val="00B55B7A"/>
    <w:rsid w:val="00DD2042"/>
    <w:rsid w:val="00DE5139"/>
    <w:rsid w:val="00DF7CE9"/>
    <w:rsid w:val="00E62E92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1959"/>
  <w15:docId w15:val="{9881755F-96B6-4B02-9790-230095B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  <w:u w:val="singl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1 Знак"/>
    <w:basedOn w:val="a"/>
    <w:next w:val="a"/>
    <w:link w:val="17"/>
    <w:pPr>
      <w:spacing w:after="160" w:line="240" w:lineRule="exact"/>
    </w:pPr>
    <w:rPr>
      <w:rFonts w:ascii="Arial" w:hAnsi="Arial"/>
    </w:rPr>
  </w:style>
  <w:style w:type="character" w:customStyle="1" w:styleId="17">
    <w:name w:val="Знак1 Знак"/>
    <w:basedOn w:val="1"/>
    <w:link w:val="16"/>
    <w:rPr>
      <w:rFonts w:ascii="Arial" w:hAnsi="Arial"/>
    </w:rPr>
  </w:style>
  <w:style w:type="paragraph" w:styleId="a8">
    <w:name w:val="Body Text Indent"/>
    <w:basedOn w:val="a"/>
    <w:link w:val="a9"/>
    <w:pPr>
      <w:spacing w:after="120"/>
      <w:ind w:left="283" w:firstLine="851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33">
    <w:name w:val="Body Text 3"/>
    <w:basedOn w:val="a"/>
    <w:link w:val="34"/>
    <w:pPr>
      <w:spacing w:after="120"/>
      <w:ind w:firstLine="851"/>
      <w:jc w:val="both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35">
    <w:name w:val="Body Text Indent 3"/>
    <w:basedOn w:val="a"/>
    <w:link w:val="36"/>
    <w:pPr>
      <w:spacing w:after="120"/>
      <w:ind w:left="283" w:firstLine="851"/>
      <w:jc w:val="both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e">
    <w:name w:val="Normal (Web)"/>
    <w:basedOn w:val="a"/>
    <w:link w:val="af"/>
    <w:pPr>
      <w:spacing w:beforeAutospacing="1" w:after="119"/>
    </w:pPr>
    <w:rPr>
      <w:sz w:val="24"/>
    </w:rPr>
  </w:style>
  <w:style w:type="character" w:customStyle="1" w:styleId="af">
    <w:name w:val="Обычный (Интернет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ody Text"/>
    <w:basedOn w:val="a"/>
    <w:link w:val="af3"/>
    <w:pPr>
      <w:ind w:firstLine="851"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Хэштег1"/>
    <w:link w:val="27"/>
    <w:rPr>
      <w:color w:val="605E5C"/>
      <w:shd w:val="clear" w:color="auto" w:fill="E1DFDD"/>
    </w:rPr>
  </w:style>
  <w:style w:type="character" w:customStyle="1" w:styleId="27">
    <w:name w:val="Хэштег2"/>
    <w:link w:val="18"/>
    <w:rPr>
      <w:color w:val="605E5C"/>
      <w:shd w:val="clear" w:color="auto" w:fill="E1DFDD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5B7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7">
    <w:name w:val="No Spacing"/>
    <w:uiPriority w:val="1"/>
    <w:qFormat/>
    <w:rsid w:val="00DF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Пилюгина</dc:creator>
  <cp:lastModifiedBy>Татьяна Тимченко</cp:lastModifiedBy>
  <cp:revision>2</cp:revision>
  <cp:lastPrinted>2026-02-19T11:54:00Z</cp:lastPrinted>
  <dcterms:created xsi:type="dcterms:W3CDTF">2026-05-04T07:43:00Z</dcterms:created>
  <dcterms:modified xsi:type="dcterms:W3CDTF">2026-05-04T07:43:00Z</dcterms:modified>
</cp:coreProperties>
</file>