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43089" w14:textId="77777777" w:rsidR="008373C2" w:rsidRPr="00B61EA2" w:rsidRDefault="008373C2" w:rsidP="008373C2">
      <w:pPr>
        <w:jc w:val="right"/>
        <w:rPr>
          <w:spacing w:val="20"/>
        </w:rPr>
      </w:pPr>
    </w:p>
    <w:p w14:paraId="36B6D428" w14:textId="77777777" w:rsidR="008373C2" w:rsidRDefault="008373C2" w:rsidP="008373C2">
      <w:pPr>
        <w:jc w:val="center"/>
        <w:rPr>
          <w:b/>
          <w:spacing w:val="20"/>
          <w:sz w:val="28"/>
          <w:szCs w:val="28"/>
        </w:rPr>
      </w:pPr>
      <w:bookmarkStart w:id="0" w:name="_Hlk230591062"/>
      <w:r>
        <w:rPr>
          <w:b/>
          <w:spacing w:val="20"/>
          <w:sz w:val="28"/>
          <w:szCs w:val="28"/>
        </w:rPr>
        <w:t>АДМИНИСТРАЦИЯ МУНИЦИПАЛЬНОГО ОБРАЗОВАНИЯ</w:t>
      </w:r>
    </w:p>
    <w:p w14:paraId="1EF5DAF3" w14:textId="77777777" w:rsidR="008373C2" w:rsidRDefault="008373C2" w:rsidP="008373C2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КАНЕВСКОЙ МУНИЦИПАЛЬНЫЙ РАЙОН</w:t>
      </w:r>
    </w:p>
    <w:p w14:paraId="58DD5CA4" w14:textId="77777777" w:rsidR="008373C2" w:rsidRDefault="008373C2" w:rsidP="008373C2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КРАСНОДАРСКОГО КРАЯ</w:t>
      </w:r>
    </w:p>
    <w:p w14:paraId="3F37DA8B" w14:textId="77777777" w:rsidR="008373C2" w:rsidRDefault="008373C2" w:rsidP="008373C2">
      <w:pPr>
        <w:jc w:val="center"/>
        <w:rPr>
          <w:b/>
          <w:spacing w:val="20"/>
          <w:sz w:val="28"/>
          <w:szCs w:val="28"/>
        </w:rPr>
      </w:pPr>
    </w:p>
    <w:p w14:paraId="5CC7CD9A" w14:textId="77777777" w:rsidR="008373C2" w:rsidRDefault="008373C2" w:rsidP="008373C2">
      <w:pPr>
        <w:jc w:val="center"/>
        <w:rPr>
          <w:b/>
          <w:sz w:val="8"/>
          <w:szCs w:val="8"/>
        </w:rPr>
      </w:pPr>
    </w:p>
    <w:p w14:paraId="7827753E" w14:textId="77777777" w:rsidR="008373C2" w:rsidRDefault="008373C2" w:rsidP="008373C2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ПОСТАНОВЛЕНИЕ</w:t>
      </w:r>
    </w:p>
    <w:p w14:paraId="1CC9C5BC" w14:textId="77777777" w:rsidR="008373C2" w:rsidRDefault="008373C2" w:rsidP="008373C2">
      <w:pPr>
        <w:jc w:val="center"/>
        <w:rPr>
          <w:b/>
        </w:rPr>
      </w:pPr>
    </w:p>
    <w:p w14:paraId="03B37AAB" w14:textId="77777777" w:rsidR="008373C2" w:rsidRDefault="008373C2" w:rsidP="008373C2">
      <w:pPr>
        <w:rPr>
          <w:sz w:val="28"/>
          <w:szCs w:val="28"/>
        </w:rPr>
      </w:pPr>
      <w:r>
        <w:rPr>
          <w:sz w:val="28"/>
          <w:szCs w:val="28"/>
        </w:rPr>
        <w:t xml:space="preserve">            от 21.08.2026                                                                           № 1218</w:t>
      </w:r>
    </w:p>
    <w:p w14:paraId="17759C89" w14:textId="77777777" w:rsidR="008373C2" w:rsidRDefault="008373C2" w:rsidP="008373C2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ст-ца</w:t>
      </w:r>
      <w:proofErr w:type="spellEnd"/>
      <w:r>
        <w:rPr>
          <w:sz w:val="26"/>
          <w:szCs w:val="26"/>
        </w:rPr>
        <w:t xml:space="preserve"> Каневская</w:t>
      </w:r>
    </w:p>
    <w:bookmarkEnd w:id="0"/>
    <w:p w14:paraId="1602DFE8" w14:textId="77777777" w:rsidR="008373C2" w:rsidRDefault="008373C2" w:rsidP="008373C2">
      <w:pPr>
        <w:jc w:val="center"/>
        <w:rPr>
          <w:b/>
          <w:sz w:val="28"/>
          <w:szCs w:val="28"/>
        </w:rPr>
      </w:pPr>
    </w:p>
    <w:p w14:paraId="07547A3C" w14:textId="77777777" w:rsidR="008373C2" w:rsidRDefault="008373C2" w:rsidP="008373C2">
      <w:pPr>
        <w:jc w:val="center"/>
        <w:rPr>
          <w:b/>
          <w:sz w:val="28"/>
          <w:szCs w:val="28"/>
        </w:rPr>
      </w:pPr>
    </w:p>
    <w:p w14:paraId="4EE2170E" w14:textId="77777777" w:rsidR="008373C2" w:rsidRDefault="008373C2" w:rsidP="008373C2">
      <w:pPr>
        <w:jc w:val="center"/>
        <w:rPr>
          <w:b/>
          <w:sz w:val="28"/>
          <w:szCs w:val="28"/>
        </w:rPr>
      </w:pPr>
    </w:p>
    <w:p w14:paraId="32B5A12F" w14:textId="77777777" w:rsidR="00330122" w:rsidRPr="00A2563E" w:rsidRDefault="00330122" w:rsidP="00F92AF8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 w:rsidRPr="00A2563E">
        <w:rPr>
          <w:b/>
          <w:sz w:val="28"/>
          <w:szCs w:val="28"/>
        </w:rPr>
        <w:t xml:space="preserve">О внесении проекта </w:t>
      </w:r>
      <w:bookmarkStart w:id="1" w:name="_Hlk223098025"/>
      <w:r w:rsidRPr="00A2563E">
        <w:rPr>
          <w:b/>
          <w:sz w:val="28"/>
          <w:szCs w:val="28"/>
        </w:rPr>
        <w:t>решения Совета муниципального образования</w:t>
      </w:r>
    </w:p>
    <w:p w14:paraId="5767EAC7" w14:textId="77777777" w:rsidR="00F92AF8" w:rsidRPr="00A2563E" w:rsidRDefault="00330122" w:rsidP="00F92AF8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 w:rsidRPr="00A2563E">
        <w:rPr>
          <w:b/>
          <w:sz w:val="28"/>
          <w:szCs w:val="28"/>
        </w:rPr>
        <w:t>Каневской муниципальный район Краснодарского края</w:t>
      </w:r>
    </w:p>
    <w:p w14:paraId="7CF5601D" w14:textId="5D957DB4" w:rsidR="00330122" w:rsidRPr="00A2563E" w:rsidRDefault="00330122" w:rsidP="00F92AF8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 w:rsidRPr="00A2563E">
        <w:rPr>
          <w:b/>
          <w:sz w:val="28"/>
          <w:szCs w:val="28"/>
        </w:rPr>
        <w:t xml:space="preserve"> «</w:t>
      </w:r>
      <w:bookmarkStart w:id="2" w:name="_Hlk228182756"/>
      <w:r w:rsidR="00A2563E" w:rsidRPr="00A2563E">
        <w:rPr>
          <w:b/>
          <w:bCs/>
          <w:sz w:val="28"/>
          <w:szCs w:val="28"/>
        </w:rPr>
        <w:t>Об утверждении положения о порядке назначения и проведения собрания граждан в муниципальном образовании Каневской муниципальный район Краснодарского края</w:t>
      </w:r>
      <w:r w:rsidR="00DD1CFD" w:rsidRPr="00A2563E">
        <w:rPr>
          <w:b/>
          <w:bCs/>
          <w:sz w:val="28"/>
          <w:szCs w:val="28"/>
        </w:rPr>
        <w:t>»</w:t>
      </w:r>
      <w:r w:rsidR="00A06B4A" w:rsidRPr="00A2563E">
        <w:rPr>
          <w:b/>
          <w:bCs/>
          <w:sz w:val="28"/>
          <w:szCs w:val="28"/>
        </w:rPr>
        <w:t xml:space="preserve"> </w:t>
      </w:r>
      <w:bookmarkEnd w:id="2"/>
      <w:r w:rsidRPr="00A2563E">
        <w:rPr>
          <w:b/>
          <w:sz w:val="28"/>
          <w:szCs w:val="28"/>
        </w:rPr>
        <w:t>на рассмотрение Совета муниципального образования Каневской муниципальный район Краснодарского края</w:t>
      </w:r>
    </w:p>
    <w:bookmarkEnd w:id="1"/>
    <w:p w14:paraId="6C7522C8" w14:textId="48EAEC53" w:rsidR="00330122" w:rsidRPr="00A2563E" w:rsidRDefault="00330122" w:rsidP="00F92AF8">
      <w:pPr>
        <w:widowControl w:val="0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14:paraId="7778FFB2" w14:textId="77777777" w:rsidR="00FB5F2B" w:rsidRPr="00F26AD2" w:rsidRDefault="00FB5F2B" w:rsidP="00330122">
      <w:pPr>
        <w:widowControl w:val="0"/>
        <w:ind w:firstLine="709"/>
        <w:contextualSpacing/>
        <w:jc w:val="center"/>
        <w:rPr>
          <w:b/>
          <w:color w:val="000000"/>
          <w:sz w:val="27"/>
          <w:szCs w:val="27"/>
        </w:rPr>
      </w:pPr>
    </w:p>
    <w:p w14:paraId="64C4425F" w14:textId="1538785F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>В соответствии с пунктом 4.3 раздела 4 Инструкции по делопроизводству в администрации муниципального образования Каневской</w:t>
      </w:r>
      <w:r w:rsidR="00831470">
        <w:rPr>
          <w:sz w:val="27"/>
          <w:szCs w:val="27"/>
        </w:rPr>
        <w:t xml:space="preserve"> муниципальный</w:t>
      </w:r>
      <w:r w:rsidRPr="00F26AD2">
        <w:rPr>
          <w:sz w:val="27"/>
          <w:szCs w:val="27"/>
        </w:rPr>
        <w:t xml:space="preserve"> район</w:t>
      </w:r>
      <w:r w:rsidR="00831470">
        <w:rPr>
          <w:sz w:val="27"/>
          <w:szCs w:val="27"/>
        </w:rPr>
        <w:t xml:space="preserve"> Краснодарского края</w:t>
      </w:r>
      <w:r w:rsidRPr="00F26AD2">
        <w:rPr>
          <w:sz w:val="27"/>
          <w:szCs w:val="27"/>
        </w:rPr>
        <w:t>, утвержденной распоряжением администрации муниципального образования Каневской район</w:t>
      </w:r>
      <w:r>
        <w:rPr>
          <w:sz w:val="27"/>
          <w:szCs w:val="27"/>
        </w:rPr>
        <w:t xml:space="preserve"> </w:t>
      </w:r>
      <w:r w:rsidRPr="00F26AD2">
        <w:rPr>
          <w:sz w:val="27"/>
          <w:szCs w:val="27"/>
        </w:rPr>
        <w:t>от 21 ноября 2022 года № 110-р «Об утверждении Инструкции по делопроизводству в администрации муниципальног</w:t>
      </w:r>
      <w:r>
        <w:rPr>
          <w:sz w:val="27"/>
          <w:szCs w:val="27"/>
        </w:rPr>
        <w:t>о образования Каневской район» (с изменениями от 22 мая 2023 года № 41-р</w:t>
      </w:r>
      <w:r w:rsidR="00831470">
        <w:rPr>
          <w:sz w:val="27"/>
          <w:szCs w:val="27"/>
        </w:rPr>
        <w:t>, от 17 марта 2026 года № 26-р</w:t>
      </w:r>
      <w:r>
        <w:rPr>
          <w:sz w:val="27"/>
          <w:szCs w:val="27"/>
        </w:rPr>
        <w:t xml:space="preserve">), </w:t>
      </w:r>
      <w:r w:rsidRPr="00F26AD2">
        <w:rPr>
          <w:sz w:val="27"/>
          <w:szCs w:val="27"/>
        </w:rPr>
        <w:t>п о с т а н о в л я ю:</w:t>
      </w:r>
    </w:p>
    <w:p w14:paraId="5833301F" w14:textId="0D915042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 xml:space="preserve">1. Внести проект </w:t>
      </w:r>
      <w:r w:rsidRPr="004C7E98">
        <w:rPr>
          <w:sz w:val="27"/>
          <w:szCs w:val="27"/>
        </w:rPr>
        <w:t>решения Совета муниципального образования</w:t>
      </w:r>
      <w:r>
        <w:rPr>
          <w:sz w:val="27"/>
          <w:szCs w:val="27"/>
        </w:rPr>
        <w:t xml:space="preserve"> </w:t>
      </w:r>
      <w:r w:rsidRPr="004C7E98">
        <w:rPr>
          <w:sz w:val="27"/>
          <w:szCs w:val="27"/>
        </w:rPr>
        <w:t>Каневской муниципальный район Краснодарского края «</w:t>
      </w:r>
      <w:r w:rsidR="00A2563E" w:rsidRPr="00A2563E">
        <w:rPr>
          <w:sz w:val="27"/>
          <w:szCs w:val="27"/>
        </w:rPr>
        <w:t>Об утверждении положения о порядке назначения и проведения собрания граждан в муниципальном образовании Каневской муниципальный район Краснодарского края</w:t>
      </w:r>
      <w:r w:rsidRPr="004C7E98">
        <w:rPr>
          <w:sz w:val="27"/>
          <w:szCs w:val="27"/>
        </w:rPr>
        <w:t>» на рассмотрение Совета муниципального образования Каневской муниципальный район Краснодарского края</w:t>
      </w:r>
      <w:r w:rsidRPr="00F26AD2">
        <w:rPr>
          <w:sz w:val="27"/>
          <w:szCs w:val="27"/>
        </w:rPr>
        <w:t xml:space="preserve"> (прилагается). </w:t>
      </w:r>
    </w:p>
    <w:p w14:paraId="3EC9E789" w14:textId="28402ECA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 xml:space="preserve">2. Назначить представителем главы муниципального образования Каневской </w:t>
      </w:r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 xml:space="preserve">район </w:t>
      </w:r>
      <w:r>
        <w:rPr>
          <w:sz w:val="27"/>
          <w:szCs w:val="27"/>
        </w:rPr>
        <w:t xml:space="preserve">Краснодарского края </w:t>
      </w:r>
      <w:r w:rsidRPr="00F26AD2">
        <w:rPr>
          <w:sz w:val="27"/>
          <w:szCs w:val="27"/>
        </w:rPr>
        <w:t xml:space="preserve">при обсуждении данного проекта решения в Совете муниципального образования Каневской </w:t>
      </w:r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>район</w:t>
      </w:r>
      <w:bookmarkStart w:id="3" w:name="_Hlk127965608"/>
      <w:r>
        <w:rPr>
          <w:sz w:val="27"/>
          <w:szCs w:val="27"/>
        </w:rPr>
        <w:t xml:space="preserve"> Краснодарского края </w:t>
      </w:r>
      <w:r w:rsidRPr="00F26AD2">
        <w:rPr>
          <w:sz w:val="27"/>
          <w:szCs w:val="27"/>
        </w:rPr>
        <w:t xml:space="preserve">заместителя главы муниципального образования, управляющего делами администрации муниципального образования Каневской </w:t>
      </w:r>
      <w:bookmarkStart w:id="4" w:name="_Hlk223098136"/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 xml:space="preserve">район </w:t>
      </w:r>
      <w:r>
        <w:rPr>
          <w:sz w:val="27"/>
          <w:szCs w:val="27"/>
        </w:rPr>
        <w:t>Краснодарского края</w:t>
      </w:r>
      <w:bookmarkEnd w:id="4"/>
      <w:r w:rsidR="00F92AF8">
        <w:rPr>
          <w:sz w:val="27"/>
          <w:szCs w:val="27"/>
        </w:rPr>
        <w:t xml:space="preserve">             </w:t>
      </w:r>
      <w:r>
        <w:rPr>
          <w:sz w:val="27"/>
          <w:szCs w:val="27"/>
        </w:rPr>
        <w:t xml:space="preserve"> </w:t>
      </w:r>
      <w:r w:rsidRPr="00F26AD2">
        <w:rPr>
          <w:sz w:val="27"/>
          <w:szCs w:val="27"/>
        </w:rPr>
        <w:t>Касьяненко</w:t>
      </w:r>
      <w:bookmarkEnd w:id="3"/>
      <w:r w:rsidRPr="00F26AD2">
        <w:rPr>
          <w:sz w:val="27"/>
          <w:szCs w:val="27"/>
        </w:rPr>
        <w:t xml:space="preserve"> В.В.</w:t>
      </w:r>
    </w:p>
    <w:p w14:paraId="62C4372D" w14:textId="2EBDDA9F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 xml:space="preserve">3. Отделу по связям со СМИ и общественностью администрации муниципального образования Каневской </w:t>
      </w:r>
      <w:r w:rsidR="002511D3"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>район</w:t>
      </w:r>
      <w:r w:rsidR="002511D3">
        <w:rPr>
          <w:sz w:val="27"/>
          <w:szCs w:val="27"/>
        </w:rPr>
        <w:t xml:space="preserve"> Краснодарского края</w:t>
      </w:r>
      <w:r w:rsidRPr="00F26AD2">
        <w:rPr>
          <w:sz w:val="27"/>
          <w:szCs w:val="27"/>
        </w:rPr>
        <w:t xml:space="preserve"> (Игнатенко Т.А.) обеспечить размещение настоящего постановления на официальном сайте администрации муниципального образования Каневской </w:t>
      </w:r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 xml:space="preserve">район </w:t>
      </w:r>
      <w:r>
        <w:rPr>
          <w:sz w:val="27"/>
          <w:szCs w:val="27"/>
        </w:rPr>
        <w:t>Краснодарского края</w:t>
      </w:r>
      <w:r w:rsidRPr="00F26AD2">
        <w:rPr>
          <w:sz w:val="27"/>
          <w:szCs w:val="27"/>
        </w:rPr>
        <w:t xml:space="preserve"> в информационно-</w:t>
      </w:r>
      <w:r w:rsidRPr="00F26AD2">
        <w:rPr>
          <w:sz w:val="27"/>
          <w:szCs w:val="27"/>
        </w:rPr>
        <w:lastRenderedPageBreak/>
        <w:t>телекоммуникационной сети «Интернет».</w:t>
      </w:r>
    </w:p>
    <w:p w14:paraId="1C85B355" w14:textId="77777777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>4. Контроль за выполнением настоящего постановления возложить на заместителя главы муниципального образования, управляющего делами администр</w:t>
      </w:r>
      <w:r>
        <w:rPr>
          <w:sz w:val="27"/>
          <w:szCs w:val="27"/>
        </w:rPr>
        <w:t xml:space="preserve">ации муниципального образования </w:t>
      </w:r>
      <w:r w:rsidRPr="00F26AD2">
        <w:rPr>
          <w:sz w:val="27"/>
          <w:szCs w:val="27"/>
        </w:rPr>
        <w:t xml:space="preserve">Каневской </w:t>
      </w:r>
      <w:r>
        <w:rPr>
          <w:sz w:val="27"/>
          <w:szCs w:val="27"/>
        </w:rPr>
        <w:t xml:space="preserve">муниципальный </w:t>
      </w:r>
      <w:r w:rsidRPr="00F26AD2">
        <w:rPr>
          <w:sz w:val="27"/>
          <w:szCs w:val="27"/>
        </w:rPr>
        <w:t xml:space="preserve">район </w:t>
      </w:r>
      <w:r>
        <w:rPr>
          <w:sz w:val="27"/>
          <w:szCs w:val="27"/>
        </w:rPr>
        <w:t>Краснодарского края</w:t>
      </w:r>
      <w:r w:rsidRPr="00F26AD2">
        <w:rPr>
          <w:sz w:val="27"/>
          <w:szCs w:val="27"/>
        </w:rPr>
        <w:t xml:space="preserve"> Касьяненко В.В.</w:t>
      </w:r>
    </w:p>
    <w:p w14:paraId="503D92A1" w14:textId="77777777" w:rsidR="00330122" w:rsidRPr="00F26AD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  <w:r w:rsidRPr="00F26AD2">
        <w:rPr>
          <w:sz w:val="27"/>
          <w:szCs w:val="27"/>
        </w:rPr>
        <w:t>5. Постановление вступает в силу со дня его подписания.</w:t>
      </w:r>
    </w:p>
    <w:p w14:paraId="652F00A7" w14:textId="77777777" w:rsidR="0033012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</w:p>
    <w:p w14:paraId="57390286" w14:textId="77777777" w:rsidR="00330122" w:rsidRDefault="00330122" w:rsidP="00330122">
      <w:pPr>
        <w:widowControl w:val="0"/>
        <w:ind w:firstLine="709"/>
        <w:contextualSpacing/>
        <w:jc w:val="both"/>
        <w:rPr>
          <w:sz w:val="27"/>
          <w:szCs w:val="27"/>
        </w:rPr>
      </w:pPr>
    </w:p>
    <w:p w14:paraId="6B1A974E" w14:textId="03DAFC3F" w:rsidR="00330122" w:rsidRPr="00FB5F2B" w:rsidRDefault="00FB5F2B" w:rsidP="00330122">
      <w:pPr>
        <w:widowControl w:val="0"/>
        <w:contextualSpacing/>
        <w:jc w:val="both"/>
        <w:rPr>
          <w:sz w:val="27"/>
          <w:szCs w:val="27"/>
        </w:rPr>
      </w:pPr>
      <w:r w:rsidRPr="00FB5F2B">
        <w:rPr>
          <w:sz w:val="27"/>
          <w:szCs w:val="27"/>
        </w:rPr>
        <w:t>Г</w:t>
      </w:r>
      <w:r w:rsidR="00330122" w:rsidRPr="00FB5F2B">
        <w:rPr>
          <w:sz w:val="27"/>
          <w:szCs w:val="27"/>
        </w:rPr>
        <w:t>лав</w:t>
      </w:r>
      <w:r w:rsidRPr="00FB5F2B">
        <w:rPr>
          <w:sz w:val="27"/>
          <w:szCs w:val="27"/>
        </w:rPr>
        <w:t>а</w:t>
      </w:r>
      <w:r w:rsidR="00330122" w:rsidRPr="00FB5F2B">
        <w:rPr>
          <w:sz w:val="27"/>
          <w:szCs w:val="27"/>
        </w:rPr>
        <w:t xml:space="preserve"> муниципального образования</w:t>
      </w:r>
    </w:p>
    <w:p w14:paraId="762B6A31" w14:textId="77777777" w:rsidR="00330122" w:rsidRPr="00FB5F2B" w:rsidRDefault="00330122" w:rsidP="00330122">
      <w:pPr>
        <w:widowControl w:val="0"/>
        <w:contextualSpacing/>
        <w:jc w:val="both"/>
        <w:rPr>
          <w:sz w:val="27"/>
          <w:szCs w:val="27"/>
        </w:rPr>
      </w:pPr>
      <w:r w:rsidRPr="00FB5F2B">
        <w:rPr>
          <w:sz w:val="27"/>
          <w:szCs w:val="27"/>
        </w:rPr>
        <w:t>Каневской муниципальный район</w:t>
      </w:r>
    </w:p>
    <w:p w14:paraId="7A95D880" w14:textId="59AA541C" w:rsidR="00330122" w:rsidRDefault="00330122" w:rsidP="00330122">
      <w:pPr>
        <w:widowControl w:val="0"/>
        <w:contextualSpacing/>
        <w:jc w:val="both"/>
        <w:rPr>
          <w:sz w:val="27"/>
          <w:szCs w:val="27"/>
        </w:rPr>
      </w:pPr>
      <w:r w:rsidRPr="00FB5F2B">
        <w:rPr>
          <w:sz w:val="27"/>
          <w:szCs w:val="27"/>
        </w:rPr>
        <w:t xml:space="preserve">Краснодарского края                                                           </w:t>
      </w:r>
      <w:r w:rsidR="00FB5F2B" w:rsidRPr="00FB5F2B">
        <w:rPr>
          <w:sz w:val="27"/>
          <w:szCs w:val="27"/>
        </w:rPr>
        <w:t xml:space="preserve">           </w:t>
      </w:r>
      <w:r w:rsidRPr="00FB5F2B">
        <w:rPr>
          <w:sz w:val="27"/>
          <w:szCs w:val="27"/>
        </w:rPr>
        <w:t xml:space="preserve">         </w:t>
      </w:r>
      <w:r w:rsidR="00FB5F2B" w:rsidRPr="00FB5F2B">
        <w:rPr>
          <w:sz w:val="27"/>
          <w:szCs w:val="27"/>
        </w:rPr>
        <w:t>А.В.</w:t>
      </w:r>
      <w:r w:rsidR="008373C2">
        <w:rPr>
          <w:sz w:val="27"/>
          <w:szCs w:val="27"/>
        </w:rPr>
        <w:t xml:space="preserve"> </w:t>
      </w:r>
      <w:r w:rsidR="00FB5F2B" w:rsidRPr="00FB5F2B">
        <w:rPr>
          <w:sz w:val="27"/>
          <w:szCs w:val="27"/>
        </w:rPr>
        <w:t>Герасименко</w:t>
      </w:r>
    </w:p>
    <w:p w14:paraId="766991BB" w14:textId="4B08B1C9" w:rsidR="008373C2" w:rsidRDefault="008373C2" w:rsidP="00330122">
      <w:pPr>
        <w:widowControl w:val="0"/>
        <w:contextualSpacing/>
        <w:jc w:val="both"/>
        <w:rPr>
          <w:sz w:val="27"/>
          <w:szCs w:val="27"/>
        </w:rPr>
      </w:pPr>
    </w:p>
    <w:p w14:paraId="31D28C30" w14:textId="77777777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Приложение</w:t>
      </w:r>
    </w:p>
    <w:p w14:paraId="7558E434" w14:textId="77777777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к постановлению администрации</w:t>
      </w:r>
    </w:p>
    <w:p w14:paraId="6E3785C4" w14:textId="77777777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муниципального образования</w:t>
      </w:r>
    </w:p>
    <w:p w14:paraId="6313992D" w14:textId="77777777" w:rsidR="008373C2" w:rsidRPr="009A7FBA" w:rsidRDefault="008373C2" w:rsidP="008373C2">
      <w:pPr>
        <w:widowControl w:val="0"/>
        <w:ind w:firstLine="5529"/>
        <w:contextualSpacing/>
        <w:rPr>
          <w:sz w:val="27"/>
          <w:szCs w:val="27"/>
        </w:rPr>
      </w:pPr>
      <w:r w:rsidRPr="009A7FBA">
        <w:rPr>
          <w:sz w:val="27"/>
          <w:szCs w:val="27"/>
        </w:rPr>
        <w:t>Каневской муниципальный</w:t>
      </w:r>
    </w:p>
    <w:p w14:paraId="45DD7C4C" w14:textId="4B1D8C59" w:rsidR="008373C2" w:rsidRPr="009A7FBA" w:rsidRDefault="008373C2" w:rsidP="008373C2">
      <w:pPr>
        <w:widowControl w:val="0"/>
        <w:ind w:firstLine="5529"/>
        <w:contextualSpacing/>
        <w:rPr>
          <w:sz w:val="27"/>
          <w:szCs w:val="27"/>
        </w:rPr>
      </w:pPr>
      <w:r w:rsidRPr="009A7FBA">
        <w:rPr>
          <w:sz w:val="27"/>
          <w:szCs w:val="27"/>
        </w:rPr>
        <w:t>район Краснодарского края</w:t>
      </w:r>
    </w:p>
    <w:p w14:paraId="5CF638AA" w14:textId="35103DBF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 xml:space="preserve">от </w:t>
      </w:r>
      <w:r>
        <w:rPr>
          <w:sz w:val="27"/>
          <w:szCs w:val="27"/>
        </w:rPr>
        <w:t>21.08.2026</w:t>
      </w:r>
      <w:r w:rsidRPr="009A7FBA">
        <w:rPr>
          <w:sz w:val="27"/>
          <w:szCs w:val="27"/>
        </w:rPr>
        <w:t xml:space="preserve"> № </w:t>
      </w:r>
      <w:r>
        <w:rPr>
          <w:sz w:val="27"/>
          <w:szCs w:val="27"/>
        </w:rPr>
        <w:t>1218</w:t>
      </w:r>
    </w:p>
    <w:p w14:paraId="6CE8C66B" w14:textId="77777777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</w:p>
    <w:p w14:paraId="3910EFF5" w14:textId="77777777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Вносится главой</w:t>
      </w:r>
    </w:p>
    <w:p w14:paraId="59D251DC" w14:textId="77777777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муниципального образования</w:t>
      </w:r>
    </w:p>
    <w:p w14:paraId="749B462D" w14:textId="77777777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 xml:space="preserve">Каневской муниципальный </w:t>
      </w:r>
    </w:p>
    <w:p w14:paraId="03E023B6" w14:textId="77777777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  <w:r w:rsidRPr="009A7FBA">
        <w:rPr>
          <w:sz w:val="27"/>
          <w:szCs w:val="27"/>
        </w:rPr>
        <w:t>район Краснодарского края</w:t>
      </w:r>
    </w:p>
    <w:p w14:paraId="48C6BE3B" w14:textId="77777777" w:rsidR="008373C2" w:rsidRPr="009A7FBA" w:rsidRDefault="008373C2" w:rsidP="008373C2">
      <w:pPr>
        <w:widowControl w:val="0"/>
        <w:ind w:firstLine="5529"/>
        <w:contextualSpacing/>
        <w:jc w:val="both"/>
        <w:rPr>
          <w:sz w:val="27"/>
          <w:szCs w:val="27"/>
        </w:rPr>
      </w:pPr>
    </w:p>
    <w:p w14:paraId="0B7CB15B" w14:textId="77777777" w:rsidR="008373C2" w:rsidRPr="009A7FBA" w:rsidRDefault="008373C2" w:rsidP="008373C2">
      <w:pPr>
        <w:widowControl w:val="0"/>
        <w:ind w:firstLine="5529"/>
        <w:contextualSpacing/>
        <w:jc w:val="right"/>
        <w:rPr>
          <w:sz w:val="27"/>
          <w:szCs w:val="27"/>
        </w:rPr>
      </w:pPr>
      <w:r w:rsidRPr="009A7FBA">
        <w:rPr>
          <w:sz w:val="27"/>
          <w:szCs w:val="27"/>
        </w:rPr>
        <w:t>Проект</w:t>
      </w:r>
    </w:p>
    <w:p w14:paraId="49ACB451" w14:textId="77777777" w:rsidR="008373C2" w:rsidRPr="009A7FBA" w:rsidRDefault="008373C2" w:rsidP="008373C2">
      <w:pPr>
        <w:widowControl w:val="0"/>
        <w:ind w:firstLine="5529"/>
        <w:contextualSpacing/>
        <w:jc w:val="right"/>
        <w:rPr>
          <w:sz w:val="27"/>
          <w:szCs w:val="27"/>
        </w:rPr>
      </w:pPr>
    </w:p>
    <w:p w14:paraId="018E737A" w14:textId="77777777" w:rsidR="008373C2" w:rsidRPr="009A7FBA" w:rsidRDefault="008373C2" w:rsidP="008373C2">
      <w:pPr>
        <w:widowControl w:val="0"/>
        <w:ind w:firstLine="851"/>
        <w:contextualSpacing/>
        <w:jc w:val="center"/>
        <w:rPr>
          <w:rFonts w:eastAsia="Andale Sans UI"/>
          <w:b/>
          <w:iCs/>
          <w:caps/>
          <w:spacing w:val="20"/>
          <w:kern w:val="1"/>
          <w:sz w:val="28"/>
          <w:szCs w:val="28"/>
        </w:rPr>
      </w:pPr>
      <w:r w:rsidRPr="009A7FBA">
        <w:rPr>
          <w:rFonts w:eastAsia="Andale Sans UI"/>
          <w:b/>
          <w:iCs/>
          <w:caps/>
          <w:spacing w:val="20"/>
          <w:kern w:val="1"/>
          <w:sz w:val="28"/>
          <w:szCs w:val="28"/>
        </w:rPr>
        <w:t>Совет муниципального образования</w:t>
      </w:r>
    </w:p>
    <w:p w14:paraId="50F0BFF3" w14:textId="77777777" w:rsidR="008373C2" w:rsidRPr="009A7FBA" w:rsidRDefault="008373C2" w:rsidP="008373C2">
      <w:pPr>
        <w:widowControl w:val="0"/>
        <w:ind w:firstLine="851"/>
        <w:contextualSpacing/>
        <w:jc w:val="center"/>
        <w:rPr>
          <w:rFonts w:eastAsia="Andale Sans UI"/>
          <w:b/>
          <w:iCs/>
          <w:caps/>
          <w:spacing w:val="20"/>
          <w:kern w:val="1"/>
          <w:sz w:val="28"/>
          <w:szCs w:val="28"/>
        </w:rPr>
      </w:pPr>
      <w:r w:rsidRPr="009A7FBA">
        <w:rPr>
          <w:rFonts w:eastAsia="Andale Sans UI"/>
          <w:b/>
          <w:iCs/>
          <w:caps/>
          <w:spacing w:val="20"/>
          <w:kern w:val="1"/>
          <w:sz w:val="28"/>
          <w:szCs w:val="28"/>
        </w:rPr>
        <w:t>КаневскОй муниципальный район</w:t>
      </w:r>
    </w:p>
    <w:p w14:paraId="3F00A2B2" w14:textId="77777777" w:rsidR="008373C2" w:rsidRPr="009A7FBA" w:rsidRDefault="008373C2" w:rsidP="008373C2">
      <w:pPr>
        <w:widowControl w:val="0"/>
        <w:ind w:firstLine="851"/>
        <w:contextualSpacing/>
        <w:jc w:val="center"/>
        <w:rPr>
          <w:rFonts w:eastAsia="Andale Sans UI"/>
          <w:b/>
          <w:iCs/>
          <w:kern w:val="1"/>
          <w:sz w:val="28"/>
          <w:szCs w:val="28"/>
        </w:rPr>
      </w:pPr>
      <w:r w:rsidRPr="009A7FBA">
        <w:rPr>
          <w:rFonts w:eastAsia="Andale Sans UI"/>
          <w:b/>
          <w:iCs/>
          <w:caps/>
          <w:spacing w:val="20"/>
          <w:kern w:val="1"/>
          <w:sz w:val="28"/>
          <w:szCs w:val="28"/>
        </w:rPr>
        <w:t>Краснодарского края</w:t>
      </w:r>
    </w:p>
    <w:p w14:paraId="166E6EAB" w14:textId="77777777" w:rsidR="008373C2" w:rsidRPr="009A7FBA" w:rsidRDefault="008373C2" w:rsidP="008373C2">
      <w:pPr>
        <w:widowControl w:val="0"/>
        <w:ind w:firstLine="851"/>
        <w:contextualSpacing/>
        <w:jc w:val="center"/>
        <w:rPr>
          <w:rFonts w:eastAsia="Andale Sans UI"/>
          <w:bCs/>
          <w:iCs/>
          <w:kern w:val="1"/>
          <w:sz w:val="28"/>
          <w:szCs w:val="28"/>
        </w:rPr>
      </w:pPr>
      <w:r w:rsidRPr="009A7FBA">
        <w:rPr>
          <w:rFonts w:eastAsia="Andale Sans UI"/>
          <w:bCs/>
          <w:iCs/>
          <w:kern w:val="1"/>
          <w:sz w:val="28"/>
          <w:szCs w:val="28"/>
        </w:rPr>
        <w:t>ВОСЬМОГО СОЗЫВА</w:t>
      </w:r>
    </w:p>
    <w:p w14:paraId="25984E18" w14:textId="77777777" w:rsidR="008373C2" w:rsidRPr="009A7FBA" w:rsidRDefault="008373C2" w:rsidP="008373C2">
      <w:pPr>
        <w:widowControl w:val="0"/>
        <w:ind w:firstLine="851"/>
        <w:contextualSpacing/>
        <w:jc w:val="center"/>
        <w:outlineLvl w:val="0"/>
        <w:rPr>
          <w:b/>
          <w:snapToGrid w:val="0"/>
          <w:color w:val="000000"/>
          <w:sz w:val="28"/>
          <w:szCs w:val="28"/>
        </w:rPr>
      </w:pPr>
    </w:p>
    <w:p w14:paraId="5EF8BC7E" w14:textId="77777777" w:rsidR="008373C2" w:rsidRPr="009A7FBA" w:rsidRDefault="008373C2" w:rsidP="008373C2">
      <w:pPr>
        <w:widowControl w:val="0"/>
        <w:ind w:firstLine="851"/>
        <w:contextualSpacing/>
        <w:jc w:val="center"/>
        <w:outlineLvl w:val="0"/>
        <w:rPr>
          <w:b/>
          <w:snapToGrid w:val="0"/>
          <w:color w:val="000000"/>
          <w:sz w:val="28"/>
          <w:szCs w:val="28"/>
        </w:rPr>
      </w:pPr>
      <w:r w:rsidRPr="009A7FBA">
        <w:rPr>
          <w:b/>
          <w:snapToGrid w:val="0"/>
          <w:color w:val="000000"/>
          <w:sz w:val="28"/>
          <w:szCs w:val="28"/>
        </w:rPr>
        <w:t>РЕШЕНИЕ</w:t>
      </w:r>
    </w:p>
    <w:p w14:paraId="07641C72" w14:textId="77777777" w:rsidR="008373C2" w:rsidRPr="009A7FBA" w:rsidRDefault="008373C2" w:rsidP="008373C2">
      <w:pPr>
        <w:widowControl w:val="0"/>
        <w:ind w:firstLine="851"/>
        <w:contextualSpacing/>
        <w:jc w:val="center"/>
        <w:outlineLvl w:val="0"/>
        <w:rPr>
          <w:snapToGrid w:val="0"/>
          <w:color w:val="000000"/>
          <w:sz w:val="28"/>
          <w:szCs w:val="28"/>
        </w:rPr>
      </w:pPr>
    </w:p>
    <w:p w14:paraId="26A3FFC2" w14:textId="77777777" w:rsidR="008373C2" w:rsidRPr="009A7FBA" w:rsidRDefault="008373C2" w:rsidP="008373C2">
      <w:pPr>
        <w:widowControl w:val="0"/>
        <w:ind w:firstLine="851"/>
        <w:contextualSpacing/>
        <w:jc w:val="center"/>
        <w:outlineLvl w:val="0"/>
        <w:rPr>
          <w:snapToGrid w:val="0"/>
          <w:color w:val="000000"/>
          <w:sz w:val="28"/>
          <w:szCs w:val="28"/>
        </w:rPr>
      </w:pPr>
      <w:r w:rsidRPr="009A7FBA">
        <w:rPr>
          <w:snapToGrid w:val="0"/>
          <w:color w:val="000000"/>
          <w:sz w:val="28"/>
          <w:szCs w:val="28"/>
        </w:rPr>
        <w:t xml:space="preserve">от ________                    </w:t>
      </w:r>
      <w:r w:rsidRPr="009A7FBA">
        <w:rPr>
          <w:snapToGrid w:val="0"/>
          <w:color w:val="000000"/>
          <w:sz w:val="28"/>
          <w:szCs w:val="28"/>
        </w:rPr>
        <w:tab/>
      </w:r>
      <w:r w:rsidRPr="009A7FBA">
        <w:rPr>
          <w:snapToGrid w:val="0"/>
          <w:color w:val="000000"/>
          <w:sz w:val="28"/>
          <w:szCs w:val="28"/>
        </w:rPr>
        <w:tab/>
      </w:r>
      <w:r w:rsidRPr="009A7FBA">
        <w:rPr>
          <w:snapToGrid w:val="0"/>
          <w:color w:val="000000"/>
          <w:sz w:val="28"/>
          <w:szCs w:val="28"/>
        </w:rPr>
        <w:tab/>
        <w:t xml:space="preserve">                  </w:t>
      </w:r>
      <w:r w:rsidRPr="009A7FBA">
        <w:rPr>
          <w:snapToGrid w:val="0"/>
          <w:color w:val="000000"/>
          <w:sz w:val="28"/>
          <w:szCs w:val="28"/>
        </w:rPr>
        <w:tab/>
        <w:t>№ __________</w:t>
      </w:r>
    </w:p>
    <w:p w14:paraId="7C976DBF" w14:textId="77777777" w:rsidR="008373C2" w:rsidRPr="009A7FBA" w:rsidRDefault="008373C2" w:rsidP="008373C2">
      <w:pPr>
        <w:widowControl w:val="0"/>
        <w:ind w:firstLine="851"/>
        <w:contextualSpacing/>
        <w:jc w:val="center"/>
        <w:rPr>
          <w:bCs/>
          <w:sz w:val="28"/>
          <w:szCs w:val="28"/>
        </w:rPr>
      </w:pPr>
      <w:proofErr w:type="spellStart"/>
      <w:r w:rsidRPr="009A7FBA">
        <w:rPr>
          <w:bCs/>
          <w:sz w:val="28"/>
          <w:szCs w:val="28"/>
        </w:rPr>
        <w:t>ст-ца</w:t>
      </w:r>
      <w:proofErr w:type="spellEnd"/>
      <w:r w:rsidRPr="009A7FBA">
        <w:rPr>
          <w:bCs/>
          <w:sz w:val="28"/>
          <w:szCs w:val="28"/>
        </w:rPr>
        <w:t xml:space="preserve"> Каневская</w:t>
      </w:r>
    </w:p>
    <w:p w14:paraId="585A2209" w14:textId="77777777" w:rsidR="008373C2" w:rsidRPr="009A7FBA" w:rsidRDefault="008373C2" w:rsidP="008373C2">
      <w:pPr>
        <w:widowControl w:val="0"/>
        <w:ind w:firstLine="851"/>
        <w:contextualSpacing/>
        <w:jc w:val="center"/>
        <w:rPr>
          <w:bCs/>
          <w:sz w:val="28"/>
          <w:szCs w:val="28"/>
        </w:rPr>
      </w:pPr>
    </w:p>
    <w:p w14:paraId="14D8919B" w14:textId="77777777" w:rsidR="008373C2" w:rsidRPr="003B2CD2" w:rsidRDefault="008373C2" w:rsidP="008373C2">
      <w:pPr>
        <w:widowControl w:val="0"/>
        <w:tabs>
          <w:tab w:val="left" w:pos="851"/>
        </w:tabs>
        <w:ind w:firstLine="851"/>
        <w:contextualSpacing/>
        <w:jc w:val="center"/>
        <w:rPr>
          <w:b/>
          <w:bCs/>
          <w:sz w:val="28"/>
          <w:szCs w:val="28"/>
        </w:rPr>
      </w:pPr>
    </w:p>
    <w:p w14:paraId="5356B515" w14:textId="77777777" w:rsidR="008373C2" w:rsidRPr="003B2CD2" w:rsidRDefault="008373C2" w:rsidP="008373C2">
      <w:pPr>
        <w:widowControl w:val="0"/>
        <w:tabs>
          <w:tab w:val="left" w:pos="851"/>
        </w:tabs>
        <w:ind w:firstLine="851"/>
        <w:contextualSpacing/>
        <w:jc w:val="center"/>
        <w:rPr>
          <w:b/>
          <w:sz w:val="28"/>
          <w:szCs w:val="28"/>
        </w:rPr>
      </w:pPr>
      <w:r w:rsidRPr="003B2CD2">
        <w:rPr>
          <w:b/>
          <w:bCs/>
          <w:sz w:val="28"/>
          <w:szCs w:val="28"/>
        </w:rPr>
        <w:t xml:space="preserve">Об утверждении положения о порядке </w:t>
      </w:r>
      <w:bookmarkStart w:id="5" w:name="_Hlk228268730"/>
      <w:r w:rsidRPr="003B2CD2">
        <w:rPr>
          <w:b/>
          <w:bCs/>
          <w:sz w:val="28"/>
          <w:szCs w:val="28"/>
        </w:rPr>
        <w:t>назначения и проведения собрания граждан в муниципальном образовании Каневской муниципальный район Краснодарского края</w:t>
      </w:r>
    </w:p>
    <w:bookmarkEnd w:id="5"/>
    <w:p w14:paraId="406DD54C" w14:textId="77777777" w:rsidR="008373C2" w:rsidRPr="003B2CD2" w:rsidRDefault="008373C2" w:rsidP="008373C2">
      <w:pPr>
        <w:widowControl w:val="0"/>
        <w:ind w:firstLine="851"/>
        <w:contextualSpacing/>
        <w:jc w:val="both"/>
        <w:rPr>
          <w:b/>
          <w:sz w:val="28"/>
          <w:szCs w:val="28"/>
        </w:rPr>
      </w:pPr>
    </w:p>
    <w:p w14:paraId="509CA950" w14:textId="77777777" w:rsidR="008373C2" w:rsidRPr="003B2CD2" w:rsidRDefault="008373C2" w:rsidP="008373C2">
      <w:pPr>
        <w:autoSpaceDE w:val="0"/>
        <w:autoSpaceDN w:val="0"/>
        <w:adjustRightInd w:val="0"/>
        <w:spacing w:line="340" w:lineRule="exact"/>
        <w:ind w:firstLine="851"/>
        <w:jc w:val="both"/>
        <w:rPr>
          <w:sz w:val="28"/>
          <w:szCs w:val="28"/>
        </w:rPr>
      </w:pPr>
      <w:r w:rsidRPr="003B2CD2">
        <w:rPr>
          <w:sz w:val="28"/>
          <w:szCs w:val="28"/>
        </w:rPr>
        <w:t>В соответствии с частью 5-6 статьи 48 Федерального закона от 20 марта 2025 года № 33-ФЗ «Об общих принципах организации местного самоуправления в единой системе публичной власти», статьи 23 Закона Краснодарского края от 12 декабря 2026 года № 5458-КЗ «</w:t>
      </w:r>
      <w:r w:rsidRPr="003B2CD2">
        <w:rPr>
          <w:color w:val="22272F"/>
          <w:sz w:val="28"/>
          <w:szCs w:val="28"/>
          <w:shd w:val="clear" w:color="auto" w:fill="FFFFFF"/>
        </w:rPr>
        <w:t xml:space="preserve">Об отдельных </w:t>
      </w:r>
      <w:r w:rsidRPr="003B2CD2">
        <w:rPr>
          <w:color w:val="22272F"/>
          <w:sz w:val="28"/>
          <w:szCs w:val="28"/>
          <w:shd w:val="clear" w:color="auto" w:fill="FFFFFF"/>
        </w:rPr>
        <w:lastRenderedPageBreak/>
        <w:t>вопросах организации местного самоуправления в Краснодарском крае», руководствуясь</w:t>
      </w:r>
      <w:r w:rsidRPr="003B2CD2">
        <w:rPr>
          <w:sz w:val="28"/>
          <w:szCs w:val="28"/>
        </w:rPr>
        <w:t xml:space="preserve"> статьей 48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 р е ш и л:</w:t>
      </w:r>
    </w:p>
    <w:p w14:paraId="251840B3" w14:textId="77777777" w:rsidR="008373C2" w:rsidRPr="003B2CD2" w:rsidRDefault="008373C2" w:rsidP="008373C2">
      <w:pPr>
        <w:numPr>
          <w:ilvl w:val="0"/>
          <w:numId w:val="36"/>
        </w:numPr>
        <w:spacing w:line="340" w:lineRule="exact"/>
        <w:ind w:left="0" w:firstLine="851"/>
        <w:contextualSpacing/>
        <w:jc w:val="both"/>
        <w:rPr>
          <w:sz w:val="28"/>
          <w:szCs w:val="28"/>
        </w:rPr>
      </w:pPr>
      <w:r w:rsidRPr="003B2CD2">
        <w:rPr>
          <w:sz w:val="28"/>
          <w:szCs w:val="28"/>
        </w:rPr>
        <w:t>Утвердить Порядок назначения и проведения собрания граждан в муниципальном образовании Каневской муниципальный район Краснодарского края, согласно приложению.</w:t>
      </w:r>
    </w:p>
    <w:p w14:paraId="2E76D650" w14:textId="77777777" w:rsidR="008373C2" w:rsidRPr="003B2CD2" w:rsidRDefault="008373C2" w:rsidP="008373C2">
      <w:pPr>
        <w:numPr>
          <w:ilvl w:val="0"/>
          <w:numId w:val="36"/>
        </w:numPr>
        <w:spacing w:line="340" w:lineRule="exact"/>
        <w:ind w:left="0" w:firstLine="851"/>
        <w:contextualSpacing/>
        <w:jc w:val="both"/>
        <w:rPr>
          <w:sz w:val="28"/>
          <w:szCs w:val="28"/>
        </w:rPr>
      </w:pPr>
      <w:r w:rsidRPr="003B2CD2">
        <w:rPr>
          <w:sz w:val="28"/>
          <w:szCs w:val="28"/>
        </w:rPr>
        <w:t xml:space="preserve">Признать утратившим силу решение Совета муниципального </w:t>
      </w:r>
    </w:p>
    <w:p w14:paraId="20089940" w14:textId="77777777" w:rsidR="008373C2" w:rsidRPr="003B2CD2" w:rsidRDefault="008373C2" w:rsidP="008373C2">
      <w:pPr>
        <w:spacing w:line="340" w:lineRule="exact"/>
        <w:ind w:firstLine="851"/>
        <w:contextualSpacing/>
        <w:jc w:val="both"/>
        <w:rPr>
          <w:sz w:val="28"/>
          <w:szCs w:val="28"/>
        </w:rPr>
      </w:pPr>
      <w:r w:rsidRPr="003B2CD2">
        <w:rPr>
          <w:sz w:val="28"/>
          <w:szCs w:val="28"/>
        </w:rPr>
        <w:t>образования Каневской район от 23 декабря 2020 года № 36 «Об утверждении Положений о порядке назначения и проведения собрания граждан, назначения и проведения конференции граждан (собрания делегатов), избрания делегатов в муниципальном образовании Каневской район».</w:t>
      </w:r>
    </w:p>
    <w:p w14:paraId="04EBEC18" w14:textId="77777777" w:rsidR="008373C2" w:rsidRPr="003B2CD2" w:rsidRDefault="008373C2" w:rsidP="008373C2">
      <w:pPr>
        <w:spacing w:line="340" w:lineRule="exact"/>
        <w:ind w:firstLine="851"/>
        <w:jc w:val="both"/>
        <w:rPr>
          <w:color w:val="000000"/>
          <w:sz w:val="28"/>
          <w:szCs w:val="28"/>
        </w:rPr>
      </w:pPr>
      <w:r w:rsidRPr="003B2CD2">
        <w:rPr>
          <w:sz w:val="28"/>
          <w:szCs w:val="28"/>
        </w:rPr>
        <w:t xml:space="preserve">3. </w:t>
      </w:r>
      <w:r w:rsidRPr="003B2CD2">
        <w:rPr>
          <w:color w:val="000000"/>
          <w:sz w:val="28"/>
          <w:szCs w:val="28"/>
        </w:rPr>
        <w:t xml:space="preserve">Контроль за выполнением настоящего решения возложить на </w:t>
      </w:r>
      <w:r w:rsidRPr="003B2CD2">
        <w:rPr>
          <w:sz w:val="28"/>
          <w:szCs w:val="28"/>
        </w:rPr>
        <w:t>постоянную комиссию Совета муниципального образования Каневской муниципальный район Краснодарского края по социальным вопросам.</w:t>
      </w:r>
    </w:p>
    <w:p w14:paraId="69CCFEE7" w14:textId="77777777" w:rsidR="008373C2" w:rsidRPr="003B2CD2" w:rsidRDefault="008373C2" w:rsidP="008373C2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8"/>
          <w:szCs w:val="28"/>
        </w:rPr>
      </w:pPr>
      <w:r w:rsidRPr="003B2CD2">
        <w:rPr>
          <w:rFonts w:eastAsia="Calibri"/>
          <w:color w:val="000000"/>
          <w:sz w:val="28"/>
          <w:szCs w:val="28"/>
        </w:rPr>
        <w:t>4. Отделу по связям со СМИ и общественностью администрации муниципального образования Каневской муниципальный район Краснодарского края (Игнатенко</w:t>
      </w:r>
      <w:r>
        <w:rPr>
          <w:rFonts w:eastAsia="Calibri"/>
          <w:color w:val="000000"/>
          <w:sz w:val="28"/>
          <w:szCs w:val="28"/>
        </w:rPr>
        <w:t xml:space="preserve"> Т.А.</w:t>
      </w:r>
      <w:r w:rsidRPr="003B2CD2">
        <w:rPr>
          <w:rFonts w:eastAsia="Calibri"/>
          <w:color w:val="000000"/>
          <w:sz w:val="28"/>
          <w:szCs w:val="28"/>
        </w:rPr>
        <w:t>) опубликовать настоящее решение на официальном сайте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785BC7DF" w14:textId="77777777" w:rsidR="008373C2" w:rsidRPr="003B2CD2" w:rsidRDefault="008373C2" w:rsidP="008373C2">
      <w:pPr>
        <w:spacing w:line="340" w:lineRule="exact"/>
        <w:ind w:firstLine="851"/>
        <w:jc w:val="both"/>
        <w:rPr>
          <w:color w:val="000000"/>
          <w:sz w:val="28"/>
          <w:szCs w:val="28"/>
        </w:rPr>
      </w:pPr>
      <w:r w:rsidRPr="003B2CD2">
        <w:rPr>
          <w:sz w:val="28"/>
          <w:szCs w:val="28"/>
        </w:rPr>
        <w:t xml:space="preserve">5. </w:t>
      </w:r>
      <w:r w:rsidRPr="003B2CD2">
        <w:rPr>
          <w:rFonts w:eastAsia="Andale Sans UI"/>
          <w:iCs/>
          <w:kern w:val="1"/>
          <w:sz w:val="28"/>
          <w:szCs w:val="28"/>
          <w:lang w:eastAsia="ar-SA"/>
        </w:rPr>
        <w:t xml:space="preserve">Настоящее решение вступает в силу </w:t>
      </w:r>
      <w:r w:rsidRPr="00EB317A">
        <w:rPr>
          <w:rFonts w:eastAsia="Andale Sans UI"/>
          <w:iCs/>
          <w:kern w:val="1"/>
          <w:sz w:val="28"/>
          <w:szCs w:val="28"/>
          <w:lang w:eastAsia="ar-SA"/>
        </w:rPr>
        <w:t xml:space="preserve">со дня </w:t>
      </w:r>
      <w:r w:rsidRPr="003B2CD2">
        <w:rPr>
          <w:rFonts w:eastAsia="Andale Sans UI"/>
          <w:iCs/>
          <w:kern w:val="1"/>
          <w:sz w:val="28"/>
          <w:szCs w:val="28"/>
          <w:lang w:eastAsia="ar-SA"/>
        </w:rPr>
        <w:t xml:space="preserve">его официального опубликования. </w:t>
      </w:r>
    </w:p>
    <w:p w14:paraId="740F9BB0" w14:textId="77777777" w:rsidR="008373C2" w:rsidRDefault="008373C2" w:rsidP="008373C2">
      <w:pPr>
        <w:tabs>
          <w:tab w:val="left" w:pos="851"/>
        </w:tabs>
        <w:spacing w:line="340" w:lineRule="exact"/>
        <w:ind w:firstLine="851"/>
        <w:jc w:val="both"/>
        <w:rPr>
          <w:color w:val="000000"/>
          <w:sz w:val="28"/>
          <w:szCs w:val="28"/>
        </w:rPr>
      </w:pPr>
    </w:p>
    <w:p w14:paraId="15D49B83" w14:textId="77777777" w:rsidR="008373C2" w:rsidRPr="003B2CD2" w:rsidRDefault="008373C2" w:rsidP="008373C2">
      <w:pPr>
        <w:tabs>
          <w:tab w:val="left" w:pos="851"/>
        </w:tabs>
        <w:spacing w:line="340" w:lineRule="exact"/>
        <w:ind w:firstLine="851"/>
        <w:jc w:val="both"/>
        <w:rPr>
          <w:color w:val="000000"/>
          <w:sz w:val="28"/>
          <w:szCs w:val="28"/>
        </w:rPr>
      </w:pPr>
    </w:p>
    <w:p w14:paraId="185EABB6" w14:textId="77777777" w:rsidR="008373C2" w:rsidRPr="003B2CD2" w:rsidRDefault="008373C2" w:rsidP="008373C2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B2CD2">
        <w:rPr>
          <w:color w:val="000000"/>
          <w:sz w:val="28"/>
          <w:szCs w:val="28"/>
        </w:rPr>
        <w:t>Глава муниципального образования</w:t>
      </w:r>
    </w:p>
    <w:p w14:paraId="02EE24A9" w14:textId="77777777" w:rsidR="008373C2" w:rsidRPr="003B2CD2" w:rsidRDefault="008373C2" w:rsidP="008373C2">
      <w:pPr>
        <w:tabs>
          <w:tab w:val="left" w:pos="851"/>
        </w:tabs>
        <w:rPr>
          <w:sz w:val="28"/>
          <w:szCs w:val="28"/>
        </w:rPr>
      </w:pPr>
      <w:r w:rsidRPr="003B2CD2">
        <w:rPr>
          <w:color w:val="000000"/>
          <w:sz w:val="28"/>
          <w:szCs w:val="28"/>
        </w:rPr>
        <w:t xml:space="preserve">Каневской муниципальный </w:t>
      </w:r>
      <w:r w:rsidRPr="003B2CD2">
        <w:rPr>
          <w:sz w:val="28"/>
          <w:szCs w:val="28"/>
        </w:rPr>
        <w:t>район</w:t>
      </w:r>
    </w:p>
    <w:p w14:paraId="05011C13" w14:textId="77777777" w:rsidR="008373C2" w:rsidRPr="003B2CD2" w:rsidRDefault="008373C2" w:rsidP="008373C2">
      <w:pPr>
        <w:tabs>
          <w:tab w:val="left" w:pos="851"/>
        </w:tabs>
        <w:rPr>
          <w:sz w:val="28"/>
          <w:szCs w:val="28"/>
        </w:rPr>
      </w:pPr>
      <w:r w:rsidRPr="003B2CD2">
        <w:rPr>
          <w:sz w:val="28"/>
          <w:szCs w:val="28"/>
        </w:rPr>
        <w:t>Краснодарского края                                                                  А.В. Герасименко</w:t>
      </w:r>
    </w:p>
    <w:p w14:paraId="169EAC9F" w14:textId="77777777" w:rsidR="008373C2" w:rsidRPr="003B2CD2" w:rsidRDefault="008373C2" w:rsidP="008373C2">
      <w:pPr>
        <w:widowControl w:val="0"/>
        <w:tabs>
          <w:tab w:val="left" w:pos="851"/>
        </w:tabs>
        <w:suppressAutoHyphens/>
        <w:ind w:left="4942" w:firstLine="851"/>
        <w:rPr>
          <w:rFonts w:eastAsia="Andale Sans UI"/>
          <w:kern w:val="1"/>
          <w:sz w:val="28"/>
          <w:szCs w:val="28"/>
        </w:rPr>
      </w:pPr>
    </w:p>
    <w:p w14:paraId="6050FE35" w14:textId="77777777" w:rsidR="008373C2" w:rsidRPr="003B2CD2" w:rsidRDefault="008373C2" w:rsidP="008373C2">
      <w:pPr>
        <w:tabs>
          <w:tab w:val="left" w:pos="851"/>
        </w:tabs>
        <w:jc w:val="both"/>
        <w:rPr>
          <w:sz w:val="28"/>
          <w:szCs w:val="28"/>
        </w:rPr>
      </w:pPr>
      <w:r w:rsidRPr="003B2CD2">
        <w:rPr>
          <w:sz w:val="28"/>
          <w:szCs w:val="28"/>
        </w:rPr>
        <w:t>Председатель Совета</w:t>
      </w:r>
    </w:p>
    <w:p w14:paraId="1E351986" w14:textId="77777777" w:rsidR="008373C2" w:rsidRPr="003B2CD2" w:rsidRDefault="008373C2" w:rsidP="008373C2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B2CD2">
        <w:rPr>
          <w:color w:val="000000"/>
          <w:sz w:val="28"/>
          <w:szCs w:val="28"/>
        </w:rPr>
        <w:t>муниципального образования</w:t>
      </w:r>
    </w:p>
    <w:p w14:paraId="7620F8CD" w14:textId="77777777" w:rsidR="008373C2" w:rsidRPr="003B2CD2" w:rsidRDefault="008373C2" w:rsidP="008373C2">
      <w:pPr>
        <w:tabs>
          <w:tab w:val="left" w:pos="851"/>
        </w:tabs>
        <w:jc w:val="both"/>
        <w:rPr>
          <w:sz w:val="28"/>
          <w:szCs w:val="28"/>
        </w:rPr>
      </w:pPr>
      <w:r w:rsidRPr="003B2CD2">
        <w:rPr>
          <w:color w:val="000000"/>
          <w:sz w:val="28"/>
          <w:szCs w:val="28"/>
        </w:rPr>
        <w:t xml:space="preserve">Каневской муниципальный </w:t>
      </w:r>
      <w:r w:rsidRPr="003B2CD2">
        <w:rPr>
          <w:sz w:val="28"/>
          <w:szCs w:val="28"/>
        </w:rPr>
        <w:t>район</w:t>
      </w:r>
    </w:p>
    <w:p w14:paraId="69F5C97B" w14:textId="77777777" w:rsidR="008373C2" w:rsidRPr="003B2CD2" w:rsidRDefault="008373C2" w:rsidP="008373C2">
      <w:pPr>
        <w:tabs>
          <w:tab w:val="left" w:pos="851"/>
        </w:tabs>
        <w:jc w:val="both"/>
        <w:rPr>
          <w:sz w:val="28"/>
          <w:szCs w:val="28"/>
        </w:rPr>
      </w:pPr>
      <w:r w:rsidRPr="003B2CD2">
        <w:rPr>
          <w:sz w:val="28"/>
          <w:szCs w:val="28"/>
        </w:rPr>
        <w:t>Краснодарского края                                                                              М.А. Моргун</w:t>
      </w:r>
    </w:p>
    <w:p w14:paraId="153F5B03" w14:textId="77777777" w:rsidR="008373C2" w:rsidRPr="009A7FBA" w:rsidRDefault="008373C2" w:rsidP="008373C2">
      <w:pPr>
        <w:jc w:val="both"/>
        <w:rPr>
          <w:color w:val="000000"/>
          <w:sz w:val="28"/>
          <w:szCs w:val="28"/>
          <w:highlight w:val="yellow"/>
        </w:rPr>
      </w:pPr>
    </w:p>
    <w:p w14:paraId="3A934813" w14:textId="77777777" w:rsidR="008373C2" w:rsidRPr="009A7FBA" w:rsidRDefault="008373C2" w:rsidP="008373C2">
      <w:pPr>
        <w:jc w:val="both"/>
        <w:rPr>
          <w:color w:val="000000"/>
          <w:sz w:val="28"/>
          <w:szCs w:val="28"/>
          <w:highlight w:val="yellow"/>
        </w:rPr>
      </w:pPr>
    </w:p>
    <w:p w14:paraId="3F40CD68" w14:textId="77777777" w:rsidR="008373C2" w:rsidRDefault="008373C2" w:rsidP="008373C2"/>
    <w:p w14:paraId="3414D3B7" w14:textId="77777777" w:rsidR="008373C2" w:rsidRDefault="008373C2" w:rsidP="008373C2"/>
    <w:p w14:paraId="1E0AF185" w14:textId="77777777" w:rsidR="008373C2" w:rsidRDefault="008373C2" w:rsidP="008373C2"/>
    <w:p w14:paraId="24E02D38" w14:textId="77777777" w:rsidR="008373C2" w:rsidRDefault="008373C2" w:rsidP="008373C2"/>
    <w:p w14:paraId="47339622" w14:textId="77777777" w:rsidR="008373C2" w:rsidRDefault="008373C2" w:rsidP="008373C2"/>
    <w:p w14:paraId="2113798F" w14:textId="77777777" w:rsidR="008373C2" w:rsidRDefault="008373C2" w:rsidP="008373C2"/>
    <w:p w14:paraId="032B2950" w14:textId="77777777" w:rsidR="008373C2" w:rsidRDefault="008373C2" w:rsidP="008373C2"/>
    <w:p w14:paraId="29DC84AE" w14:textId="77777777" w:rsidR="008373C2" w:rsidRDefault="008373C2" w:rsidP="008373C2"/>
    <w:p w14:paraId="0BDADDE9" w14:textId="77777777" w:rsidR="008373C2" w:rsidRDefault="008373C2" w:rsidP="008373C2"/>
    <w:p w14:paraId="667FDDD4" w14:textId="77777777" w:rsidR="008373C2" w:rsidRDefault="008373C2" w:rsidP="008373C2"/>
    <w:p w14:paraId="526DF1F8" w14:textId="77777777" w:rsidR="008373C2" w:rsidRDefault="008373C2" w:rsidP="008373C2"/>
    <w:p w14:paraId="5EE89CC5" w14:textId="77777777" w:rsidR="008373C2" w:rsidRDefault="008373C2" w:rsidP="008373C2"/>
    <w:p w14:paraId="1CD31E11" w14:textId="77777777" w:rsidR="008373C2" w:rsidRDefault="008373C2" w:rsidP="008373C2"/>
    <w:tbl>
      <w:tblPr>
        <w:tblW w:w="4677" w:type="dxa"/>
        <w:tblInd w:w="5070" w:type="dxa"/>
        <w:tblLook w:val="04A0" w:firstRow="1" w:lastRow="0" w:firstColumn="1" w:lastColumn="0" w:noHBand="0" w:noVBand="1"/>
      </w:tblPr>
      <w:tblGrid>
        <w:gridCol w:w="4677"/>
      </w:tblGrid>
      <w:tr w:rsidR="008373C2" w:rsidRPr="00044051" w14:paraId="1D44F7FE" w14:textId="77777777" w:rsidTr="00961C0A">
        <w:tc>
          <w:tcPr>
            <w:tcW w:w="4677" w:type="dxa"/>
            <w:shd w:val="clear" w:color="auto" w:fill="auto"/>
          </w:tcPr>
          <w:p w14:paraId="6A352640" w14:textId="77777777" w:rsidR="008373C2" w:rsidRPr="003B2CD2" w:rsidRDefault="008373C2" w:rsidP="00961C0A">
            <w:pPr>
              <w:widowControl w:val="0"/>
              <w:ind w:right="31"/>
              <w:contextualSpacing/>
              <w:jc w:val="both"/>
              <w:outlineLvl w:val="0"/>
              <w:rPr>
                <w:snapToGrid w:val="0"/>
                <w:sz w:val="28"/>
                <w:szCs w:val="28"/>
              </w:rPr>
            </w:pPr>
            <w:r w:rsidRPr="003B2CD2">
              <w:rPr>
                <w:snapToGrid w:val="0"/>
                <w:sz w:val="28"/>
                <w:szCs w:val="28"/>
              </w:rPr>
              <w:t xml:space="preserve">Приложение </w:t>
            </w:r>
          </w:p>
          <w:p w14:paraId="1409484F" w14:textId="77777777" w:rsidR="008373C2" w:rsidRPr="003B2CD2" w:rsidRDefault="008373C2" w:rsidP="00961C0A">
            <w:pPr>
              <w:widowControl w:val="0"/>
              <w:ind w:right="31"/>
              <w:contextualSpacing/>
              <w:jc w:val="both"/>
              <w:outlineLvl w:val="0"/>
              <w:rPr>
                <w:snapToGrid w:val="0"/>
                <w:sz w:val="28"/>
                <w:szCs w:val="28"/>
              </w:rPr>
            </w:pPr>
            <w:r w:rsidRPr="003B2CD2">
              <w:rPr>
                <w:snapToGrid w:val="0"/>
                <w:sz w:val="28"/>
                <w:szCs w:val="28"/>
              </w:rPr>
              <w:t>к решению Совета</w:t>
            </w:r>
          </w:p>
          <w:p w14:paraId="4327B71F" w14:textId="77777777" w:rsidR="008373C2" w:rsidRPr="003B2CD2" w:rsidRDefault="008373C2" w:rsidP="00961C0A">
            <w:pPr>
              <w:widowControl w:val="0"/>
              <w:ind w:right="31"/>
              <w:contextualSpacing/>
              <w:jc w:val="both"/>
              <w:outlineLvl w:val="0"/>
              <w:rPr>
                <w:snapToGrid w:val="0"/>
                <w:sz w:val="28"/>
                <w:szCs w:val="28"/>
              </w:rPr>
            </w:pPr>
            <w:r w:rsidRPr="003B2CD2">
              <w:rPr>
                <w:snapToGrid w:val="0"/>
                <w:sz w:val="28"/>
                <w:szCs w:val="28"/>
              </w:rPr>
              <w:t>муниципального образования</w:t>
            </w:r>
          </w:p>
          <w:p w14:paraId="65A8F17B" w14:textId="77777777" w:rsidR="008373C2" w:rsidRPr="00044051" w:rsidRDefault="008373C2" w:rsidP="00961C0A">
            <w:pPr>
              <w:widowControl w:val="0"/>
              <w:ind w:right="-108"/>
              <w:contextualSpacing/>
              <w:rPr>
                <w:sz w:val="28"/>
                <w:szCs w:val="28"/>
              </w:rPr>
            </w:pPr>
            <w:r w:rsidRPr="003B2CD2">
              <w:rPr>
                <w:snapToGrid w:val="0"/>
                <w:sz w:val="28"/>
                <w:szCs w:val="28"/>
              </w:rPr>
              <w:t>Каневской муниципальный район Краснодарского края «Об утверждении Положения о порядке назначения и проведения собрания граждан в муниципальном образовании Каневской муниципальный район Краснодарского края»</w:t>
            </w:r>
          </w:p>
        </w:tc>
      </w:tr>
    </w:tbl>
    <w:p w14:paraId="79EA8BDC" w14:textId="77777777" w:rsidR="008373C2" w:rsidRPr="00044051" w:rsidRDefault="008373C2" w:rsidP="008373C2">
      <w:pPr>
        <w:widowControl w:val="0"/>
        <w:ind w:firstLine="709"/>
        <w:contextualSpacing/>
        <w:jc w:val="center"/>
        <w:rPr>
          <w:sz w:val="28"/>
          <w:szCs w:val="28"/>
        </w:rPr>
      </w:pPr>
    </w:p>
    <w:p w14:paraId="360466CA" w14:textId="77777777" w:rsidR="008373C2" w:rsidRPr="00044051" w:rsidRDefault="008373C2" w:rsidP="008373C2">
      <w:pPr>
        <w:widowControl w:val="0"/>
        <w:tabs>
          <w:tab w:val="left" w:pos="1134"/>
        </w:tabs>
        <w:ind w:firstLine="709"/>
        <w:contextualSpacing/>
        <w:jc w:val="center"/>
        <w:rPr>
          <w:sz w:val="28"/>
          <w:szCs w:val="28"/>
          <w:lang w:eastAsia="x-none"/>
        </w:rPr>
      </w:pPr>
    </w:p>
    <w:p w14:paraId="61E83490" w14:textId="77777777" w:rsidR="008373C2" w:rsidRPr="003B2CD2" w:rsidRDefault="008373C2" w:rsidP="008373C2">
      <w:pPr>
        <w:widowControl w:val="0"/>
        <w:tabs>
          <w:tab w:val="left" w:pos="851"/>
        </w:tabs>
        <w:ind w:firstLine="851"/>
        <w:contextualSpacing/>
        <w:jc w:val="center"/>
        <w:rPr>
          <w:b/>
          <w:bCs/>
          <w:sz w:val="28"/>
          <w:szCs w:val="28"/>
        </w:rPr>
      </w:pPr>
      <w:r w:rsidRPr="003B2CD2">
        <w:rPr>
          <w:b/>
          <w:bCs/>
          <w:sz w:val="28"/>
          <w:szCs w:val="28"/>
        </w:rPr>
        <w:t xml:space="preserve">Положение </w:t>
      </w:r>
    </w:p>
    <w:p w14:paraId="243568B5" w14:textId="77777777" w:rsidR="008373C2" w:rsidRPr="003B2CD2" w:rsidRDefault="008373C2" w:rsidP="008373C2">
      <w:pPr>
        <w:widowControl w:val="0"/>
        <w:tabs>
          <w:tab w:val="left" w:pos="851"/>
        </w:tabs>
        <w:ind w:firstLine="851"/>
        <w:contextualSpacing/>
        <w:jc w:val="center"/>
        <w:rPr>
          <w:b/>
          <w:sz w:val="28"/>
          <w:szCs w:val="28"/>
        </w:rPr>
      </w:pPr>
      <w:r w:rsidRPr="003B2CD2">
        <w:rPr>
          <w:b/>
          <w:bCs/>
          <w:sz w:val="28"/>
          <w:szCs w:val="28"/>
        </w:rPr>
        <w:t>о порядке назначения и проведения собрания граждан в муниципальном образовании Каневской муниципальный район Краснодарского края</w:t>
      </w:r>
    </w:p>
    <w:p w14:paraId="2FFEACEA" w14:textId="77777777" w:rsidR="008373C2" w:rsidRPr="003B2CD2" w:rsidRDefault="008373C2" w:rsidP="008373C2">
      <w:pPr>
        <w:ind w:firstLine="851"/>
        <w:contextualSpacing/>
        <w:jc w:val="both"/>
        <w:rPr>
          <w:rFonts w:eastAsia="Calibri"/>
          <w:sz w:val="28"/>
          <w:szCs w:val="28"/>
        </w:rPr>
      </w:pPr>
    </w:p>
    <w:p w14:paraId="583C5995" w14:textId="77777777" w:rsidR="008373C2" w:rsidRPr="003B2CD2" w:rsidRDefault="008373C2" w:rsidP="008373C2">
      <w:pPr>
        <w:ind w:firstLine="851"/>
        <w:contextualSpacing/>
        <w:jc w:val="both"/>
        <w:rPr>
          <w:sz w:val="28"/>
          <w:szCs w:val="28"/>
        </w:rPr>
      </w:pPr>
      <w:r w:rsidRPr="003B2CD2">
        <w:rPr>
          <w:sz w:val="28"/>
          <w:szCs w:val="28"/>
        </w:rPr>
        <w:t xml:space="preserve">1.1 Настоящее Положение в соответствии с </w:t>
      </w:r>
      <w:hyperlink r:id="rId7" w:history="1">
        <w:r w:rsidRPr="003B2CD2">
          <w:rPr>
            <w:sz w:val="28"/>
            <w:szCs w:val="28"/>
          </w:rPr>
          <w:t>Конституцией</w:t>
        </w:r>
      </w:hyperlink>
      <w:r w:rsidRPr="003B2CD2">
        <w:rPr>
          <w:sz w:val="28"/>
          <w:szCs w:val="28"/>
        </w:rPr>
        <w:t xml:space="preserve"> Российской Федерации, </w:t>
      </w:r>
      <w:bookmarkStart w:id="6" w:name="_Hlk228279170"/>
      <w:r w:rsidRPr="003B2CD2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bookmarkEnd w:id="6"/>
      <w:r w:rsidRPr="003B2CD2">
        <w:rPr>
          <w:sz w:val="28"/>
          <w:szCs w:val="28"/>
        </w:rPr>
        <w:t>, Законом Краснодарского края от 12 декабря 2026 года № 5458-КЗ «</w:t>
      </w:r>
      <w:r w:rsidRPr="003B2CD2">
        <w:rPr>
          <w:sz w:val="28"/>
          <w:szCs w:val="28"/>
          <w:shd w:val="clear" w:color="auto" w:fill="FFFFFF"/>
        </w:rPr>
        <w:t>Об отдельных вопросах организации местного самоуправления в Краснодарском крае»</w:t>
      </w:r>
      <w:r w:rsidRPr="003B2CD2">
        <w:rPr>
          <w:sz w:val="28"/>
          <w:szCs w:val="28"/>
        </w:rPr>
        <w:t xml:space="preserve">, </w:t>
      </w:r>
      <w:hyperlink r:id="rId8" w:history="1">
        <w:r w:rsidRPr="003B2CD2">
          <w:rPr>
            <w:sz w:val="28"/>
            <w:szCs w:val="28"/>
          </w:rPr>
          <w:t>Уставом</w:t>
        </w:r>
      </w:hyperlink>
      <w:r w:rsidRPr="003B2CD2">
        <w:rPr>
          <w:sz w:val="28"/>
          <w:szCs w:val="28"/>
        </w:rPr>
        <w:t xml:space="preserve"> муниципального образования Каневской </w:t>
      </w:r>
      <w:bookmarkStart w:id="7" w:name="_Hlk228269700"/>
      <w:bookmarkStart w:id="8" w:name="_Hlk228355381"/>
      <w:r w:rsidRPr="003B2CD2">
        <w:rPr>
          <w:sz w:val="28"/>
          <w:szCs w:val="28"/>
        </w:rPr>
        <w:t>муниципальный район Краснодарского края</w:t>
      </w:r>
      <w:bookmarkEnd w:id="7"/>
      <w:r w:rsidRPr="003B2CD2">
        <w:rPr>
          <w:sz w:val="28"/>
          <w:szCs w:val="28"/>
        </w:rPr>
        <w:t xml:space="preserve"> </w:t>
      </w:r>
      <w:bookmarkEnd w:id="8"/>
      <w:r w:rsidRPr="003B2CD2">
        <w:rPr>
          <w:sz w:val="28"/>
          <w:szCs w:val="28"/>
        </w:rPr>
        <w:t xml:space="preserve">(далее - Устав) устанавливает порядок назначения и проведения собрания граждан в муниципальном образовании Каневской </w:t>
      </w:r>
      <w:bookmarkStart w:id="9" w:name="_Hlk228269974"/>
      <w:bookmarkStart w:id="10" w:name="_Hlk228433567"/>
      <w:r w:rsidRPr="003B2CD2">
        <w:rPr>
          <w:sz w:val="28"/>
          <w:szCs w:val="28"/>
        </w:rPr>
        <w:t>муниципальный район Краснодарского края</w:t>
      </w:r>
      <w:bookmarkEnd w:id="9"/>
      <w:r w:rsidRPr="003B2CD2">
        <w:rPr>
          <w:sz w:val="28"/>
          <w:szCs w:val="28"/>
        </w:rPr>
        <w:t xml:space="preserve"> </w:t>
      </w:r>
      <w:bookmarkEnd w:id="10"/>
      <w:r w:rsidRPr="003B2CD2">
        <w:rPr>
          <w:sz w:val="28"/>
          <w:szCs w:val="28"/>
        </w:rPr>
        <w:t>(далее также - муниципальное образование, Каневской район).</w:t>
      </w:r>
    </w:p>
    <w:p w14:paraId="1E459B66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1.2. Собрание граждан — это одна из форм участия населения муниципального образования Каневской муниципальный район Краснодарского края (далее также по тексту - район) в осуществлении местного самоуправления.</w:t>
      </w:r>
    </w:p>
    <w:p w14:paraId="6F674B9A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Понятия «собрание граждан», «собрание», используемые в Положении, являются равнозначными.</w:t>
      </w:r>
    </w:p>
    <w:p w14:paraId="68CC51F2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1.3. В собрании граждан имеют право участвовать граждане Российской Федерации, достигшие возраста 18 лет, проживающие на территории района, а также иностранные граждане, постоянно или преимущественно проживающие на территории района,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</w:p>
    <w:p w14:paraId="0170ACA0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lastRenderedPageBreak/>
        <w:t>1.4. Расходы, связанные с подготовкой и проведением собрания граждан, осуществляются за счет средств бюджета района. Подготовка и проведение собрания граждан для осуществления территориального общественного самоуправления может осуществляться за счет средств территориального общественного самоуправления.</w:t>
      </w:r>
    </w:p>
    <w:p w14:paraId="5A9B2554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0CF3F1FE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Глава 2. Полномочия собрания</w:t>
      </w:r>
    </w:p>
    <w:p w14:paraId="0597607D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1B5D4C44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2. К полномочиям собрания граждан относятся:</w:t>
      </w:r>
    </w:p>
    <w:p w14:paraId="654390A9" w14:textId="77777777" w:rsidR="008373C2" w:rsidRPr="003B2CD2" w:rsidRDefault="008373C2" w:rsidP="008373C2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Calibri"/>
          <w:kern w:val="1"/>
          <w:sz w:val="28"/>
          <w:szCs w:val="28"/>
        </w:rPr>
      </w:pPr>
      <w:r w:rsidRPr="003B2CD2">
        <w:rPr>
          <w:rFonts w:eastAsia="Calibri"/>
          <w:kern w:val="1"/>
          <w:sz w:val="28"/>
          <w:szCs w:val="28"/>
        </w:rPr>
        <w:t xml:space="preserve">обсуждение вопросов </w:t>
      </w:r>
      <w:r w:rsidRPr="003B2CD2">
        <w:rPr>
          <w:rFonts w:eastAsia="Andale Sans UI"/>
          <w:kern w:val="1"/>
          <w:sz w:val="28"/>
          <w:szCs w:val="28"/>
        </w:rPr>
        <w:t>непосредственного обеспечения жизнедеятельности населения</w:t>
      </w:r>
      <w:r w:rsidRPr="003B2CD2">
        <w:rPr>
          <w:rFonts w:eastAsia="Calibri"/>
          <w:kern w:val="1"/>
          <w:sz w:val="28"/>
          <w:szCs w:val="28"/>
        </w:rPr>
        <w:t>;</w:t>
      </w:r>
    </w:p>
    <w:p w14:paraId="6C1199EE" w14:textId="77777777" w:rsidR="008373C2" w:rsidRPr="003B2CD2" w:rsidRDefault="008373C2" w:rsidP="008373C2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Calibri"/>
          <w:kern w:val="1"/>
          <w:sz w:val="28"/>
          <w:szCs w:val="28"/>
        </w:rPr>
      </w:pPr>
      <w:r w:rsidRPr="003B2CD2">
        <w:rPr>
          <w:rFonts w:eastAsia="Calibri"/>
          <w:kern w:val="1"/>
          <w:sz w:val="28"/>
          <w:szCs w:val="28"/>
        </w:rPr>
        <w:t xml:space="preserve">информирование населения о деятельности органов местного самоуправления и должностных лиц местного самоуправления муниципального образования </w:t>
      </w:r>
      <w:r w:rsidRPr="003B2CD2">
        <w:rPr>
          <w:rFonts w:eastAsia="Andale Sans UI"/>
          <w:kern w:val="1"/>
          <w:sz w:val="28"/>
          <w:szCs w:val="28"/>
        </w:rPr>
        <w:t>Каневской</w:t>
      </w:r>
      <w:r w:rsidRPr="003B2CD2">
        <w:rPr>
          <w:rFonts w:eastAsia="Calibri"/>
          <w:kern w:val="1"/>
          <w:sz w:val="28"/>
          <w:szCs w:val="28"/>
        </w:rPr>
        <w:t xml:space="preserve"> </w:t>
      </w:r>
      <w:r w:rsidRPr="003B2CD2">
        <w:rPr>
          <w:sz w:val="28"/>
          <w:szCs w:val="28"/>
        </w:rPr>
        <w:t>муниципальный район Краснодарского края</w:t>
      </w:r>
      <w:r w:rsidRPr="003B2CD2">
        <w:rPr>
          <w:rFonts w:eastAsia="Calibri"/>
          <w:kern w:val="1"/>
          <w:sz w:val="28"/>
          <w:szCs w:val="28"/>
        </w:rPr>
        <w:t>;</w:t>
      </w:r>
    </w:p>
    <w:p w14:paraId="7A4B26EF" w14:textId="77777777" w:rsidR="008373C2" w:rsidRPr="003B2CD2" w:rsidRDefault="008373C2" w:rsidP="008373C2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Calibri"/>
          <w:kern w:val="1"/>
          <w:sz w:val="28"/>
          <w:szCs w:val="28"/>
        </w:rPr>
      </w:pPr>
      <w:r w:rsidRPr="003B2CD2">
        <w:rPr>
          <w:rFonts w:eastAsia="Calibri"/>
          <w:kern w:val="1"/>
          <w:sz w:val="28"/>
          <w:szCs w:val="28"/>
        </w:rPr>
        <w:t>выявление мнения граждан по вопросу о поддержке инициативного проекта на территории муниципального образования</w:t>
      </w:r>
      <w:r w:rsidRPr="003B2CD2">
        <w:rPr>
          <w:rFonts w:eastAsia="Andale Sans UI"/>
          <w:kern w:val="1"/>
          <w:sz w:val="28"/>
          <w:szCs w:val="28"/>
        </w:rPr>
        <w:t xml:space="preserve"> Каневской</w:t>
      </w:r>
      <w:r w:rsidRPr="003B2CD2">
        <w:rPr>
          <w:rFonts w:eastAsia="Calibri"/>
          <w:sz w:val="28"/>
          <w:szCs w:val="28"/>
        </w:rPr>
        <w:t xml:space="preserve"> </w:t>
      </w:r>
      <w:r w:rsidRPr="003B2CD2">
        <w:rPr>
          <w:sz w:val="28"/>
          <w:szCs w:val="28"/>
        </w:rPr>
        <w:t xml:space="preserve">муниципальный район Краснодарского края </w:t>
      </w:r>
      <w:r w:rsidRPr="003B2CD2">
        <w:rPr>
          <w:rFonts w:eastAsia="Calibri"/>
          <w:kern w:val="1"/>
          <w:sz w:val="28"/>
          <w:szCs w:val="28"/>
        </w:rPr>
        <w:t>или на части его территории.</w:t>
      </w:r>
    </w:p>
    <w:p w14:paraId="3021992F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13FE6B61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Глава 3. Инициатива проведения собрания</w:t>
      </w:r>
    </w:p>
    <w:p w14:paraId="226A30C5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5EDDC8CF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 xml:space="preserve">3.1. Собрание граждан может проводиться по инициативе Совета муниципального образования Каневской муниципальный район Краснодарского края (далее по тексту – Совет района), главы муниципального образования Каневской </w:t>
      </w:r>
      <w:bookmarkStart w:id="11" w:name="_Hlk228444625"/>
      <w:r w:rsidRPr="003B2CD2">
        <w:rPr>
          <w:rFonts w:eastAsiaTheme="minorEastAsia"/>
          <w:sz w:val="28"/>
          <w:szCs w:val="28"/>
        </w:rPr>
        <w:t xml:space="preserve">муниципальный район Краснодарского края </w:t>
      </w:r>
      <w:bookmarkEnd w:id="11"/>
      <w:r w:rsidRPr="003B2CD2">
        <w:rPr>
          <w:rFonts w:eastAsiaTheme="minorEastAsia"/>
          <w:sz w:val="28"/>
          <w:szCs w:val="28"/>
        </w:rPr>
        <w:t>(далее - глава района), населения Каневского района.</w:t>
      </w:r>
    </w:p>
    <w:p w14:paraId="7D6DA5D5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3.2. Проведение собрания граждан по инициативе Совета района или главы района назначается соответственно решением Совета района либо постановлением администрации муниципального образования Каневской муниципальный район Краснодарского края (далее по тексту-постановлением Администрации).</w:t>
      </w:r>
    </w:p>
    <w:p w14:paraId="727FC726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3.3. Собрание граждан, проводимое по инициативе населения района, назначается Советом района.</w:t>
      </w:r>
    </w:p>
    <w:p w14:paraId="2B07F6DD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3.4. Организатором собрания граждан могут выступить один или несколько граждан Российской Федерации, достигших возраста 18 лет.</w:t>
      </w:r>
    </w:p>
    <w:p w14:paraId="6B965213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3.5. Организатор собрания граждан обязан подать в Совет района уведомление о проведении собрания граждан в письменной форме.</w:t>
      </w:r>
    </w:p>
    <w:p w14:paraId="00D7A249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3.6. В уведомлении о проведении собрания граждан указываются:</w:t>
      </w:r>
    </w:p>
    <w:p w14:paraId="6B7975E7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1) цель собрания граждан;</w:t>
      </w:r>
    </w:p>
    <w:p w14:paraId="2DACFF47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2) место проведения собрания;</w:t>
      </w:r>
    </w:p>
    <w:p w14:paraId="60CA1C6F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3) дата, время начала и окончания собрания граждан;</w:t>
      </w:r>
    </w:p>
    <w:p w14:paraId="44B1BFC4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4) предполагаемое количество участников собрания граждан;</w:t>
      </w:r>
    </w:p>
    <w:p w14:paraId="72169C30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 xml:space="preserve">5) формы и методы обеспечения организатором собрания граждан общественного порядка, организации медицинской помощи, намерение </w:t>
      </w:r>
      <w:r w:rsidRPr="003B2CD2">
        <w:rPr>
          <w:rFonts w:eastAsiaTheme="minorEastAsia"/>
          <w:sz w:val="28"/>
          <w:szCs w:val="28"/>
        </w:rPr>
        <w:lastRenderedPageBreak/>
        <w:t>использовать звукоусиливающие технические средства при проведении собрания граждан;</w:t>
      </w:r>
    </w:p>
    <w:p w14:paraId="6872E368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6) фамилия, имя, отчество организатора собрания граждан, сведения о его месте жительства или пребывания и номер телефона;</w:t>
      </w:r>
    </w:p>
    <w:p w14:paraId="1A8B044B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7) фамилии, имена и отчества лиц, уполномоченных организатором собрания граждан выполнять распорядительные функции по организации и проведению собрания граждан;</w:t>
      </w:r>
    </w:p>
    <w:p w14:paraId="62308038" w14:textId="77777777" w:rsidR="008373C2" w:rsidRPr="003B2CD2" w:rsidRDefault="008373C2" w:rsidP="008373C2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8) дата подачи уведомления о проведении собрания граждан.</w:t>
      </w:r>
    </w:p>
    <w:p w14:paraId="79B3CF6A" w14:textId="77777777" w:rsidR="008373C2" w:rsidRPr="003B2CD2" w:rsidRDefault="008373C2" w:rsidP="008373C2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Уведомление о проведении собрания граждан подписывается организатором собрания граждан и лицами, уполномоченными организатором собрания граждан выполнять распорядительные функции по организации и проведению собрания граждан.</w:t>
      </w:r>
    </w:p>
    <w:p w14:paraId="02290501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3.7. Решение о назначении собрания граждан принимается Советом района в течение 15 дней со дня поступления в Совет района уведомления о проведении собрания граждан.</w:t>
      </w:r>
    </w:p>
    <w:p w14:paraId="7AB1B5A0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3.8. В случае если на собрание граждан, проводимое по инициативе населения района, выносится заслушивание информации о деятельности органов местного самоуправления района, их должностных лиц при принятии Советом района решения о назначении проведения собрания граждан во внимание принимается график выездных и плановых встреч главы района с жителями муниципального образования Каневской муниципальный район Краснодарского края.</w:t>
      </w:r>
    </w:p>
    <w:p w14:paraId="0E91B929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3.9. В решении Совета района, постановлении Администрации о проведении собрания устанавливается дата, время, место проведения, вопрос (вопросы), выносимый на рассмотрение, предполагаемое количество участников собрания, а также ответственное лицо (лица, но не более 3 человек) за подготовку и проведение собрания, населенный пункт (населенные пункты), жители которого будут участвовать в собрании, численность граждан, проживающих в этом населенном пункте (населенных пунктах).</w:t>
      </w:r>
    </w:p>
    <w:p w14:paraId="07791205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3.10. В случае, если собрание проводится по инициативе населения района, ответственными лицами назначаются организаторы собрания.</w:t>
      </w:r>
    </w:p>
    <w:p w14:paraId="4AB4FF2A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3.11. Решение Совета района, постановление Администрации о проведении собрания граждан принимается не позднее чем за 7 дней до дня проведения собрания и доводится до жителей через средства массовой информации, информационные стенды, установленные в сельских поселениях района, а также иными общедоступными способами в течение 5 дней с момента принятия решения.</w:t>
      </w:r>
    </w:p>
    <w:p w14:paraId="1CADD4B0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53C52307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Глава 4. Порядок проведения собрания</w:t>
      </w:r>
    </w:p>
    <w:p w14:paraId="4CDD9B22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6C954E27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4.1. Собрание открывает должностное лицо органов местного самоуправления района, глава сельского поселения, на территории которого проводится собрание, или один из организаторов собрания.</w:t>
      </w:r>
    </w:p>
    <w:p w14:paraId="36E4101A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 xml:space="preserve">4.2. Для ведения собрания избирается президиум в количестве от трех до </w:t>
      </w:r>
      <w:r w:rsidRPr="003B2CD2">
        <w:rPr>
          <w:rFonts w:eastAsiaTheme="minorEastAsia"/>
          <w:sz w:val="28"/>
          <w:szCs w:val="28"/>
        </w:rPr>
        <w:lastRenderedPageBreak/>
        <w:t>десяти человек, из числа которых выбирают председательствующего и секретаря.</w:t>
      </w:r>
    </w:p>
    <w:p w14:paraId="664A7881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4.3. Для подсчета голосов при вынесении вопросов на голосование выбирается счетная комиссия в количестве от 2 до 4 человек из присутствующих на собрании граждан.</w:t>
      </w:r>
    </w:p>
    <w:p w14:paraId="51FDDC81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4.4. Выборы президиума, утверждение повестки и регламента проведения собрания граждан производится большинством голосов от присутствующих на собрании граждан.</w:t>
      </w:r>
    </w:p>
    <w:p w14:paraId="1301336F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4.5. Предложения по составу президиума, счетной комиссии, проект регламента проведения собрания готовит ответственное лицо за подготовку и проведение собрания.</w:t>
      </w:r>
    </w:p>
    <w:p w14:paraId="301ED263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4.6. Секретарем собрания граждан ведется протокол.</w:t>
      </w:r>
    </w:p>
    <w:p w14:paraId="2979E81F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4.7. Ответственный за подготовку и проведение собрания обеспечивает регистрацию количественного состава граждан.</w:t>
      </w:r>
    </w:p>
    <w:p w14:paraId="44CAC407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4.8. Решения принимаются большинством голосов от присутствующих на собрании открытым голосованием. Решения оформляются протокольно.</w:t>
      </w:r>
    </w:p>
    <w:p w14:paraId="31CF276C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73281CC5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Глава 5. Итоги собрания</w:t>
      </w:r>
    </w:p>
    <w:p w14:paraId="64E496CB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3079D2DF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5.1. В протоколе указываются дата, время, место проведения собрания, повестка, количество присутствующих граждан, состав президиума, состав счетной комиссии, представители органов местного самоуправления района, содержание выступлений, результаты голосования, принятые решения, сведения о председательствующем и секретаре собрания. Протокол собрания оформляется секретарем собрания в течение 5 рабочих дней со дня проведения собрания.</w:t>
      </w:r>
    </w:p>
    <w:p w14:paraId="4C9B88C8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5.2. Протокол собрания граждан подписывается председательствующим и секретарем собрания и направляется в орган местного самоуправления района, назначивший его проведение.</w:t>
      </w:r>
    </w:p>
    <w:p w14:paraId="05DB3D59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5.3. Итоги собрания граждан подлежат официальному обнародованию в порядке, установленном для официального опубликования (обнародования) муниципальных нормативных правовых актов, не позднее чем через 15 дней с даты проведения собрания граждан.</w:t>
      </w:r>
    </w:p>
    <w:p w14:paraId="46CD26E5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 xml:space="preserve">5.4. Материалы собрания граждан сдаются на хранение в соответствующий орган администрации муниципального образования Каневской </w:t>
      </w:r>
      <w:bookmarkStart w:id="12" w:name="_Hlk228446126"/>
      <w:r w:rsidRPr="003B2CD2">
        <w:rPr>
          <w:rFonts w:eastAsiaTheme="minorEastAsia"/>
          <w:sz w:val="28"/>
          <w:szCs w:val="28"/>
        </w:rPr>
        <w:t>муниципальный район Краснодарского края</w:t>
      </w:r>
      <w:bookmarkEnd w:id="12"/>
      <w:r w:rsidRPr="003B2CD2">
        <w:rPr>
          <w:rFonts w:eastAsiaTheme="minorEastAsia"/>
          <w:sz w:val="28"/>
          <w:szCs w:val="28"/>
        </w:rPr>
        <w:t>, ведающий вопросами архивного дела в соответствии с законодательством Российской Федерации.</w:t>
      </w:r>
    </w:p>
    <w:p w14:paraId="4759F56F" w14:textId="77777777" w:rsidR="008373C2" w:rsidRPr="003B2CD2" w:rsidRDefault="008373C2" w:rsidP="008373C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14:paraId="61297FC9" w14:textId="77777777" w:rsidR="008373C2" w:rsidRPr="003B2CD2" w:rsidRDefault="008373C2" w:rsidP="008373C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Глава 6. Порядок назначения и проведения собрания граждан в целях рассмотрения и обсуждения вопросов внесения инициативных проектов</w:t>
      </w:r>
    </w:p>
    <w:p w14:paraId="10182168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08C64F07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6.1. В целях рассмотрения и обсуждения инициативных проектов собрание граждан назначается и проводится в соответствии с настоящим Положением, с учетом особенностей, установленных настоящей главой.</w:t>
      </w:r>
    </w:p>
    <w:p w14:paraId="3AD27485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lastRenderedPageBreak/>
        <w:t xml:space="preserve">6.2. Организатором собрания граждан по обсуждению вопроса внесения инициативных проектов вправе выступить инициаторы инициативных проектов: физические, юридические лица, соответствующие требованиям, установленным </w:t>
      </w:r>
      <w:r w:rsidRPr="003B2CD2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3B2CD2">
        <w:rPr>
          <w:rFonts w:eastAsiaTheme="minorEastAsia"/>
          <w:sz w:val="28"/>
          <w:szCs w:val="28"/>
        </w:rPr>
        <w:t>а также Порядком выдвижения, внесения, обсуждения, рассмотрения инициативных проектов, а также проведения их конкурсного отбора в муниципальном образовании Каневской муниципальный район Краснодарского края, утвержденным решением Совета района.</w:t>
      </w:r>
    </w:p>
    <w:p w14:paraId="36CCD5E7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>6.3. При подаче уведомления о проведении собрания граждан, кроме сведений, установленных пунктом 3.6 главы 3 настоящего Положения, в уведомлении о проведении собрания граждан также указывается наименование инициативного проекта, часть территории муниципального образования Каневской муниципальный район Краснодарского края, на которой может реализовываться инициативный проект, а также решение Совета района, которым определена данная территория.</w:t>
      </w:r>
    </w:p>
    <w:p w14:paraId="6B36D29C" w14:textId="77777777" w:rsidR="008373C2" w:rsidRPr="003B2CD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3B2CD2">
        <w:rPr>
          <w:rFonts w:eastAsiaTheme="minorEastAsia"/>
          <w:sz w:val="28"/>
          <w:szCs w:val="28"/>
        </w:rPr>
        <w:t xml:space="preserve">6.4. Протокол собрания граждан вместе с инициативным проектом направляется в отраслевой (функциональный) орган администрации муниципального образования Каневской муниципальный район Краснодарского края, ответственный за организацию работы по рассмотрению инициативных проектов, а также проведению их конкурсного отбора в муниципальном образовании Каневской муниципальный район Краснодарского края в соответствии с порядком выдвижения, внесения, обсуждения, рассмотрения инициативных проектов, а также проведения их конкурсного отбора. </w:t>
      </w:r>
    </w:p>
    <w:p w14:paraId="313AA6C1" w14:textId="77777777" w:rsidR="008373C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321C0C29" w14:textId="77777777" w:rsidR="008373C2" w:rsidRDefault="008373C2" w:rsidP="008373C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790B56C2" w14:textId="77777777" w:rsidR="008373C2" w:rsidRPr="003F1F8B" w:rsidRDefault="008373C2" w:rsidP="008373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>Заместитель главы</w:t>
      </w:r>
    </w:p>
    <w:p w14:paraId="430C56D3" w14:textId="77777777" w:rsidR="008373C2" w:rsidRPr="003F1F8B" w:rsidRDefault="008373C2" w:rsidP="008373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>муниципального образования,</w:t>
      </w:r>
    </w:p>
    <w:p w14:paraId="4B6BAA5A" w14:textId="77777777" w:rsidR="008373C2" w:rsidRPr="003F1F8B" w:rsidRDefault="008373C2" w:rsidP="008373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>управляющий делами администрации</w:t>
      </w:r>
    </w:p>
    <w:p w14:paraId="7C732665" w14:textId="77777777" w:rsidR="008373C2" w:rsidRPr="003F1F8B" w:rsidRDefault="008373C2" w:rsidP="008373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>муниципального образования</w:t>
      </w:r>
    </w:p>
    <w:p w14:paraId="6894D984" w14:textId="77777777" w:rsidR="008373C2" w:rsidRDefault="008373C2" w:rsidP="008373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1F8B">
        <w:rPr>
          <w:sz w:val="28"/>
          <w:szCs w:val="28"/>
        </w:rPr>
        <w:t xml:space="preserve">Каневской </w:t>
      </w:r>
      <w:r>
        <w:rPr>
          <w:sz w:val="28"/>
          <w:szCs w:val="28"/>
        </w:rPr>
        <w:t xml:space="preserve">муниципальный </w:t>
      </w:r>
      <w:r w:rsidRPr="003F1F8B">
        <w:rPr>
          <w:sz w:val="28"/>
          <w:szCs w:val="28"/>
        </w:rPr>
        <w:t>район</w:t>
      </w:r>
    </w:p>
    <w:p w14:paraId="66D90A95" w14:textId="117F5756" w:rsidR="00330122" w:rsidRDefault="008373C2" w:rsidP="008373C2">
      <w:pPr>
        <w:widowControl w:val="0"/>
        <w:autoSpaceDE w:val="0"/>
        <w:autoSpaceDN w:val="0"/>
        <w:adjustRightInd w:val="0"/>
        <w:jc w:val="both"/>
        <w:rPr>
          <w:rFonts w:eastAsia="Andale Sans UI"/>
          <w:iCs/>
          <w:kern w:val="1"/>
          <w:sz w:val="28"/>
          <w:szCs w:val="28"/>
          <w:lang w:eastAsia="en-US"/>
        </w:rPr>
      </w:pPr>
      <w:r>
        <w:rPr>
          <w:sz w:val="28"/>
          <w:szCs w:val="28"/>
        </w:rPr>
        <w:t xml:space="preserve">Краснодарского края </w:t>
      </w:r>
      <w:r w:rsidRPr="003F1F8B">
        <w:rPr>
          <w:sz w:val="28"/>
          <w:szCs w:val="28"/>
        </w:rPr>
        <w:t xml:space="preserve">                                                                           В.В. Касьяненко</w:t>
      </w:r>
    </w:p>
    <w:p w14:paraId="23D69EBB" w14:textId="7B943908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p w14:paraId="005CE497" w14:textId="06BA31ED" w:rsidR="00330122" w:rsidRDefault="00330122" w:rsidP="00330122">
      <w:pPr>
        <w:ind w:firstLine="851"/>
        <w:jc w:val="center"/>
        <w:rPr>
          <w:rFonts w:eastAsia="Andale Sans UI"/>
          <w:iCs/>
          <w:kern w:val="1"/>
          <w:sz w:val="28"/>
          <w:szCs w:val="28"/>
          <w:lang w:eastAsia="en-US"/>
        </w:rPr>
      </w:pPr>
    </w:p>
    <w:sectPr w:rsidR="00330122" w:rsidSect="00FB5F2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04706" w14:textId="77777777" w:rsidR="00B13464" w:rsidRDefault="00B13464">
      <w:r>
        <w:separator/>
      </w:r>
    </w:p>
  </w:endnote>
  <w:endnote w:type="continuationSeparator" w:id="0">
    <w:p w14:paraId="10A97802" w14:textId="77777777" w:rsidR="00B13464" w:rsidRDefault="00B1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B6888" w14:textId="77777777" w:rsidR="00B13464" w:rsidRDefault="00B13464">
      <w:r>
        <w:separator/>
      </w:r>
    </w:p>
  </w:footnote>
  <w:footnote w:type="continuationSeparator" w:id="0">
    <w:p w14:paraId="560C1623" w14:textId="77777777" w:rsidR="00B13464" w:rsidRDefault="00B13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001930"/>
      <w:docPartObj>
        <w:docPartGallery w:val="Page Numbers (Top of Page)"/>
        <w:docPartUnique/>
      </w:docPartObj>
    </w:sdtPr>
    <w:sdtEndPr/>
    <w:sdtContent>
      <w:p w14:paraId="1CD12E31" w14:textId="4D99026E" w:rsidR="0047172F" w:rsidRDefault="004717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E1ECAEA" w14:textId="77777777" w:rsidR="00831470" w:rsidRDefault="008314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2763"/>
        </w:tabs>
        <w:ind w:left="2763" w:hanging="1050"/>
      </w:pPr>
    </w:lvl>
    <w:lvl w:ilvl="2">
      <w:start w:val="1"/>
      <w:numFmt w:val="lowerRoman"/>
      <w:lvlText w:val="%3."/>
      <w:lvlJc w:val="left"/>
      <w:pPr>
        <w:tabs>
          <w:tab w:val="num" w:pos="2793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3"/>
        </w:tabs>
        <w:ind w:left="7113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1"/>
      <w:numFmt w:val="decimal"/>
      <w:lvlText w:val="%3)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7" w15:restartNumberingAfterBreak="0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8" w15:restartNumberingAfterBreak="0">
    <w:nsid w:val="2057565A"/>
    <w:multiLevelType w:val="hybridMultilevel"/>
    <w:tmpl w:val="0C1A8F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2DB37495"/>
    <w:multiLevelType w:val="hybridMultilevel"/>
    <w:tmpl w:val="99D6383A"/>
    <w:lvl w:ilvl="0" w:tplc="6B14506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0" w15:restartNumberingAfterBreak="0">
    <w:nsid w:val="2E1C2B67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38B7754D"/>
    <w:multiLevelType w:val="hybridMultilevel"/>
    <w:tmpl w:val="AE3A52A6"/>
    <w:lvl w:ilvl="0" w:tplc="F97CBB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497F4C87"/>
    <w:multiLevelType w:val="multilevel"/>
    <w:tmpl w:val="2168F2FA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34" w15:restartNumberingAfterBreak="0">
    <w:nsid w:val="4E9B54CC"/>
    <w:multiLevelType w:val="hybridMultilevel"/>
    <w:tmpl w:val="0A640AFC"/>
    <w:lvl w:ilvl="0" w:tplc="CA5815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35720AE"/>
    <w:multiLevelType w:val="hybridMultilevel"/>
    <w:tmpl w:val="99D6383A"/>
    <w:lvl w:ilvl="0" w:tplc="6B14506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num w:numId="1">
    <w:abstractNumId w:val="26"/>
    <w:lvlOverride w:ilvl="0">
      <w:startOverride w:val="1"/>
    </w:lvlOverride>
  </w:num>
  <w:num w:numId="2">
    <w:abstractNumId w:val="27"/>
    <w:lvlOverride w:ilvl="0">
      <w:startOverride w:val="1"/>
    </w:lvlOverride>
  </w:num>
  <w:num w:numId="3">
    <w:abstractNumId w:val="33"/>
  </w:num>
  <w:num w:numId="4">
    <w:abstractNumId w:val="29"/>
  </w:num>
  <w:num w:numId="5">
    <w:abstractNumId w:val="3"/>
  </w:num>
  <w:num w:numId="6">
    <w:abstractNumId w:val="16"/>
  </w:num>
  <w:num w:numId="7">
    <w:abstractNumId w:val="1"/>
  </w:num>
  <w:num w:numId="8">
    <w:abstractNumId w:val="9"/>
  </w:num>
  <w:num w:numId="9">
    <w:abstractNumId w:val="35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8"/>
  </w:num>
  <w:num w:numId="32">
    <w:abstractNumId w:val="31"/>
  </w:num>
  <w:num w:numId="33">
    <w:abstractNumId w:val="32"/>
  </w:num>
  <w:num w:numId="34">
    <w:abstractNumId w:val="30"/>
  </w:num>
  <w:num w:numId="35">
    <w:abstractNumId w:val="2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22"/>
    <w:rsid w:val="00183FF7"/>
    <w:rsid w:val="00184506"/>
    <w:rsid w:val="00194104"/>
    <w:rsid w:val="00211FC0"/>
    <w:rsid w:val="002511D3"/>
    <w:rsid w:val="00256288"/>
    <w:rsid w:val="002956D0"/>
    <w:rsid w:val="002E340C"/>
    <w:rsid w:val="00300EAE"/>
    <w:rsid w:val="00330122"/>
    <w:rsid w:val="0047172F"/>
    <w:rsid w:val="00752978"/>
    <w:rsid w:val="00831470"/>
    <w:rsid w:val="008373C2"/>
    <w:rsid w:val="00893941"/>
    <w:rsid w:val="00894B6B"/>
    <w:rsid w:val="008A2584"/>
    <w:rsid w:val="008D0CCD"/>
    <w:rsid w:val="008F6BC2"/>
    <w:rsid w:val="0098777B"/>
    <w:rsid w:val="00A06B4A"/>
    <w:rsid w:val="00A2563E"/>
    <w:rsid w:val="00AC5DDC"/>
    <w:rsid w:val="00B13464"/>
    <w:rsid w:val="00B170E3"/>
    <w:rsid w:val="00BD49E9"/>
    <w:rsid w:val="00BE2CEC"/>
    <w:rsid w:val="00BF5D04"/>
    <w:rsid w:val="00C84A4F"/>
    <w:rsid w:val="00D01BEE"/>
    <w:rsid w:val="00DD1CFD"/>
    <w:rsid w:val="00DD7815"/>
    <w:rsid w:val="00F92AF8"/>
    <w:rsid w:val="00FB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4550"/>
  <w15:chartTrackingRefBased/>
  <w15:docId w15:val="{DE001FAC-E7BD-4C2D-8F7C-1A92847E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0122"/>
    <w:pPr>
      <w:keepNext/>
      <w:jc w:val="center"/>
      <w:outlineLvl w:val="0"/>
    </w:pPr>
    <w:rPr>
      <w:b/>
      <w:bCs/>
      <w:caps/>
      <w:sz w:val="32"/>
    </w:rPr>
  </w:style>
  <w:style w:type="paragraph" w:styleId="2">
    <w:name w:val="heading 2"/>
    <w:basedOn w:val="a"/>
    <w:next w:val="a"/>
    <w:link w:val="20"/>
    <w:qFormat/>
    <w:rsid w:val="00330122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330122"/>
    <w:pPr>
      <w:keepNext/>
      <w:jc w:val="center"/>
      <w:outlineLvl w:val="2"/>
    </w:pPr>
    <w:rPr>
      <w:b/>
      <w:bCs/>
      <w:caps/>
      <w:sz w:val="27"/>
    </w:rPr>
  </w:style>
  <w:style w:type="paragraph" w:styleId="4">
    <w:name w:val="heading 4"/>
    <w:basedOn w:val="a"/>
    <w:next w:val="a"/>
    <w:link w:val="40"/>
    <w:qFormat/>
    <w:rsid w:val="00330122"/>
    <w:pPr>
      <w:keepNext/>
      <w:widowControl w:val="0"/>
      <w:tabs>
        <w:tab w:val="num" w:pos="864"/>
      </w:tabs>
      <w:suppressAutoHyphens/>
      <w:ind w:left="864" w:hanging="864"/>
      <w:outlineLvl w:val="3"/>
    </w:pPr>
    <w:rPr>
      <w:rFonts w:ascii="Arial" w:eastAsia="Andale Sans UI" w:hAnsi="Arial"/>
      <w:b/>
      <w:kern w:val="1"/>
      <w:lang w:eastAsia="en-US"/>
    </w:rPr>
  </w:style>
  <w:style w:type="paragraph" w:styleId="5">
    <w:name w:val="heading 5"/>
    <w:basedOn w:val="a"/>
    <w:next w:val="a"/>
    <w:link w:val="50"/>
    <w:qFormat/>
    <w:rsid w:val="003301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0122"/>
    <w:pPr>
      <w:spacing w:before="240" w:after="60"/>
      <w:outlineLvl w:val="6"/>
    </w:pPr>
    <w:rPr>
      <w:rFonts w:ascii="Cambria" w:hAnsi="Cambria"/>
      <w:i/>
      <w:iCs/>
      <w:color w:val="243F60"/>
      <w:kern w:val="1"/>
    </w:rPr>
  </w:style>
  <w:style w:type="paragraph" w:styleId="8">
    <w:name w:val="heading 8"/>
    <w:basedOn w:val="a"/>
    <w:next w:val="a"/>
    <w:link w:val="80"/>
    <w:qFormat/>
    <w:rsid w:val="00330122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330122"/>
    <w:pPr>
      <w:keepNext/>
      <w:widowControl w:val="0"/>
      <w:tabs>
        <w:tab w:val="num" w:pos="1584"/>
      </w:tabs>
      <w:suppressAutoHyphens/>
      <w:ind w:left="1584" w:hanging="1584"/>
      <w:jc w:val="both"/>
      <w:outlineLvl w:val="8"/>
    </w:pPr>
    <w:rPr>
      <w:rFonts w:eastAsia="Andale Sans UI"/>
      <w:b/>
      <w:kern w:val="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0122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301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30122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30122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330122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330122"/>
    <w:rPr>
      <w:rFonts w:ascii="Cambria" w:eastAsia="Times New Roman" w:hAnsi="Cambria" w:cs="Times New Roman"/>
      <w:i/>
      <w:iCs/>
      <w:color w:val="243F60"/>
      <w:kern w:val="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30122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330122"/>
    <w:rPr>
      <w:rFonts w:ascii="Times New Roman" w:eastAsia="Andale Sans UI" w:hAnsi="Times New Roman" w:cs="Times New Roman"/>
      <w:b/>
      <w:kern w:val="1"/>
      <w:sz w:val="24"/>
      <w:szCs w:val="24"/>
    </w:rPr>
  </w:style>
  <w:style w:type="paragraph" w:styleId="a3">
    <w:name w:val="Plain Text"/>
    <w:basedOn w:val="a"/>
    <w:link w:val="a4"/>
    <w:rsid w:val="00330122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33012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330122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30122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33012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7">
    <w:name w:val="Body Text"/>
    <w:basedOn w:val="a"/>
    <w:link w:val="a8"/>
    <w:rsid w:val="00330122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rsid w:val="003301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next w:val="a"/>
    <w:rsid w:val="003301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1">
    <w:name w:val="Основной текст с отступом 21"/>
    <w:basedOn w:val="a"/>
    <w:rsid w:val="00330122"/>
    <w:pPr>
      <w:widowControl w:val="0"/>
      <w:suppressAutoHyphens/>
      <w:ind w:firstLine="900"/>
    </w:pPr>
    <w:rPr>
      <w:kern w:val="1"/>
      <w:sz w:val="28"/>
      <w:lang w:eastAsia="en-US"/>
    </w:rPr>
  </w:style>
  <w:style w:type="paragraph" w:styleId="a9">
    <w:name w:val="footer"/>
    <w:basedOn w:val="a"/>
    <w:link w:val="aa"/>
    <w:uiPriority w:val="99"/>
    <w:rsid w:val="0033012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3301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33012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330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30122"/>
    <w:pPr>
      <w:suppressAutoHyphens/>
      <w:ind w:firstLine="900"/>
      <w:jc w:val="both"/>
    </w:pPr>
    <w:rPr>
      <w:color w:val="000000"/>
      <w:sz w:val="28"/>
      <w:lang w:eastAsia="ar-SA"/>
    </w:rPr>
  </w:style>
  <w:style w:type="paragraph" w:styleId="ad">
    <w:name w:val="Balloon Text"/>
    <w:basedOn w:val="a"/>
    <w:link w:val="ae"/>
    <w:uiPriority w:val="99"/>
    <w:semiHidden/>
    <w:rsid w:val="003301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0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Гипертекстовая ссылка"/>
    <w:uiPriority w:val="99"/>
    <w:rsid w:val="00330122"/>
    <w:rPr>
      <w:color w:val="106BBE"/>
    </w:rPr>
  </w:style>
  <w:style w:type="paragraph" w:customStyle="1" w:styleId="ConsPlusCell">
    <w:name w:val="ConsPlusCell"/>
    <w:basedOn w:val="a"/>
    <w:uiPriority w:val="99"/>
    <w:rsid w:val="00330122"/>
    <w:pPr>
      <w:widowControl w:val="0"/>
      <w:suppressAutoHyphens/>
      <w:autoSpaceDE w:val="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af0">
    <w:name w:val="Стиль"/>
    <w:rsid w:val="00330122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22">
    <w:name w:val="Основной текст с отступом 22"/>
    <w:basedOn w:val="a"/>
    <w:rsid w:val="00330122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character" w:styleId="af1">
    <w:name w:val="Hyperlink"/>
    <w:uiPriority w:val="99"/>
    <w:unhideWhenUsed/>
    <w:rsid w:val="00330122"/>
    <w:rPr>
      <w:color w:val="0000FF"/>
      <w:u w:val="single"/>
    </w:rPr>
  </w:style>
  <w:style w:type="paragraph" w:customStyle="1" w:styleId="WW-3">
    <w:name w:val="WW-Основной текст с отступом 3"/>
    <w:basedOn w:val="a"/>
    <w:rsid w:val="00330122"/>
    <w:pPr>
      <w:widowControl w:val="0"/>
      <w:tabs>
        <w:tab w:val="left" w:pos="-1276"/>
      </w:tabs>
      <w:suppressAutoHyphens/>
      <w:ind w:firstLine="851"/>
      <w:jc w:val="both"/>
    </w:pPr>
    <w:rPr>
      <w:rFonts w:eastAsia="Calibri"/>
      <w:b/>
      <w:bCs/>
      <w:i/>
      <w:iCs/>
      <w:kern w:val="1"/>
      <w:sz w:val="28"/>
      <w:szCs w:val="28"/>
      <w:lang w:eastAsia="en-US"/>
    </w:rPr>
  </w:style>
  <w:style w:type="paragraph" w:customStyle="1" w:styleId="af2">
    <w:name w:val="адресат"/>
    <w:basedOn w:val="a"/>
    <w:rsid w:val="00330122"/>
    <w:pPr>
      <w:suppressAutoHyphens/>
      <w:spacing w:line="100" w:lineRule="atLeast"/>
    </w:pPr>
    <w:rPr>
      <w:rFonts w:eastAsia="Andale Sans UI"/>
      <w:kern w:val="1"/>
      <w:lang w:eastAsia="ar-SA"/>
    </w:rPr>
  </w:style>
  <w:style w:type="character" w:customStyle="1" w:styleId="WW8Num3z0">
    <w:name w:val="WW8Num3z0"/>
    <w:rsid w:val="00330122"/>
    <w:rPr>
      <w:rFonts w:ascii="Times New Roman" w:hAnsi="Times New Roman" w:cs="Times New Roman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30122"/>
    <w:pPr>
      <w:keepNext/>
      <w:keepLines/>
      <w:widowControl w:val="0"/>
      <w:suppressAutoHyphens/>
      <w:spacing w:before="40"/>
      <w:outlineLvl w:val="6"/>
    </w:pPr>
    <w:rPr>
      <w:rFonts w:ascii="Cambria" w:hAnsi="Cambria"/>
      <w:i/>
      <w:iCs/>
      <w:color w:val="243F60"/>
      <w:kern w:val="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330122"/>
  </w:style>
  <w:style w:type="character" w:customStyle="1" w:styleId="WW8Num3z1">
    <w:name w:val="WW8Num3z1"/>
    <w:rsid w:val="00330122"/>
    <w:rPr>
      <w:rFonts w:ascii="Courier New" w:hAnsi="Courier New"/>
    </w:rPr>
  </w:style>
  <w:style w:type="character" w:customStyle="1" w:styleId="WW8Num3z2">
    <w:name w:val="WW8Num3z2"/>
    <w:rsid w:val="00330122"/>
    <w:rPr>
      <w:rFonts w:ascii="Wingdings" w:hAnsi="Wingdings"/>
    </w:rPr>
  </w:style>
  <w:style w:type="character" w:customStyle="1" w:styleId="WW8Num3z3">
    <w:name w:val="WW8Num3z3"/>
    <w:rsid w:val="00330122"/>
    <w:rPr>
      <w:rFonts w:ascii="Symbol" w:hAnsi="Symbol"/>
    </w:rPr>
  </w:style>
  <w:style w:type="character" w:customStyle="1" w:styleId="WW8Num5z0">
    <w:name w:val="WW8Num5z0"/>
    <w:rsid w:val="00330122"/>
    <w:rPr>
      <w:strike w:val="0"/>
      <w:dstrike w:val="0"/>
    </w:rPr>
  </w:style>
  <w:style w:type="character" w:customStyle="1" w:styleId="Absatz-Standardschriftart">
    <w:name w:val="Absatz-Standardschriftart"/>
    <w:rsid w:val="00330122"/>
  </w:style>
  <w:style w:type="character" w:customStyle="1" w:styleId="WW-Absatz-Standardschriftart">
    <w:name w:val="WW-Absatz-Standardschriftart"/>
    <w:rsid w:val="00330122"/>
  </w:style>
  <w:style w:type="character" w:customStyle="1" w:styleId="WW-Absatz-Standardschriftart1">
    <w:name w:val="WW-Absatz-Standardschriftart1"/>
    <w:rsid w:val="00330122"/>
  </w:style>
  <w:style w:type="character" w:customStyle="1" w:styleId="WW-Absatz-Standardschriftart11">
    <w:name w:val="WW-Absatz-Standardschriftart11"/>
    <w:rsid w:val="00330122"/>
  </w:style>
  <w:style w:type="character" w:customStyle="1" w:styleId="WW-Absatz-Standardschriftart111">
    <w:name w:val="WW-Absatz-Standardschriftart111"/>
    <w:rsid w:val="00330122"/>
  </w:style>
  <w:style w:type="character" w:customStyle="1" w:styleId="WW-Absatz-Standardschriftart1111">
    <w:name w:val="WW-Absatz-Standardschriftart1111"/>
    <w:rsid w:val="00330122"/>
  </w:style>
  <w:style w:type="character" w:customStyle="1" w:styleId="WW-Absatz-Standardschriftart11111">
    <w:name w:val="WW-Absatz-Standardschriftart11111"/>
    <w:rsid w:val="00330122"/>
  </w:style>
  <w:style w:type="character" w:customStyle="1" w:styleId="WW-Absatz-Standardschriftart111111">
    <w:name w:val="WW-Absatz-Standardschriftart111111"/>
    <w:rsid w:val="00330122"/>
  </w:style>
  <w:style w:type="character" w:customStyle="1" w:styleId="WW-Absatz-Standardschriftart1111111">
    <w:name w:val="WW-Absatz-Standardschriftart1111111"/>
    <w:rsid w:val="00330122"/>
  </w:style>
  <w:style w:type="character" w:customStyle="1" w:styleId="WW-Absatz-Standardschriftart11111111">
    <w:name w:val="WW-Absatz-Standardschriftart11111111"/>
    <w:rsid w:val="00330122"/>
  </w:style>
  <w:style w:type="character" w:customStyle="1" w:styleId="WW-Absatz-Standardschriftart111111111">
    <w:name w:val="WW-Absatz-Standardschriftart111111111"/>
    <w:rsid w:val="00330122"/>
  </w:style>
  <w:style w:type="character" w:customStyle="1" w:styleId="WW-Absatz-Standardschriftart1111111111">
    <w:name w:val="WW-Absatz-Standardschriftart1111111111"/>
    <w:rsid w:val="00330122"/>
  </w:style>
  <w:style w:type="character" w:customStyle="1" w:styleId="WW-Absatz-Standardschriftart11111111111">
    <w:name w:val="WW-Absatz-Standardschriftart11111111111"/>
    <w:rsid w:val="00330122"/>
  </w:style>
  <w:style w:type="character" w:customStyle="1" w:styleId="WW-Absatz-Standardschriftart111111111111">
    <w:name w:val="WW-Absatz-Standardschriftart111111111111"/>
    <w:rsid w:val="00330122"/>
  </w:style>
  <w:style w:type="character" w:customStyle="1" w:styleId="WW-Absatz-Standardschriftart1111111111111">
    <w:name w:val="WW-Absatz-Standardschriftart1111111111111"/>
    <w:rsid w:val="00330122"/>
  </w:style>
  <w:style w:type="character" w:customStyle="1" w:styleId="WW-Absatz-Standardschriftart11111111111111">
    <w:name w:val="WW-Absatz-Standardschriftart11111111111111"/>
    <w:rsid w:val="00330122"/>
  </w:style>
  <w:style w:type="character" w:customStyle="1" w:styleId="WW-Absatz-Standardschriftart111111111111111">
    <w:name w:val="WW-Absatz-Standardschriftart111111111111111"/>
    <w:rsid w:val="00330122"/>
  </w:style>
  <w:style w:type="character" w:customStyle="1" w:styleId="WW-Absatz-Standardschriftart1111111111111111">
    <w:name w:val="WW-Absatz-Standardschriftart1111111111111111"/>
    <w:rsid w:val="00330122"/>
  </w:style>
  <w:style w:type="character" w:customStyle="1" w:styleId="WW-Absatz-Standardschriftart11111111111111111">
    <w:name w:val="WW-Absatz-Standardschriftart11111111111111111"/>
    <w:rsid w:val="00330122"/>
  </w:style>
  <w:style w:type="character" w:customStyle="1" w:styleId="WW-Absatz-Standardschriftart111111111111111111">
    <w:name w:val="WW-Absatz-Standardschriftart111111111111111111"/>
    <w:rsid w:val="00330122"/>
  </w:style>
  <w:style w:type="character" w:customStyle="1" w:styleId="WW-Absatz-Standardschriftart1111111111111111111">
    <w:name w:val="WW-Absatz-Standardschriftart1111111111111111111"/>
    <w:rsid w:val="00330122"/>
  </w:style>
  <w:style w:type="character" w:customStyle="1" w:styleId="WW8Num8z0">
    <w:name w:val="WW8Num8z0"/>
    <w:rsid w:val="00330122"/>
    <w:rPr>
      <w:rFonts w:ascii="Times New Roman" w:hAnsi="Times New Roman" w:cs="Times New Roman"/>
    </w:rPr>
  </w:style>
  <w:style w:type="character" w:customStyle="1" w:styleId="WW8Num8z1">
    <w:name w:val="WW8Num8z1"/>
    <w:rsid w:val="00330122"/>
    <w:rPr>
      <w:rFonts w:ascii="Courier New" w:hAnsi="Courier New"/>
    </w:rPr>
  </w:style>
  <w:style w:type="character" w:customStyle="1" w:styleId="WW8Num8z2">
    <w:name w:val="WW8Num8z2"/>
    <w:rsid w:val="00330122"/>
    <w:rPr>
      <w:rFonts w:ascii="Wingdings" w:hAnsi="Wingdings"/>
    </w:rPr>
  </w:style>
  <w:style w:type="character" w:customStyle="1" w:styleId="WW8Num8z3">
    <w:name w:val="WW8Num8z3"/>
    <w:rsid w:val="00330122"/>
    <w:rPr>
      <w:rFonts w:ascii="Symbol" w:hAnsi="Symbol"/>
    </w:rPr>
  </w:style>
  <w:style w:type="character" w:customStyle="1" w:styleId="WW8Num4z0">
    <w:name w:val="WW8Num4z0"/>
    <w:rsid w:val="00330122"/>
    <w:rPr>
      <w:strike w:val="0"/>
      <w:dstrike w:val="0"/>
    </w:rPr>
  </w:style>
  <w:style w:type="character" w:customStyle="1" w:styleId="12">
    <w:name w:val="Основной шрифт абзаца1"/>
    <w:rsid w:val="00330122"/>
  </w:style>
  <w:style w:type="character" w:customStyle="1" w:styleId="af3">
    <w:name w:val="Не вступил в силу"/>
    <w:rsid w:val="00330122"/>
    <w:rPr>
      <w:strike/>
      <w:color w:val="008080"/>
    </w:rPr>
  </w:style>
  <w:style w:type="character" w:customStyle="1" w:styleId="grame">
    <w:name w:val="grame"/>
    <w:basedOn w:val="12"/>
    <w:rsid w:val="00330122"/>
  </w:style>
  <w:style w:type="character" w:customStyle="1" w:styleId="af4">
    <w:name w:val="Символ нумерации"/>
    <w:rsid w:val="00330122"/>
  </w:style>
  <w:style w:type="character" w:customStyle="1" w:styleId="23">
    <w:name w:val="Основной шрифт абзаца2"/>
    <w:rsid w:val="00330122"/>
  </w:style>
  <w:style w:type="paragraph" w:customStyle="1" w:styleId="13">
    <w:name w:val="Заголовок1"/>
    <w:basedOn w:val="a"/>
    <w:next w:val="a7"/>
    <w:rsid w:val="00330122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en-US"/>
    </w:rPr>
  </w:style>
  <w:style w:type="paragraph" w:styleId="af5">
    <w:name w:val="List"/>
    <w:basedOn w:val="a7"/>
    <w:rsid w:val="00330122"/>
    <w:pPr>
      <w:widowControl w:val="0"/>
      <w:suppressAutoHyphens/>
    </w:pPr>
    <w:rPr>
      <w:rFonts w:eastAsia="Andale Sans UI" w:cs="Tahoma"/>
      <w:kern w:val="1"/>
      <w:lang w:val="ru-RU" w:eastAsia="en-US"/>
    </w:rPr>
  </w:style>
  <w:style w:type="paragraph" w:customStyle="1" w:styleId="14">
    <w:name w:val="Название1"/>
    <w:basedOn w:val="a"/>
    <w:rsid w:val="00330122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lang w:eastAsia="en-US"/>
    </w:rPr>
  </w:style>
  <w:style w:type="paragraph" w:customStyle="1" w:styleId="15">
    <w:name w:val="Указатель1"/>
    <w:basedOn w:val="a"/>
    <w:rsid w:val="00330122"/>
    <w:pPr>
      <w:widowControl w:val="0"/>
      <w:suppressLineNumbers/>
      <w:suppressAutoHyphens/>
    </w:pPr>
    <w:rPr>
      <w:rFonts w:eastAsia="Andale Sans UI" w:cs="Tahoma"/>
      <w:kern w:val="1"/>
      <w:lang w:eastAsia="en-US"/>
    </w:rPr>
  </w:style>
  <w:style w:type="paragraph" w:styleId="af6">
    <w:name w:val="Title"/>
    <w:basedOn w:val="13"/>
    <w:next w:val="af7"/>
    <w:link w:val="af8"/>
    <w:qFormat/>
    <w:rsid w:val="00330122"/>
  </w:style>
  <w:style w:type="character" w:customStyle="1" w:styleId="af8">
    <w:name w:val="Заголовок Знак"/>
    <w:basedOn w:val="a0"/>
    <w:link w:val="af6"/>
    <w:rsid w:val="00330122"/>
    <w:rPr>
      <w:rFonts w:ascii="Arial" w:eastAsia="Andale Sans UI" w:hAnsi="Arial" w:cs="Tahoma"/>
      <w:kern w:val="1"/>
      <w:sz w:val="28"/>
      <w:szCs w:val="28"/>
    </w:rPr>
  </w:style>
  <w:style w:type="paragraph" w:styleId="af7">
    <w:name w:val="Subtitle"/>
    <w:basedOn w:val="13"/>
    <w:next w:val="a7"/>
    <w:link w:val="af9"/>
    <w:qFormat/>
    <w:rsid w:val="00330122"/>
    <w:pPr>
      <w:jc w:val="center"/>
    </w:pPr>
    <w:rPr>
      <w:i/>
      <w:iCs/>
    </w:rPr>
  </w:style>
  <w:style w:type="character" w:customStyle="1" w:styleId="af9">
    <w:name w:val="Подзаголовок Знак"/>
    <w:basedOn w:val="a0"/>
    <w:link w:val="af7"/>
    <w:rsid w:val="00330122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6">
    <w:name w:val="Текст1"/>
    <w:basedOn w:val="a"/>
    <w:rsid w:val="00330122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paragraph" w:customStyle="1" w:styleId="consnormal0">
    <w:name w:val="consnormal"/>
    <w:basedOn w:val="a"/>
    <w:rsid w:val="00330122"/>
    <w:pPr>
      <w:widowControl w:val="0"/>
      <w:suppressAutoHyphens/>
      <w:spacing w:before="100" w:after="100"/>
    </w:pPr>
    <w:rPr>
      <w:rFonts w:eastAsia="Andale Sans UI"/>
      <w:kern w:val="1"/>
      <w:lang w:eastAsia="en-US"/>
    </w:rPr>
  </w:style>
  <w:style w:type="paragraph" w:customStyle="1" w:styleId="afa">
    <w:name w:val="Содержимое таблицы"/>
    <w:basedOn w:val="a"/>
    <w:rsid w:val="00330122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210">
    <w:name w:val="Основной текст 21"/>
    <w:basedOn w:val="a"/>
    <w:rsid w:val="00330122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customStyle="1" w:styleId="ConsNonformat">
    <w:name w:val="ConsNonformat"/>
    <w:rsid w:val="0033012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0">
    <w:name w:val="Основной текст 31"/>
    <w:basedOn w:val="a"/>
    <w:rsid w:val="00330122"/>
    <w:pPr>
      <w:widowControl w:val="0"/>
      <w:suppressAutoHyphens/>
      <w:jc w:val="both"/>
    </w:pPr>
    <w:rPr>
      <w:rFonts w:eastAsia="Andale Sans UI"/>
      <w:kern w:val="1"/>
      <w:lang w:eastAsia="en-US"/>
    </w:rPr>
  </w:style>
  <w:style w:type="paragraph" w:customStyle="1" w:styleId="ConsTitle">
    <w:name w:val="ConsTitle"/>
    <w:rsid w:val="003301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b">
    <w:name w:val="Содержимое врезки"/>
    <w:basedOn w:val="a7"/>
    <w:rsid w:val="00330122"/>
    <w:pPr>
      <w:widowControl w:val="0"/>
      <w:suppressAutoHyphens/>
    </w:pPr>
    <w:rPr>
      <w:rFonts w:eastAsia="Andale Sans UI"/>
      <w:kern w:val="1"/>
      <w:lang w:val="ru-RU" w:eastAsia="en-US"/>
    </w:rPr>
  </w:style>
  <w:style w:type="paragraph" w:customStyle="1" w:styleId="ConsPlusNonformat">
    <w:name w:val="ConsPlusNonformat"/>
    <w:basedOn w:val="a"/>
    <w:next w:val="ConsPlusNormal"/>
    <w:rsid w:val="00330122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330122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330122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 w:val="20"/>
      <w:szCs w:val="20"/>
      <w:lang w:eastAsia="fa-IR" w:bidi="fa-IR"/>
    </w:rPr>
  </w:style>
  <w:style w:type="paragraph" w:customStyle="1" w:styleId="afc">
    <w:name w:val="Заголовок таблицы"/>
    <w:basedOn w:val="afa"/>
    <w:rsid w:val="00330122"/>
    <w:pPr>
      <w:jc w:val="center"/>
    </w:pPr>
    <w:rPr>
      <w:b/>
      <w:bCs/>
    </w:rPr>
  </w:style>
  <w:style w:type="paragraph" w:customStyle="1" w:styleId="17">
    <w:name w:val="Абзац списка1"/>
    <w:basedOn w:val="a"/>
    <w:next w:val="afd"/>
    <w:uiPriority w:val="34"/>
    <w:qFormat/>
    <w:rsid w:val="00330122"/>
    <w:pPr>
      <w:ind w:left="720" w:firstLine="851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WW-2">
    <w:name w:val="WW-Основной текст с отступом 2"/>
    <w:basedOn w:val="a"/>
    <w:rsid w:val="00330122"/>
    <w:pPr>
      <w:suppressAutoHyphens/>
      <w:spacing w:line="100" w:lineRule="atLeast"/>
    </w:pPr>
    <w:rPr>
      <w:rFonts w:eastAsia="Andale Sans UI"/>
      <w:kern w:val="1"/>
      <w:lang w:eastAsia="ar-SA"/>
    </w:rPr>
  </w:style>
  <w:style w:type="character" w:styleId="afe">
    <w:name w:val="Emphasis"/>
    <w:qFormat/>
    <w:rsid w:val="00330122"/>
    <w:rPr>
      <w:i/>
      <w:iCs/>
    </w:rPr>
  </w:style>
  <w:style w:type="paragraph" w:styleId="aff">
    <w:name w:val="Normal (Web)"/>
    <w:basedOn w:val="a"/>
    <w:uiPriority w:val="99"/>
    <w:unhideWhenUsed/>
    <w:rsid w:val="00330122"/>
    <w:pPr>
      <w:spacing w:before="100" w:beforeAutospacing="1" w:after="100" w:afterAutospacing="1"/>
    </w:pPr>
  </w:style>
  <w:style w:type="paragraph" w:customStyle="1" w:styleId="18">
    <w:name w:val="Выделенная цитата1"/>
    <w:basedOn w:val="a"/>
    <w:next w:val="a"/>
    <w:uiPriority w:val="30"/>
    <w:qFormat/>
    <w:rsid w:val="00330122"/>
    <w:pPr>
      <w:pBdr>
        <w:top w:val="single" w:sz="4" w:space="10" w:color="4F81BD"/>
        <w:bottom w:val="single" w:sz="4" w:space="10" w:color="4F81BD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4F81BD"/>
      <w:sz w:val="22"/>
      <w:szCs w:val="22"/>
      <w:lang w:eastAsia="en-US"/>
    </w:rPr>
  </w:style>
  <w:style w:type="character" w:customStyle="1" w:styleId="aff0">
    <w:name w:val="Выделенная цитата Знак"/>
    <w:link w:val="aff1"/>
    <w:uiPriority w:val="30"/>
    <w:rsid w:val="00330122"/>
    <w:rPr>
      <w:i/>
      <w:iCs/>
      <w:color w:val="4F81BD"/>
    </w:rPr>
  </w:style>
  <w:style w:type="paragraph" w:customStyle="1" w:styleId="s1">
    <w:name w:val="s_1"/>
    <w:basedOn w:val="a"/>
    <w:uiPriority w:val="99"/>
    <w:rsid w:val="00330122"/>
    <w:pPr>
      <w:spacing w:before="100" w:beforeAutospacing="1" w:after="100" w:afterAutospacing="1"/>
    </w:pPr>
  </w:style>
  <w:style w:type="paragraph" w:customStyle="1" w:styleId="aaanao">
    <w:name w:val="aa?anao"/>
    <w:basedOn w:val="a"/>
    <w:next w:val="a"/>
    <w:rsid w:val="00330122"/>
    <w:pPr>
      <w:widowControl w:val="0"/>
      <w:suppressAutoHyphens/>
      <w:overflowPunct w:val="0"/>
      <w:autoSpaceDE w:val="0"/>
      <w:jc w:val="center"/>
      <w:textAlignment w:val="baseline"/>
    </w:pPr>
    <w:rPr>
      <w:rFonts w:eastAsia="Andale Sans UI"/>
      <w:kern w:val="1"/>
      <w:sz w:val="30"/>
      <w:szCs w:val="30"/>
      <w:lang w:eastAsia="en-US"/>
    </w:rPr>
  </w:style>
  <w:style w:type="paragraph" w:customStyle="1" w:styleId="Default">
    <w:name w:val="Default"/>
    <w:rsid w:val="00330122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paragraph" w:styleId="aff2">
    <w:name w:val="No Spacing"/>
    <w:uiPriority w:val="1"/>
    <w:qFormat/>
    <w:rsid w:val="003301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10">
    <w:name w:val="Заголовок 7 Знак1"/>
    <w:semiHidden/>
    <w:rsid w:val="00330122"/>
    <w:rPr>
      <w:rFonts w:ascii="Calibri" w:eastAsia="Times New Roman" w:hAnsi="Calibri" w:cs="Times New Roman"/>
      <w:sz w:val="24"/>
      <w:szCs w:val="24"/>
    </w:rPr>
  </w:style>
  <w:style w:type="paragraph" w:styleId="afd">
    <w:name w:val="List Paragraph"/>
    <w:basedOn w:val="a"/>
    <w:uiPriority w:val="34"/>
    <w:qFormat/>
    <w:rsid w:val="00330122"/>
    <w:pPr>
      <w:ind w:left="708"/>
    </w:pPr>
  </w:style>
  <w:style w:type="paragraph" w:styleId="aff1">
    <w:name w:val="Intense Quote"/>
    <w:basedOn w:val="a"/>
    <w:next w:val="a"/>
    <w:link w:val="aff0"/>
    <w:uiPriority w:val="30"/>
    <w:qFormat/>
    <w:rsid w:val="00330122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81BD"/>
      <w:sz w:val="22"/>
      <w:szCs w:val="22"/>
      <w:lang w:eastAsia="en-US"/>
    </w:rPr>
  </w:style>
  <w:style w:type="character" w:customStyle="1" w:styleId="19">
    <w:name w:val="Выделенная цитата Знак1"/>
    <w:basedOn w:val="a0"/>
    <w:uiPriority w:val="30"/>
    <w:rsid w:val="00330122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409930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300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Татьяна Игнатенко</cp:lastModifiedBy>
  <cp:revision>2</cp:revision>
  <cp:lastPrinted>2026-08-20T05:52:00Z</cp:lastPrinted>
  <dcterms:created xsi:type="dcterms:W3CDTF">2026-08-21T12:02:00Z</dcterms:created>
  <dcterms:modified xsi:type="dcterms:W3CDTF">2026-08-21T12:02:00Z</dcterms:modified>
</cp:coreProperties>
</file>