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FCE43" w14:textId="77777777" w:rsidR="00E449D1" w:rsidRPr="00E449D1" w:rsidRDefault="00E449D1" w:rsidP="00E449D1">
      <w:pPr>
        <w:spacing w:before="0" w:before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4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МУНИЦИПАЛЬНОГО</w:t>
      </w:r>
      <w:proofErr w:type="gramEnd"/>
      <w:r w:rsidRPr="00E4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ОБРАЗОВАНИЯ</w:t>
      </w:r>
    </w:p>
    <w:p w14:paraId="66A8C2DE" w14:textId="77777777" w:rsidR="00E449D1" w:rsidRDefault="00E449D1" w:rsidP="00E449D1">
      <w:pPr>
        <w:spacing w:before="0" w:before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КАНЕВСКОЙ </w:t>
      </w:r>
      <w:proofErr w:type="gramStart"/>
      <w:r w:rsidR="008D1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 w:rsidRPr="00E4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proofErr w:type="gramEnd"/>
      <w:r w:rsidR="008D1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48B961" w14:textId="77777777" w:rsidR="008D19CA" w:rsidRPr="00E449D1" w:rsidRDefault="008D19CA" w:rsidP="00E449D1">
      <w:pPr>
        <w:spacing w:before="0" w:before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14:paraId="47FCAC4F" w14:textId="77777777" w:rsidR="00E449D1" w:rsidRPr="00E449D1" w:rsidRDefault="00E449D1" w:rsidP="00E449D1">
      <w:pPr>
        <w:spacing w:before="0" w:before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B2618" w14:textId="77777777" w:rsidR="00E449D1" w:rsidRPr="00E449D1" w:rsidRDefault="000041CD" w:rsidP="00E449D1">
      <w:pPr>
        <w:spacing w:before="0" w:before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00A146EE" w14:textId="77777777" w:rsidR="00E449D1" w:rsidRPr="00E449D1" w:rsidRDefault="00E449D1" w:rsidP="00E449D1">
      <w:pPr>
        <w:spacing w:before="0" w:before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AD4A1" w14:textId="5D709C3C" w:rsidR="00E449D1" w:rsidRPr="004D20BA" w:rsidRDefault="008D19CA" w:rsidP="00E449D1">
      <w:pPr>
        <w:spacing w:before="0" w:beforeAutospacing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0A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10.06.2026 </w:t>
      </w:r>
      <w:r w:rsidR="00FD0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A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0A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6B0A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D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D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D0AA6" w:rsidRPr="004A2BE0">
        <w:rPr>
          <w:rFonts w:ascii="Times New Roman" w:eastAsia="Times New Roman" w:hAnsi="Times New Roman" w:cs="Times New Roman"/>
          <w:sz w:val="28"/>
          <w:szCs w:val="28"/>
          <w:lang w:eastAsia="ru-RU"/>
        </w:rPr>
        <w:t>58-р</w:t>
      </w:r>
    </w:p>
    <w:p w14:paraId="742BF8DB" w14:textId="77777777" w:rsidR="00E449D1" w:rsidRPr="00E449D1" w:rsidRDefault="00E449D1" w:rsidP="00E449D1">
      <w:pPr>
        <w:spacing w:before="0" w:beforeAutospacing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4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E4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Каневская</w:t>
      </w:r>
    </w:p>
    <w:p w14:paraId="55F6E317" w14:textId="77777777" w:rsidR="00062339" w:rsidRDefault="00062339" w:rsidP="00E449D1">
      <w:pPr>
        <w:spacing w:before="0" w:beforeAutospacing="0" w:after="200"/>
        <w:ind w:left="0"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7B72DB2B" w14:textId="77777777" w:rsidR="008D19CA" w:rsidRDefault="008D19CA" w:rsidP="00EB4C2A">
      <w:pPr>
        <w:spacing w:before="0" w:beforeAutospacing="0" w:after="200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8D19CA">
        <w:rPr>
          <w:rFonts w:ascii="Times New Roman" w:eastAsia="Calibri" w:hAnsi="Times New Roman" w:cs="Times New Roman"/>
          <w:b/>
          <w:sz w:val="28"/>
          <w:szCs w:val="28"/>
        </w:rPr>
        <w:t xml:space="preserve"> создании комиссии по расследованию несчастного случая </w:t>
      </w:r>
    </w:p>
    <w:p w14:paraId="004EFD75" w14:textId="77777777" w:rsidR="00062339" w:rsidRDefault="00EB4C2A" w:rsidP="00EB4C2A">
      <w:pPr>
        <w:spacing w:before="0" w:beforeAutospacing="0" w:after="200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C2A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администрации муниципального образования Каневской </w:t>
      </w:r>
      <w:r w:rsidR="008D19C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</w:t>
      </w:r>
      <w:r w:rsidRPr="00EB4C2A">
        <w:rPr>
          <w:rFonts w:ascii="Times New Roman" w:eastAsia="Calibri" w:hAnsi="Times New Roman" w:cs="Times New Roman"/>
          <w:b/>
          <w:sz w:val="28"/>
          <w:szCs w:val="28"/>
        </w:rPr>
        <w:t>район</w:t>
      </w:r>
      <w:r w:rsidR="008D19CA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</w:t>
      </w:r>
    </w:p>
    <w:p w14:paraId="715E164B" w14:textId="77777777" w:rsidR="009E117A" w:rsidRDefault="009E117A" w:rsidP="00E449D1">
      <w:pPr>
        <w:spacing w:before="0" w:beforeAutospacing="0" w:after="200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8A1C34" w14:textId="77777777" w:rsidR="004C6BA8" w:rsidRDefault="00E449D1" w:rsidP="00570170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9D1">
        <w:rPr>
          <w:rFonts w:ascii="Times New Roman" w:eastAsia="Calibri" w:hAnsi="Times New Roman" w:cs="Times New Roman"/>
          <w:sz w:val="28"/>
          <w:szCs w:val="28"/>
        </w:rPr>
        <w:tab/>
      </w:r>
      <w:r w:rsidR="00A120D7">
        <w:rPr>
          <w:rFonts w:ascii="Times New Roman" w:eastAsia="Calibri" w:hAnsi="Times New Roman" w:cs="Times New Roman"/>
          <w:sz w:val="28"/>
          <w:szCs w:val="28"/>
        </w:rPr>
        <w:t>В</w:t>
      </w:r>
      <w:r w:rsidR="00A120D7" w:rsidRPr="00A120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20D7" w:rsidRPr="009E117A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9E117A" w:rsidRPr="009E117A">
        <w:rPr>
          <w:rFonts w:ascii="Times New Roman" w:hAnsi="Times New Roman" w:cs="Times New Roman"/>
          <w:sz w:val="28"/>
          <w:szCs w:val="28"/>
        </w:rPr>
        <w:t xml:space="preserve"> с</w:t>
      </w:r>
      <w:r w:rsidR="009E117A">
        <w:rPr>
          <w:rFonts w:ascii="Times New Roman" w:hAnsi="Times New Roman" w:cs="Times New Roman"/>
          <w:sz w:val="28"/>
          <w:szCs w:val="28"/>
        </w:rPr>
        <w:t xml:space="preserve"> </w:t>
      </w:r>
      <w:r w:rsidR="008D19CA">
        <w:rPr>
          <w:rFonts w:ascii="Times New Roman" w:hAnsi="Times New Roman" w:cs="Times New Roman"/>
          <w:sz w:val="28"/>
          <w:szCs w:val="28"/>
        </w:rPr>
        <w:t>требованиями</w:t>
      </w:r>
      <w:r w:rsidR="009E117A" w:rsidRPr="009E117A">
        <w:rPr>
          <w:rFonts w:ascii="Times New Roman" w:hAnsi="Times New Roman" w:cs="Times New Roman"/>
          <w:sz w:val="28"/>
          <w:szCs w:val="28"/>
        </w:rPr>
        <w:t xml:space="preserve"> </w:t>
      </w:r>
      <w:r w:rsidR="008D19CA" w:rsidRPr="008D19CA">
        <w:rPr>
          <w:rFonts w:ascii="Times New Roman" w:hAnsi="Times New Roman" w:cs="Times New Roman"/>
          <w:sz w:val="28"/>
          <w:szCs w:val="28"/>
        </w:rPr>
        <w:t>статей 229, 229.2</w:t>
      </w:r>
      <w:r w:rsidR="008D19CA" w:rsidRPr="00156AD9">
        <w:rPr>
          <w:rFonts w:ascii="Times New Roman" w:hAnsi="Times New Roman" w:cs="Times New Roman"/>
          <w:sz w:val="28"/>
          <w:szCs w:val="28"/>
        </w:rPr>
        <w:t xml:space="preserve"> </w:t>
      </w:r>
      <w:r w:rsidR="008D19CA" w:rsidRPr="00D94327">
        <w:rPr>
          <w:rFonts w:ascii="Times New Roman" w:hAnsi="Times New Roman" w:cs="Times New Roman"/>
          <w:sz w:val="28"/>
          <w:szCs w:val="28"/>
        </w:rPr>
        <w:t>Трудового</w:t>
      </w:r>
      <w:r w:rsidR="009E117A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9E117A" w:rsidRPr="009E117A">
        <w:rPr>
          <w:rFonts w:ascii="Times New Roman" w:hAnsi="Times New Roman" w:cs="Times New Roman"/>
          <w:sz w:val="28"/>
          <w:szCs w:val="28"/>
        </w:rPr>
        <w:t xml:space="preserve"> Р</w:t>
      </w:r>
      <w:r w:rsidR="009E117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E117A" w:rsidRPr="009E117A">
        <w:rPr>
          <w:rFonts w:ascii="Times New Roman" w:hAnsi="Times New Roman" w:cs="Times New Roman"/>
          <w:sz w:val="28"/>
          <w:szCs w:val="28"/>
        </w:rPr>
        <w:t>Ф</w:t>
      </w:r>
      <w:r w:rsidR="009E117A">
        <w:rPr>
          <w:rFonts w:ascii="Times New Roman" w:hAnsi="Times New Roman" w:cs="Times New Roman"/>
          <w:sz w:val="28"/>
          <w:szCs w:val="28"/>
        </w:rPr>
        <w:t>едерации</w:t>
      </w:r>
      <w:r w:rsidR="00570170" w:rsidRPr="00D94327">
        <w:rPr>
          <w:rFonts w:ascii="Times New Roman" w:hAnsi="Times New Roman" w:cs="Times New Roman"/>
          <w:sz w:val="28"/>
          <w:szCs w:val="28"/>
        </w:rPr>
        <w:t>,</w:t>
      </w:r>
      <w:r w:rsidR="00AE11C5" w:rsidRPr="00AE11C5">
        <w:t xml:space="preserve"> </w:t>
      </w:r>
      <w:r w:rsidR="00485881">
        <w:rPr>
          <w:rFonts w:ascii="Times New Roman" w:eastAsia="Calibri" w:hAnsi="Times New Roman" w:cs="Times New Roman"/>
          <w:sz w:val="28"/>
          <w:szCs w:val="28"/>
        </w:rPr>
        <w:t>с постановлением</w:t>
      </w:r>
      <w:r w:rsidR="00784E1F" w:rsidRPr="00784E1F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Каневской район от 5 февраля 2024 года № 145 «Об утверждении положения о системе управления охраной труда в администрации муниципально</w:t>
      </w:r>
      <w:r w:rsidR="00B440EC">
        <w:rPr>
          <w:rFonts w:ascii="Times New Roman" w:eastAsia="Calibri" w:hAnsi="Times New Roman" w:cs="Times New Roman"/>
          <w:sz w:val="28"/>
          <w:szCs w:val="28"/>
        </w:rPr>
        <w:t xml:space="preserve">го образования Каневской район» </w:t>
      </w:r>
      <w:r w:rsidR="008D19CA" w:rsidRPr="008D19CA">
        <w:rPr>
          <w:rFonts w:ascii="Times New Roman" w:eastAsia="Calibri" w:hAnsi="Times New Roman" w:cs="Times New Roman"/>
          <w:sz w:val="28"/>
          <w:szCs w:val="28"/>
        </w:rPr>
        <w:t>в целях установления обстоятельств и причин несчастного случая, произошедшего в администрации муниципального образования Каневской муниципальный район Краснодарского края</w:t>
      </w:r>
      <w:r w:rsidR="008D19CA">
        <w:rPr>
          <w:rFonts w:ascii="Times New Roman" w:eastAsia="Calibri" w:hAnsi="Times New Roman" w:cs="Times New Roman"/>
          <w:sz w:val="28"/>
          <w:szCs w:val="28"/>
        </w:rPr>
        <w:t xml:space="preserve"> 9 июня 2026 года</w:t>
      </w:r>
      <w:r w:rsidR="008D19CA" w:rsidRPr="008D19C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A68E0C3" w14:textId="77777777" w:rsidR="00485881" w:rsidRDefault="00485881" w:rsidP="00570170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</w:t>
      </w:r>
      <w:r>
        <w:t xml:space="preserve"> </w:t>
      </w:r>
      <w:r w:rsidRPr="00485881">
        <w:rPr>
          <w:rFonts w:ascii="Times New Roman" w:eastAsia="Calibri" w:hAnsi="Times New Roman" w:cs="Times New Roman"/>
          <w:sz w:val="28"/>
          <w:szCs w:val="28"/>
        </w:rPr>
        <w:t>Создать в администрации муниципального образования Каневской муниципальный район Краснодарского края комиссию по расследованию несчастного случая (далее - комиссия) в составе:</w:t>
      </w:r>
    </w:p>
    <w:p w14:paraId="54838BEE" w14:textId="77777777" w:rsidR="00B92C29" w:rsidRDefault="00B92C29" w:rsidP="00570170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Председатель</w:t>
      </w:r>
      <w:r w:rsidRPr="00B92C2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Ищенко Ирина Владимировна - заместитель главы</w:t>
      </w:r>
      <w:r w:rsidRPr="00B92C29">
        <w:t xml:space="preserve"> </w:t>
      </w:r>
      <w:r w:rsidRPr="00B92C2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9C034D" w14:textId="77777777" w:rsidR="00B92C29" w:rsidRDefault="00B92C29" w:rsidP="00570170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Заместитель председателя: Гончаров Сергей Павлович – начальник юридического отдела</w:t>
      </w:r>
      <w:r w:rsidRPr="00B92C29">
        <w:t xml:space="preserve"> </w:t>
      </w:r>
      <w:r w:rsidRPr="00B92C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92C2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3772A5" w14:textId="77777777" w:rsidR="00B92C29" w:rsidRDefault="00B92C29" w:rsidP="00570170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Секретарь: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Швидкая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Светлана Викторовна – советник главы</w:t>
      </w:r>
      <w:r w:rsidRPr="00B92C29">
        <w:t xml:space="preserve"> </w:t>
      </w:r>
      <w:r w:rsidRPr="00B92C2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35FD55" w14:textId="77777777" w:rsidR="00B92C29" w:rsidRDefault="00B92C29" w:rsidP="00570170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Члены: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Святная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Марина Анатольевна – начальник отдела по организационно-кадровой работе</w:t>
      </w:r>
      <w:r w:rsidR="00887E36">
        <w:rPr>
          <w:rFonts w:ascii="Times New Roman" w:eastAsia="Calibri" w:hAnsi="Times New Roman" w:cs="Times New Roman"/>
          <w:sz w:val="28"/>
          <w:szCs w:val="28"/>
        </w:rPr>
        <w:t xml:space="preserve"> управления делами</w:t>
      </w:r>
      <w:r w:rsidR="00887E36" w:rsidRPr="00887E36">
        <w:t xml:space="preserve"> </w:t>
      </w:r>
      <w:r w:rsidR="00887E36" w:rsidRPr="00887E36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Каневской муниципальный район Краснодарского края</w:t>
      </w:r>
      <w:r w:rsidR="00887E36">
        <w:rPr>
          <w:rFonts w:ascii="Times New Roman" w:eastAsia="Calibri" w:hAnsi="Times New Roman" w:cs="Times New Roman"/>
          <w:sz w:val="28"/>
          <w:szCs w:val="28"/>
        </w:rPr>
        <w:t>; Кротова Светлана Афанасьевна – начальник отдела учета и отчетности</w:t>
      </w:r>
      <w:r w:rsidR="00887E36" w:rsidRPr="00887E36">
        <w:t xml:space="preserve"> </w:t>
      </w:r>
      <w:r w:rsidR="00887E36" w:rsidRPr="00887E36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Каневской муниципальный район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E36">
        <w:rPr>
          <w:rFonts w:ascii="Times New Roman" w:eastAsia="Calibri" w:hAnsi="Times New Roman" w:cs="Times New Roman"/>
          <w:sz w:val="28"/>
          <w:szCs w:val="28"/>
        </w:rPr>
        <w:t>(</w:t>
      </w:r>
      <w:r w:rsidR="00887E36" w:rsidRPr="00887E36">
        <w:rPr>
          <w:rFonts w:ascii="Times New Roman" w:eastAsia="Calibri" w:hAnsi="Times New Roman" w:cs="Times New Roman"/>
          <w:sz w:val="28"/>
          <w:szCs w:val="28"/>
        </w:rPr>
        <w:t>председатель первичной профсоюзной организации администрации муниципального образования Каневской район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887E36">
        <w:rPr>
          <w:rFonts w:ascii="Times New Roman" w:eastAsia="Calibri" w:hAnsi="Times New Roman" w:cs="Times New Roman"/>
          <w:sz w:val="28"/>
          <w:szCs w:val="28"/>
        </w:rPr>
        <w:t>)</w:t>
      </w:r>
      <w:r w:rsidRPr="00887E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44741B" w14:textId="77777777" w:rsidR="00485881" w:rsidRP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</w:t>
      </w:r>
      <w:r w:rsidRPr="00485881">
        <w:t xml:space="preserve"> </w:t>
      </w:r>
      <w:r w:rsidRPr="00485881">
        <w:rPr>
          <w:rFonts w:ascii="Times New Roman" w:eastAsia="Calibri" w:hAnsi="Times New Roman" w:cs="Times New Roman"/>
          <w:sz w:val="28"/>
          <w:szCs w:val="28"/>
        </w:rPr>
        <w:t>Комиссии:</w:t>
      </w:r>
    </w:p>
    <w:p w14:paraId="1226FB90" w14:textId="77777777" w:rsidR="00485881" w:rsidRP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485881">
        <w:rPr>
          <w:rFonts w:ascii="Times New Roman" w:eastAsia="Calibri" w:hAnsi="Times New Roman" w:cs="Times New Roman"/>
          <w:sz w:val="28"/>
          <w:szCs w:val="28"/>
        </w:rPr>
        <w:t>- установить обстоятельства и причины несчастного случая, а также лиц, допустивших нарушения требований охраны труда;</w:t>
      </w:r>
    </w:p>
    <w:p w14:paraId="7C8D8F49" w14:textId="77777777" w:rsidR="00485881" w:rsidRP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85881">
        <w:rPr>
          <w:rFonts w:ascii="Times New Roman" w:eastAsia="Calibri" w:hAnsi="Times New Roman" w:cs="Times New Roman"/>
          <w:sz w:val="28"/>
          <w:szCs w:val="28"/>
        </w:rPr>
        <w:t>- определить, были ли действия (бездействие) пострадавшего в момент несчастного случая обусловлены трудовыми отношениями с работодателем либо участием в его производственной деятельности;</w:t>
      </w:r>
    </w:p>
    <w:p w14:paraId="5DBEEAC3" w14:textId="77777777" w:rsidR="00485881" w:rsidRP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85881">
        <w:rPr>
          <w:rFonts w:ascii="Times New Roman" w:eastAsia="Calibri" w:hAnsi="Times New Roman" w:cs="Times New Roman"/>
          <w:sz w:val="28"/>
          <w:szCs w:val="28"/>
        </w:rPr>
        <w:t>- квалифицировать несчастный случай как несчастный случай на производстве или как несчастный случай, не связанный с производством;</w:t>
      </w:r>
    </w:p>
    <w:p w14:paraId="004135CD" w14:textId="77777777" w:rsidR="00485881" w:rsidRP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85881">
        <w:rPr>
          <w:rFonts w:ascii="Times New Roman" w:eastAsia="Calibri" w:hAnsi="Times New Roman" w:cs="Times New Roman"/>
          <w:sz w:val="28"/>
          <w:szCs w:val="28"/>
        </w:rPr>
        <w:t>- предоставить пострадавшему или его представителю (доверенному лицу) возможность участия в расследовании несчастного случая;</w:t>
      </w:r>
    </w:p>
    <w:p w14:paraId="60B9AFB8" w14:textId="77777777" w:rsidR="00485881" w:rsidRP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85881">
        <w:rPr>
          <w:rFonts w:ascii="Times New Roman" w:eastAsia="Calibri" w:hAnsi="Times New Roman" w:cs="Times New Roman"/>
          <w:sz w:val="28"/>
          <w:szCs w:val="28"/>
        </w:rPr>
        <w:t>- выработать предложения по устранению выявленных нарушений, причин несчастного случая и предупреждения аналогичных несчастных случаев;</w:t>
      </w:r>
    </w:p>
    <w:p w14:paraId="4E97132A" w14:textId="77777777" w:rsidR="00485881" w:rsidRP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858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D7929">
        <w:rPr>
          <w:rFonts w:ascii="Times New Roman" w:eastAsia="Calibri" w:hAnsi="Times New Roman" w:cs="Times New Roman"/>
          <w:sz w:val="28"/>
          <w:szCs w:val="28"/>
        </w:rPr>
        <w:t>осуществить</w:t>
      </w:r>
      <w:r w:rsidRPr="00485881">
        <w:rPr>
          <w:rFonts w:ascii="Times New Roman" w:eastAsia="Calibri" w:hAnsi="Times New Roman" w:cs="Times New Roman"/>
          <w:sz w:val="28"/>
          <w:szCs w:val="28"/>
        </w:rPr>
        <w:t xml:space="preserve"> учет несчастного случая;</w:t>
      </w:r>
    </w:p>
    <w:p w14:paraId="14C71B03" w14:textId="77777777" w:rsidR="00485881" w:rsidRDefault="00485881" w:rsidP="00485881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85881">
        <w:rPr>
          <w:rFonts w:ascii="Times New Roman" w:eastAsia="Calibri" w:hAnsi="Times New Roman" w:cs="Times New Roman"/>
          <w:sz w:val="28"/>
          <w:szCs w:val="28"/>
        </w:rPr>
        <w:t>- оформить материалы расследования несчастного случая.</w:t>
      </w:r>
    </w:p>
    <w:p w14:paraId="3563F305" w14:textId="77777777" w:rsidR="00485881" w:rsidRDefault="00485881" w:rsidP="00570170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485881">
        <w:t xml:space="preserve"> </w:t>
      </w:r>
      <w:r w:rsidRPr="00485881">
        <w:rPr>
          <w:rFonts w:ascii="Times New Roman" w:eastAsia="Calibri" w:hAnsi="Times New Roman" w:cs="Times New Roman"/>
          <w:sz w:val="28"/>
          <w:szCs w:val="28"/>
        </w:rPr>
        <w:t xml:space="preserve">Расследование несчастного случая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22079C">
        <w:rPr>
          <w:rFonts w:ascii="Times New Roman" w:eastAsia="Calibri" w:hAnsi="Times New Roman" w:cs="Times New Roman"/>
          <w:sz w:val="28"/>
          <w:szCs w:val="28"/>
        </w:rPr>
        <w:t>в течение 3</w:t>
      </w:r>
      <w:r w:rsidRPr="00485881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14:paraId="566ED1BE" w14:textId="77777777" w:rsidR="00C6282B" w:rsidRPr="00CE25AE" w:rsidRDefault="00B92C29" w:rsidP="00CE25AE">
      <w:pPr>
        <w:spacing w:before="0" w:beforeAutospacing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282B" w:rsidRPr="00C6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связям со СМИ и общественностью администрации муниципального образования Каневской </w:t>
      </w:r>
      <w:r w:rsidR="00B1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C6282B" w:rsidRPr="00C62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B1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6282B" w:rsidRPr="00C6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(Игнатенко Т.А.)  обеспечить размещение настоящего </w:t>
      </w:r>
      <w:r w:rsidR="00290AF7" w:rsidRPr="00290A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C6282B" w:rsidRPr="00C6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Каневской </w:t>
      </w:r>
      <w:r w:rsidR="00B11FEF" w:rsidRPr="00B1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Краснодарского края </w:t>
      </w:r>
      <w:r w:rsidR="00C6282B" w:rsidRPr="00C6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информационно-коммуникационной сети «Интернет». </w:t>
      </w:r>
    </w:p>
    <w:p w14:paraId="74715870" w14:textId="77777777" w:rsidR="00CE25AE" w:rsidRPr="000041CD" w:rsidRDefault="000041CD" w:rsidP="000041CD">
      <w:pPr>
        <w:spacing w:before="0" w:beforeAutospacing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C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4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распоряжения </w:t>
      </w:r>
      <w:r w:rsidR="00B92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3B5AA88A" w14:textId="77777777" w:rsidR="001351C1" w:rsidRPr="001351C1" w:rsidRDefault="00B92C29" w:rsidP="001351C1">
      <w:pPr>
        <w:spacing w:before="0" w:beforeAutospacing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1351C1" w:rsidRPr="0013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1351C1" w:rsidRPr="0013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подписания.</w:t>
      </w:r>
    </w:p>
    <w:p w14:paraId="200086AF" w14:textId="77777777" w:rsidR="00CE25AE" w:rsidRDefault="00CE25AE" w:rsidP="000A74A2">
      <w:pPr>
        <w:spacing w:before="0" w:beforeAutospacing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BA52A" w14:textId="77777777" w:rsidR="00CE25AE" w:rsidRDefault="00CE25AE" w:rsidP="000A74A2">
      <w:pPr>
        <w:spacing w:before="0" w:beforeAutospacing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C21F0" w14:textId="77777777" w:rsidR="00062339" w:rsidRDefault="00062339" w:rsidP="00E449D1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EBA53" w14:textId="77777777" w:rsidR="00557B1B" w:rsidRDefault="00E449D1" w:rsidP="00E449D1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9D1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186EB63B" w14:textId="77777777" w:rsidR="00B92C29" w:rsidRDefault="00E449D1" w:rsidP="00B92C2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9D1">
        <w:rPr>
          <w:rFonts w:ascii="Times New Roman" w:eastAsia="Calibri" w:hAnsi="Times New Roman" w:cs="Times New Roman"/>
          <w:sz w:val="28"/>
          <w:szCs w:val="28"/>
        </w:rPr>
        <w:t xml:space="preserve">Каневской </w:t>
      </w:r>
      <w:r w:rsidR="00B92C29" w:rsidRPr="00B92C29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E449D1">
        <w:rPr>
          <w:rFonts w:ascii="Times New Roman" w:eastAsia="Calibri" w:hAnsi="Times New Roman" w:cs="Times New Roman"/>
          <w:sz w:val="28"/>
          <w:szCs w:val="28"/>
        </w:rPr>
        <w:t xml:space="preserve">район </w:t>
      </w:r>
    </w:p>
    <w:p w14:paraId="6A51B220" w14:textId="77777777" w:rsidR="00620FAB" w:rsidRDefault="00B92C29" w:rsidP="0006233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                                                                     </w:t>
      </w:r>
      <w:r w:rsidR="00E449D1" w:rsidRPr="00E449D1">
        <w:rPr>
          <w:rFonts w:ascii="Times New Roman" w:eastAsia="Calibri" w:hAnsi="Times New Roman" w:cs="Times New Roman"/>
          <w:sz w:val="28"/>
          <w:szCs w:val="28"/>
        </w:rPr>
        <w:t>А.В. Герасименко</w:t>
      </w:r>
    </w:p>
    <w:p w14:paraId="5B2B5468" w14:textId="77777777" w:rsidR="00506B1B" w:rsidRDefault="00506B1B" w:rsidP="00506B1B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52115E" w14:textId="77777777" w:rsidR="00506B1B" w:rsidRPr="00062339" w:rsidRDefault="00506B1B" w:rsidP="00506B1B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06B1B" w:rsidRPr="00062339" w:rsidSect="00A57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C9617" w14:textId="77777777" w:rsidR="00BF0378" w:rsidRDefault="00BF0378">
      <w:pPr>
        <w:spacing w:before="0"/>
      </w:pPr>
      <w:r>
        <w:separator/>
      </w:r>
    </w:p>
  </w:endnote>
  <w:endnote w:type="continuationSeparator" w:id="0">
    <w:p w14:paraId="42623269" w14:textId="77777777" w:rsidR="00BF0378" w:rsidRDefault="00BF03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4797C" w14:textId="77777777" w:rsidR="002736E7" w:rsidRDefault="00BF03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1616C" w14:textId="77777777" w:rsidR="002736E7" w:rsidRDefault="00BF03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BC25F" w14:textId="77777777" w:rsidR="002736E7" w:rsidRDefault="00BF0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11403" w14:textId="77777777" w:rsidR="00BF0378" w:rsidRDefault="00BF0378">
      <w:pPr>
        <w:spacing w:before="0"/>
      </w:pPr>
      <w:r>
        <w:separator/>
      </w:r>
    </w:p>
  </w:footnote>
  <w:footnote w:type="continuationSeparator" w:id="0">
    <w:p w14:paraId="3216FCD1" w14:textId="77777777" w:rsidR="00BF0378" w:rsidRDefault="00BF037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60474" w14:textId="77777777" w:rsidR="002736E7" w:rsidRDefault="00BF03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2289597"/>
      <w:docPartObj>
        <w:docPartGallery w:val="Page Numbers (Top of Page)"/>
        <w:docPartUnique/>
      </w:docPartObj>
    </w:sdtPr>
    <w:sdtEndPr/>
    <w:sdtContent>
      <w:p w14:paraId="0B172729" w14:textId="77777777" w:rsidR="002736E7" w:rsidRDefault="00E449D1" w:rsidP="002736E7">
        <w:pPr>
          <w:pStyle w:val="a3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A6">
          <w:rPr>
            <w:noProof/>
          </w:rPr>
          <w:t>2</w:t>
        </w:r>
        <w:r>
          <w:fldChar w:fldCharType="end"/>
        </w:r>
      </w:p>
    </w:sdtContent>
  </w:sdt>
  <w:p w14:paraId="1246126F" w14:textId="77777777" w:rsidR="002736E7" w:rsidRDefault="00BF03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6BA4" w14:textId="77777777" w:rsidR="002736E7" w:rsidRDefault="00BF03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8C"/>
    <w:rsid w:val="000041CD"/>
    <w:rsid w:val="000110D5"/>
    <w:rsid w:val="00045FCE"/>
    <w:rsid w:val="0006123E"/>
    <w:rsid w:val="00062339"/>
    <w:rsid w:val="00095B3E"/>
    <w:rsid w:val="000A74A2"/>
    <w:rsid w:val="000B4633"/>
    <w:rsid w:val="000B703F"/>
    <w:rsid w:val="000D0DA6"/>
    <w:rsid w:val="000F45A2"/>
    <w:rsid w:val="00110614"/>
    <w:rsid w:val="00115CAD"/>
    <w:rsid w:val="001351C1"/>
    <w:rsid w:val="001466C2"/>
    <w:rsid w:val="001501F7"/>
    <w:rsid w:val="00156AD9"/>
    <w:rsid w:val="00161343"/>
    <w:rsid w:val="00167059"/>
    <w:rsid w:val="0016745F"/>
    <w:rsid w:val="0016771E"/>
    <w:rsid w:val="00176F78"/>
    <w:rsid w:val="00177C27"/>
    <w:rsid w:val="001A0B7E"/>
    <w:rsid w:val="001B35E8"/>
    <w:rsid w:val="001D5349"/>
    <w:rsid w:val="001D5A41"/>
    <w:rsid w:val="0020187E"/>
    <w:rsid w:val="0022079C"/>
    <w:rsid w:val="00226205"/>
    <w:rsid w:val="0023329C"/>
    <w:rsid w:val="00233ED3"/>
    <w:rsid w:val="0024378A"/>
    <w:rsid w:val="0026270D"/>
    <w:rsid w:val="00287E65"/>
    <w:rsid w:val="00290AF7"/>
    <w:rsid w:val="00294CF2"/>
    <w:rsid w:val="002B5119"/>
    <w:rsid w:val="002C13AC"/>
    <w:rsid w:val="002C38E0"/>
    <w:rsid w:val="002E136C"/>
    <w:rsid w:val="002F1DF9"/>
    <w:rsid w:val="00303FB9"/>
    <w:rsid w:val="00337160"/>
    <w:rsid w:val="0034300B"/>
    <w:rsid w:val="00343409"/>
    <w:rsid w:val="0034677C"/>
    <w:rsid w:val="00372964"/>
    <w:rsid w:val="00375550"/>
    <w:rsid w:val="003831FD"/>
    <w:rsid w:val="003B74EE"/>
    <w:rsid w:val="003D066C"/>
    <w:rsid w:val="003D5E5D"/>
    <w:rsid w:val="003E5F63"/>
    <w:rsid w:val="003E7426"/>
    <w:rsid w:val="003F2A40"/>
    <w:rsid w:val="003F60D6"/>
    <w:rsid w:val="00402C4B"/>
    <w:rsid w:val="004107CA"/>
    <w:rsid w:val="0042178C"/>
    <w:rsid w:val="00423BB9"/>
    <w:rsid w:val="00431B4A"/>
    <w:rsid w:val="004408D5"/>
    <w:rsid w:val="00450867"/>
    <w:rsid w:val="00453A0A"/>
    <w:rsid w:val="00461488"/>
    <w:rsid w:val="00463217"/>
    <w:rsid w:val="00485881"/>
    <w:rsid w:val="004A2BE0"/>
    <w:rsid w:val="004A71B6"/>
    <w:rsid w:val="004C68C5"/>
    <w:rsid w:val="004C6BA8"/>
    <w:rsid w:val="004D20BA"/>
    <w:rsid w:val="004D42AB"/>
    <w:rsid w:val="004E4FFA"/>
    <w:rsid w:val="00500F8D"/>
    <w:rsid w:val="00506B1B"/>
    <w:rsid w:val="00513851"/>
    <w:rsid w:val="005244CB"/>
    <w:rsid w:val="0054579D"/>
    <w:rsid w:val="00557248"/>
    <w:rsid w:val="00557B1B"/>
    <w:rsid w:val="00561591"/>
    <w:rsid w:val="00570170"/>
    <w:rsid w:val="00575336"/>
    <w:rsid w:val="005907CB"/>
    <w:rsid w:val="0059347C"/>
    <w:rsid w:val="005A01AB"/>
    <w:rsid w:val="005B6505"/>
    <w:rsid w:val="00612F5D"/>
    <w:rsid w:val="00620FAB"/>
    <w:rsid w:val="00640B1E"/>
    <w:rsid w:val="006419A7"/>
    <w:rsid w:val="006466E0"/>
    <w:rsid w:val="00653200"/>
    <w:rsid w:val="00673753"/>
    <w:rsid w:val="006747FA"/>
    <w:rsid w:val="00681F18"/>
    <w:rsid w:val="00687DBB"/>
    <w:rsid w:val="006939BC"/>
    <w:rsid w:val="006A779A"/>
    <w:rsid w:val="006B0AE8"/>
    <w:rsid w:val="006F537F"/>
    <w:rsid w:val="006F5E1D"/>
    <w:rsid w:val="00702F82"/>
    <w:rsid w:val="007074FF"/>
    <w:rsid w:val="00743C0A"/>
    <w:rsid w:val="00747D48"/>
    <w:rsid w:val="00784E1F"/>
    <w:rsid w:val="007866B8"/>
    <w:rsid w:val="007A4F4E"/>
    <w:rsid w:val="007C3646"/>
    <w:rsid w:val="007D0A52"/>
    <w:rsid w:val="00821415"/>
    <w:rsid w:val="00826B30"/>
    <w:rsid w:val="008569D6"/>
    <w:rsid w:val="00857943"/>
    <w:rsid w:val="00864C76"/>
    <w:rsid w:val="008661B7"/>
    <w:rsid w:val="00884668"/>
    <w:rsid w:val="00887E36"/>
    <w:rsid w:val="0089035A"/>
    <w:rsid w:val="008915E8"/>
    <w:rsid w:val="00894AC1"/>
    <w:rsid w:val="008A11AC"/>
    <w:rsid w:val="008A5DDA"/>
    <w:rsid w:val="008B227E"/>
    <w:rsid w:val="008C74D3"/>
    <w:rsid w:val="008D19CA"/>
    <w:rsid w:val="008D7929"/>
    <w:rsid w:val="008E35D8"/>
    <w:rsid w:val="008E3D48"/>
    <w:rsid w:val="009127C5"/>
    <w:rsid w:val="00917D14"/>
    <w:rsid w:val="00957A53"/>
    <w:rsid w:val="00962813"/>
    <w:rsid w:val="009947DA"/>
    <w:rsid w:val="009B7E66"/>
    <w:rsid w:val="009C4D7C"/>
    <w:rsid w:val="009E117A"/>
    <w:rsid w:val="00A06C39"/>
    <w:rsid w:val="00A120D7"/>
    <w:rsid w:val="00A2013E"/>
    <w:rsid w:val="00A26AEC"/>
    <w:rsid w:val="00A54056"/>
    <w:rsid w:val="00A579D9"/>
    <w:rsid w:val="00A84189"/>
    <w:rsid w:val="00A866F2"/>
    <w:rsid w:val="00A909D6"/>
    <w:rsid w:val="00A964EF"/>
    <w:rsid w:val="00AB6B4A"/>
    <w:rsid w:val="00AD61A6"/>
    <w:rsid w:val="00AE11C5"/>
    <w:rsid w:val="00AF4CA8"/>
    <w:rsid w:val="00B04EBC"/>
    <w:rsid w:val="00B06349"/>
    <w:rsid w:val="00B11FEF"/>
    <w:rsid w:val="00B17DC0"/>
    <w:rsid w:val="00B2066F"/>
    <w:rsid w:val="00B418C0"/>
    <w:rsid w:val="00B440EC"/>
    <w:rsid w:val="00B51202"/>
    <w:rsid w:val="00B549EB"/>
    <w:rsid w:val="00B71FCE"/>
    <w:rsid w:val="00B872AA"/>
    <w:rsid w:val="00B87418"/>
    <w:rsid w:val="00B91E24"/>
    <w:rsid w:val="00B92C29"/>
    <w:rsid w:val="00BA18BE"/>
    <w:rsid w:val="00BB4C07"/>
    <w:rsid w:val="00BD5424"/>
    <w:rsid w:val="00BD6954"/>
    <w:rsid w:val="00BE5302"/>
    <w:rsid w:val="00BF0378"/>
    <w:rsid w:val="00BF3E6B"/>
    <w:rsid w:val="00BF67E5"/>
    <w:rsid w:val="00C00789"/>
    <w:rsid w:val="00C03629"/>
    <w:rsid w:val="00C262EB"/>
    <w:rsid w:val="00C6282B"/>
    <w:rsid w:val="00C76FED"/>
    <w:rsid w:val="00C818A9"/>
    <w:rsid w:val="00C85FEF"/>
    <w:rsid w:val="00CA28E9"/>
    <w:rsid w:val="00CA3FFE"/>
    <w:rsid w:val="00CA655B"/>
    <w:rsid w:val="00CA6E42"/>
    <w:rsid w:val="00CA77EB"/>
    <w:rsid w:val="00CD676B"/>
    <w:rsid w:val="00CD7FCD"/>
    <w:rsid w:val="00CE25AE"/>
    <w:rsid w:val="00CE5B27"/>
    <w:rsid w:val="00CF7458"/>
    <w:rsid w:val="00D02F9E"/>
    <w:rsid w:val="00D11C65"/>
    <w:rsid w:val="00D3346F"/>
    <w:rsid w:val="00D405FA"/>
    <w:rsid w:val="00D70E1C"/>
    <w:rsid w:val="00D7481B"/>
    <w:rsid w:val="00D83583"/>
    <w:rsid w:val="00D94327"/>
    <w:rsid w:val="00DB4818"/>
    <w:rsid w:val="00DB56AB"/>
    <w:rsid w:val="00DC0809"/>
    <w:rsid w:val="00DC5230"/>
    <w:rsid w:val="00DF1239"/>
    <w:rsid w:val="00DF31EC"/>
    <w:rsid w:val="00E24095"/>
    <w:rsid w:val="00E449D1"/>
    <w:rsid w:val="00E808D5"/>
    <w:rsid w:val="00EA0A21"/>
    <w:rsid w:val="00EB25BC"/>
    <w:rsid w:val="00EB4C2A"/>
    <w:rsid w:val="00EC063D"/>
    <w:rsid w:val="00EC2C5E"/>
    <w:rsid w:val="00EC45F5"/>
    <w:rsid w:val="00EE7570"/>
    <w:rsid w:val="00F0110A"/>
    <w:rsid w:val="00F07409"/>
    <w:rsid w:val="00F14539"/>
    <w:rsid w:val="00F27921"/>
    <w:rsid w:val="00F43272"/>
    <w:rsid w:val="00F479CF"/>
    <w:rsid w:val="00F51D88"/>
    <w:rsid w:val="00F53AC2"/>
    <w:rsid w:val="00F71E01"/>
    <w:rsid w:val="00F74FDC"/>
    <w:rsid w:val="00F90FE7"/>
    <w:rsid w:val="00F94988"/>
    <w:rsid w:val="00FA31F7"/>
    <w:rsid w:val="00FB22A8"/>
    <w:rsid w:val="00FD0AA6"/>
    <w:rsid w:val="00FD1EA8"/>
    <w:rsid w:val="00FD2568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B5A2"/>
  <w15:chartTrackingRefBased/>
  <w15:docId w15:val="{A01AA719-E9B4-46BC-901F-4627B1A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851" w:firstLine="85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9D1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E449D1"/>
  </w:style>
  <w:style w:type="paragraph" w:styleId="a5">
    <w:name w:val="footer"/>
    <w:basedOn w:val="a"/>
    <w:link w:val="a6"/>
    <w:uiPriority w:val="99"/>
    <w:unhideWhenUsed/>
    <w:rsid w:val="00E449D1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E449D1"/>
  </w:style>
  <w:style w:type="character" w:styleId="a7">
    <w:name w:val="annotation reference"/>
    <w:basedOn w:val="a0"/>
    <w:uiPriority w:val="99"/>
    <w:semiHidden/>
    <w:unhideWhenUsed/>
    <w:rsid w:val="000B46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463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463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46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B463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46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4633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9E1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F704-5657-49F7-A08F-A944AAA2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Игнатенко</cp:lastModifiedBy>
  <cp:revision>89</cp:revision>
  <cp:lastPrinted>2026-06-10T11:23:00Z</cp:lastPrinted>
  <dcterms:created xsi:type="dcterms:W3CDTF">2023-11-17T13:43:00Z</dcterms:created>
  <dcterms:modified xsi:type="dcterms:W3CDTF">2026-06-15T12:34:00Z</dcterms:modified>
</cp:coreProperties>
</file>