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5356E" w14:textId="77777777" w:rsidR="00A9630D" w:rsidRPr="00A9630D" w:rsidRDefault="00A9630D" w:rsidP="00A9630D">
      <w:pPr>
        <w:suppressAutoHyphens/>
        <w:jc w:val="center"/>
        <w:rPr>
          <w:sz w:val="4"/>
          <w:szCs w:val="4"/>
          <w:lang w:eastAsia="ar-SA"/>
        </w:rPr>
      </w:pPr>
      <w:r w:rsidRPr="00A9630D">
        <w:rPr>
          <w:noProof/>
          <w:sz w:val="24"/>
        </w:rPr>
        <w:drawing>
          <wp:inline distT="0" distB="0" distL="0" distR="0" wp14:anchorId="0B62B044" wp14:editId="6410E842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F6ECA" w14:textId="77777777" w:rsidR="00A9630D" w:rsidRPr="00A9630D" w:rsidRDefault="00A9630D" w:rsidP="00A9630D">
      <w:pPr>
        <w:suppressAutoHyphens/>
        <w:jc w:val="center"/>
        <w:rPr>
          <w:sz w:val="4"/>
          <w:szCs w:val="4"/>
          <w:lang w:eastAsia="ar-SA"/>
        </w:rPr>
      </w:pPr>
    </w:p>
    <w:p w14:paraId="03BA0D36" w14:textId="77777777" w:rsidR="00A9630D" w:rsidRPr="00A9630D" w:rsidRDefault="00A9630D" w:rsidP="00A9630D">
      <w:pPr>
        <w:suppressAutoHyphens/>
        <w:jc w:val="center"/>
        <w:rPr>
          <w:b/>
          <w:sz w:val="16"/>
          <w:szCs w:val="16"/>
          <w:lang w:eastAsia="ar-SA"/>
        </w:rPr>
      </w:pPr>
    </w:p>
    <w:p w14:paraId="13998239" w14:textId="77777777" w:rsidR="00A9630D" w:rsidRPr="00A9630D" w:rsidRDefault="00A9630D" w:rsidP="00A9630D">
      <w:pPr>
        <w:suppressAutoHyphens/>
        <w:jc w:val="center"/>
        <w:rPr>
          <w:b/>
          <w:spacing w:val="20"/>
          <w:szCs w:val="28"/>
          <w:lang w:eastAsia="ar-SA"/>
        </w:rPr>
      </w:pPr>
      <w:r w:rsidRPr="00A9630D">
        <w:rPr>
          <w:b/>
          <w:spacing w:val="20"/>
          <w:szCs w:val="28"/>
          <w:lang w:eastAsia="ar-SA"/>
        </w:rPr>
        <w:t>АДМИНИСТРАЦИЯ МУНИЦИПАЛЬНОГО ОБРАЗОВАНИЯ</w:t>
      </w:r>
    </w:p>
    <w:p w14:paraId="032581A1" w14:textId="77777777" w:rsidR="00A9630D" w:rsidRPr="00A9630D" w:rsidRDefault="00A9630D" w:rsidP="00A9630D">
      <w:pPr>
        <w:suppressAutoHyphens/>
        <w:jc w:val="center"/>
        <w:rPr>
          <w:b/>
          <w:spacing w:val="20"/>
          <w:szCs w:val="28"/>
          <w:lang w:eastAsia="ar-SA"/>
        </w:rPr>
      </w:pPr>
      <w:r w:rsidRPr="00A9630D">
        <w:rPr>
          <w:b/>
          <w:spacing w:val="20"/>
          <w:szCs w:val="28"/>
          <w:lang w:eastAsia="ar-SA"/>
        </w:rPr>
        <w:t>КАНЕВСКОЙ МУНИЦИПАЛЬНЫЙ РАЙОН</w:t>
      </w:r>
    </w:p>
    <w:p w14:paraId="50EAA473" w14:textId="77777777" w:rsidR="00A9630D" w:rsidRPr="00A9630D" w:rsidRDefault="00A9630D" w:rsidP="00A9630D">
      <w:pPr>
        <w:suppressAutoHyphens/>
        <w:jc w:val="center"/>
        <w:rPr>
          <w:b/>
          <w:spacing w:val="20"/>
          <w:szCs w:val="28"/>
          <w:lang w:eastAsia="ar-SA"/>
        </w:rPr>
      </w:pPr>
      <w:r w:rsidRPr="00A9630D">
        <w:rPr>
          <w:b/>
          <w:spacing w:val="20"/>
          <w:szCs w:val="28"/>
          <w:lang w:eastAsia="ar-SA"/>
        </w:rPr>
        <w:t>КРАСНОДАРСКОГО КРАЯ</w:t>
      </w:r>
    </w:p>
    <w:p w14:paraId="54B3BB00" w14:textId="77777777" w:rsidR="00A9630D" w:rsidRPr="00A9630D" w:rsidRDefault="00A9630D" w:rsidP="00A9630D">
      <w:pPr>
        <w:suppressAutoHyphens/>
        <w:jc w:val="center"/>
        <w:rPr>
          <w:b/>
          <w:sz w:val="8"/>
          <w:szCs w:val="8"/>
          <w:lang w:eastAsia="ar-SA"/>
        </w:rPr>
      </w:pPr>
    </w:p>
    <w:p w14:paraId="0E19DD13" w14:textId="77777777" w:rsidR="00A9630D" w:rsidRPr="00A9630D" w:rsidRDefault="00A9630D" w:rsidP="00A9630D">
      <w:pPr>
        <w:suppressAutoHyphens/>
        <w:jc w:val="center"/>
        <w:rPr>
          <w:b/>
          <w:spacing w:val="20"/>
          <w:sz w:val="32"/>
          <w:szCs w:val="32"/>
          <w:lang w:eastAsia="ar-SA"/>
        </w:rPr>
      </w:pPr>
      <w:r w:rsidRPr="00A9630D">
        <w:rPr>
          <w:b/>
          <w:spacing w:val="20"/>
          <w:sz w:val="32"/>
          <w:szCs w:val="32"/>
          <w:lang w:eastAsia="ar-SA"/>
        </w:rPr>
        <w:t>ПОСТАНОВЛЕНИЕ</w:t>
      </w:r>
    </w:p>
    <w:p w14:paraId="1142CEDD" w14:textId="77777777" w:rsidR="00A9630D" w:rsidRPr="00A9630D" w:rsidRDefault="00A9630D" w:rsidP="00A9630D">
      <w:pPr>
        <w:suppressAutoHyphens/>
        <w:jc w:val="center"/>
        <w:rPr>
          <w:b/>
          <w:sz w:val="24"/>
          <w:lang w:eastAsia="ar-SA"/>
        </w:rPr>
      </w:pPr>
    </w:p>
    <w:p w14:paraId="4B06A729" w14:textId="77777777" w:rsidR="00A9630D" w:rsidRPr="00A9630D" w:rsidRDefault="00A9630D" w:rsidP="00A9630D">
      <w:pPr>
        <w:suppressAutoHyphens/>
        <w:rPr>
          <w:szCs w:val="28"/>
          <w:lang w:eastAsia="ar-SA"/>
        </w:rPr>
      </w:pPr>
      <w:r w:rsidRPr="00A9630D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</w:t>
      </w:r>
      <w:r w:rsidRPr="00A9630D">
        <w:rPr>
          <w:szCs w:val="28"/>
          <w:u w:val="single"/>
          <w:lang w:eastAsia="ar-SA"/>
        </w:rPr>
        <w:t>6.0</w:t>
      </w:r>
      <w:r>
        <w:rPr>
          <w:szCs w:val="28"/>
          <w:u w:val="single"/>
          <w:lang w:eastAsia="ar-SA"/>
        </w:rPr>
        <w:t>2</w:t>
      </w:r>
      <w:r w:rsidRPr="00A9630D">
        <w:rPr>
          <w:szCs w:val="28"/>
          <w:u w:val="single"/>
          <w:lang w:eastAsia="ar-SA"/>
        </w:rPr>
        <w:t>.2026</w:t>
      </w:r>
      <w:r w:rsidRPr="00A9630D">
        <w:rPr>
          <w:szCs w:val="28"/>
          <w:lang w:eastAsia="ar-SA"/>
        </w:rPr>
        <w:t xml:space="preserve">                                                                                              № </w:t>
      </w:r>
      <w:r w:rsidRPr="00A9630D">
        <w:rPr>
          <w:szCs w:val="28"/>
          <w:u w:val="single"/>
          <w:lang w:eastAsia="ar-SA"/>
        </w:rPr>
        <w:t>224</w:t>
      </w:r>
    </w:p>
    <w:p w14:paraId="5947B68C" w14:textId="77777777" w:rsidR="00A9630D" w:rsidRPr="00A9630D" w:rsidRDefault="00A9630D" w:rsidP="00A9630D">
      <w:pPr>
        <w:suppressAutoHyphens/>
        <w:jc w:val="center"/>
        <w:rPr>
          <w:sz w:val="26"/>
          <w:szCs w:val="26"/>
          <w:lang w:eastAsia="ar-SA"/>
        </w:rPr>
      </w:pPr>
      <w:proofErr w:type="spellStart"/>
      <w:r w:rsidRPr="00A9630D">
        <w:rPr>
          <w:sz w:val="26"/>
          <w:szCs w:val="26"/>
          <w:lang w:eastAsia="ar-SA"/>
        </w:rPr>
        <w:t>ст-ца</w:t>
      </w:r>
      <w:proofErr w:type="spellEnd"/>
      <w:r w:rsidRPr="00A9630D">
        <w:rPr>
          <w:sz w:val="26"/>
          <w:szCs w:val="26"/>
          <w:lang w:eastAsia="ar-SA"/>
        </w:rPr>
        <w:t xml:space="preserve"> Каневская</w:t>
      </w:r>
    </w:p>
    <w:p w14:paraId="2F32ECDB" w14:textId="77777777" w:rsidR="008529C8" w:rsidRPr="008529C8" w:rsidRDefault="008529C8" w:rsidP="000D6367">
      <w:pPr>
        <w:ind w:right="-365"/>
        <w:jc w:val="center"/>
        <w:rPr>
          <w:szCs w:val="28"/>
        </w:rPr>
      </w:pPr>
    </w:p>
    <w:p w14:paraId="4FB558C9" w14:textId="77777777" w:rsidR="008B115F" w:rsidRPr="008529C8" w:rsidRDefault="008B115F" w:rsidP="000D6367">
      <w:pPr>
        <w:ind w:right="-365"/>
        <w:jc w:val="center"/>
        <w:rPr>
          <w:szCs w:val="28"/>
        </w:rPr>
      </w:pPr>
    </w:p>
    <w:p w14:paraId="7B1BFEF1" w14:textId="77777777" w:rsidR="0074464A" w:rsidRPr="0074464A" w:rsidRDefault="0074464A" w:rsidP="0074464A">
      <w:pPr>
        <w:ind w:right="-185"/>
        <w:jc w:val="center"/>
        <w:rPr>
          <w:b/>
          <w:szCs w:val="28"/>
        </w:rPr>
      </w:pPr>
      <w:r w:rsidRPr="0074464A">
        <w:rPr>
          <w:b/>
          <w:szCs w:val="28"/>
        </w:rPr>
        <w:t>О прекращении действия свидетельства об осуществлении</w:t>
      </w:r>
    </w:p>
    <w:p w14:paraId="7C106147" w14:textId="77777777" w:rsidR="0074464A" w:rsidRPr="0074464A" w:rsidRDefault="0074464A" w:rsidP="0074464A">
      <w:pPr>
        <w:ind w:right="-185"/>
        <w:jc w:val="center"/>
        <w:rPr>
          <w:b/>
          <w:szCs w:val="28"/>
        </w:rPr>
      </w:pPr>
      <w:r w:rsidRPr="0074464A">
        <w:rPr>
          <w:b/>
          <w:szCs w:val="28"/>
        </w:rPr>
        <w:t>перевозок по маршруту регулярных перевозок</w:t>
      </w:r>
    </w:p>
    <w:p w14:paraId="1B70D935" w14:textId="77777777" w:rsidR="00427841" w:rsidRPr="005F0931" w:rsidRDefault="0074464A" w:rsidP="0074464A">
      <w:pPr>
        <w:ind w:right="-185"/>
        <w:jc w:val="center"/>
        <w:rPr>
          <w:szCs w:val="28"/>
        </w:rPr>
      </w:pPr>
      <w:r w:rsidRPr="0074464A">
        <w:rPr>
          <w:b/>
          <w:szCs w:val="28"/>
        </w:rPr>
        <w:t>и карт маршрута регулярных перевозок</w:t>
      </w:r>
    </w:p>
    <w:p w14:paraId="534975D5" w14:textId="77777777" w:rsidR="00427841" w:rsidRDefault="00427841" w:rsidP="00205212">
      <w:pPr>
        <w:ind w:right="-185"/>
        <w:jc w:val="both"/>
        <w:rPr>
          <w:szCs w:val="28"/>
        </w:rPr>
      </w:pPr>
    </w:p>
    <w:p w14:paraId="443A5355" w14:textId="77777777" w:rsidR="00C25BBD" w:rsidRPr="005F0931" w:rsidRDefault="00C25BBD" w:rsidP="00205212">
      <w:pPr>
        <w:ind w:right="-185"/>
        <w:jc w:val="both"/>
        <w:rPr>
          <w:szCs w:val="28"/>
        </w:rPr>
      </w:pPr>
    </w:p>
    <w:p w14:paraId="0C9BAD63" w14:textId="77777777" w:rsidR="00205212" w:rsidRPr="006E352E" w:rsidRDefault="0074464A" w:rsidP="00C25BBD">
      <w:pPr>
        <w:ind w:right="-30" w:firstLine="708"/>
        <w:jc w:val="both"/>
        <w:rPr>
          <w:szCs w:val="28"/>
        </w:rPr>
      </w:pPr>
      <w:r w:rsidRPr="0074464A">
        <w:rPr>
          <w:szCs w:val="28"/>
        </w:rPr>
        <w:t>В соответствии с пунктом 3 части 1 статьи 29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B4028B">
        <w:rPr>
          <w:szCs w:val="28"/>
        </w:rPr>
        <w:t>,</w:t>
      </w:r>
      <w:r w:rsidRPr="0074464A">
        <w:rPr>
          <w:szCs w:val="28"/>
        </w:rPr>
        <w:t xml:space="preserve"> </w:t>
      </w:r>
      <w:r w:rsidR="00B4028B" w:rsidRPr="00B4028B">
        <w:rPr>
          <w:color w:val="000000"/>
          <w:szCs w:val="28"/>
        </w:rPr>
        <w:t>постановлением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</w:t>
      </w:r>
      <w:r w:rsidR="00B4028B">
        <w:rPr>
          <w:color w:val="000000"/>
          <w:szCs w:val="28"/>
        </w:rPr>
        <w:t xml:space="preserve"> </w:t>
      </w:r>
      <w:r w:rsidR="00B4028B" w:rsidRPr="00B4028B">
        <w:rPr>
          <w:color w:val="000000"/>
          <w:szCs w:val="28"/>
        </w:rPr>
        <w:t>края»</w:t>
      </w:r>
      <w:r w:rsidR="00B4028B">
        <w:rPr>
          <w:color w:val="000000"/>
          <w:szCs w:val="28"/>
        </w:rPr>
        <w:t xml:space="preserve">  </w:t>
      </w:r>
      <w:r w:rsidR="00205212" w:rsidRPr="006E352E">
        <w:rPr>
          <w:szCs w:val="28"/>
        </w:rPr>
        <w:t>п о с т а н о в л я ю:</w:t>
      </w:r>
    </w:p>
    <w:p w14:paraId="4B5769B5" w14:textId="77777777" w:rsidR="00205212" w:rsidRDefault="00205212" w:rsidP="001A377B">
      <w:pPr>
        <w:widowControl w:val="0"/>
        <w:autoSpaceDE w:val="0"/>
        <w:autoSpaceDN w:val="0"/>
        <w:adjustRightInd w:val="0"/>
        <w:ind w:right="-30" w:firstLine="709"/>
        <w:jc w:val="both"/>
        <w:rPr>
          <w:szCs w:val="28"/>
        </w:rPr>
      </w:pPr>
      <w:r w:rsidRPr="006E352E">
        <w:rPr>
          <w:szCs w:val="28"/>
        </w:rPr>
        <w:t>1. </w:t>
      </w:r>
      <w:r w:rsidR="0074464A" w:rsidRPr="00781CB4">
        <w:rPr>
          <w:szCs w:val="28"/>
        </w:rPr>
        <w:t xml:space="preserve">Прекратить с </w:t>
      </w:r>
      <w:r w:rsidR="005855C3" w:rsidRPr="00781CB4">
        <w:rPr>
          <w:szCs w:val="28"/>
        </w:rPr>
        <w:t>2</w:t>
      </w:r>
      <w:r w:rsidR="00781CB4" w:rsidRPr="00781CB4">
        <w:rPr>
          <w:szCs w:val="28"/>
        </w:rPr>
        <w:t>6</w:t>
      </w:r>
      <w:r w:rsidR="0074464A" w:rsidRPr="00781CB4">
        <w:rPr>
          <w:szCs w:val="28"/>
        </w:rPr>
        <w:t xml:space="preserve"> февраля 2026</w:t>
      </w:r>
      <w:r w:rsidR="0074464A" w:rsidRPr="0074464A">
        <w:rPr>
          <w:szCs w:val="28"/>
        </w:rPr>
        <w:t xml:space="preserve"> года действие свидетельства об осуществлении перевозок по маршруту регулярных перевозок серии 353730</w:t>
      </w:r>
      <w:r w:rsidR="001A377B">
        <w:rPr>
          <w:szCs w:val="28"/>
        </w:rPr>
        <w:br/>
      </w:r>
      <w:r w:rsidR="0074464A" w:rsidRPr="0074464A">
        <w:rPr>
          <w:szCs w:val="28"/>
        </w:rPr>
        <w:t>№ 000030 № 763 «ст. Каневская/Вокзал/</w:t>
      </w:r>
      <w:r w:rsidR="0074464A">
        <w:rPr>
          <w:szCs w:val="28"/>
        </w:rPr>
        <w:t xml:space="preserve"> </w:t>
      </w:r>
      <w:r w:rsidR="0074464A" w:rsidRPr="0074464A">
        <w:rPr>
          <w:szCs w:val="28"/>
        </w:rPr>
        <w:t>—</w:t>
      </w:r>
      <w:r w:rsidR="0074464A">
        <w:rPr>
          <w:szCs w:val="28"/>
        </w:rPr>
        <w:t xml:space="preserve"> </w:t>
      </w:r>
      <w:r w:rsidR="0074464A" w:rsidRPr="0074464A">
        <w:rPr>
          <w:szCs w:val="28"/>
        </w:rPr>
        <w:t xml:space="preserve">х. Албаши (через ст. Новоминскую и ст. </w:t>
      </w:r>
      <w:proofErr w:type="spellStart"/>
      <w:r w:rsidR="0074464A" w:rsidRPr="0074464A">
        <w:rPr>
          <w:szCs w:val="28"/>
        </w:rPr>
        <w:t>Новодеревянковскую</w:t>
      </w:r>
      <w:proofErr w:type="spellEnd"/>
      <w:r w:rsidR="0074464A" w:rsidRPr="0074464A">
        <w:rPr>
          <w:szCs w:val="28"/>
        </w:rPr>
        <w:t xml:space="preserve">», выданного индивидуальному предпринимателю ИП </w:t>
      </w:r>
      <w:proofErr w:type="spellStart"/>
      <w:r w:rsidR="0074464A" w:rsidRPr="0074464A">
        <w:rPr>
          <w:szCs w:val="28"/>
        </w:rPr>
        <w:t>Ядрышников</w:t>
      </w:r>
      <w:proofErr w:type="spellEnd"/>
      <w:r w:rsidR="0074464A" w:rsidRPr="0074464A">
        <w:rPr>
          <w:szCs w:val="28"/>
        </w:rPr>
        <w:t xml:space="preserve"> Венедикт Леонидович.</w:t>
      </w:r>
    </w:p>
    <w:p w14:paraId="737F2E2D" w14:textId="77777777" w:rsidR="0074464A" w:rsidRDefault="0074464A" w:rsidP="0074464A">
      <w:pPr>
        <w:widowControl w:val="0"/>
        <w:autoSpaceDE w:val="0"/>
        <w:autoSpaceDN w:val="0"/>
        <w:adjustRightInd w:val="0"/>
        <w:ind w:right="-28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74464A">
        <w:rPr>
          <w:szCs w:val="28"/>
        </w:rPr>
        <w:t xml:space="preserve">Прекратить </w:t>
      </w:r>
      <w:r w:rsidRPr="00781CB4">
        <w:rPr>
          <w:szCs w:val="28"/>
        </w:rPr>
        <w:t xml:space="preserve">с </w:t>
      </w:r>
      <w:r w:rsidR="005855C3" w:rsidRPr="00781CB4">
        <w:rPr>
          <w:szCs w:val="28"/>
        </w:rPr>
        <w:t>2</w:t>
      </w:r>
      <w:r w:rsidR="00781CB4" w:rsidRPr="00781CB4">
        <w:rPr>
          <w:szCs w:val="28"/>
        </w:rPr>
        <w:t>6</w:t>
      </w:r>
      <w:r w:rsidRPr="00781CB4">
        <w:rPr>
          <w:szCs w:val="28"/>
        </w:rPr>
        <w:t xml:space="preserve"> февраля 2026 года</w:t>
      </w:r>
      <w:r w:rsidRPr="0074464A">
        <w:rPr>
          <w:szCs w:val="28"/>
        </w:rPr>
        <w:t xml:space="preserve"> действие карт маршрута регулярных перевозок серии 353730 № 000134, выданного индивидуальному предпринимателю ИП </w:t>
      </w:r>
      <w:proofErr w:type="spellStart"/>
      <w:r w:rsidRPr="0074464A">
        <w:rPr>
          <w:szCs w:val="28"/>
        </w:rPr>
        <w:t>Ядрышников</w:t>
      </w:r>
      <w:proofErr w:type="spellEnd"/>
      <w:r w:rsidRPr="0074464A">
        <w:rPr>
          <w:szCs w:val="28"/>
        </w:rPr>
        <w:t xml:space="preserve"> Венедикт Леонидович, указанного в пункте 1 настоящего постановления.</w:t>
      </w:r>
    </w:p>
    <w:p w14:paraId="711B63FD" w14:textId="77777777" w:rsidR="0074464A" w:rsidRPr="006E352E" w:rsidRDefault="0074464A" w:rsidP="0074464A">
      <w:pPr>
        <w:widowControl w:val="0"/>
        <w:autoSpaceDE w:val="0"/>
        <w:autoSpaceDN w:val="0"/>
        <w:adjustRightInd w:val="0"/>
        <w:ind w:right="-28" w:firstLine="709"/>
        <w:jc w:val="both"/>
        <w:rPr>
          <w:szCs w:val="28"/>
        </w:rPr>
      </w:pPr>
      <w:r>
        <w:rPr>
          <w:szCs w:val="28"/>
        </w:rPr>
        <w:t>3.</w:t>
      </w:r>
      <w:r w:rsidRPr="0074464A">
        <w:t xml:space="preserve"> </w:t>
      </w:r>
      <w:r w:rsidRPr="0074464A">
        <w:rPr>
          <w:szCs w:val="28"/>
        </w:rPr>
        <w:t>Иск</w:t>
      </w:r>
      <w:r w:rsidR="0067410C">
        <w:rPr>
          <w:szCs w:val="28"/>
        </w:rPr>
        <w:t xml:space="preserve">лючить из реестра муниципальных </w:t>
      </w:r>
      <w:r w:rsidRPr="0074464A">
        <w:rPr>
          <w:szCs w:val="28"/>
        </w:rPr>
        <w:t>маршрутов регулярного сообщения в границах муниципального образовани</w:t>
      </w:r>
      <w:r w:rsidR="001A377B">
        <w:rPr>
          <w:szCs w:val="28"/>
        </w:rPr>
        <w:t>я Каневской район</w:t>
      </w:r>
      <w:r w:rsidRPr="0074464A">
        <w:rPr>
          <w:szCs w:val="28"/>
        </w:rPr>
        <w:t xml:space="preserve">, утвержденного постановлением администрации муниципального образования Каневской района от </w:t>
      </w:r>
      <w:r w:rsidR="0067410C" w:rsidRPr="0067410C">
        <w:rPr>
          <w:szCs w:val="28"/>
        </w:rPr>
        <w:t>19 декабря 2016 года № 2204 «Об утверждении Реестра муниципальных маршрутов регулярного сообщения муниципального образования Каневской район»</w:t>
      </w:r>
      <w:r w:rsidRPr="0074464A">
        <w:rPr>
          <w:szCs w:val="28"/>
        </w:rPr>
        <w:t xml:space="preserve">, по маршруту № 763 «ст. Каневская/Вокзал/ — х. Албаши (через ст. Новоминскую и ст. </w:t>
      </w:r>
      <w:proofErr w:type="spellStart"/>
      <w:r w:rsidRPr="0074464A">
        <w:rPr>
          <w:szCs w:val="28"/>
        </w:rPr>
        <w:t>Новодеревянковскую</w:t>
      </w:r>
      <w:proofErr w:type="spellEnd"/>
      <w:r w:rsidRPr="0074464A">
        <w:rPr>
          <w:szCs w:val="28"/>
        </w:rPr>
        <w:t xml:space="preserve">» сведения об индивидуальному предпринимателю ИП </w:t>
      </w:r>
      <w:proofErr w:type="spellStart"/>
      <w:r w:rsidRPr="0074464A">
        <w:rPr>
          <w:szCs w:val="28"/>
        </w:rPr>
        <w:t>Ядрышников</w:t>
      </w:r>
      <w:proofErr w:type="spellEnd"/>
      <w:r w:rsidRPr="0074464A">
        <w:rPr>
          <w:szCs w:val="28"/>
        </w:rPr>
        <w:t xml:space="preserve"> Венедикт Леонидович.</w:t>
      </w:r>
      <w:r>
        <w:rPr>
          <w:szCs w:val="28"/>
        </w:rPr>
        <w:t xml:space="preserve"> </w:t>
      </w:r>
    </w:p>
    <w:p w14:paraId="42D7D3A0" w14:textId="77777777" w:rsidR="004C0558" w:rsidRDefault="0067410C" w:rsidP="004C0558">
      <w:pPr>
        <w:ind w:right="-30" w:firstLine="708"/>
        <w:jc w:val="both"/>
        <w:rPr>
          <w:color w:val="000000"/>
          <w:spacing w:val="-1"/>
          <w:szCs w:val="28"/>
        </w:rPr>
      </w:pPr>
      <w:r w:rsidRPr="000237EF">
        <w:rPr>
          <w:szCs w:val="28"/>
        </w:rPr>
        <w:lastRenderedPageBreak/>
        <w:t>4</w:t>
      </w:r>
      <w:r w:rsidR="001D3C16" w:rsidRPr="000237EF">
        <w:rPr>
          <w:szCs w:val="28"/>
        </w:rPr>
        <w:t>.</w:t>
      </w:r>
      <w:r w:rsidR="00BA730D" w:rsidRPr="000237EF">
        <w:rPr>
          <w:szCs w:val="28"/>
        </w:rPr>
        <w:t xml:space="preserve"> </w:t>
      </w:r>
      <w:r w:rsidR="004C0558" w:rsidRPr="000237EF">
        <w:rPr>
          <w:color w:val="000000"/>
          <w:spacing w:val="-1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 w:rsidR="005F0931" w:rsidRPr="000237EF">
        <w:rPr>
          <w:szCs w:val="28"/>
        </w:rPr>
        <w:t>муниципальный район Краснодарского</w:t>
      </w:r>
      <w:r w:rsidR="005F0931">
        <w:rPr>
          <w:szCs w:val="28"/>
        </w:rPr>
        <w:t xml:space="preserve"> края</w:t>
      </w:r>
      <w:r w:rsidR="005F0931">
        <w:rPr>
          <w:color w:val="000000"/>
          <w:spacing w:val="-1"/>
          <w:szCs w:val="28"/>
        </w:rPr>
        <w:t xml:space="preserve"> </w:t>
      </w:r>
      <w:r w:rsidR="004C0558">
        <w:rPr>
          <w:color w:val="000000"/>
          <w:spacing w:val="-1"/>
          <w:szCs w:val="28"/>
        </w:rPr>
        <w:t xml:space="preserve">(Игнатенко Т.А.) </w:t>
      </w:r>
      <w:r w:rsidR="00F24C7A">
        <w:rPr>
          <w:color w:val="000000"/>
          <w:spacing w:val="-1"/>
          <w:szCs w:val="28"/>
        </w:rPr>
        <w:t>обеспечить размещение</w:t>
      </w:r>
      <w:r w:rsidR="004C0558">
        <w:rPr>
          <w:color w:val="000000"/>
          <w:spacing w:val="-1"/>
          <w:szCs w:val="28"/>
        </w:rPr>
        <w:t xml:space="preserve"> настояще</w:t>
      </w:r>
      <w:r w:rsidR="00F24C7A">
        <w:rPr>
          <w:color w:val="000000"/>
          <w:spacing w:val="-1"/>
          <w:szCs w:val="28"/>
        </w:rPr>
        <w:t>го</w:t>
      </w:r>
      <w:r w:rsidR="004C0558">
        <w:rPr>
          <w:color w:val="000000"/>
          <w:spacing w:val="-1"/>
          <w:szCs w:val="28"/>
        </w:rPr>
        <w:t xml:space="preserve"> постановлени</w:t>
      </w:r>
      <w:r w:rsidR="00F24C7A">
        <w:rPr>
          <w:color w:val="000000"/>
          <w:spacing w:val="-1"/>
          <w:szCs w:val="28"/>
        </w:rPr>
        <w:t>я</w:t>
      </w:r>
      <w:r w:rsidR="004C0558">
        <w:rPr>
          <w:color w:val="000000"/>
          <w:spacing w:val="-1"/>
          <w:szCs w:val="28"/>
        </w:rPr>
        <w:t xml:space="preserve"> на официальном сайте администрации муниципального образования Каневской</w:t>
      </w:r>
      <w:r w:rsidR="00B16A83">
        <w:rPr>
          <w:color w:val="000000"/>
          <w:spacing w:val="-1"/>
          <w:szCs w:val="28"/>
        </w:rPr>
        <w:t xml:space="preserve"> </w:t>
      </w:r>
      <w:r w:rsidR="005F0931">
        <w:rPr>
          <w:szCs w:val="28"/>
        </w:rPr>
        <w:t xml:space="preserve">муниципальный </w:t>
      </w:r>
      <w:r w:rsidR="005F0931" w:rsidRPr="006E352E">
        <w:rPr>
          <w:szCs w:val="28"/>
        </w:rPr>
        <w:t>район</w:t>
      </w:r>
      <w:r w:rsidR="005F0931">
        <w:rPr>
          <w:szCs w:val="28"/>
        </w:rPr>
        <w:t xml:space="preserve"> Краснодарского края</w:t>
      </w:r>
      <w:r w:rsidR="005F0931">
        <w:rPr>
          <w:color w:val="000000"/>
          <w:spacing w:val="-1"/>
          <w:szCs w:val="28"/>
        </w:rPr>
        <w:t xml:space="preserve"> </w:t>
      </w:r>
      <w:r w:rsidR="004C0558">
        <w:rPr>
          <w:color w:val="000000"/>
          <w:spacing w:val="-1"/>
          <w:szCs w:val="28"/>
        </w:rPr>
        <w:t>в информационно-</w:t>
      </w:r>
      <w:r w:rsidR="00B16A83">
        <w:rPr>
          <w:color w:val="000000"/>
          <w:spacing w:val="-1"/>
          <w:szCs w:val="28"/>
        </w:rPr>
        <w:br/>
      </w:r>
      <w:r w:rsidR="004C0558">
        <w:rPr>
          <w:color w:val="000000"/>
          <w:spacing w:val="-1"/>
          <w:szCs w:val="28"/>
        </w:rPr>
        <w:t>телекоммуникационной сети «Интернет».</w:t>
      </w:r>
    </w:p>
    <w:p w14:paraId="6CDE7E8F" w14:textId="77777777" w:rsidR="001D3C16" w:rsidRPr="006E352E" w:rsidRDefault="005855C3" w:rsidP="004C0558">
      <w:pPr>
        <w:ind w:right="-30" w:firstLine="708"/>
        <w:jc w:val="both"/>
        <w:rPr>
          <w:szCs w:val="28"/>
        </w:rPr>
      </w:pPr>
      <w:r>
        <w:rPr>
          <w:szCs w:val="28"/>
        </w:rPr>
        <w:t>5</w:t>
      </w:r>
      <w:r w:rsidR="00BA730D">
        <w:rPr>
          <w:szCs w:val="28"/>
        </w:rPr>
        <w:t xml:space="preserve">. </w:t>
      </w:r>
      <w:r w:rsidR="001D3C16" w:rsidRPr="006E352E">
        <w:rPr>
          <w:szCs w:val="28"/>
        </w:rPr>
        <w:t>Контроль за выполнением   настоящего постановления оставляю за   собой.</w:t>
      </w:r>
    </w:p>
    <w:p w14:paraId="2EAA2132" w14:textId="77777777" w:rsidR="001D3C16" w:rsidRPr="006E352E" w:rsidRDefault="005855C3" w:rsidP="001D3C16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1D3C16" w:rsidRPr="006E352E">
        <w:rPr>
          <w:szCs w:val="28"/>
        </w:rPr>
        <w:t>.  Постановление вступает в силу со дня его подписания.</w:t>
      </w:r>
    </w:p>
    <w:p w14:paraId="4FC84EB5" w14:textId="77777777" w:rsidR="006E352E" w:rsidRPr="004C0558" w:rsidRDefault="006E352E" w:rsidP="001D3C16">
      <w:pPr>
        <w:suppressAutoHyphens/>
        <w:rPr>
          <w:sz w:val="16"/>
          <w:szCs w:val="16"/>
          <w:lang w:eastAsia="ar-SA"/>
        </w:rPr>
      </w:pPr>
    </w:p>
    <w:p w14:paraId="528063E6" w14:textId="77777777" w:rsidR="006E352E" w:rsidRDefault="006E352E" w:rsidP="001D3C16">
      <w:pPr>
        <w:suppressAutoHyphens/>
        <w:rPr>
          <w:szCs w:val="28"/>
          <w:lang w:eastAsia="ar-SA"/>
        </w:rPr>
      </w:pPr>
    </w:p>
    <w:p w14:paraId="228548D8" w14:textId="77777777" w:rsidR="008B115F" w:rsidRDefault="008B115F" w:rsidP="001D3C16">
      <w:pPr>
        <w:suppressAutoHyphens/>
        <w:rPr>
          <w:szCs w:val="28"/>
          <w:lang w:eastAsia="ar-SA"/>
        </w:rPr>
      </w:pPr>
    </w:p>
    <w:p w14:paraId="6E485B96" w14:textId="77777777" w:rsidR="00B16A83" w:rsidRPr="00B16A83" w:rsidRDefault="00B16A83" w:rsidP="00B16A83">
      <w:pPr>
        <w:suppressAutoHyphens/>
        <w:rPr>
          <w:kern w:val="1"/>
          <w:szCs w:val="28"/>
          <w:lang w:eastAsia="ar-SA"/>
        </w:rPr>
      </w:pPr>
      <w:r w:rsidRPr="00B16A83">
        <w:rPr>
          <w:kern w:val="1"/>
          <w:szCs w:val="28"/>
          <w:lang w:eastAsia="ar-SA"/>
        </w:rPr>
        <w:t xml:space="preserve">Заместитель главы </w:t>
      </w:r>
    </w:p>
    <w:p w14:paraId="68EE7084" w14:textId="77777777" w:rsidR="00B16A83" w:rsidRPr="00B16A83" w:rsidRDefault="00B16A83" w:rsidP="00B16A83">
      <w:pPr>
        <w:suppressAutoHyphens/>
        <w:rPr>
          <w:kern w:val="1"/>
          <w:szCs w:val="28"/>
          <w:lang w:eastAsia="ar-SA"/>
        </w:rPr>
      </w:pPr>
      <w:r w:rsidRPr="00B16A83">
        <w:rPr>
          <w:kern w:val="1"/>
          <w:szCs w:val="28"/>
          <w:lang w:eastAsia="ar-SA"/>
        </w:rPr>
        <w:t>муниципального образования,</w:t>
      </w:r>
    </w:p>
    <w:p w14:paraId="1E5F6EDE" w14:textId="77777777" w:rsidR="00B16A83" w:rsidRPr="00B16A83" w:rsidRDefault="00B16A83" w:rsidP="00B16A83">
      <w:pPr>
        <w:suppressAutoHyphens/>
        <w:rPr>
          <w:kern w:val="1"/>
          <w:szCs w:val="28"/>
          <w:lang w:eastAsia="ar-SA"/>
        </w:rPr>
      </w:pPr>
      <w:r w:rsidRPr="00B16A83">
        <w:rPr>
          <w:kern w:val="1"/>
          <w:szCs w:val="28"/>
          <w:lang w:eastAsia="ar-SA"/>
        </w:rPr>
        <w:t>начальник управления строительства</w:t>
      </w:r>
    </w:p>
    <w:p w14:paraId="4E2CF83D" w14:textId="77777777" w:rsidR="00B16A83" w:rsidRPr="00B16A83" w:rsidRDefault="00B16A83" w:rsidP="00B16A83">
      <w:pPr>
        <w:suppressAutoHyphens/>
        <w:rPr>
          <w:kern w:val="1"/>
          <w:szCs w:val="28"/>
          <w:lang w:eastAsia="ar-SA"/>
        </w:rPr>
      </w:pPr>
      <w:r w:rsidRPr="00B16A83">
        <w:rPr>
          <w:kern w:val="1"/>
          <w:szCs w:val="28"/>
          <w:lang w:eastAsia="ar-SA"/>
        </w:rPr>
        <w:t>администрации муниципального образования</w:t>
      </w:r>
    </w:p>
    <w:p w14:paraId="2E3C21D7" w14:textId="77777777" w:rsidR="00B16A83" w:rsidRPr="00B16A83" w:rsidRDefault="00B16A83" w:rsidP="00B16A83">
      <w:pPr>
        <w:suppressAutoHyphens/>
        <w:rPr>
          <w:kern w:val="1"/>
          <w:szCs w:val="28"/>
          <w:lang w:eastAsia="ar-SA"/>
        </w:rPr>
      </w:pPr>
      <w:r w:rsidRPr="00B16A83">
        <w:rPr>
          <w:kern w:val="1"/>
          <w:szCs w:val="28"/>
          <w:lang w:eastAsia="ar-SA"/>
        </w:rPr>
        <w:t>Каневской муниципальный район</w:t>
      </w:r>
    </w:p>
    <w:p w14:paraId="53EAFB3D" w14:textId="77777777" w:rsidR="00B16A83" w:rsidRPr="00B16A83" w:rsidRDefault="00B16A83" w:rsidP="00B16A83">
      <w:pPr>
        <w:suppressAutoHyphens/>
        <w:rPr>
          <w:kern w:val="1"/>
          <w:szCs w:val="28"/>
          <w:lang w:eastAsia="ar-SA"/>
        </w:rPr>
      </w:pPr>
      <w:r w:rsidRPr="00B16A83">
        <w:rPr>
          <w:kern w:val="1"/>
          <w:szCs w:val="28"/>
          <w:lang w:eastAsia="ar-SA"/>
        </w:rPr>
        <w:t xml:space="preserve">Краснодарского края                                                                              И.А. Луценко </w:t>
      </w:r>
    </w:p>
    <w:p w14:paraId="78B52D98" w14:textId="77777777" w:rsidR="008B115F" w:rsidRDefault="008B115F" w:rsidP="003F7E55">
      <w:pPr>
        <w:pStyle w:val="a3"/>
        <w:ind w:right="-185"/>
        <w:rPr>
          <w:sz w:val="28"/>
        </w:rPr>
      </w:pPr>
    </w:p>
    <w:p w14:paraId="59A329A3" w14:textId="77777777" w:rsidR="008B115F" w:rsidRDefault="008B115F" w:rsidP="003F7E55">
      <w:pPr>
        <w:pStyle w:val="a3"/>
        <w:ind w:right="-185"/>
        <w:rPr>
          <w:sz w:val="28"/>
        </w:rPr>
      </w:pPr>
    </w:p>
    <w:p w14:paraId="63813126" w14:textId="77777777" w:rsidR="008B115F" w:rsidRDefault="008B115F" w:rsidP="003F7E55">
      <w:pPr>
        <w:pStyle w:val="a3"/>
        <w:ind w:right="-185"/>
        <w:rPr>
          <w:sz w:val="28"/>
        </w:rPr>
      </w:pPr>
    </w:p>
    <w:p w14:paraId="6E475DF6" w14:textId="77777777" w:rsidR="008B115F" w:rsidRDefault="008B115F" w:rsidP="003F7E55">
      <w:pPr>
        <w:pStyle w:val="a3"/>
        <w:ind w:right="-185"/>
        <w:rPr>
          <w:sz w:val="28"/>
        </w:rPr>
      </w:pPr>
    </w:p>
    <w:p w14:paraId="42EC9A6E" w14:textId="77777777" w:rsidR="008B115F" w:rsidRDefault="008B115F" w:rsidP="003F7E55">
      <w:pPr>
        <w:pStyle w:val="a3"/>
        <w:ind w:right="-185"/>
        <w:rPr>
          <w:sz w:val="28"/>
        </w:rPr>
      </w:pPr>
    </w:p>
    <w:p w14:paraId="09ED55BE" w14:textId="77777777" w:rsidR="008B115F" w:rsidRDefault="008B115F" w:rsidP="003F7E55">
      <w:pPr>
        <w:pStyle w:val="a3"/>
        <w:ind w:right="-185"/>
        <w:rPr>
          <w:sz w:val="28"/>
        </w:rPr>
      </w:pPr>
    </w:p>
    <w:p w14:paraId="70FEFD16" w14:textId="77777777" w:rsidR="008B115F" w:rsidRDefault="008B115F" w:rsidP="003F7E55">
      <w:pPr>
        <w:pStyle w:val="a3"/>
        <w:ind w:right="-185"/>
        <w:rPr>
          <w:sz w:val="28"/>
        </w:rPr>
      </w:pPr>
    </w:p>
    <w:p w14:paraId="01403580" w14:textId="77777777" w:rsidR="008B115F" w:rsidRDefault="008B115F" w:rsidP="003F7E55">
      <w:pPr>
        <w:pStyle w:val="a3"/>
        <w:ind w:right="-185"/>
        <w:rPr>
          <w:sz w:val="28"/>
        </w:rPr>
      </w:pPr>
    </w:p>
    <w:p w14:paraId="17511065" w14:textId="77777777" w:rsidR="008B115F" w:rsidRDefault="008B115F" w:rsidP="003F7E55">
      <w:pPr>
        <w:pStyle w:val="a3"/>
        <w:ind w:right="-185"/>
        <w:rPr>
          <w:sz w:val="28"/>
        </w:rPr>
      </w:pPr>
    </w:p>
    <w:p w14:paraId="1BEEC292" w14:textId="77777777" w:rsidR="008B115F" w:rsidRDefault="008B115F" w:rsidP="003F7E55">
      <w:pPr>
        <w:pStyle w:val="a3"/>
        <w:ind w:right="-185"/>
        <w:rPr>
          <w:sz w:val="28"/>
        </w:rPr>
      </w:pPr>
    </w:p>
    <w:p w14:paraId="31AB0BC8" w14:textId="77777777" w:rsidR="008B115F" w:rsidRDefault="008B115F" w:rsidP="003F7E55">
      <w:pPr>
        <w:pStyle w:val="a3"/>
        <w:ind w:right="-185"/>
        <w:rPr>
          <w:sz w:val="28"/>
        </w:rPr>
      </w:pPr>
    </w:p>
    <w:p w14:paraId="09EFC459" w14:textId="77777777" w:rsidR="008B115F" w:rsidRDefault="008B115F" w:rsidP="003F7E55">
      <w:pPr>
        <w:pStyle w:val="a3"/>
        <w:ind w:right="-185"/>
        <w:rPr>
          <w:sz w:val="28"/>
        </w:rPr>
      </w:pPr>
    </w:p>
    <w:p w14:paraId="4E4C4D81" w14:textId="77777777" w:rsidR="008B115F" w:rsidRDefault="008B115F" w:rsidP="003F7E55">
      <w:pPr>
        <w:pStyle w:val="a3"/>
        <w:ind w:right="-185"/>
        <w:rPr>
          <w:sz w:val="28"/>
        </w:rPr>
      </w:pPr>
    </w:p>
    <w:p w14:paraId="604634C7" w14:textId="77777777" w:rsidR="008B115F" w:rsidRDefault="008B115F" w:rsidP="003F7E55">
      <w:pPr>
        <w:pStyle w:val="a3"/>
        <w:ind w:right="-185"/>
        <w:rPr>
          <w:sz w:val="28"/>
        </w:rPr>
      </w:pPr>
    </w:p>
    <w:p w14:paraId="00638F76" w14:textId="77777777" w:rsidR="008B115F" w:rsidRDefault="008B115F" w:rsidP="003F7E55">
      <w:pPr>
        <w:pStyle w:val="a3"/>
        <w:ind w:right="-185"/>
        <w:rPr>
          <w:sz w:val="28"/>
        </w:rPr>
      </w:pPr>
    </w:p>
    <w:p w14:paraId="06835B31" w14:textId="77777777" w:rsidR="008B115F" w:rsidRDefault="008B115F" w:rsidP="003F7E55">
      <w:pPr>
        <w:pStyle w:val="a3"/>
        <w:ind w:right="-185"/>
        <w:rPr>
          <w:sz w:val="28"/>
        </w:rPr>
      </w:pPr>
    </w:p>
    <w:p w14:paraId="784E188D" w14:textId="77777777" w:rsidR="008B115F" w:rsidRDefault="008B115F" w:rsidP="003F7E55">
      <w:pPr>
        <w:pStyle w:val="a3"/>
        <w:ind w:right="-185"/>
        <w:rPr>
          <w:sz w:val="28"/>
        </w:rPr>
      </w:pPr>
    </w:p>
    <w:p w14:paraId="6710D8CF" w14:textId="77777777" w:rsidR="008B115F" w:rsidRDefault="008B115F" w:rsidP="003F7E55">
      <w:pPr>
        <w:pStyle w:val="a3"/>
        <w:ind w:right="-185"/>
        <w:rPr>
          <w:sz w:val="28"/>
        </w:rPr>
      </w:pPr>
    </w:p>
    <w:p w14:paraId="0C5A735D" w14:textId="77777777" w:rsidR="008B115F" w:rsidRDefault="008B115F" w:rsidP="003F7E55">
      <w:pPr>
        <w:pStyle w:val="a3"/>
        <w:ind w:right="-185"/>
        <w:rPr>
          <w:sz w:val="28"/>
        </w:rPr>
      </w:pPr>
    </w:p>
    <w:p w14:paraId="05087B6C" w14:textId="77777777" w:rsidR="008B115F" w:rsidRDefault="008B115F" w:rsidP="003F7E55">
      <w:pPr>
        <w:pStyle w:val="a3"/>
        <w:ind w:right="-185"/>
        <w:rPr>
          <w:sz w:val="28"/>
        </w:rPr>
      </w:pPr>
    </w:p>
    <w:p w14:paraId="3173A066" w14:textId="77777777" w:rsidR="008B115F" w:rsidRDefault="008B115F" w:rsidP="003F7E55">
      <w:pPr>
        <w:pStyle w:val="a3"/>
        <w:ind w:right="-185"/>
        <w:rPr>
          <w:sz w:val="28"/>
        </w:rPr>
      </w:pPr>
    </w:p>
    <w:p w14:paraId="3BDD2B71" w14:textId="77777777" w:rsidR="008B115F" w:rsidRDefault="008B115F" w:rsidP="003F7E55">
      <w:pPr>
        <w:pStyle w:val="a3"/>
        <w:ind w:right="-185"/>
        <w:rPr>
          <w:sz w:val="28"/>
        </w:rPr>
      </w:pPr>
    </w:p>
    <w:p w14:paraId="2ED86558" w14:textId="77777777" w:rsidR="008B115F" w:rsidRDefault="008B115F" w:rsidP="003F7E55">
      <w:pPr>
        <w:pStyle w:val="a3"/>
        <w:ind w:right="-185"/>
        <w:rPr>
          <w:sz w:val="28"/>
        </w:rPr>
      </w:pPr>
    </w:p>
    <w:p w14:paraId="3EB4ABE6" w14:textId="77777777" w:rsidR="008B115F" w:rsidRDefault="008B115F" w:rsidP="003F7E55">
      <w:pPr>
        <w:pStyle w:val="a3"/>
        <w:ind w:right="-185"/>
        <w:rPr>
          <w:sz w:val="28"/>
        </w:rPr>
      </w:pPr>
    </w:p>
    <w:p w14:paraId="3433629C" w14:textId="77777777" w:rsidR="005855C3" w:rsidRDefault="005855C3" w:rsidP="003F7E55">
      <w:pPr>
        <w:pStyle w:val="a3"/>
        <w:ind w:right="-185"/>
        <w:rPr>
          <w:sz w:val="28"/>
        </w:rPr>
      </w:pPr>
    </w:p>
    <w:p w14:paraId="325ABC29" w14:textId="77777777" w:rsidR="005855C3" w:rsidRDefault="005855C3" w:rsidP="003F7E55">
      <w:pPr>
        <w:pStyle w:val="a3"/>
        <w:ind w:right="-185"/>
        <w:rPr>
          <w:sz w:val="28"/>
        </w:rPr>
      </w:pPr>
    </w:p>
    <w:p w14:paraId="5DF1414B" w14:textId="77777777" w:rsidR="00B16A83" w:rsidRDefault="00B16A83" w:rsidP="003F7E55">
      <w:pPr>
        <w:pStyle w:val="a3"/>
        <w:ind w:right="-185"/>
        <w:rPr>
          <w:sz w:val="28"/>
        </w:rPr>
      </w:pPr>
    </w:p>
    <w:sectPr w:rsidR="00B16A83" w:rsidSect="00B16A83">
      <w:headerReference w:type="even" r:id="rId9"/>
      <w:headerReference w:type="default" r:id="rId10"/>
      <w:pgSz w:w="11906" w:h="16838"/>
      <w:pgMar w:top="1134" w:right="567" w:bottom="107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B14E7" w14:textId="77777777" w:rsidR="00511FEF" w:rsidRDefault="00511FEF" w:rsidP="00CA0973">
      <w:r>
        <w:separator/>
      </w:r>
    </w:p>
  </w:endnote>
  <w:endnote w:type="continuationSeparator" w:id="0">
    <w:p w14:paraId="2ECD0D33" w14:textId="77777777" w:rsidR="00511FEF" w:rsidRDefault="00511FEF" w:rsidP="00CA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FD59F" w14:textId="77777777" w:rsidR="00511FEF" w:rsidRDefault="00511FEF" w:rsidP="00CA0973">
      <w:r>
        <w:separator/>
      </w:r>
    </w:p>
  </w:footnote>
  <w:footnote w:type="continuationSeparator" w:id="0">
    <w:p w14:paraId="49CCD124" w14:textId="77777777" w:rsidR="00511FEF" w:rsidRDefault="00511FEF" w:rsidP="00CA0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3E312" w14:textId="77777777" w:rsidR="00CA0973" w:rsidRDefault="00CA0973" w:rsidP="00CA097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962D" w14:textId="77777777" w:rsidR="00C25BBD" w:rsidRDefault="00D1697C" w:rsidP="00C25BBD">
    <w:pPr>
      <w:pStyle w:val="ab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42EA"/>
    <w:multiLevelType w:val="hybridMultilevel"/>
    <w:tmpl w:val="72CEEA34"/>
    <w:lvl w:ilvl="0" w:tplc="553EA4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C4FE7"/>
    <w:multiLevelType w:val="hybridMultilevel"/>
    <w:tmpl w:val="E3389012"/>
    <w:lvl w:ilvl="0" w:tplc="DB865B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F4C"/>
    <w:rsid w:val="0000142A"/>
    <w:rsid w:val="000058C8"/>
    <w:rsid w:val="00006F16"/>
    <w:rsid w:val="00010487"/>
    <w:rsid w:val="0001419B"/>
    <w:rsid w:val="000237EF"/>
    <w:rsid w:val="000238EB"/>
    <w:rsid w:val="00024D5A"/>
    <w:rsid w:val="00031657"/>
    <w:rsid w:val="00033CCE"/>
    <w:rsid w:val="000357EC"/>
    <w:rsid w:val="000628A0"/>
    <w:rsid w:val="00071F46"/>
    <w:rsid w:val="00072AC3"/>
    <w:rsid w:val="0007648B"/>
    <w:rsid w:val="00076678"/>
    <w:rsid w:val="000917F7"/>
    <w:rsid w:val="000C490A"/>
    <w:rsid w:val="000C5F72"/>
    <w:rsid w:val="000D0887"/>
    <w:rsid w:val="000D0F69"/>
    <w:rsid w:val="000D6367"/>
    <w:rsid w:val="000E4439"/>
    <w:rsid w:val="00104866"/>
    <w:rsid w:val="001318A6"/>
    <w:rsid w:val="0014270D"/>
    <w:rsid w:val="00182578"/>
    <w:rsid w:val="001835E4"/>
    <w:rsid w:val="001878FF"/>
    <w:rsid w:val="00194396"/>
    <w:rsid w:val="00195066"/>
    <w:rsid w:val="00196941"/>
    <w:rsid w:val="001A0815"/>
    <w:rsid w:val="001A13E8"/>
    <w:rsid w:val="001A377B"/>
    <w:rsid w:val="001A3FB2"/>
    <w:rsid w:val="001A7937"/>
    <w:rsid w:val="001B2715"/>
    <w:rsid w:val="001B2CE2"/>
    <w:rsid w:val="001D0D45"/>
    <w:rsid w:val="001D3C16"/>
    <w:rsid w:val="001E1FA6"/>
    <w:rsid w:val="00205212"/>
    <w:rsid w:val="00224831"/>
    <w:rsid w:val="00231BFF"/>
    <w:rsid w:val="00234850"/>
    <w:rsid w:val="00242620"/>
    <w:rsid w:val="002440AF"/>
    <w:rsid w:val="002502CE"/>
    <w:rsid w:val="00255908"/>
    <w:rsid w:val="00262FB0"/>
    <w:rsid w:val="0026373F"/>
    <w:rsid w:val="00274D69"/>
    <w:rsid w:val="002750D6"/>
    <w:rsid w:val="00284F19"/>
    <w:rsid w:val="00294146"/>
    <w:rsid w:val="002A0D41"/>
    <w:rsid w:val="002A3063"/>
    <w:rsid w:val="002A6034"/>
    <w:rsid w:val="002C17BF"/>
    <w:rsid w:val="002C5999"/>
    <w:rsid w:val="002C7BC3"/>
    <w:rsid w:val="002E089A"/>
    <w:rsid w:val="0032029D"/>
    <w:rsid w:val="003231A7"/>
    <w:rsid w:val="003252AE"/>
    <w:rsid w:val="00325FF7"/>
    <w:rsid w:val="00331DBE"/>
    <w:rsid w:val="0034772C"/>
    <w:rsid w:val="00353276"/>
    <w:rsid w:val="00353F78"/>
    <w:rsid w:val="00354FEF"/>
    <w:rsid w:val="00357F27"/>
    <w:rsid w:val="003649D1"/>
    <w:rsid w:val="003720F0"/>
    <w:rsid w:val="00373C57"/>
    <w:rsid w:val="00392646"/>
    <w:rsid w:val="00393342"/>
    <w:rsid w:val="00394A31"/>
    <w:rsid w:val="003A4D01"/>
    <w:rsid w:val="003B0AAF"/>
    <w:rsid w:val="003B5FCC"/>
    <w:rsid w:val="003C0FC6"/>
    <w:rsid w:val="003D4DD9"/>
    <w:rsid w:val="003E28EF"/>
    <w:rsid w:val="003E2BAC"/>
    <w:rsid w:val="003F5024"/>
    <w:rsid w:val="003F6C89"/>
    <w:rsid w:val="003F7DDB"/>
    <w:rsid w:val="003F7E55"/>
    <w:rsid w:val="00406E11"/>
    <w:rsid w:val="00410F4C"/>
    <w:rsid w:val="0041601A"/>
    <w:rsid w:val="00420BA8"/>
    <w:rsid w:val="00427841"/>
    <w:rsid w:val="004352C1"/>
    <w:rsid w:val="00437A18"/>
    <w:rsid w:val="004632BC"/>
    <w:rsid w:val="00466D2F"/>
    <w:rsid w:val="00470FC4"/>
    <w:rsid w:val="004A063E"/>
    <w:rsid w:val="004A4E4B"/>
    <w:rsid w:val="004B1253"/>
    <w:rsid w:val="004B38FB"/>
    <w:rsid w:val="004B54E1"/>
    <w:rsid w:val="004B71C2"/>
    <w:rsid w:val="004C0558"/>
    <w:rsid w:val="004C28F9"/>
    <w:rsid w:val="004C72F5"/>
    <w:rsid w:val="004D4251"/>
    <w:rsid w:val="004E6134"/>
    <w:rsid w:val="00511FEF"/>
    <w:rsid w:val="0051287F"/>
    <w:rsid w:val="00516ABB"/>
    <w:rsid w:val="00516C55"/>
    <w:rsid w:val="00521444"/>
    <w:rsid w:val="00522A7C"/>
    <w:rsid w:val="005233A1"/>
    <w:rsid w:val="0052658D"/>
    <w:rsid w:val="00540BEB"/>
    <w:rsid w:val="00541B0C"/>
    <w:rsid w:val="00550DE8"/>
    <w:rsid w:val="005603B1"/>
    <w:rsid w:val="005855C3"/>
    <w:rsid w:val="00590BFE"/>
    <w:rsid w:val="00592F4D"/>
    <w:rsid w:val="00594DEA"/>
    <w:rsid w:val="005A6A23"/>
    <w:rsid w:val="005C4FED"/>
    <w:rsid w:val="005C75FC"/>
    <w:rsid w:val="005D0002"/>
    <w:rsid w:val="005E1451"/>
    <w:rsid w:val="005E521F"/>
    <w:rsid w:val="005F0931"/>
    <w:rsid w:val="005F4CBF"/>
    <w:rsid w:val="005F5ADB"/>
    <w:rsid w:val="0060084F"/>
    <w:rsid w:val="00642E42"/>
    <w:rsid w:val="00646BD0"/>
    <w:rsid w:val="00647337"/>
    <w:rsid w:val="006572C4"/>
    <w:rsid w:val="006711B4"/>
    <w:rsid w:val="0067175C"/>
    <w:rsid w:val="0067410C"/>
    <w:rsid w:val="00674419"/>
    <w:rsid w:val="00677F3E"/>
    <w:rsid w:val="006876DB"/>
    <w:rsid w:val="006A661E"/>
    <w:rsid w:val="006B3CB5"/>
    <w:rsid w:val="006D3DD9"/>
    <w:rsid w:val="006D5AEA"/>
    <w:rsid w:val="006E3054"/>
    <w:rsid w:val="006E352E"/>
    <w:rsid w:val="007109CD"/>
    <w:rsid w:val="00717A44"/>
    <w:rsid w:val="0073163C"/>
    <w:rsid w:val="0074464A"/>
    <w:rsid w:val="00757C4A"/>
    <w:rsid w:val="00765036"/>
    <w:rsid w:val="007656CB"/>
    <w:rsid w:val="00773C7C"/>
    <w:rsid w:val="00781CB4"/>
    <w:rsid w:val="00790221"/>
    <w:rsid w:val="00791B37"/>
    <w:rsid w:val="00792DFF"/>
    <w:rsid w:val="007937A5"/>
    <w:rsid w:val="00793C0A"/>
    <w:rsid w:val="007A1394"/>
    <w:rsid w:val="007C7013"/>
    <w:rsid w:val="007C7D51"/>
    <w:rsid w:val="007D6E0B"/>
    <w:rsid w:val="007E1D90"/>
    <w:rsid w:val="007E3595"/>
    <w:rsid w:val="008011AF"/>
    <w:rsid w:val="00813317"/>
    <w:rsid w:val="00813943"/>
    <w:rsid w:val="00815D37"/>
    <w:rsid w:val="008241E3"/>
    <w:rsid w:val="0083583F"/>
    <w:rsid w:val="008529C8"/>
    <w:rsid w:val="00855D4A"/>
    <w:rsid w:val="008660DC"/>
    <w:rsid w:val="00871E44"/>
    <w:rsid w:val="00877733"/>
    <w:rsid w:val="00891F78"/>
    <w:rsid w:val="008A6091"/>
    <w:rsid w:val="008B115F"/>
    <w:rsid w:val="008B5556"/>
    <w:rsid w:val="008D015D"/>
    <w:rsid w:val="008D1893"/>
    <w:rsid w:val="008D7DFC"/>
    <w:rsid w:val="008E6F27"/>
    <w:rsid w:val="008E7C1F"/>
    <w:rsid w:val="008F3867"/>
    <w:rsid w:val="00905307"/>
    <w:rsid w:val="00910671"/>
    <w:rsid w:val="00911274"/>
    <w:rsid w:val="00911D59"/>
    <w:rsid w:val="00924E42"/>
    <w:rsid w:val="00934E26"/>
    <w:rsid w:val="009452D4"/>
    <w:rsid w:val="00952967"/>
    <w:rsid w:val="009610AB"/>
    <w:rsid w:val="00977383"/>
    <w:rsid w:val="0098557B"/>
    <w:rsid w:val="009870E4"/>
    <w:rsid w:val="009A0114"/>
    <w:rsid w:val="009B280C"/>
    <w:rsid w:val="009F1213"/>
    <w:rsid w:val="00A1008B"/>
    <w:rsid w:val="00A1222F"/>
    <w:rsid w:val="00A44178"/>
    <w:rsid w:val="00A454EF"/>
    <w:rsid w:val="00A46A3F"/>
    <w:rsid w:val="00A50546"/>
    <w:rsid w:val="00A6388B"/>
    <w:rsid w:val="00A66EF4"/>
    <w:rsid w:val="00A82025"/>
    <w:rsid w:val="00A8307E"/>
    <w:rsid w:val="00A9630D"/>
    <w:rsid w:val="00AB02CC"/>
    <w:rsid w:val="00AB51CB"/>
    <w:rsid w:val="00AC55C9"/>
    <w:rsid w:val="00AC5C8A"/>
    <w:rsid w:val="00AD67B1"/>
    <w:rsid w:val="00AE0579"/>
    <w:rsid w:val="00AE472B"/>
    <w:rsid w:val="00AF39F7"/>
    <w:rsid w:val="00B06EE9"/>
    <w:rsid w:val="00B146AB"/>
    <w:rsid w:val="00B16A83"/>
    <w:rsid w:val="00B21BF3"/>
    <w:rsid w:val="00B309A6"/>
    <w:rsid w:val="00B3333E"/>
    <w:rsid w:val="00B34B57"/>
    <w:rsid w:val="00B4028B"/>
    <w:rsid w:val="00B437D8"/>
    <w:rsid w:val="00B53139"/>
    <w:rsid w:val="00B71FCA"/>
    <w:rsid w:val="00B75779"/>
    <w:rsid w:val="00B926E6"/>
    <w:rsid w:val="00BA132B"/>
    <w:rsid w:val="00BA330D"/>
    <w:rsid w:val="00BA6FE6"/>
    <w:rsid w:val="00BA730D"/>
    <w:rsid w:val="00BC1978"/>
    <w:rsid w:val="00BC6D46"/>
    <w:rsid w:val="00BD1C62"/>
    <w:rsid w:val="00BD5DBF"/>
    <w:rsid w:val="00BE53CB"/>
    <w:rsid w:val="00BF70AB"/>
    <w:rsid w:val="00C04052"/>
    <w:rsid w:val="00C12083"/>
    <w:rsid w:val="00C249E9"/>
    <w:rsid w:val="00C25BBD"/>
    <w:rsid w:val="00C33A91"/>
    <w:rsid w:val="00C4694E"/>
    <w:rsid w:val="00C529F9"/>
    <w:rsid w:val="00C54FCA"/>
    <w:rsid w:val="00C73D65"/>
    <w:rsid w:val="00C758FD"/>
    <w:rsid w:val="00C7749E"/>
    <w:rsid w:val="00C805DC"/>
    <w:rsid w:val="00C93053"/>
    <w:rsid w:val="00C959B5"/>
    <w:rsid w:val="00CA0973"/>
    <w:rsid w:val="00CC709C"/>
    <w:rsid w:val="00CD06BA"/>
    <w:rsid w:val="00CD13EC"/>
    <w:rsid w:val="00CF795A"/>
    <w:rsid w:val="00D0055F"/>
    <w:rsid w:val="00D067FA"/>
    <w:rsid w:val="00D1454E"/>
    <w:rsid w:val="00D1697C"/>
    <w:rsid w:val="00D1752A"/>
    <w:rsid w:val="00D25DFA"/>
    <w:rsid w:val="00D31F8D"/>
    <w:rsid w:val="00D375C6"/>
    <w:rsid w:val="00D5060F"/>
    <w:rsid w:val="00D74145"/>
    <w:rsid w:val="00D76946"/>
    <w:rsid w:val="00D8173D"/>
    <w:rsid w:val="00D81B78"/>
    <w:rsid w:val="00D831E1"/>
    <w:rsid w:val="00D92012"/>
    <w:rsid w:val="00D92026"/>
    <w:rsid w:val="00DA1F33"/>
    <w:rsid w:val="00DA3D90"/>
    <w:rsid w:val="00DB6E54"/>
    <w:rsid w:val="00DD1322"/>
    <w:rsid w:val="00DD33CB"/>
    <w:rsid w:val="00DF5CA8"/>
    <w:rsid w:val="00E003D8"/>
    <w:rsid w:val="00E06E1E"/>
    <w:rsid w:val="00E120E2"/>
    <w:rsid w:val="00E12F1F"/>
    <w:rsid w:val="00E14D8B"/>
    <w:rsid w:val="00E31C49"/>
    <w:rsid w:val="00E3518F"/>
    <w:rsid w:val="00E407FA"/>
    <w:rsid w:val="00E50908"/>
    <w:rsid w:val="00E6068B"/>
    <w:rsid w:val="00E76D5D"/>
    <w:rsid w:val="00E82458"/>
    <w:rsid w:val="00E83F7E"/>
    <w:rsid w:val="00E87533"/>
    <w:rsid w:val="00EB0B38"/>
    <w:rsid w:val="00EC1FFA"/>
    <w:rsid w:val="00EC52CD"/>
    <w:rsid w:val="00EC5830"/>
    <w:rsid w:val="00ED04DC"/>
    <w:rsid w:val="00ED31EB"/>
    <w:rsid w:val="00ED75EB"/>
    <w:rsid w:val="00EE0853"/>
    <w:rsid w:val="00EE1AC1"/>
    <w:rsid w:val="00EE2177"/>
    <w:rsid w:val="00EF6483"/>
    <w:rsid w:val="00F000B7"/>
    <w:rsid w:val="00F02AD9"/>
    <w:rsid w:val="00F1707A"/>
    <w:rsid w:val="00F24C7A"/>
    <w:rsid w:val="00F35125"/>
    <w:rsid w:val="00F46D73"/>
    <w:rsid w:val="00F522D8"/>
    <w:rsid w:val="00F6589F"/>
    <w:rsid w:val="00F7081F"/>
    <w:rsid w:val="00F739B6"/>
    <w:rsid w:val="00F82E7A"/>
    <w:rsid w:val="00F90010"/>
    <w:rsid w:val="00F94C29"/>
    <w:rsid w:val="00FB4051"/>
    <w:rsid w:val="00FB5D74"/>
    <w:rsid w:val="00FC32BB"/>
    <w:rsid w:val="00FC38EF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B1E5"/>
  <w15:docId w15:val="{E131DB54-7FC2-448A-8AF2-896D1309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F4C"/>
    <w:pPr>
      <w:keepNext/>
      <w:shd w:val="clear" w:color="auto" w:fill="FFFFFF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F4C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410F4C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410F4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410F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F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писок определений"/>
    <w:basedOn w:val="a"/>
    <w:next w:val="a"/>
    <w:rsid w:val="00BD5DBF"/>
    <w:pPr>
      <w:suppressAutoHyphens/>
      <w:autoSpaceDE w:val="0"/>
      <w:ind w:left="360"/>
    </w:pPr>
    <w:rPr>
      <w:sz w:val="24"/>
      <w:lang w:eastAsia="ar-SA"/>
    </w:rPr>
  </w:style>
  <w:style w:type="character" w:customStyle="1" w:styleId="a8">
    <w:name w:val="Цветовое выделение"/>
    <w:rsid w:val="00BD5DB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D5DBF"/>
    <w:rPr>
      <w:b/>
      <w:bCs/>
      <w:color w:val="106BBE"/>
      <w:sz w:val="26"/>
      <w:szCs w:val="26"/>
    </w:rPr>
  </w:style>
  <w:style w:type="paragraph" w:customStyle="1" w:styleId="Default">
    <w:name w:val="Default"/>
    <w:rsid w:val="00D831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0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1222F"/>
  </w:style>
  <w:style w:type="character" w:styleId="aa">
    <w:name w:val="Hyperlink"/>
    <w:basedOn w:val="a0"/>
    <w:uiPriority w:val="99"/>
    <w:semiHidden/>
    <w:unhideWhenUsed/>
    <w:rsid w:val="00A1222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A09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09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072AC3"/>
    <w:pPr>
      <w:ind w:left="720"/>
      <w:contextualSpacing/>
    </w:pPr>
  </w:style>
  <w:style w:type="paragraph" w:styleId="af0">
    <w:name w:val="Plain Text"/>
    <w:basedOn w:val="a"/>
    <w:link w:val="af1"/>
    <w:unhideWhenUsed/>
    <w:rsid w:val="00DD33CB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DD33C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7F46-7795-41D9-9065-5D8612E3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Татьяна Тимченко</cp:lastModifiedBy>
  <cp:revision>2</cp:revision>
  <cp:lastPrinted>2026-02-25T13:23:00Z</cp:lastPrinted>
  <dcterms:created xsi:type="dcterms:W3CDTF">2026-04-29T10:38:00Z</dcterms:created>
  <dcterms:modified xsi:type="dcterms:W3CDTF">2026-04-29T10:38:00Z</dcterms:modified>
</cp:coreProperties>
</file>