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B8" w:rsidRDefault="005A0BB8" w:rsidP="00DD0976">
      <w:pPr>
        <w:jc w:val="center"/>
        <w:rPr>
          <w:b/>
          <w:szCs w:val="28"/>
        </w:rPr>
      </w:pPr>
      <w:r w:rsidRPr="0002378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8pt;visibility:visible" filled="t">
            <v:imagedata r:id="rId5" o:title=""/>
          </v:shape>
        </w:pict>
      </w:r>
    </w:p>
    <w:p w:rsidR="005A0BB8" w:rsidRPr="00552967" w:rsidRDefault="005A0BB8" w:rsidP="00DD0976">
      <w:pPr>
        <w:jc w:val="center"/>
        <w:rPr>
          <w:b/>
          <w:szCs w:val="28"/>
        </w:rPr>
      </w:pPr>
      <w:r>
        <w:rPr>
          <w:b/>
          <w:szCs w:val="28"/>
        </w:rPr>
        <w:t>СОВЕТ</w:t>
      </w:r>
      <w:r w:rsidRPr="00552967">
        <w:rPr>
          <w:b/>
          <w:szCs w:val="28"/>
        </w:rPr>
        <w:t xml:space="preserve"> МУНИЦИПАЛЬНОГО  ОБРАЗОВАНИЯ</w:t>
      </w:r>
    </w:p>
    <w:p w:rsidR="005A0BB8" w:rsidRPr="00552967" w:rsidRDefault="005A0BB8" w:rsidP="00DD0976">
      <w:pPr>
        <w:jc w:val="center"/>
        <w:rPr>
          <w:b/>
          <w:szCs w:val="28"/>
        </w:rPr>
      </w:pPr>
      <w:r w:rsidRPr="00552967">
        <w:rPr>
          <w:b/>
          <w:szCs w:val="28"/>
        </w:rPr>
        <w:t>КАНЕВСКОЙ РАЙОН</w:t>
      </w:r>
    </w:p>
    <w:p w:rsidR="005A0BB8" w:rsidRDefault="005A0BB8" w:rsidP="00DD0976">
      <w:pPr>
        <w:jc w:val="center"/>
        <w:rPr>
          <w:b/>
          <w:szCs w:val="28"/>
        </w:rPr>
      </w:pPr>
    </w:p>
    <w:p w:rsidR="005A0BB8" w:rsidRDefault="005A0BB8" w:rsidP="00DD0976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5A0BB8" w:rsidRPr="00552967" w:rsidRDefault="005A0BB8" w:rsidP="00DD0976">
      <w:pPr>
        <w:jc w:val="center"/>
        <w:rPr>
          <w:b/>
          <w:szCs w:val="28"/>
        </w:rPr>
      </w:pPr>
    </w:p>
    <w:p w:rsidR="005A0BB8" w:rsidRPr="00A32241" w:rsidRDefault="005A0BB8" w:rsidP="00DD0976">
      <w:pPr>
        <w:jc w:val="center"/>
        <w:rPr>
          <w:u w:val="single"/>
        </w:rPr>
      </w:pPr>
      <w:r w:rsidRPr="00A32241">
        <w:t xml:space="preserve">от </w:t>
      </w:r>
      <w:r>
        <w:t>____________</w:t>
      </w:r>
      <w:r w:rsidRPr="00A32241">
        <w:t xml:space="preserve">                       </w:t>
      </w:r>
      <w:r>
        <w:t xml:space="preserve">       </w:t>
      </w:r>
      <w:r w:rsidRPr="00A32241">
        <w:t xml:space="preserve">                                    </w:t>
      </w:r>
      <w:r>
        <w:t xml:space="preserve">                    </w:t>
      </w:r>
      <w:r w:rsidRPr="00A32241">
        <w:t xml:space="preserve">№ </w:t>
      </w:r>
      <w:r>
        <w:t>______</w:t>
      </w:r>
    </w:p>
    <w:p w:rsidR="005A0BB8" w:rsidRPr="00A32241" w:rsidRDefault="005A0BB8" w:rsidP="00DD0976">
      <w:pPr>
        <w:jc w:val="center"/>
      </w:pPr>
      <w:r w:rsidRPr="00A32241">
        <w:t>ст-ца Каневская</w:t>
      </w:r>
    </w:p>
    <w:p w:rsidR="005A0BB8" w:rsidRPr="00A32241" w:rsidRDefault="005A0BB8" w:rsidP="00DD0976">
      <w:pPr>
        <w:jc w:val="center"/>
        <w:rPr>
          <w:b/>
        </w:rPr>
      </w:pPr>
    </w:p>
    <w:p w:rsidR="005A0BB8" w:rsidRPr="00A47167" w:rsidRDefault="005A0BB8" w:rsidP="00DD0976">
      <w:pPr>
        <w:jc w:val="center"/>
        <w:rPr>
          <w:b/>
          <w:sz w:val="24"/>
        </w:rPr>
      </w:pPr>
    </w:p>
    <w:p w:rsidR="005A0BB8" w:rsidRPr="00A32241" w:rsidRDefault="005A0BB8" w:rsidP="00DD0976">
      <w:pPr>
        <w:jc w:val="center"/>
        <w:rPr>
          <w:b/>
        </w:rPr>
      </w:pPr>
      <w:bookmarkStart w:id="0" w:name="sub_103"/>
      <w:r w:rsidRPr="00A32241">
        <w:rPr>
          <w:b/>
        </w:rPr>
        <w:t>О</w:t>
      </w:r>
      <w:r>
        <w:rPr>
          <w:b/>
        </w:rPr>
        <w:t xml:space="preserve">б утверждении финансового отчета </w:t>
      </w:r>
      <w:r w:rsidRPr="00A32241">
        <w:rPr>
          <w:b/>
        </w:rPr>
        <w:t>территориальной избирательной комиссии Каневская</w:t>
      </w:r>
    </w:p>
    <w:p w:rsidR="005A0BB8" w:rsidRDefault="005A0BB8" w:rsidP="00A32241"/>
    <w:p w:rsidR="005A0BB8" w:rsidRPr="00DD0976" w:rsidRDefault="005A0BB8" w:rsidP="00890A55">
      <w:pPr>
        <w:tabs>
          <w:tab w:val="left" w:pos="1080"/>
        </w:tabs>
        <w:ind w:firstLine="708"/>
        <w:jc w:val="both"/>
        <w:rPr>
          <w:bCs/>
          <w:szCs w:val="28"/>
        </w:rPr>
      </w:pPr>
      <w:r w:rsidRPr="00DD0976">
        <w:rPr>
          <w:szCs w:val="28"/>
        </w:rPr>
        <w:t xml:space="preserve">  Заслушав информацию председателя территориальной избирательной комиссии Каневская Е.А. Асаул о фактических расходах средств местного бюджета, выделенных территориальной избирательной комиссии Каневская на подготовку и проведение дополнительных выборов депутатов Совета муниципального образования Каневской район седьмого созыва по Придорожному двухмандатному избирательному округу № 2 и по Каневскому двухмандатному избирательному округу № 4 19 сентября 2021 года</w:t>
      </w:r>
      <w:bookmarkStart w:id="1" w:name="_GoBack"/>
      <w:bookmarkEnd w:id="1"/>
      <w:r w:rsidRPr="00DD0976">
        <w:rPr>
          <w:szCs w:val="28"/>
        </w:rPr>
        <w:t xml:space="preserve"> в соответствии с частью 7 статьи 47 Закона Краснодарского края от </w:t>
      </w:r>
      <w:r w:rsidRPr="00DD0976">
        <w:rPr>
          <w:bCs/>
          <w:szCs w:val="28"/>
        </w:rPr>
        <w:t>26 декабря 2005 года № 966-КЗ «О муниципальных выборах в Краснодарском крае», Совет муниципального образования Каневской район р е ш и л:</w:t>
      </w:r>
    </w:p>
    <w:p w:rsidR="005A0BB8" w:rsidRPr="00DD0976" w:rsidRDefault="005A0BB8" w:rsidP="00890A55">
      <w:pPr>
        <w:pStyle w:val="ListParagraph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D0976">
        <w:rPr>
          <w:rFonts w:ascii="Times New Roman" w:hAnsi="Times New Roman"/>
          <w:sz w:val="28"/>
          <w:szCs w:val="28"/>
        </w:rPr>
        <w:t>Утвердить сводный финансовый отчет о фактических расходах средств местного бюджета, выделенных территориальной избирательной комиссии Каневская на подготовку и проведение дополнительных выборов депутатов Совета муниципального образования Каневской район седьмого созыва по Придорожному двухмандатному избирательному округу № 2 и по Каневскому двухмандатному избирательному округу № 4  (прилагается).</w:t>
      </w:r>
    </w:p>
    <w:bookmarkEnd w:id="0"/>
    <w:p w:rsidR="005A0BB8" w:rsidRPr="00DD0976" w:rsidRDefault="005A0BB8" w:rsidP="00890A55">
      <w:pPr>
        <w:pStyle w:val="ConsNormal"/>
        <w:widowControl/>
        <w:numPr>
          <w:ilvl w:val="0"/>
          <w:numId w:val="2"/>
        </w:numPr>
        <w:tabs>
          <w:tab w:val="left" w:pos="1080"/>
        </w:tabs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 w:rsidRPr="00DD0976">
        <w:rPr>
          <w:rFonts w:ascii="Times New Roman" w:hAnsi="Times New Roman"/>
          <w:sz w:val="28"/>
          <w:szCs w:val="28"/>
        </w:rPr>
        <w:t xml:space="preserve">Разместить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средствах массовой информации. </w:t>
      </w:r>
    </w:p>
    <w:p w:rsidR="005A0BB8" w:rsidRPr="00DD0976" w:rsidRDefault="005A0BB8" w:rsidP="00890A55">
      <w:pPr>
        <w:pStyle w:val="BodyTextIndent"/>
        <w:numPr>
          <w:ilvl w:val="0"/>
          <w:numId w:val="2"/>
        </w:numPr>
        <w:tabs>
          <w:tab w:val="left" w:pos="1080"/>
        </w:tabs>
        <w:spacing w:after="0"/>
        <w:ind w:left="0" w:firstLine="708"/>
        <w:jc w:val="both"/>
        <w:rPr>
          <w:sz w:val="28"/>
          <w:szCs w:val="28"/>
        </w:rPr>
      </w:pPr>
      <w:r w:rsidRPr="00DD0976">
        <w:rPr>
          <w:sz w:val="28"/>
          <w:szCs w:val="28"/>
        </w:rPr>
        <w:t>Контроль за выполнением настоящего решения возложить на постоянную комиссию Совета муниципального образования Каневской район по социальным вопросам.</w:t>
      </w:r>
    </w:p>
    <w:p w:rsidR="005A0BB8" w:rsidRPr="00DD0976" w:rsidRDefault="005A0BB8" w:rsidP="00890A55">
      <w:pPr>
        <w:pStyle w:val="ConsNonformat"/>
        <w:widowControl/>
        <w:numPr>
          <w:ilvl w:val="0"/>
          <w:numId w:val="2"/>
        </w:numPr>
        <w:tabs>
          <w:tab w:val="left" w:pos="1080"/>
        </w:tabs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 w:rsidRPr="00DD0976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5A0BB8" w:rsidRPr="00DD0976" w:rsidRDefault="005A0BB8" w:rsidP="00A32241">
      <w:pPr>
        <w:shd w:val="clear" w:color="auto" w:fill="FFFFFF"/>
        <w:rPr>
          <w:szCs w:val="28"/>
        </w:rPr>
      </w:pPr>
    </w:p>
    <w:p w:rsidR="005A0BB8" w:rsidRPr="00DD0976" w:rsidRDefault="005A0BB8" w:rsidP="00A32241">
      <w:pPr>
        <w:shd w:val="clear" w:color="auto" w:fill="FFFFFF"/>
        <w:rPr>
          <w:szCs w:val="28"/>
        </w:rPr>
      </w:pPr>
    </w:p>
    <w:p w:rsidR="005A0BB8" w:rsidRPr="00DD0976" w:rsidRDefault="005A0BB8" w:rsidP="00A32241">
      <w:pPr>
        <w:rPr>
          <w:color w:val="000000"/>
          <w:szCs w:val="28"/>
        </w:rPr>
      </w:pPr>
      <w:r w:rsidRPr="00DD0976">
        <w:rPr>
          <w:color w:val="000000"/>
          <w:szCs w:val="28"/>
        </w:rPr>
        <w:t>Председатель Совета</w:t>
      </w:r>
    </w:p>
    <w:p w:rsidR="005A0BB8" w:rsidRPr="00DD0976" w:rsidRDefault="005A0BB8" w:rsidP="00A32241">
      <w:pPr>
        <w:rPr>
          <w:color w:val="000000"/>
          <w:szCs w:val="28"/>
        </w:rPr>
      </w:pPr>
      <w:r w:rsidRPr="00DD0976">
        <w:rPr>
          <w:color w:val="000000"/>
          <w:szCs w:val="28"/>
        </w:rPr>
        <w:t xml:space="preserve">муниципального образования </w:t>
      </w:r>
    </w:p>
    <w:p w:rsidR="005A0BB8" w:rsidRPr="0004795F" w:rsidRDefault="005A0BB8" w:rsidP="00A32241">
      <w:pPr>
        <w:rPr>
          <w:szCs w:val="28"/>
        </w:rPr>
      </w:pPr>
      <w:r w:rsidRPr="00DD0976">
        <w:rPr>
          <w:color w:val="000000"/>
          <w:szCs w:val="28"/>
        </w:rPr>
        <w:t xml:space="preserve">Каневской район                                                                                     </w:t>
      </w:r>
      <w:r>
        <w:rPr>
          <w:color w:val="000000"/>
          <w:szCs w:val="28"/>
        </w:rPr>
        <w:t xml:space="preserve">М.А. Моргун    </w:t>
      </w:r>
    </w:p>
    <w:p w:rsidR="005A0BB8" w:rsidRDefault="005A0BB8" w:rsidP="00A32241">
      <w:pPr>
        <w:jc w:val="both"/>
        <w:rPr>
          <w:b/>
        </w:rPr>
      </w:pPr>
      <w:r>
        <w:rPr>
          <w:b/>
        </w:rPr>
        <w:t xml:space="preserve">                                                                       </w:t>
      </w:r>
    </w:p>
    <w:sectPr w:rsidR="005A0BB8" w:rsidSect="00DD097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454"/>
    <w:multiLevelType w:val="hybridMultilevel"/>
    <w:tmpl w:val="360E3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816472"/>
    <w:multiLevelType w:val="hybridMultilevel"/>
    <w:tmpl w:val="A460A910"/>
    <w:lvl w:ilvl="0" w:tplc="6324D2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241"/>
    <w:rsid w:val="000005EC"/>
    <w:rsid w:val="00023786"/>
    <w:rsid w:val="0004795F"/>
    <w:rsid w:val="00056F81"/>
    <w:rsid w:val="000D737B"/>
    <w:rsid w:val="0011071E"/>
    <w:rsid w:val="0012010F"/>
    <w:rsid w:val="00121295"/>
    <w:rsid w:val="001244D5"/>
    <w:rsid w:val="001315B7"/>
    <w:rsid w:val="001323DC"/>
    <w:rsid w:val="0016520C"/>
    <w:rsid w:val="0016616B"/>
    <w:rsid w:val="00170E8D"/>
    <w:rsid w:val="00176622"/>
    <w:rsid w:val="001A1F6C"/>
    <w:rsid w:val="001B6E2F"/>
    <w:rsid w:val="001C0BCF"/>
    <w:rsid w:val="001C3573"/>
    <w:rsid w:val="001D43CB"/>
    <w:rsid w:val="00206056"/>
    <w:rsid w:val="00225326"/>
    <w:rsid w:val="00237F01"/>
    <w:rsid w:val="00240167"/>
    <w:rsid w:val="00245988"/>
    <w:rsid w:val="0026318D"/>
    <w:rsid w:val="00264E07"/>
    <w:rsid w:val="0027062B"/>
    <w:rsid w:val="0027418A"/>
    <w:rsid w:val="002B2306"/>
    <w:rsid w:val="002B69AA"/>
    <w:rsid w:val="002E7AF0"/>
    <w:rsid w:val="002F7839"/>
    <w:rsid w:val="00304B94"/>
    <w:rsid w:val="00315A5A"/>
    <w:rsid w:val="00322E76"/>
    <w:rsid w:val="00337D5C"/>
    <w:rsid w:val="0035200D"/>
    <w:rsid w:val="003645B5"/>
    <w:rsid w:val="00364A52"/>
    <w:rsid w:val="003704AD"/>
    <w:rsid w:val="00387DDA"/>
    <w:rsid w:val="003A1EFA"/>
    <w:rsid w:val="003B323C"/>
    <w:rsid w:val="003C164A"/>
    <w:rsid w:val="003E131A"/>
    <w:rsid w:val="003F3A9A"/>
    <w:rsid w:val="00417E88"/>
    <w:rsid w:val="00426A02"/>
    <w:rsid w:val="0043417B"/>
    <w:rsid w:val="00457396"/>
    <w:rsid w:val="00492F68"/>
    <w:rsid w:val="00494A52"/>
    <w:rsid w:val="005021C2"/>
    <w:rsid w:val="005229BE"/>
    <w:rsid w:val="0052755F"/>
    <w:rsid w:val="005309A2"/>
    <w:rsid w:val="00552967"/>
    <w:rsid w:val="00577515"/>
    <w:rsid w:val="00586E3C"/>
    <w:rsid w:val="00594C1D"/>
    <w:rsid w:val="005A0B01"/>
    <w:rsid w:val="005A0BB8"/>
    <w:rsid w:val="005D1690"/>
    <w:rsid w:val="005E171F"/>
    <w:rsid w:val="005F278B"/>
    <w:rsid w:val="00612E08"/>
    <w:rsid w:val="00625C37"/>
    <w:rsid w:val="006271AD"/>
    <w:rsid w:val="00632A2B"/>
    <w:rsid w:val="006648A1"/>
    <w:rsid w:val="00677399"/>
    <w:rsid w:val="00686416"/>
    <w:rsid w:val="00693C58"/>
    <w:rsid w:val="006B1557"/>
    <w:rsid w:val="006C432B"/>
    <w:rsid w:val="00711B3F"/>
    <w:rsid w:val="00713822"/>
    <w:rsid w:val="007148C3"/>
    <w:rsid w:val="007239D8"/>
    <w:rsid w:val="007376B5"/>
    <w:rsid w:val="007401DC"/>
    <w:rsid w:val="00746F8B"/>
    <w:rsid w:val="00747289"/>
    <w:rsid w:val="00763E8A"/>
    <w:rsid w:val="00774117"/>
    <w:rsid w:val="00777707"/>
    <w:rsid w:val="00796226"/>
    <w:rsid w:val="007A5F5A"/>
    <w:rsid w:val="007C525C"/>
    <w:rsid w:val="007D7F72"/>
    <w:rsid w:val="007E73C0"/>
    <w:rsid w:val="00810228"/>
    <w:rsid w:val="00813C05"/>
    <w:rsid w:val="00822888"/>
    <w:rsid w:val="00834688"/>
    <w:rsid w:val="008623C1"/>
    <w:rsid w:val="0088178F"/>
    <w:rsid w:val="00890A55"/>
    <w:rsid w:val="0089513E"/>
    <w:rsid w:val="008A615D"/>
    <w:rsid w:val="008C258E"/>
    <w:rsid w:val="008C5180"/>
    <w:rsid w:val="008D4A75"/>
    <w:rsid w:val="008F67F0"/>
    <w:rsid w:val="009055C1"/>
    <w:rsid w:val="0091069F"/>
    <w:rsid w:val="00925521"/>
    <w:rsid w:val="00973314"/>
    <w:rsid w:val="00983CA8"/>
    <w:rsid w:val="009A7A55"/>
    <w:rsid w:val="009E720F"/>
    <w:rsid w:val="009F0532"/>
    <w:rsid w:val="009F20C5"/>
    <w:rsid w:val="009F52AD"/>
    <w:rsid w:val="00A2521B"/>
    <w:rsid w:val="00A32241"/>
    <w:rsid w:val="00A433E8"/>
    <w:rsid w:val="00A47167"/>
    <w:rsid w:val="00A6032C"/>
    <w:rsid w:val="00A71300"/>
    <w:rsid w:val="00A75D6D"/>
    <w:rsid w:val="00A9731B"/>
    <w:rsid w:val="00AC63B3"/>
    <w:rsid w:val="00AC6BBD"/>
    <w:rsid w:val="00AD08D6"/>
    <w:rsid w:val="00AE0CEB"/>
    <w:rsid w:val="00AE4659"/>
    <w:rsid w:val="00AE539C"/>
    <w:rsid w:val="00B41E05"/>
    <w:rsid w:val="00BA43CB"/>
    <w:rsid w:val="00BC1775"/>
    <w:rsid w:val="00BC7F67"/>
    <w:rsid w:val="00BE1478"/>
    <w:rsid w:val="00C00FBC"/>
    <w:rsid w:val="00C15E45"/>
    <w:rsid w:val="00C25698"/>
    <w:rsid w:val="00C31001"/>
    <w:rsid w:val="00C751E0"/>
    <w:rsid w:val="00C8240B"/>
    <w:rsid w:val="00CA3290"/>
    <w:rsid w:val="00CA6759"/>
    <w:rsid w:val="00CD12B1"/>
    <w:rsid w:val="00CD51A4"/>
    <w:rsid w:val="00D10F70"/>
    <w:rsid w:val="00D12CAE"/>
    <w:rsid w:val="00D26110"/>
    <w:rsid w:val="00D37B84"/>
    <w:rsid w:val="00D43E40"/>
    <w:rsid w:val="00D70A03"/>
    <w:rsid w:val="00D8575D"/>
    <w:rsid w:val="00DC1318"/>
    <w:rsid w:val="00DD0976"/>
    <w:rsid w:val="00DE009C"/>
    <w:rsid w:val="00DF2E27"/>
    <w:rsid w:val="00DF719C"/>
    <w:rsid w:val="00E03082"/>
    <w:rsid w:val="00E07961"/>
    <w:rsid w:val="00E07F5A"/>
    <w:rsid w:val="00E13BD6"/>
    <w:rsid w:val="00E41BC4"/>
    <w:rsid w:val="00E46B6F"/>
    <w:rsid w:val="00E65EED"/>
    <w:rsid w:val="00E90C13"/>
    <w:rsid w:val="00E91F53"/>
    <w:rsid w:val="00E95E3C"/>
    <w:rsid w:val="00EB0D10"/>
    <w:rsid w:val="00EB3D6A"/>
    <w:rsid w:val="00EC14CD"/>
    <w:rsid w:val="00EC40A8"/>
    <w:rsid w:val="00ED0169"/>
    <w:rsid w:val="00EE4CB0"/>
    <w:rsid w:val="00F17292"/>
    <w:rsid w:val="00F607A2"/>
    <w:rsid w:val="00F8315A"/>
    <w:rsid w:val="00F8449D"/>
    <w:rsid w:val="00F85BA3"/>
    <w:rsid w:val="00F95670"/>
    <w:rsid w:val="00F966D1"/>
    <w:rsid w:val="00FB34AA"/>
    <w:rsid w:val="00FB6A19"/>
    <w:rsid w:val="00FE2021"/>
    <w:rsid w:val="00FE244B"/>
    <w:rsid w:val="00FE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241"/>
    <w:rPr>
      <w:rFonts w:ascii="Times New Roman" w:eastAsia="Times New Roman" w:hAnsi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32241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A32241"/>
    <w:rPr>
      <w:rFonts w:ascii="Times New Roman" w:hAnsi="Times New Roman"/>
      <w:b/>
      <w:i/>
      <w:sz w:val="26"/>
      <w:lang w:eastAsia="ru-RU"/>
    </w:rPr>
  </w:style>
  <w:style w:type="paragraph" w:styleId="Title">
    <w:name w:val="Title"/>
    <w:basedOn w:val="Normal"/>
    <w:link w:val="TitleChar"/>
    <w:uiPriority w:val="99"/>
    <w:qFormat/>
    <w:rsid w:val="00A32241"/>
    <w:pPr>
      <w:jc w:val="center"/>
    </w:pPr>
    <w:rPr>
      <w:rFonts w:eastAsia="Calibri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32241"/>
    <w:rPr>
      <w:rFonts w:ascii="Times New Roman" w:hAnsi="Times New Roman"/>
      <w:b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A32241"/>
    <w:pPr>
      <w:spacing w:after="120"/>
    </w:pPr>
    <w:rPr>
      <w:rFonts w:eastAsia="Calibri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32241"/>
    <w:rPr>
      <w:rFonts w:ascii="Times New Roman" w:hAnsi="Times New Roman"/>
      <w:sz w:val="24"/>
      <w:lang w:eastAsia="ru-RU"/>
    </w:rPr>
  </w:style>
  <w:style w:type="character" w:customStyle="1" w:styleId="a">
    <w:name w:val="Гипертекстовая ссылка"/>
    <w:uiPriority w:val="99"/>
    <w:rsid w:val="00A32241"/>
    <w:rPr>
      <w:b/>
      <w:color w:val="008000"/>
      <w:sz w:val="30"/>
    </w:rPr>
  </w:style>
  <w:style w:type="paragraph" w:styleId="BodyTextIndent">
    <w:name w:val="Body Text Indent"/>
    <w:basedOn w:val="Normal"/>
    <w:link w:val="BodyTextIndentChar"/>
    <w:uiPriority w:val="99"/>
    <w:rsid w:val="00A32241"/>
    <w:pPr>
      <w:spacing w:after="120"/>
      <w:ind w:left="283"/>
    </w:pPr>
    <w:rPr>
      <w:rFonts w:eastAsia="Calibri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32241"/>
    <w:rPr>
      <w:rFonts w:ascii="Times New Roman" w:hAnsi="Times New Roman"/>
      <w:sz w:val="24"/>
      <w:lang w:eastAsia="ru-RU"/>
    </w:rPr>
  </w:style>
  <w:style w:type="paragraph" w:customStyle="1" w:styleId="ConsNormal">
    <w:name w:val="ConsNormal"/>
    <w:uiPriority w:val="99"/>
    <w:rsid w:val="00A32241"/>
    <w:pPr>
      <w:widowControl w:val="0"/>
      <w:ind w:right="19772"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A32241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A322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C5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5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</Pages>
  <Words>295</Words>
  <Characters>1687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C18-1</dc:creator>
  <cp:keywords/>
  <dc:description/>
  <cp:lastModifiedBy>C64-3</cp:lastModifiedBy>
  <cp:revision>13</cp:revision>
  <cp:lastPrinted>2020-12-21T12:05:00Z</cp:lastPrinted>
  <dcterms:created xsi:type="dcterms:W3CDTF">2020-12-17T10:43:00Z</dcterms:created>
  <dcterms:modified xsi:type="dcterms:W3CDTF">2021-11-19T06:15:00Z</dcterms:modified>
</cp:coreProperties>
</file>