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68B0E" w14:textId="17FA3C4F" w:rsidR="00B14170" w:rsidRPr="00B14170" w:rsidRDefault="00B14170" w:rsidP="00B14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1417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  <w:drawing>
          <wp:inline distT="0" distB="0" distL="0" distR="0" wp14:anchorId="30D6B911" wp14:editId="00354DE7">
            <wp:extent cx="46609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17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</w:t>
      </w:r>
    </w:p>
    <w:p w14:paraId="1C9175AD" w14:textId="77777777" w:rsidR="00B14170" w:rsidRPr="00B14170" w:rsidRDefault="00B14170" w:rsidP="00B14170">
      <w:pPr>
        <w:keepNext/>
        <w:shd w:val="clear" w:color="auto" w:fill="FFFFFF"/>
        <w:tabs>
          <w:tab w:val="num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16"/>
          <w:lang w:eastAsia="ar-SA"/>
        </w:rPr>
      </w:pPr>
      <w:r w:rsidRPr="00B14170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16"/>
          <w:lang w:eastAsia="ar-SA"/>
        </w:rPr>
        <w:t xml:space="preserve">СОВЕТ МУНИЦИПАЛЬНОГО ОБРАЗОВАНИЯ </w:t>
      </w:r>
    </w:p>
    <w:p w14:paraId="135C1C4E" w14:textId="77777777" w:rsidR="00B14170" w:rsidRPr="00B14170" w:rsidRDefault="00B14170" w:rsidP="00B14170">
      <w:pPr>
        <w:keepNext/>
        <w:shd w:val="clear" w:color="auto" w:fill="FFFFFF"/>
        <w:tabs>
          <w:tab w:val="num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20"/>
          <w:sz w:val="24"/>
          <w:szCs w:val="28"/>
          <w:lang w:eastAsia="ar-SA"/>
        </w:rPr>
      </w:pPr>
      <w:r w:rsidRPr="00B14170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16"/>
          <w:lang w:eastAsia="ar-SA"/>
        </w:rPr>
        <w:t xml:space="preserve">КАНЕВСКОЙ муниципальный район </w:t>
      </w:r>
    </w:p>
    <w:p w14:paraId="4FB6A77D" w14:textId="77777777" w:rsidR="00B14170" w:rsidRPr="00B14170" w:rsidRDefault="00B14170" w:rsidP="00B14170">
      <w:pPr>
        <w:keepNext/>
        <w:shd w:val="clear" w:color="auto" w:fill="FFFFFF"/>
        <w:tabs>
          <w:tab w:val="num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20"/>
          <w:sz w:val="24"/>
          <w:szCs w:val="28"/>
          <w:lang w:eastAsia="ar-SA"/>
        </w:rPr>
      </w:pPr>
      <w:r w:rsidRPr="00B14170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16"/>
          <w:lang w:eastAsia="ar-SA"/>
        </w:rPr>
        <w:t xml:space="preserve">Краснодарского края   </w:t>
      </w:r>
    </w:p>
    <w:p w14:paraId="2D44475E" w14:textId="77777777" w:rsidR="00B14170" w:rsidRPr="00B14170" w:rsidRDefault="00B14170" w:rsidP="00B1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14170">
        <w:rPr>
          <w:rFonts w:ascii="Times New Roman" w:eastAsia="Times New Roman" w:hAnsi="Times New Roman" w:cs="Times New Roman"/>
          <w:sz w:val="28"/>
          <w:szCs w:val="24"/>
          <w:lang w:eastAsia="ar-SA"/>
        </w:rPr>
        <w:t>ВОСЬМОГО СОЗЫВА</w:t>
      </w:r>
    </w:p>
    <w:p w14:paraId="2F72BCA3" w14:textId="77777777" w:rsidR="00B14170" w:rsidRPr="00B14170" w:rsidRDefault="00B14170" w:rsidP="00B14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5FBB8ABC" w14:textId="77777777" w:rsidR="00B14170" w:rsidRPr="00B14170" w:rsidRDefault="00B14170" w:rsidP="00B14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eastAsia="ar-SA"/>
        </w:rPr>
      </w:pPr>
      <w:r w:rsidRPr="00B14170"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eastAsia="ar-SA"/>
        </w:rPr>
        <w:t xml:space="preserve"> РЕШЕНИЕ</w:t>
      </w:r>
    </w:p>
    <w:p w14:paraId="38C6401D" w14:textId="77777777" w:rsidR="00B14170" w:rsidRPr="00B14170" w:rsidRDefault="00B14170" w:rsidP="00B1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8966F01" w14:textId="506CF013" w:rsidR="00B14170" w:rsidRPr="00B14170" w:rsidRDefault="00B14170" w:rsidP="00B1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417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</w:t>
      </w:r>
      <w:r w:rsidRPr="00B1417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141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4B0F5F">
        <w:rPr>
          <w:rFonts w:ascii="Times New Roman" w:eastAsia="Times New Roman" w:hAnsi="Times New Roman" w:cs="Times New Roman"/>
          <w:sz w:val="28"/>
          <w:szCs w:val="28"/>
          <w:lang w:eastAsia="ar-SA"/>
        </w:rPr>
        <w:t>27.05.2026</w:t>
      </w:r>
      <w:r w:rsidRPr="00B141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B141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  <w:r w:rsidR="004B0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B141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№ </w:t>
      </w:r>
      <w:r w:rsidR="004B0F5F"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</w:p>
    <w:p w14:paraId="2E2D445E" w14:textId="77777777" w:rsidR="00B14170" w:rsidRPr="00B14170" w:rsidRDefault="00B14170" w:rsidP="00B1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 w:rsidRPr="00B14170">
        <w:rPr>
          <w:rFonts w:ascii="Times New Roman" w:eastAsia="Times New Roman" w:hAnsi="Times New Roman" w:cs="Times New Roman"/>
          <w:sz w:val="28"/>
          <w:szCs w:val="28"/>
          <w:lang w:eastAsia="ar-SA"/>
        </w:rPr>
        <w:t>ст-ца</w:t>
      </w:r>
      <w:proofErr w:type="spellEnd"/>
      <w:r w:rsidRPr="00B141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Каневская</w:t>
      </w:r>
    </w:p>
    <w:p w14:paraId="19A49D2C" w14:textId="7E42E31D" w:rsidR="00B14170" w:rsidRDefault="00B14170" w:rsidP="00B1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70FC40C" w14:textId="77777777" w:rsidR="004B0F5F" w:rsidRPr="00B14170" w:rsidRDefault="004B0F5F" w:rsidP="00B1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2DF16A6" w14:textId="36F5B02B" w:rsidR="001315DD" w:rsidRPr="005C257C" w:rsidRDefault="007F7848" w:rsidP="00B141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9664464"/>
      <w:r w:rsidRPr="001315DD">
        <w:rPr>
          <w:rFonts w:ascii="Times New Roman" w:eastAsia="Times New Roman" w:hAnsi="Times New Roman" w:cs="Times New Roman"/>
          <w:b/>
          <w:sz w:val="28"/>
          <w:szCs w:val="24"/>
        </w:rPr>
        <w:t>О</w:t>
      </w:r>
      <w:r w:rsidR="00100E00" w:rsidRPr="001315DD">
        <w:rPr>
          <w:rFonts w:ascii="Times New Roman" w:eastAsia="Times New Roman" w:hAnsi="Times New Roman" w:cs="Times New Roman"/>
          <w:b/>
          <w:sz w:val="28"/>
          <w:szCs w:val="24"/>
        </w:rPr>
        <w:t xml:space="preserve">б </w:t>
      </w:r>
      <w:r w:rsidR="00100E00" w:rsidRPr="001315DD">
        <w:rPr>
          <w:rFonts w:ascii="Times New Roman" w:hAnsi="Times New Roman" w:cs="Times New Roman"/>
          <w:b/>
          <w:sz w:val="28"/>
          <w:szCs w:val="28"/>
        </w:rPr>
        <w:t xml:space="preserve">обращениях </w:t>
      </w:r>
      <w:r w:rsidR="001E53D1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100E00" w:rsidRPr="001315DD">
        <w:rPr>
          <w:rFonts w:ascii="Times New Roman" w:eastAsia="Lucida Sans Unicode" w:hAnsi="Times New Roman" w:cs="Times New Roman"/>
          <w:b/>
          <w:sz w:val="28"/>
          <w:szCs w:val="28"/>
          <w:lang w:eastAsia="en-US"/>
        </w:rPr>
        <w:t>Совета муниципального образования Каневской муниципальный район Краснодарского края</w:t>
      </w:r>
      <w:r w:rsidR="00100E00" w:rsidRPr="00131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D1B">
        <w:rPr>
          <w:rFonts w:ascii="Times New Roman" w:hAnsi="Times New Roman" w:cs="Times New Roman"/>
          <w:b/>
          <w:sz w:val="28"/>
          <w:szCs w:val="28"/>
        </w:rPr>
        <w:t>в</w:t>
      </w:r>
      <w:r w:rsidR="00100E00" w:rsidRPr="001315DD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745D1B">
        <w:rPr>
          <w:rFonts w:ascii="Times New Roman" w:hAnsi="Times New Roman" w:cs="Times New Roman"/>
          <w:b/>
          <w:sz w:val="28"/>
          <w:szCs w:val="28"/>
        </w:rPr>
        <w:t>ую</w:t>
      </w:r>
      <w:r w:rsidR="00100E00" w:rsidRPr="001315DD">
        <w:rPr>
          <w:rFonts w:ascii="Times New Roman" w:hAnsi="Times New Roman" w:cs="Times New Roman"/>
          <w:b/>
          <w:sz w:val="28"/>
          <w:szCs w:val="28"/>
        </w:rPr>
        <w:t xml:space="preserve"> Дум</w:t>
      </w:r>
      <w:r w:rsidR="00745D1B">
        <w:rPr>
          <w:rFonts w:ascii="Times New Roman" w:hAnsi="Times New Roman" w:cs="Times New Roman"/>
          <w:b/>
          <w:sz w:val="28"/>
          <w:szCs w:val="28"/>
        </w:rPr>
        <w:t>у</w:t>
      </w:r>
      <w:r w:rsidR="00100E00" w:rsidRPr="001315DD">
        <w:rPr>
          <w:rFonts w:ascii="Times New Roman" w:hAnsi="Times New Roman" w:cs="Times New Roman"/>
          <w:b/>
          <w:sz w:val="28"/>
          <w:szCs w:val="28"/>
        </w:rPr>
        <w:t xml:space="preserve"> Федерального </w:t>
      </w:r>
      <w:r w:rsidR="00DC1FFB">
        <w:rPr>
          <w:rFonts w:ascii="Times New Roman" w:hAnsi="Times New Roman" w:cs="Times New Roman"/>
          <w:b/>
          <w:sz w:val="28"/>
          <w:szCs w:val="28"/>
        </w:rPr>
        <w:t>С</w:t>
      </w:r>
      <w:r w:rsidR="00100E00" w:rsidRPr="001315DD">
        <w:rPr>
          <w:rFonts w:ascii="Times New Roman" w:hAnsi="Times New Roman" w:cs="Times New Roman"/>
          <w:b/>
          <w:sz w:val="28"/>
          <w:szCs w:val="28"/>
        </w:rPr>
        <w:t>обрания Российской Федерации и Законодательно</w:t>
      </w:r>
      <w:r w:rsidR="00827CEA">
        <w:rPr>
          <w:rFonts w:ascii="Times New Roman" w:hAnsi="Times New Roman" w:cs="Times New Roman"/>
          <w:b/>
          <w:sz w:val="28"/>
          <w:szCs w:val="28"/>
        </w:rPr>
        <w:t>е</w:t>
      </w:r>
      <w:r w:rsidR="00100E00" w:rsidRPr="001315DD">
        <w:rPr>
          <w:rFonts w:ascii="Times New Roman" w:hAnsi="Times New Roman" w:cs="Times New Roman"/>
          <w:b/>
          <w:sz w:val="28"/>
          <w:szCs w:val="28"/>
        </w:rPr>
        <w:t xml:space="preserve"> Собрани</w:t>
      </w:r>
      <w:r w:rsidR="00827CEA">
        <w:rPr>
          <w:rFonts w:ascii="Times New Roman" w:hAnsi="Times New Roman" w:cs="Times New Roman"/>
          <w:b/>
          <w:sz w:val="28"/>
          <w:szCs w:val="28"/>
        </w:rPr>
        <w:t>е</w:t>
      </w:r>
      <w:r w:rsidR="00100E00" w:rsidRPr="001315DD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745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A81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5C257C" w:rsidRPr="005C257C">
        <w:rPr>
          <w:rFonts w:ascii="Times New Roman" w:hAnsi="Times New Roman" w:cs="Times New Roman"/>
          <w:b/>
          <w:bCs/>
          <w:sz w:val="28"/>
          <w:szCs w:val="28"/>
        </w:rPr>
        <w:t>содействия в скорейшем ремонте путепровода</w:t>
      </w:r>
      <w:r w:rsidR="00745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257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5C257C" w:rsidRPr="005C257C">
        <w:rPr>
          <w:rFonts w:ascii="Times New Roman" w:hAnsi="Times New Roman" w:cs="Times New Roman"/>
          <w:b/>
          <w:bCs/>
          <w:sz w:val="28"/>
          <w:szCs w:val="28"/>
        </w:rPr>
        <w:t>организации движения автотранспорта</w:t>
      </w:r>
      <w:r w:rsidR="00745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7CE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745D1B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827CE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C257C" w:rsidRPr="005C257C">
        <w:rPr>
          <w:rFonts w:ascii="Times New Roman" w:hAnsi="Times New Roman" w:cs="Times New Roman"/>
          <w:b/>
          <w:bCs/>
          <w:sz w:val="28"/>
          <w:szCs w:val="28"/>
        </w:rPr>
        <w:t>ременному железнодорожному переезду</w:t>
      </w:r>
    </w:p>
    <w:bookmarkEnd w:id="0"/>
    <w:p w14:paraId="6C304E0F" w14:textId="77777777" w:rsidR="00397A81" w:rsidRPr="005C257C" w:rsidRDefault="00397A81" w:rsidP="003E085F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D01CAD" w14:textId="4DCC82CF" w:rsidR="00104F42" w:rsidRDefault="00104F42" w:rsidP="00BD7883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E0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57C">
        <w:rPr>
          <w:rFonts w:ascii="Times New Roman" w:eastAsia="Times New Roman" w:hAnsi="Times New Roman" w:cs="Times New Roman"/>
          <w:sz w:val="28"/>
          <w:szCs w:val="28"/>
        </w:rPr>
        <w:t xml:space="preserve">Рассмотрев обращения </w:t>
      </w:r>
      <w:r w:rsidR="001E53D1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 w:rsidR="005C257C" w:rsidRPr="00775B6E">
        <w:rPr>
          <w:rFonts w:ascii="Times New Roman" w:eastAsia="Times New Roman" w:hAnsi="Times New Roman" w:cs="Times New Roman"/>
          <w:sz w:val="28"/>
          <w:szCs w:val="24"/>
        </w:rPr>
        <w:t xml:space="preserve">Совета муниципального образования Каневской муниципальный район Краснодарского края </w:t>
      </w:r>
      <w:r w:rsidR="00827CEA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5C257C" w:rsidRPr="005C257C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27CEA">
        <w:rPr>
          <w:rFonts w:ascii="Times New Roman" w:hAnsi="Times New Roman" w:cs="Times New Roman"/>
          <w:bCs/>
          <w:sz w:val="28"/>
          <w:szCs w:val="28"/>
        </w:rPr>
        <w:t>ую</w:t>
      </w:r>
      <w:r w:rsidR="005C257C" w:rsidRPr="005C257C">
        <w:rPr>
          <w:rFonts w:ascii="Times New Roman" w:hAnsi="Times New Roman" w:cs="Times New Roman"/>
          <w:bCs/>
          <w:sz w:val="28"/>
          <w:szCs w:val="28"/>
        </w:rPr>
        <w:t xml:space="preserve"> Дум</w:t>
      </w:r>
      <w:r w:rsidR="00827CEA">
        <w:rPr>
          <w:rFonts w:ascii="Times New Roman" w:hAnsi="Times New Roman" w:cs="Times New Roman"/>
          <w:bCs/>
          <w:sz w:val="28"/>
          <w:szCs w:val="28"/>
        </w:rPr>
        <w:t>у</w:t>
      </w:r>
      <w:r w:rsidR="005C257C" w:rsidRPr="005C257C">
        <w:rPr>
          <w:rFonts w:ascii="Times New Roman" w:hAnsi="Times New Roman" w:cs="Times New Roman"/>
          <w:bCs/>
          <w:sz w:val="28"/>
          <w:szCs w:val="28"/>
        </w:rPr>
        <w:t xml:space="preserve"> Федерального </w:t>
      </w:r>
      <w:r w:rsidR="00DC1FFB">
        <w:rPr>
          <w:rFonts w:ascii="Times New Roman" w:hAnsi="Times New Roman" w:cs="Times New Roman"/>
          <w:bCs/>
          <w:sz w:val="28"/>
          <w:szCs w:val="28"/>
        </w:rPr>
        <w:t>С</w:t>
      </w:r>
      <w:r w:rsidR="005C257C" w:rsidRPr="005C257C">
        <w:rPr>
          <w:rFonts w:ascii="Times New Roman" w:hAnsi="Times New Roman" w:cs="Times New Roman"/>
          <w:bCs/>
          <w:sz w:val="28"/>
          <w:szCs w:val="28"/>
        </w:rPr>
        <w:t xml:space="preserve">обрания Российской Федерации </w:t>
      </w:r>
      <w:r w:rsidR="00827CE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C257C" w:rsidRPr="005C257C">
        <w:rPr>
          <w:rFonts w:ascii="Times New Roman" w:hAnsi="Times New Roman" w:cs="Times New Roman"/>
          <w:bCs/>
          <w:sz w:val="28"/>
          <w:szCs w:val="28"/>
        </w:rPr>
        <w:t>Законодательно</w:t>
      </w:r>
      <w:r w:rsidR="00827CEA">
        <w:rPr>
          <w:rFonts w:ascii="Times New Roman" w:hAnsi="Times New Roman" w:cs="Times New Roman"/>
          <w:bCs/>
          <w:sz w:val="28"/>
          <w:szCs w:val="28"/>
        </w:rPr>
        <w:t>е</w:t>
      </w:r>
      <w:r w:rsidR="005C257C" w:rsidRPr="005C257C">
        <w:rPr>
          <w:rFonts w:ascii="Times New Roman" w:hAnsi="Times New Roman" w:cs="Times New Roman"/>
          <w:bCs/>
          <w:sz w:val="28"/>
          <w:szCs w:val="28"/>
        </w:rPr>
        <w:t xml:space="preserve"> Собрани</w:t>
      </w:r>
      <w:r w:rsidR="00827CEA">
        <w:rPr>
          <w:rFonts w:ascii="Times New Roman" w:hAnsi="Times New Roman" w:cs="Times New Roman"/>
          <w:bCs/>
          <w:sz w:val="28"/>
          <w:szCs w:val="28"/>
        </w:rPr>
        <w:t>е</w:t>
      </w:r>
      <w:r w:rsidR="005C257C" w:rsidRPr="005C257C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по вопросу содействия </w:t>
      </w:r>
      <w:r w:rsidR="00D33AB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C257C" w:rsidRPr="005C257C">
        <w:rPr>
          <w:rFonts w:ascii="Times New Roman" w:hAnsi="Times New Roman" w:cs="Times New Roman"/>
          <w:bCs/>
          <w:sz w:val="28"/>
          <w:szCs w:val="28"/>
        </w:rPr>
        <w:t>скорейшем ремонте путепровода и организации движения автотранспорта по временному железнодорожному переезду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5C257C">
        <w:rPr>
          <w:rFonts w:ascii="Times New Roman" w:eastAsia="Times New Roman" w:hAnsi="Times New Roman" w:cs="Times New Roman"/>
          <w:sz w:val="28"/>
          <w:szCs w:val="24"/>
        </w:rPr>
        <w:t xml:space="preserve">руководствуясь статьей 76 регламента Совета </w:t>
      </w:r>
      <w:r w:rsidR="005C257C" w:rsidRPr="00775B6E">
        <w:rPr>
          <w:rFonts w:ascii="Times New Roman" w:eastAsia="Times New Roman" w:hAnsi="Times New Roman" w:cs="Times New Roman"/>
          <w:sz w:val="28"/>
          <w:szCs w:val="24"/>
        </w:rPr>
        <w:t>муниципального образования Каневской муниципальный район Краснодарского края</w:t>
      </w:r>
      <w:r w:rsidR="005C257C">
        <w:rPr>
          <w:rFonts w:ascii="Times New Roman" w:eastAsia="Times New Roman" w:hAnsi="Times New Roman" w:cs="Times New Roman"/>
          <w:sz w:val="28"/>
          <w:szCs w:val="24"/>
        </w:rPr>
        <w:t>, утвержденного решением Совета</w:t>
      </w:r>
      <w:r w:rsidR="005C257C" w:rsidRPr="005C257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C257C" w:rsidRPr="001802B5">
        <w:rPr>
          <w:rFonts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  <w:r w:rsidR="005C257C" w:rsidRPr="00775B6E">
        <w:rPr>
          <w:rFonts w:ascii="Times New Roman" w:eastAsia="Times New Roman" w:hAnsi="Times New Roman" w:cs="Times New Roman"/>
          <w:sz w:val="28"/>
          <w:szCs w:val="24"/>
        </w:rPr>
        <w:t>Каневской муниципальный район Краснодарского края</w:t>
      </w:r>
      <w:r w:rsidR="005C257C" w:rsidRPr="001802B5">
        <w:rPr>
          <w:rFonts w:ascii="Times New Roman" w:hAnsi="Times New Roman"/>
          <w:sz w:val="28"/>
          <w:szCs w:val="28"/>
          <w:lang w:eastAsia="ar-SA"/>
        </w:rPr>
        <w:t xml:space="preserve"> от </w:t>
      </w:r>
      <w:r w:rsidR="005C257C">
        <w:rPr>
          <w:rFonts w:ascii="Times New Roman" w:hAnsi="Times New Roman"/>
          <w:sz w:val="28"/>
          <w:szCs w:val="28"/>
          <w:lang w:eastAsia="ar-SA"/>
        </w:rPr>
        <w:t>16</w:t>
      </w:r>
      <w:r w:rsidR="005C257C" w:rsidRPr="001802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C257C" w:rsidRPr="006206F5">
        <w:rPr>
          <w:rFonts w:ascii="Times New Roman" w:hAnsi="Times New Roman"/>
          <w:sz w:val="28"/>
          <w:szCs w:val="28"/>
          <w:lang w:eastAsia="ar-SA"/>
        </w:rPr>
        <w:t>а</w:t>
      </w:r>
      <w:r w:rsidR="005C257C">
        <w:rPr>
          <w:rFonts w:ascii="Times New Roman" w:hAnsi="Times New Roman"/>
          <w:sz w:val="28"/>
          <w:szCs w:val="28"/>
          <w:lang w:eastAsia="ar-SA"/>
        </w:rPr>
        <w:t>преля</w:t>
      </w:r>
      <w:r w:rsidR="005C257C" w:rsidRPr="001802B5">
        <w:rPr>
          <w:rFonts w:ascii="Times New Roman" w:hAnsi="Times New Roman"/>
          <w:sz w:val="28"/>
          <w:szCs w:val="28"/>
          <w:lang w:eastAsia="ar-SA"/>
        </w:rPr>
        <w:t xml:space="preserve"> 20</w:t>
      </w:r>
      <w:r w:rsidR="005C257C">
        <w:rPr>
          <w:rFonts w:ascii="Times New Roman" w:hAnsi="Times New Roman"/>
          <w:sz w:val="28"/>
          <w:szCs w:val="28"/>
          <w:lang w:eastAsia="ar-SA"/>
        </w:rPr>
        <w:t xml:space="preserve">25 </w:t>
      </w:r>
      <w:r w:rsidR="005C257C" w:rsidRPr="001802B5">
        <w:rPr>
          <w:rFonts w:ascii="Times New Roman" w:hAnsi="Times New Roman"/>
          <w:sz w:val="28"/>
          <w:szCs w:val="28"/>
          <w:lang w:eastAsia="ar-SA"/>
        </w:rPr>
        <w:t xml:space="preserve">года № </w:t>
      </w:r>
      <w:r w:rsidR="005C257C">
        <w:rPr>
          <w:rFonts w:ascii="Times New Roman" w:hAnsi="Times New Roman"/>
          <w:sz w:val="28"/>
          <w:szCs w:val="28"/>
          <w:lang w:eastAsia="ar-SA"/>
        </w:rPr>
        <w:t>397</w:t>
      </w:r>
      <w:r>
        <w:rPr>
          <w:rFonts w:ascii="Times New Roman" w:eastAsia="Times New Roman" w:hAnsi="Times New Roman" w:cs="Times New Roman"/>
          <w:sz w:val="28"/>
          <w:szCs w:val="28"/>
        </w:rPr>
        <w:t>, Совет муниципального образования Каневской муниципальный район Краснодарского края р е ш и л:</w:t>
      </w:r>
    </w:p>
    <w:p w14:paraId="60981844" w14:textId="4E497C89" w:rsidR="001E53D1" w:rsidRDefault="00104F42" w:rsidP="00B14170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r w:rsidR="005C257C">
        <w:rPr>
          <w:rFonts w:ascii="Times New Roman" w:eastAsia="Times New Roman" w:hAnsi="Times New Roman" w:cs="Times New Roman"/>
          <w:sz w:val="28"/>
          <w:szCs w:val="24"/>
        </w:rPr>
        <w:t xml:space="preserve">Принять обращение </w:t>
      </w:r>
      <w:r w:rsidR="001E53D1">
        <w:rPr>
          <w:rFonts w:ascii="Times New Roman" w:eastAsia="Times New Roman" w:hAnsi="Times New Roman" w:cs="Times New Roman"/>
          <w:sz w:val="28"/>
          <w:szCs w:val="24"/>
        </w:rPr>
        <w:t xml:space="preserve">депутатов </w:t>
      </w:r>
      <w:r w:rsidR="001E53D1" w:rsidRPr="00775B6E">
        <w:rPr>
          <w:rFonts w:ascii="Times New Roman" w:eastAsia="Times New Roman" w:hAnsi="Times New Roman" w:cs="Times New Roman"/>
          <w:sz w:val="28"/>
          <w:szCs w:val="24"/>
        </w:rPr>
        <w:t xml:space="preserve">Совета муниципального образования Каневской муниципальный район Краснодарского края </w:t>
      </w:r>
      <w:r w:rsidR="00827CEA">
        <w:rPr>
          <w:rFonts w:ascii="Times New Roman" w:eastAsia="Times New Roman" w:hAnsi="Times New Roman" w:cs="Times New Roman"/>
          <w:sz w:val="28"/>
          <w:szCs w:val="24"/>
        </w:rPr>
        <w:t>в</w:t>
      </w:r>
      <w:r w:rsidR="001E53D1" w:rsidRPr="005C257C">
        <w:rPr>
          <w:rFonts w:ascii="Times New Roman" w:hAnsi="Times New Roman" w:cs="Times New Roman"/>
          <w:bCs/>
          <w:sz w:val="28"/>
          <w:szCs w:val="28"/>
        </w:rPr>
        <w:t xml:space="preserve"> Государственн</w:t>
      </w:r>
      <w:r w:rsidR="00827CEA">
        <w:rPr>
          <w:rFonts w:ascii="Times New Roman" w:hAnsi="Times New Roman" w:cs="Times New Roman"/>
          <w:bCs/>
          <w:sz w:val="28"/>
          <w:szCs w:val="28"/>
        </w:rPr>
        <w:t>ую</w:t>
      </w:r>
      <w:r w:rsidR="001E53D1" w:rsidRPr="005C257C">
        <w:rPr>
          <w:rFonts w:ascii="Times New Roman" w:hAnsi="Times New Roman" w:cs="Times New Roman"/>
          <w:bCs/>
          <w:sz w:val="28"/>
          <w:szCs w:val="28"/>
        </w:rPr>
        <w:t xml:space="preserve"> Дум</w:t>
      </w:r>
      <w:r w:rsidR="00827CEA">
        <w:rPr>
          <w:rFonts w:ascii="Times New Roman" w:hAnsi="Times New Roman" w:cs="Times New Roman"/>
          <w:bCs/>
          <w:sz w:val="28"/>
          <w:szCs w:val="28"/>
        </w:rPr>
        <w:t>у</w:t>
      </w:r>
      <w:r w:rsidR="001E53D1" w:rsidRPr="005C257C">
        <w:rPr>
          <w:rFonts w:ascii="Times New Roman" w:hAnsi="Times New Roman" w:cs="Times New Roman"/>
          <w:bCs/>
          <w:sz w:val="28"/>
          <w:szCs w:val="28"/>
        </w:rPr>
        <w:t xml:space="preserve"> Федерального </w:t>
      </w:r>
      <w:r w:rsidR="00DC1FFB">
        <w:rPr>
          <w:rFonts w:ascii="Times New Roman" w:hAnsi="Times New Roman" w:cs="Times New Roman"/>
          <w:bCs/>
          <w:sz w:val="28"/>
          <w:szCs w:val="28"/>
        </w:rPr>
        <w:t>С</w:t>
      </w:r>
      <w:r w:rsidR="001E53D1" w:rsidRPr="005C257C">
        <w:rPr>
          <w:rFonts w:ascii="Times New Roman" w:hAnsi="Times New Roman" w:cs="Times New Roman"/>
          <w:bCs/>
          <w:sz w:val="28"/>
          <w:szCs w:val="28"/>
        </w:rPr>
        <w:t xml:space="preserve">обрания Российской Федерации </w:t>
      </w:r>
      <w:r w:rsidR="001E53D1">
        <w:rPr>
          <w:rFonts w:ascii="Times New Roman" w:hAnsi="Times New Roman" w:cs="Times New Roman"/>
          <w:bCs/>
          <w:sz w:val="28"/>
          <w:szCs w:val="28"/>
        </w:rPr>
        <w:t>(приложение 1).</w:t>
      </w:r>
    </w:p>
    <w:p w14:paraId="312EC070" w14:textId="1A211E7F" w:rsidR="001E53D1" w:rsidRDefault="001E53D1" w:rsidP="00B14170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Принять обращение депутатов </w:t>
      </w:r>
      <w:r w:rsidRPr="00775B6E">
        <w:rPr>
          <w:rFonts w:ascii="Times New Roman" w:eastAsia="Times New Roman" w:hAnsi="Times New Roman" w:cs="Times New Roman"/>
          <w:sz w:val="28"/>
          <w:szCs w:val="24"/>
        </w:rPr>
        <w:t xml:space="preserve">Совета муниципального образования Каневской муниципальный район Краснодарского края </w:t>
      </w:r>
      <w:r w:rsidR="00827CEA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5C257C">
        <w:rPr>
          <w:rFonts w:ascii="Times New Roman" w:hAnsi="Times New Roman" w:cs="Times New Roman"/>
          <w:bCs/>
          <w:sz w:val="28"/>
          <w:szCs w:val="28"/>
        </w:rPr>
        <w:t>Законодательно</w:t>
      </w:r>
      <w:r w:rsidR="00827CEA">
        <w:rPr>
          <w:rFonts w:ascii="Times New Roman" w:hAnsi="Times New Roman" w:cs="Times New Roman"/>
          <w:bCs/>
          <w:sz w:val="28"/>
          <w:szCs w:val="28"/>
        </w:rPr>
        <w:t>е</w:t>
      </w:r>
      <w:r w:rsidRPr="005C257C">
        <w:rPr>
          <w:rFonts w:ascii="Times New Roman" w:hAnsi="Times New Roman" w:cs="Times New Roman"/>
          <w:bCs/>
          <w:sz w:val="28"/>
          <w:szCs w:val="28"/>
        </w:rPr>
        <w:t xml:space="preserve"> Собрани</w:t>
      </w:r>
      <w:r w:rsidR="00827CEA">
        <w:rPr>
          <w:rFonts w:ascii="Times New Roman" w:hAnsi="Times New Roman" w:cs="Times New Roman"/>
          <w:bCs/>
          <w:sz w:val="28"/>
          <w:szCs w:val="28"/>
        </w:rPr>
        <w:t>е</w:t>
      </w:r>
      <w:r w:rsidRPr="005C257C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</w:t>
      </w:r>
      <w:r>
        <w:rPr>
          <w:rFonts w:ascii="Times New Roman" w:hAnsi="Times New Roman" w:cs="Times New Roman"/>
          <w:bCs/>
          <w:sz w:val="28"/>
          <w:szCs w:val="28"/>
        </w:rPr>
        <w:t>(приложение 2).</w:t>
      </w:r>
    </w:p>
    <w:p w14:paraId="49CDFF81" w14:textId="27C90142" w:rsidR="00104F42" w:rsidRPr="00104F42" w:rsidRDefault="001E53D1" w:rsidP="00B14170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</w:t>
      </w:r>
      <w:r w:rsidR="00104F42" w:rsidRPr="00D33A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3AB6" w:rsidRPr="00D33AB6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827CEA">
        <w:rPr>
          <w:rFonts w:ascii="Times New Roman" w:hAnsi="Times New Roman" w:cs="Times New Roman"/>
          <w:sz w:val="28"/>
          <w:szCs w:val="28"/>
        </w:rPr>
        <w:t xml:space="preserve">в </w:t>
      </w:r>
      <w:r w:rsidR="00D33AB6" w:rsidRPr="005C257C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27CEA">
        <w:rPr>
          <w:rFonts w:ascii="Times New Roman" w:hAnsi="Times New Roman" w:cs="Times New Roman"/>
          <w:bCs/>
          <w:sz w:val="28"/>
          <w:szCs w:val="28"/>
        </w:rPr>
        <w:t>ую</w:t>
      </w:r>
      <w:r w:rsidR="00D33AB6" w:rsidRPr="005C257C">
        <w:rPr>
          <w:rFonts w:ascii="Times New Roman" w:hAnsi="Times New Roman" w:cs="Times New Roman"/>
          <w:bCs/>
          <w:sz w:val="28"/>
          <w:szCs w:val="28"/>
        </w:rPr>
        <w:t xml:space="preserve"> Дум</w:t>
      </w:r>
      <w:r w:rsidR="00827CEA">
        <w:rPr>
          <w:rFonts w:ascii="Times New Roman" w:hAnsi="Times New Roman" w:cs="Times New Roman"/>
          <w:bCs/>
          <w:sz w:val="28"/>
          <w:szCs w:val="28"/>
        </w:rPr>
        <w:t>у</w:t>
      </w:r>
      <w:r w:rsidR="00D33AB6" w:rsidRPr="005C257C">
        <w:rPr>
          <w:rFonts w:ascii="Times New Roman" w:hAnsi="Times New Roman" w:cs="Times New Roman"/>
          <w:bCs/>
          <w:sz w:val="28"/>
          <w:szCs w:val="28"/>
        </w:rPr>
        <w:t xml:space="preserve"> Федерального </w:t>
      </w:r>
      <w:r w:rsidR="00DC1FFB">
        <w:rPr>
          <w:rFonts w:ascii="Times New Roman" w:hAnsi="Times New Roman" w:cs="Times New Roman"/>
          <w:bCs/>
          <w:sz w:val="28"/>
          <w:szCs w:val="28"/>
        </w:rPr>
        <w:t>С</w:t>
      </w:r>
      <w:r w:rsidR="00D33AB6" w:rsidRPr="005C257C">
        <w:rPr>
          <w:rFonts w:ascii="Times New Roman" w:hAnsi="Times New Roman" w:cs="Times New Roman"/>
          <w:bCs/>
          <w:sz w:val="28"/>
          <w:szCs w:val="28"/>
        </w:rPr>
        <w:t xml:space="preserve">обрания Российской Федерации </w:t>
      </w:r>
      <w:r w:rsidR="00D33AB6" w:rsidRPr="00D33AB6">
        <w:rPr>
          <w:rFonts w:ascii="Times New Roman" w:hAnsi="Times New Roman" w:cs="Times New Roman"/>
          <w:sz w:val="28"/>
          <w:szCs w:val="28"/>
        </w:rPr>
        <w:t xml:space="preserve">и </w:t>
      </w:r>
      <w:r w:rsidR="00D33AB6" w:rsidRPr="005C257C">
        <w:rPr>
          <w:rFonts w:ascii="Times New Roman" w:hAnsi="Times New Roman" w:cs="Times New Roman"/>
          <w:bCs/>
          <w:sz w:val="28"/>
          <w:szCs w:val="28"/>
        </w:rPr>
        <w:t>Законодательно</w:t>
      </w:r>
      <w:r w:rsidR="00827CEA">
        <w:rPr>
          <w:rFonts w:ascii="Times New Roman" w:hAnsi="Times New Roman" w:cs="Times New Roman"/>
          <w:bCs/>
          <w:sz w:val="28"/>
          <w:szCs w:val="28"/>
        </w:rPr>
        <w:t>е</w:t>
      </w:r>
      <w:r w:rsidR="00D33AB6" w:rsidRPr="005C257C">
        <w:rPr>
          <w:rFonts w:ascii="Times New Roman" w:hAnsi="Times New Roman" w:cs="Times New Roman"/>
          <w:bCs/>
          <w:sz w:val="28"/>
          <w:szCs w:val="28"/>
        </w:rPr>
        <w:t xml:space="preserve"> Собрани</w:t>
      </w:r>
      <w:r w:rsidR="00827CEA">
        <w:rPr>
          <w:rFonts w:ascii="Times New Roman" w:hAnsi="Times New Roman" w:cs="Times New Roman"/>
          <w:bCs/>
          <w:sz w:val="28"/>
          <w:szCs w:val="28"/>
        </w:rPr>
        <w:t>е</w:t>
      </w:r>
      <w:r w:rsidR="00D33AB6" w:rsidRPr="005C257C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D33AB6">
        <w:rPr>
          <w:rFonts w:ascii="Times New Roman" w:hAnsi="Times New Roman" w:cs="Times New Roman"/>
          <w:bCs/>
          <w:sz w:val="28"/>
          <w:szCs w:val="28"/>
        </w:rPr>
        <w:t>.</w:t>
      </w:r>
      <w:r w:rsidR="00104F42" w:rsidRPr="00104F4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7ECFE076" w14:textId="0BF3C31E" w:rsidR="00104F42" w:rsidRDefault="001E53D1" w:rsidP="00B14170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="00104F42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775B6E" w:rsidRPr="00775B6E">
        <w:rPr>
          <w:rFonts w:ascii="Times New Roman" w:eastAsia="Calibri" w:hAnsi="Times New Roman" w:cs="Times New Roman"/>
          <w:sz w:val="28"/>
          <w:szCs w:val="28"/>
          <w:lang w:eastAsia="en-US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 Т.А.)</w:t>
      </w:r>
      <w:r w:rsidR="007821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</w:t>
      </w:r>
      <w:r w:rsidR="00775B6E" w:rsidRPr="00775B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решение на официальном сайте </w:t>
      </w:r>
      <w:r w:rsidR="00775B6E" w:rsidRPr="00775B6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0F2990FC" w14:textId="5760342C" w:rsidR="00775B6E" w:rsidRDefault="001E53D1" w:rsidP="00B14170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="00104F42">
        <w:rPr>
          <w:rFonts w:ascii="Times New Roman" w:eastAsia="Times New Roman" w:hAnsi="Times New Roman" w:cs="Times New Roman"/>
          <w:sz w:val="28"/>
          <w:szCs w:val="24"/>
        </w:rPr>
        <w:t>.</w:t>
      </w:r>
      <w:r w:rsidR="007821C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75B6E" w:rsidRPr="00775B6E">
        <w:rPr>
          <w:rFonts w:ascii="Times New Roman" w:eastAsia="Times New Roman" w:hAnsi="Times New Roman" w:cs="Times New Roman"/>
          <w:sz w:val="28"/>
          <w:szCs w:val="24"/>
        </w:rPr>
        <w:t>Контроль за выполнением настоящего решения возложить на постоянную комиссию Совета муниципального образования Каневской муниципальный район Краснодарского края по вопросам</w:t>
      </w:r>
      <w:r w:rsidR="00397A81">
        <w:rPr>
          <w:rFonts w:ascii="Times New Roman" w:eastAsia="Times New Roman" w:hAnsi="Times New Roman" w:cs="Times New Roman"/>
          <w:sz w:val="28"/>
          <w:szCs w:val="24"/>
        </w:rPr>
        <w:t xml:space="preserve"> строительства, ЖКХ, архитектуры и промышленности</w:t>
      </w:r>
      <w:r w:rsidR="00775B6E" w:rsidRPr="00775B6E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801B151" w14:textId="409BF513" w:rsidR="00C9737A" w:rsidRDefault="001E53D1" w:rsidP="00B141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04F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2B76" w:rsidRPr="00DB2B76">
        <w:rPr>
          <w:rFonts w:ascii="Times New Roman" w:eastAsia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14:paraId="1B94CC86" w14:textId="3F5A8234" w:rsidR="005B4A8D" w:rsidRDefault="005B4A8D" w:rsidP="005B4A8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E41E840" w14:textId="77777777" w:rsidR="005C257C" w:rsidRDefault="005C257C" w:rsidP="005B4A8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4118650" w14:textId="77777777" w:rsidR="005C257C" w:rsidRPr="005B4A8D" w:rsidRDefault="005C257C" w:rsidP="005B4A8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817157E" w14:textId="304C6DB7" w:rsidR="00104F42" w:rsidRDefault="00104F42" w:rsidP="003E0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14:paraId="08A0587F" w14:textId="77777777" w:rsidR="00104F42" w:rsidRDefault="00104F42" w:rsidP="003E0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14:paraId="0A6FABD3" w14:textId="77777777" w:rsidR="00104F42" w:rsidRDefault="00104F42" w:rsidP="003E0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29563239"/>
      <w:r>
        <w:rPr>
          <w:rFonts w:ascii="Times New Roman" w:eastAsia="Times New Roman" w:hAnsi="Times New Roman" w:cs="Times New Roman"/>
          <w:sz w:val="28"/>
          <w:szCs w:val="28"/>
        </w:rPr>
        <w:t>Каневской муниципальный район</w:t>
      </w:r>
    </w:p>
    <w:p w14:paraId="335F7963" w14:textId="1817913B" w:rsidR="007821C7" w:rsidRPr="00EE6976" w:rsidRDefault="00104F42" w:rsidP="00EE69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 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М.А. Моргун</w:t>
      </w:r>
    </w:p>
    <w:p w14:paraId="0F982488" w14:textId="77777777" w:rsidR="00C9737A" w:rsidRDefault="00EB5190" w:rsidP="003E085F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E69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371C9A74" w14:textId="77777777" w:rsidR="00397A81" w:rsidRDefault="00397A81" w:rsidP="009D3955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4DF7DA54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119E8497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0F228D1D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1017EC11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12A96BDF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61E5B244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1F0DEB11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32A9A4FE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6C35F458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2AEA53C1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4973EE9B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29E402D2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4142546D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29BB6D85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450BC9BA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6684C27C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62CDF6D2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3C945DAD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3434B6B7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2507ADA7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64EBA40A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23A2B59C" w14:textId="6246795C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44AAB149" w14:textId="77777777" w:rsidR="009B1554" w:rsidRDefault="009B1554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7C832B0D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57F52F72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0AF8A58A" w14:textId="77777777" w:rsidR="00E335DC" w:rsidRDefault="00E335DC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0245D94E" w14:textId="4088EFAF" w:rsidR="001A33B3" w:rsidRDefault="001A33B3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97A81">
        <w:rPr>
          <w:rFonts w:ascii="Times New Roman" w:hAnsi="Times New Roman" w:cs="Times New Roman"/>
          <w:sz w:val="28"/>
          <w:szCs w:val="28"/>
        </w:rPr>
        <w:t xml:space="preserve"> </w:t>
      </w:r>
      <w:r w:rsidR="00E335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FDF85" w14:textId="77777777" w:rsidR="000740BE" w:rsidRDefault="000740BE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77E2A8C4" w14:textId="020A3281" w:rsidR="00142CBA" w:rsidRDefault="001A33B3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  <w:r w:rsidR="00142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5163A3FE" w14:textId="77777777" w:rsidR="00D33AB6" w:rsidRDefault="001A33B3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142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Каневской</w:t>
      </w:r>
      <w:r w:rsidR="00D57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D575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9B9C0" w14:textId="31CCAF77" w:rsidR="00D33AB6" w:rsidRPr="00D33AB6" w:rsidRDefault="00340733" w:rsidP="00D33AB6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bookmarkStart w:id="2" w:name="_Hlk230859323"/>
      <w:r w:rsidRPr="00D33AB6">
        <w:rPr>
          <w:rFonts w:ascii="Times New Roman" w:hAnsi="Times New Roman" w:cs="Times New Roman"/>
          <w:sz w:val="28"/>
          <w:szCs w:val="28"/>
        </w:rPr>
        <w:t>«</w:t>
      </w:r>
      <w:r w:rsidR="00D33AB6" w:rsidRPr="00D33AB6">
        <w:rPr>
          <w:rFonts w:ascii="Times New Roman" w:eastAsia="Times New Roman" w:hAnsi="Times New Roman" w:cs="Times New Roman"/>
          <w:sz w:val="28"/>
          <w:szCs w:val="24"/>
        </w:rPr>
        <w:t xml:space="preserve">Об </w:t>
      </w:r>
      <w:r w:rsidR="00D33AB6" w:rsidRPr="00D33AB6">
        <w:rPr>
          <w:rFonts w:ascii="Times New Roman" w:hAnsi="Times New Roman" w:cs="Times New Roman"/>
          <w:sz w:val="28"/>
          <w:szCs w:val="28"/>
        </w:rPr>
        <w:t xml:space="preserve">обращениях депутатов </w:t>
      </w:r>
      <w:r w:rsidR="00D33AB6" w:rsidRPr="00D33AB6">
        <w:rPr>
          <w:rFonts w:ascii="Times New Roman" w:eastAsia="Lucida Sans Unicode" w:hAnsi="Times New Roman" w:cs="Times New Roman"/>
          <w:sz w:val="28"/>
          <w:szCs w:val="28"/>
          <w:lang w:eastAsia="en-US"/>
        </w:rPr>
        <w:t>Совета муниципального образования Каневской муниципальный район Краснодарского края</w:t>
      </w:r>
      <w:r w:rsidR="00D33AB6" w:rsidRPr="00D33AB6">
        <w:rPr>
          <w:rFonts w:ascii="Times New Roman" w:hAnsi="Times New Roman" w:cs="Times New Roman"/>
          <w:sz w:val="28"/>
          <w:szCs w:val="28"/>
        </w:rPr>
        <w:t xml:space="preserve"> </w:t>
      </w:r>
      <w:r w:rsidR="00827CEA">
        <w:rPr>
          <w:rFonts w:ascii="Times New Roman" w:hAnsi="Times New Roman" w:cs="Times New Roman"/>
          <w:sz w:val="28"/>
          <w:szCs w:val="28"/>
        </w:rPr>
        <w:t>в</w:t>
      </w:r>
      <w:r w:rsidR="00D33AB6" w:rsidRPr="00D33AB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27CEA">
        <w:rPr>
          <w:rFonts w:ascii="Times New Roman" w:hAnsi="Times New Roman" w:cs="Times New Roman"/>
          <w:sz w:val="28"/>
          <w:szCs w:val="28"/>
        </w:rPr>
        <w:t>ую</w:t>
      </w:r>
      <w:r w:rsidR="00D33AB6" w:rsidRPr="00D33AB6">
        <w:rPr>
          <w:rFonts w:ascii="Times New Roman" w:hAnsi="Times New Roman" w:cs="Times New Roman"/>
          <w:sz w:val="28"/>
          <w:szCs w:val="28"/>
        </w:rPr>
        <w:t xml:space="preserve"> Дум</w:t>
      </w:r>
      <w:r w:rsidR="00827CEA">
        <w:rPr>
          <w:rFonts w:ascii="Times New Roman" w:hAnsi="Times New Roman" w:cs="Times New Roman"/>
          <w:sz w:val="28"/>
          <w:szCs w:val="28"/>
        </w:rPr>
        <w:t>у</w:t>
      </w:r>
      <w:r w:rsidR="00D33AB6" w:rsidRPr="00D33AB6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DC1FFB">
        <w:rPr>
          <w:rFonts w:ascii="Times New Roman" w:hAnsi="Times New Roman" w:cs="Times New Roman"/>
          <w:sz w:val="28"/>
          <w:szCs w:val="28"/>
        </w:rPr>
        <w:t>С</w:t>
      </w:r>
      <w:r w:rsidR="00D33AB6" w:rsidRPr="00D33AB6">
        <w:rPr>
          <w:rFonts w:ascii="Times New Roman" w:hAnsi="Times New Roman" w:cs="Times New Roman"/>
          <w:sz w:val="28"/>
          <w:szCs w:val="28"/>
        </w:rPr>
        <w:t xml:space="preserve">обрания Российской Федерации и </w:t>
      </w:r>
      <w:r w:rsidR="00827CEA">
        <w:rPr>
          <w:rFonts w:ascii="Times New Roman" w:hAnsi="Times New Roman" w:cs="Times New Roman"/>
          <w:sz w:val="28"/>
          <w:szCs w:val="28"/>
        </w:rPr>
        <w:t>З</w:t>
      </w:r>
      <w:r w:rsidR="00D33AB6" w:rsidRPr="00D33AB6">
        <w:rPr>
          <w:rFonts w:ascii="Times New Roman" w:hAnsi="Times New Roman" w:cs="Times New Roman"/>
          <w:sz w:val="28"/>
          <w:szCs w:val="28"/>
        </w:rPr>
        <w:t>аконодательно</w:t>
      </w:r>
      <w:r w:rsidR="00827CEA">
        <w:rPr>
          <w:rFonts w:ascii="Times New Roman" w:hAnsi="Times New Roman" w:cs="Times New Roman"/>
          <w:sz w:val="28"/>
          <w:szCs w:val="28"/>
        </w:rPr>
        <w:t>е</w:t>
      </w:r>
      <w:r w:rsidR="00D33AB6" w:rsidRPr="00D33AB6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827CEA">
        <w:rPr>
          <w:rFonts w:ascii="Times New Roman" w:hAnsi="Times New Roman" w:cs="Times New Roman"/>
          <w:sz w:val="28"/>
          <w:szCs w:val="28"/>
        </w:rPr>
        <w:t>е</w:t>
      </w:r>
      <w:r w:rsidR="00D33AB6" w:rsidRPr="00D33AB6">
        <w:rPr>
          <w:rFonts w:ascii="Times New Roman" w:hAnsi="Times New Roman" w:cs="Times New Roman"/>
          <w:sz w:val="28"/>
          <w:szCs w:val="28"/>
        </w:rPr>
        <w:t xml:space="preserve"> Краснодарского края по вопросу содействия в скорейшем ремонте путепровода и организации движения автотранспорта по временному железнодорожному переезду»</w:t>
      </w:r>
    </w:p>
    <w:bookmarkEnd w:id="2"/>
    <w:p w14:paraId="19AC0338" w14:textId="2611794A" w:rsidR="00340733" w:rsidRDefault="00340733" w:rsidP="00340733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C55B" w14:textId="0CADF3C0" w:rsidR="00E335DC" w:rsidRDefault="00E335DC" w:rsidP="00340733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CCF5D" w14:textId="77777777" w:rsidR="00E335DC" w:rsidRPr="00D33AB6" w:rsidRDefault="00E335DC" w:rsidP="00340733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1C4AB" w14:textId="2CC6A584" w:rsidR="00D33AB6" w:rsidRPr="00D33AB6" w:rsidRDefault="00D33AB6" w:rsidP="00E335DC">
      <w:pPr>
        <w:pStyle w:val="1"/>
        <w:spacing w:before="0" w:after="0"/>
        <w:rPr>
          <w:b w:val="0"/>
          <w:bCs w:val="0"/>
          <w:sz w:val="28"/>
          <w:szCs w:val="28"/>
        </w:rPr>
      </w:pPr>
      <w:r w:rsidRPr="00D33AB6">
        <w:rPr>
          <w:b w:val="0"/>
          <w:bCs w:val="0"/>
          <w:sz w:val="28"/>
          <w:szCs w:val="28"/>
        </w:rPr>
        <w:t>Обращение</w:t>
      </w:r>
    </w:p>
    <w:p w14:paraId="5BC87AF7" w14:textId="480F6121" w:rsidR="00D33AB6" w:rsidRPr="00D33AB6" w:rsidRDefault="00D33AB6" w:rsidP="00E335D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депутатов </w:t>
      </w:r>
      <w:r w:rsidRPr="00775B6E">
        <w:rPr>
          <w:rFonts w:ascii="Times New Roman" w:eastAsia="Times New Roman" w:hAnsi="Times New Roman" w:cs="Times New Roman"/>
          <w:sz w:val="28"/>
          <w:szCs w:val="24"/>
        </w:rPr>
        <w:t xml:space="preserve">Совета муниципального образования Каневской муниципальный район Краснодарского края </w:t>
      </w:r>
      <w:r w:rsidR="0057697F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5C257C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57697F">
        <w:rPr>
          <w:rFonts w:ascii="Times New Roman" w:hAnsi="Times New Roman" w:cs="Times New Roman"/>
          <w:bCs/>
          <w:sz w:val="28"/>
          <w:szCs w:val="28"/>
        </w:rPr>
        <w:t>ую</w:t>
      </w:r>
      <w:r w:rsidRPr="005C257C">
        <w:rPr>
          <w:rFonts w:ascii="Times New Roman" w:hAnsi="Times New Roman" w:cs="Times New Roman"/>
          <w:bCs/>
          <w:sz w:val="28"/>
          <w:szCs w:val="28"/>
        </w:rPr>
        <w:t xml:space="preserve"> Дум</w:t>
      </w:r>
      <w:r w:rsidR="0057697F">
        <w:rPr>
          <w:rFonts w:ascii="Times New Roman" w:hAnsi="Times New Roman" w:cs="Times New Roman"/>
          <w:bCs/>
          <w:sz w:val="28"/>
          <w:szCs w:val="28"/>
        </w:rPr>
        <w:t>у</w:t>
      </w:r>
      <w:r w:rsidRPr="005C257C">
        <w:rPr>
          <w:rFonts w:ascii="Times New Roman" w:hAnsi="Times New Roman" w:cs="Times New Roman"/>
          <w:bCs/>
          <w:sz w:val="28"/>
          <w:szCs w:val="28"/>
        </w:rPr>
        <w:t xml:space="preserve"> Федерального </w:t>
      </w:r>
      <w:r w:rsidR="00DC1FFB">
        <w:rPr>
          <w:rFonts w:ascii="Times New Roman" w:hAnsi="Times New Roman" w:cs="Times New Roman"/>
          <w:bCs/>
          <w:sz w:val="28"/>
          <w:szCs w:val="28"/>
        </w:rPr>
        <w:t>С</w:t>
      </w:r>
      <w:r w:rsidRPr="005C257C">
        <w:rPr>
          <w:rFonts w:ascii="Times New Roman" w:hAnsi="Times New Roman" w:cs="Times New Roman"/>
          <w:bCs/>
          <w:sz w:val="28"/>
          <w:szCs w:val="28"/>
        </w:rPr>
        <w:t xml:space="preserve">обрания Российской Федерации </w:t>
      </w:r>
      <w:r w:rsidR="00E335DC" w:rsidRPr="005C257C">
        <w:rPr>
          <w:rFonts w:ascii="Times New Roman" w:hAnsi="Times New Roman" w:cs="Times New Roman"/>
          <w:bCs/>
          <w:sz w:val="28"/>
          <w:szCs w:val="28"/>
        </w:rPr>
        <w:t xml:space="preserve">по вопросу содействия </w:t>
      </w:r>
      <w:r w:rsidR="00E335D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335DC" w:rsidRPr="005C257C">
        <w:rPr>
          <w:rFonts w:ascii="Times New Roman" w:hAnsi="Times New Roman" w:cs="Times New Roman"/>
          <w:bCs/>
          <w:sz w:val="28"/>
          <w:szCs w:val="28"/>
        </w:rPr>
        <w:t>скорейшем ремонте путепровода и организации движения автотранспорта по временному железнодорожному переезду</w:t>
      </w:r>
    </w:p>
    <w:p w14:paraId="79288191" w14:textId="0CA71C82" w:rsidR="00340733" w:rsidRDefault="00340733" w:rsidP="00340733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1FD6B6A" w14:textId="720E8038" w:rsidR="00E335DC" w:rsidRDefault="00E335DC" w:rsidP="00340733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1F243B7" w14:textId="244A44E0" w:rsidR="001315DD" w:rsidRPr="00E335DC" w:rsidRDefault="001315DD" w:rsidP="003E085F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E335DC">
        <w:rPr>
          <w:rFonts w:ascii="Times New Roman" w:eastAsia="Times New Roman" w:hAnsi="Times New Roman" w:cs="Times New Roman"/>
          <w:bCs/>
          <w:sz w:val="28"/>
          <w:szCs w:val="24"/>
        </w:rPr>
        <w:t xml:space="preserve">Уважаемый </w:t>
      </w:r>
      <w:r w:rsidR="002A33AE">
        <w:rPr>
          <w:rFonts w:ascii="Times New Roman" w:eastAsia="Times New Roman" w:hAnsi="Times New Roman" w:cs="Times New Roman"/>
          <w:bCs/>
          <w:sz w:val="28"/>
          <w:szCs w:val="24"/>
        </w:rPr>
        <w:t>Вячеслав Викторов</w:t>
      </w:r>
      <w:r w:rsidR="00E335DC" w:rsidRPr="00E335DC">
        <w:rPr>
          <w:rFonts w:ascii="Times New Roman" w:eastAsia="Times New Roman" w:hAnsi="Times New Roman" w:cs="Times New Roman"/>
          <w:bCs/>
          <w:sz w:val="28"/>
          <w:szCs w:val="24"/>
        </w:rPr>
        <w:t>ич</w:t>
      </w:r>
      <w:r w:rsidRPr="00E335DC">
        <w:rPr>
          <w:rFonts w:ascii="Times New Roman" w:eastAsia="Times New Roman" w:hAnsi="Times New Roman" w:cs="Times New Roman"/>
          <w:bCs/>
          <w:sz w:val="28"/>
          <w:szCs w:val="24"/>
        </w:rPr>
        <w:t>!</w:t>
      </w:r>
    </w:p>
    <w:p w14:paraId="65A08A15" w14:textId="50410F1B" w:rsidR="001A33B3" w:rsidRDefault="001A33B3" w:rsidP="00142CBA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ED4E74" w14:textId="77777777" w:rsidR="002A33AE" w:rsidRDefault="002A33AE" w:rsidP="00142CBA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6FDB14" w14:textId="537D1C71" w:rsidR="009964CF" w:rsidRPr="004865CE" w:rsidRDefault="009964CF" w:rsidP="00486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транспорта и дорожного хозяйства Краснодарского края от 21 мая 2026 года № 231</w:t>
      </w:r>
      <w:r w:rsidR="004865CE">
        <w:rPr>
          <w:rFonts w:ascii="Times New Roman" w:hAnsi="Times New Roman" w:cs="Times New Roman"/>
          <w:sz w:val="28"/>
          <w:szCs w:val="28"/>
        </w:rPr>
        <w:t xml:space="preserve"> </w:t>
      </w:r>
      <w:r w:rsidRPr="004865CE">
        <w:rPr>
          <w:rFonts w:ascii="Times New Roman" w:hAnsi="Times New Roman" w:cs="Times New Roman"/>
          <w:sz w:val="28"/>
          <w:szCs w:val="28"/>
        </w:rPr>
        <w:t>(вступил в силу 23 мая 2026 года) в связи с опасным интенсивным ростом повреждений опор и пролетных строений введено временное прекращение движения транспортных средств по путепроводу через железную дорогу на участке автомобильной дороги общего пользования регионального значения г. Ейск-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Ясенская-</w:t>
      </w:r>
      <w:r w:rsidR="004865C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Копанская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r w:rsidR="004865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Новоминская, км 94+401, в Каневском муниципальном районе Краснодарского края. Маршрутом объезда определены автомобильные дороги общего пользования г. Краснодар-г. Ейск,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Стародеревянковская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>-</w:t>
      </w:r>
      <w:r w:rsidR="004865C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Новодеревянковская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3467BB" w14:textId="30DC397C" w:rsidR="009964CF" w:rsidRPr="004865CE" w:rsidRDefault="009964CF" w:rsidP="00486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При этом исходя из 2 пункта приказа, продолжительность временного ограничения движения будет зависеть от времени начала и окончания работ по приведению путепровода в надлежащее состояние, то есть на неопределенное </w:t>
      </w:r>
      <w:r w:rsidRPr="004865CE">
        <w:rPr>
          <w:rFonts w:ascii="Times New Roman" w:hAnsi="Times New Roman" w:cs="Times New Roman"/>
          <w:sz w:val="28"/>
          <w:szCs w:val="28"/>
        </w:rPr>
        <w:lastRenderedPageBreak/>
        <w:t xml:space="preserve">время. Предложенные, а они только и имеются, маршруты объезда увеличивают расстояние от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Новодеревянковской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Новоминской через г. Ейск,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ст-цу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Ясенскую до 160 км, а через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ст-цу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Стародеревянковскую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свыше 80 км к</w:t>
      </w:r>
      <w:r w:rsidR="004865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Новоминской.</w:t>
      </w:r>
    </w:p>
    <w:p w14:paraId="387C4621" w14:textId="77777777" w:rsidR="009964CF" w:rsidRPr="004865CE" w:rsidRDefault="009964CF" w:rsidP="00486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>В связи с этим необходимо обратить внимание на следующее.</w:t>
      </w:r>
    </w:p>
    <w:p w14:paraId="129B279F" w14:textId="2D69EB85" w:rsidR="009964CF" w:rsidRPr="004865CE" w:rsidRDefault="009964CF" w:rsidP="00486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>Масштабный капитальный ремонт путепровода</w:t>
      </w:r>
      <w:r w:rsidR="004865CE">
        <w:rPr>
          <w:rFonts w:ascii="Times New Roman" w:hAnsi="Times New Roman" w:cs="Times New Roman"/>
          <w:sz w:val="28"/>
          <w:szCs w:val="28"/>
        </w:rPr>
        <w:t xml:space="preserve"> - </w:t>
      </w:r>
      <w:r w:rsidRPr="004865CE">
        <w:rPr>
          <w:rFonts w:ascii="Times New Roman" w:hAnsi="Times New Roman" w:cs="Times New Roman"/>
          <w:sz w:val="28"/>
          <w:szCs w:val="28"/>
        </w:rPr>
        <w:t>необходимая мера для обеспечения безопасности. Однако долговременное перекрытие движения на данном участке в Каневском районе спровоцирует серьезный транспортный и экономический кризис. Ограничение движения нарушает привычную логистику не только для местного, но и для регионального сообщения.</w:t>
      </w:r>
    </w:p>
    <w:p w14:paraId="654BCB1D" w14:textId="77777777" w:rsidR="009964CF" w:rsidRPr="004865CE" w:rsidRDefault="009964CF" w:rsidP="00486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Объездные пути вынуждают водителей делать большой «крюк», что кратно увеличивает транспортные расходы. Нарушение логистики экстренных служб: время прибытия бригад скорой медицинской помощи, пожарных расчетов и полиции к месту назначения критически увеличивается из-за невозможности проехать по прямому маршруту. Так </w:t>
      </w:r>
      <w:bookmarkStart w:id="3" w:name="_Hlk230852198"/>
      <w:r w:rsidRPr="004865CE">
        <w:rPr>
          <w:rFonts w:ascii="Times New Roman" w:hAnsi="Times New Roman" w:cs="Times New Roman"/>
          <w:sz w:val="28"/>
          <w:szCs w:val="28"/>
        </w:rPr>
        <w:t>ограничение движения по путепроводу</w:t>
      </w:r>
      <w:bookmarkEnd w:id="3"/>
      <w:r w:rsidRPr="004865CE">
        <w:rPr>
          <w:rFonts w:ascii="Times New Roman" w:hAnsi="Times New Roman" w:cs="Times New Roman"/>
          <w:sz w:val="28"/>
          <w:szCs w:val="28"/>
        </w:rPr>
        <w:t xml:space="preserve"> парализует своевременный выезд 137-й пожарно-спасательной части по охране станицы Новоминской (ФГКУ «22 отряд ФПС по Краснодарскому краю») в случае пожара или другой чрезвычайной ситуации в станице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Новодеревянковской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>.</w:t>
      </w:r>
    </w:p>
    <w:p w14:paraId="27BBF4E6" w14:textId="77777777" w:rsidR="009964CF" w:rsidRPr="004865CE" w:rsidRDefault="009964CF" w:rsidP="00486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Рост социальной напряженности: снизится качество жизни населения: люди будут опаздывать на работу, учебу, возникают трудности с регулярными междугородними и станичными автобусными перевозками и доставкой детей в учебные заведения. В состав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сельского поселения входят два хутора Восточный и Красный Очаг из которых в учебный период ученики доставляются автомобильным транспортом через путепровод в школы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Новоминской.</w:t>
      </w:r>
    </w:p>
    <w:p w14:paraId="70AEDB77" w14:textId="77777777" w:rsidR="009964CF" w:rsidRPr="004865CE" w:rsidRDefault="009964CF" w:rsidP="00486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>Повышенная нагрузка на дорожную сеть: увеличение потока машин (в том числе тяжеловесных) на второстепенных дорогах ускоряет износ дорожного полотна, которое не проектировалось под такие нагрузки.</w:t>
      </w:r>
    </w:p>
    <w:p w14:paraId="7F26621B" w14:textId="5263E1EC" w:rsidR="009964CF" w:rsidRPr="004865CE" w:rsidRDefault="009964CF" w:rsidP="00486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Кроме этого, в случае длительного ограничения движения через путепровод существует угроза закрытия предприятия </w:t>
      </w:r>
      <w:bookmarkStart w:id="4" w:name="_Hlk230781038"/>
      <w:r w:rsidRPr="004865CE">
        <w:rPr>
          <w:rFonts w:ascii="Times New Roman" w:hAnsi="Times New Roman" w:cs="Times New Roman"/>
          <w:sz w:val="28"/>
          <w:szCs w:val="28"/>
        </w:rPr>
        <w:t>ООО «Консервное предприятие-Русское поле Албаши»</w:t>
      </w:r>
      <w:bookmarkEnd w:id="4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r w:rsidRPr="0048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осуществляющего деятельность по переработке и консервированию фруктов и овощей. По итогам 2025 года выручка предприятия составила более 4665,0 млн. рублей. Предприятие является градообразующим для </w:t>
      </w:r>
      <w:proofErr w:type="spellStart"/>
      <w:r w:rsidRPr="004865CE">
        <w:rPr>
          <w:rFonts w:ascii="Times New Roman" w:hAnsi="Times New Roman" w:cs="Times New Roman"/>
          <w:sz w:val="28"/>
          <w:szCs w:val="28"/>
          <w:shd w:val="clear" w:color="auto" w:fill="FFFFFF"/>
        </w:rPr>
        <w:t>Новоминского</w:t>
      </w:r>
      <w:proofErr w:type="spellEnd"/>
      <w:r w:rsidRPr="0048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и успешно осуществляет деятельность в данной отрасли уже более 23 лет. На консервном заводе трудоустроено более 300 человек, среднемесячная заработная плата составляет 65 тысяч рублей. Кроме того ООО «Консервное предприятие Русское поле – Албаши» является крупным налогоплательщиком, по итогам 2025 года в бюджеты всех уровней перечислено налогов и приравненных к ним платежей на сумму 544,8 млн. рублей. </w:t>
      </w:r>
      <w:r w:rsidRPr="004865CE">
        <w:rPr>
          <w:rFonts w:ascii="Times New Roman" w:hAnsi="Times New Roman" w:cs="Times New Roman"/>
          <w:sz w:val="28"/>
          <w:szCs w:val="28"/>
        </w:rPr>
        <w:t xml:space="preserve">У завода имеются две производственные площадки, функционирующие как единое целое, производственный цех, расположен в </w:t>
      </w:r>
      <w:r w:rsidR="004865C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Новоминской и тарная база, склады хранения сырья и готовой продукции </w:t>
      </w:r>
      <w:r w:rsidRPr="004865CE">
        <w:rPr>
          <w:rFonts w:ascii="Times New Roman" w:hAnsi="Times New Roman" w:cs="Times New Roman"/>
          <w:sz w:val="28"/>
          <w:szCs w:val="28"/>
        </w:rPr>
        <w:lastRenderedPageBreak/>
        <w:t>находятся за пределами населенного пункта, оптимальный путь к которой проходит через путепровод. По информации руководителей ООО «Консервное предприятие-Русское поле Албаши» изменение логистики, увеличение транспортных расходов делает не рентабельным осуществление деятельности в данном месте, рассматривается вопрос о переносе производства в Волгоградскую область.</w:t>
      </w:r>
    </w:p>
    <w:p w14:paraId="7E8EAC00" w14:textId="77777777" w:rsidR="009964CF" w:rsidRPr="004865CE" w:rsidRDefault="009964CF" w:rsidP="00486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Кроме этого, существенное негативное влияние длительного ограничение движения по путепроводу окажет на сельхозтоваропроизводителя АОАФП «Нива», дорожностроительной организации НАО «Каневское ДРСУ» и ряд организаций малого бизнеса. </w:t>
      </w:r>
    </w:p>
    <w:p w14:paraId="4269887E" w14:textId="77777777" w:rsidR="009964CF" w:rsidRPr="004865CE" w:rsidRDefault="009964CF" w:rsidP="00486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Для того чтобы не допустить социальной напряженности, негативных последствий для муниципальных бюджетов как поселения, так и района просим Вас оказать содействие в разрешении вопроса о скорейшем ремонте путепровода и организации движения автотранспорта по временному железнодорожному переезду в черте населенного пункта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Новоминской. </w:t>
      </w:r>
    </w:p>
    <w:p w14:paraId="5F78B976" w14:textId="66A79D46" w:rsidR="009964CF" w:rsidRDefault="009964CF" w:rsidP="004865CE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49819D" w14:textId="77777777" w:rsidR="004865CE" w:rsidRPr="004865CE" w:rsidRDefault="004865CE" w:rsidP="004865CE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FA631C" w14:textId="59B8D2C1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227A2F0D" w14:textId="446BBFA4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74A3E013" w14:textId="4DD82F83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79A3A31B" w14:textId="15B53FF1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6562C136" w14:textId="189B2B75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13DEDE21" w14:textId="67FC5B6C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574C2A5B" w14:textId="2001C305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7EA3681C" w14:textId="5DDDFD72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2850E13F" w14:textId="41DDF7C4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7B76F7C9" w14:textId="1E0CD534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6D5BF70B" w14:textId="7C2141F3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22EC0948" w14:textId="542CC853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550E08B2" w14:textId="167067C3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7149682C" w14:textId="282E5300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1432F9F3" w14:textId="02AB95AE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0B99E2BF" w14:textId="299C6526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6FE13045" w14:textId="2D05B0FB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4E634A40" w14:textId="52245483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56CB0892" w14:textId="4614A0DB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206BC6E7" w14:textId="61BA617C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463ABC85" w14:textId="565F186D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1938ECD6" w14:textId="37E27C0C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06BDBBF1" w14:textId="37DFCF63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2023E3B5" w14:textId="1BE348F5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7972AD4D" w14:textId="3F6F5C0F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2E2B734F" w14:textId="53F35898" w:rsidR="00E335DC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en-US"/>
        </w:rPr>
      </w:pPr>
    </w:p>
    <w:p w14:paraId="534809E1" w14:textId="77777777" w:rsidR="00E335DC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2804AA29" w14:textId="77777777" w:rsidR="000740BE" w:rsidRDefault="000740BE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0DAFD59B" w14:textId="590ECE14" w:rsidR="00E335DC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14:paraId="2DA25F1F" w14:textId="77777777" w:rsidR="00E335DC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Каневской муниципальный район Краснодарского края </w:t>
      </w:r>
    </w:p>
    <w:p w14:paraId="16FB1385" w14:textId="6269FF34" w:rsidR="00827CEA" w:rsidRPr="00D33AB6" w:rsidRDefault="00E335DC" w:rsidP="00827CEA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D33AB6">
        <w:rPr>
          <w:rFonts w:ascii="Times New Roman" w:hAnsi="Times New Roman" w:cs="Times New Roman"/>
          <w:sz w:val="28"/>
          <w:szCs w:val="28"/>
        </w:rPr>
        <w:t>«</w:t>
      </w:r>
      <w:r w:rsidR="00827CEA" w:rsidRPr="00D33AB6">
        <w:rPr>
          <w:rFonts w:ascii="Times New Roman" w:eastAsia="Times New Roman" w:hAnsi="Times New Roman" w:cs="Times New Roman"/>
          <w:sz w:val="28"/>
          <w:szCs w:val="24"/>
        </w:rPr>
        <w:t xml:space="preserve">Об </w:t>
      </w:r>
      <w:r w:rsidR="00827CEA" w:rsidRPr="00D33AB6">
        <w:rPr>
          <w:rFonts w:ascii="Times New Roman" w:hAnsi="Times New Roman" w:cs="Times New Roman"/>
          <w:sz w:val="28"/>
          <w:szCs w:val="28"/>
        </w:rPr>
        <w:t xml:space="preserve">обращениях депутатов </w:t>
      </w:r>
      <w:r w:rsidR="00827CEA" w:rsidRPr="00D33AB6">
        <w:rPr>
          <w:rFonts w:ascii="Times New Roman" w:eastAsia="Lucida Sans Unicode" w:hAnsi="Times New Roman" w:cs="Times New Roman"/>
          <w:sz w:val="28"/>
          <w:szCs w:val="28"/>
          <w:lang w:eastAsia="en-US"/>
        </w:rPr>
        <w:t>Совета муниципального образования Каневской муниципальный район Краснодарского края</w:t>
      </w:r>
      <w:r w:rsidR="00827CEA" w:rsidRPr="00D33AB6">
        <w:rPr>
          <w:rFonts w:ascii="Times New Roman" w:hAnsi="Times New Roman" w:cs="Times New Roman"/>
          <w:sz w:val="28"/>
          <w:szCs w:val="28"/>
        </w:rPr>
        <w:t xml:space="preserve"> </w:t>
      </w:r>
      <w:r w:rsidR="00827CEA">
        <w:rPr>
          <w:rFonts w:ascii="Times New Roman" w:hAnsi="Times New Roman" w:cs="Times New Roman"/>
          <w:sz w:val="28"/>
          <w:szCs w:val="28"/>
        </w:rPr>
        <w:t>в</w:t>
      </w:r>
      <w:r w:rsidR="00827CEA" w:rsidRPr="00D33AB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27CEA">
        <w:rPr>
          <w:rFonts w:ascii="Times New Roman" w:hAnsi="Times New Roman" w:cs="Times New Roman"/>
          <w:sz w:val="28"/>
          <w:szCs w:val="28"/>
        </w:rPr>
        <w:t>ую</w:t>
      </w:r>
      <w:r w:rsidR="00827CEA" w:rsidRPr="00D33AB6">
        <w:rPr>
          <w:rFonts w:ascii="Times New Roman" w:hAnsi="Times New Roman" w:cs="Times New Roman"/>
          <w:sz w:val="28"/>
          <w:szCs w:val="28"/>
        </w:rPr>
        <w:t xml:space="preserve"> Дум</w:t>
      </w:r>
      <w:r w:rsidR="00827CEA">
        <w:rPr>
          <w:rFonts w:ascii="Times New Roman" w:hAnsi="Times New Roman" w:cs="Times New Roman"/>
          <w:sz w:val="28"/>
          <w:szCs w:val="28"/>
        </w:rPr>
        <w:t>у</w:t>
      </w:r>
      <w:r w:rsidR="00827CEA" w:rsidRPr="00D33AB6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DC1FFB">
        <w:rPr>
          <w:rFonts w:ascii="Times New Roman" w:hAnsi="Times New Roman" w:cs="Times New Roman"/>
          <w:sz w:val="28"/>
          <w:szCs w:val="28"/>
        </w:rPr>
        <w:t>С</w:t>
      </w:r>
      <w:r w:rsidR="00827CEA" w:rsidRPr="00D33AB6">
        <w:rPr>
          <w:rFonts w:ascii="Times New Roman" w:hAnsi="Times New Roman" w:cs="Times New Roman"/>
          <w:sz w:val="28"/>
          <w:szCs w:val="28"/>
        </w:rPr>
        <w:t xml:space="preserve">обрания Российской Федерации и </w:t>
      </w:r>
      <w:r w:rsidR="00827CEA">
        <w:rPr>
          <w:rFonts w:ascii="Times New Roman" w:hAnsi="Times New Roman" w:cs="Times New Roman"/>
          <w:sz w:val="28"/>
          <w:szCs w:val="28"/>
        </w:rPr>
        <w:t>З</w:t>
      </w:r>
      <w:r w:rsidR="00827CEA" w:rsidRPr="00D33AB6">
        <w:rPr>
          <w:rFonts w:ascii="Times New Roman" w:hAnsi="Times New Roman" w:cs="Times New Roman"/>
          <w:sz w:val="28"/>
          <w:szCs w:val="28"/>
        </w:rPr>
        <w:t>аконодательно</w:t>
      </w:r>
      <w:r w:rsidR="00827CEA">
        <w:rPr>
          <w:rFonts w:ascii="Times New Roman" w:hAnsi="Times New Roman" w:cs="Times New Roman"/>
          <w:sz w:val="28"/>
          <w:szCs w:val="28"/>
        </w:rPr>
        <w:t>е</w:t>
      </w:r>
      <w:r w:rsidR="00827CEA" w:rsidRPr="00D33AB6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827CEA">
        <w:rPr>
          <w:rFonts w:ascii="Times New Roman" w:hAnsi="Times New Roman" w:cs="Times New Roman"/>
          <w:sz w:val="28"/>
          <w:szCs w:val="28"/>
        </w:rPr>
        <w:t>е</w:t>
      </w:r>
      <w:r w:rsidR="00827CEA" w:rsidRPr="00D33AB6">
        <w:rPr>
          <w:rFonts w:ascii="Times New Roman" w:hAnsi="Times New Roman" w:cs="Times New Roman"/>
          <w:sz w:val="28"/>
          <w:szCs w:val="28"/>
        </w:rPr>
        <w:t xml:space="preserve"> Краснодарского края по вопросу содействия в скорейшем ремонте путепровода и организации движения автотранспорта по временному железнодорожному переезду»</w:t>
      </w:r>
    </w:p>
    <w:p w14:paraId="1B5BF9DB" w14:textId="77777777" w:rsidR="00E335DC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8D19BB" w14:textId="77777777" w:rsidR="00E335DC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0E63C" w14:textId="77777777" w:rsidR="00E335DC" w:rsidRPr="00D33AB6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D7AB2" w14:textId="77777777" w:rsidR="00E335DC" w:rsidRPr="00D33AB6" w:rsidRDefault="00E335DC" w:rsidP="00E335DC">
      <w:pPr>
        <w:pStyle w:val="1"/>
        <w:spacing w:before="0" w:after="0"/>
        <w:rPr>
          <w:b w:val="0"/>
          <w:bCs w:val="0"/>
          <w:sz w:val="28"/>
          <w:szCs w:val="28"/>
        </w:rPr>
      </w:pPr>
      <w:r w:rsidRPr="00D33AB6">
        <w:rPr>
          <w:b w:val="0"/>
          <w:bCs w:val="0"/>
          <w:sz w:val="28"/>
          <w:szCs w:val="28"/>
        </w:rPr>
        <w:t>Обращение</w:t>
      </w:r>
    </w:p>
    <w:p w14:paraId="6AC8AB8B" w14:textId="0F4C64EC" w:rsidR="00E335DC" w:rsidRPr="00D33AB6" w:rsidRDefault="00E335DC" w:rsidP="00E335D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депутатов </w:t>
      </w:r>
      <w:r w:rsidRPr="00775B6E">
        <w:rPr>
          <w:rFonts w:ascii="Times New Roman" w:eastAsia="Times New Roman" w:hAnsi="Times New Roman" w:cs="Times New Roman"/>
          <w:sz w:val="28"/>
          <w:szCs w:val="24"/>
        </w:rPr>
        <w:t xml:space="preserve">Совета муниципального образования Каневской муниципальный район Краснодарского края </w:t>
      </w:r>
      <w:r w:rsidR="00827CEA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5C257C">
        <w:rPr>
          <w:rFonts w:ascii="Times New Roman" w:hAnsi="Times New Roman" w:cs="Times New Roman"/>
          <w:bCs/>
          <w:sz w:val="28"/>
          <w:szCs w:val="28"/>
        </w:rPr>
        <w:t>Законодательно</w:t>
      </w:r>
      <w:r w:rsidR="00827CEA">
        <w:rPr>
          <w:rFonts w:ascii="Times New Roman" w:hAnsi="Times New Roman" w:cs="Times New Roman"/>
          <w:bCs/>
          <w:sz w:val="28"/>
          <w:szCs w:val="28"/>
        </w:rPr>
        <w:t>е</w:t>
      </w:r>
      <w:r w:rsidRPr="005C257C">
        <w:rPr>
          <w:rFonts w:ascii="Times New Roman" w:hAnsi="Times New Roman" w:cs="Times New Roman"/>
          <w:bCs/>
          <w:sz w:val="28"/>
          <w:szCs w:val="28"/>
        </w:rPr>
        <w:t xml:space="preserve"> Собрани</w:t>
      </w:r>
      <w:r w:rsidR="00827CEA">
        <w:rPr>
          <w:rFonts w:ascii="Times New Roman" w:hAnsi="Times New Roman" w:cs="Times New Roman"/>
          <w:bCs/>
          <w:sz w:val="28"/>
          <w:szCs w:val="28"/>
        </w:rPr>
        <w:t>е</w:t>
      </w:r>
      <w:r w:rsidRPr="005C257C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по вопросу содействия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5C257C">
        <w:rPr>
          <w:rFonts w:ascii="Times New Roman" w:hAnsi="Times New Roman" w:cs="Times New Roman"/>
          <w:bCs/>
          <w:sz w:val="28"/>
          <w:szCs w:val="28"/>
        </w:rPr>
        <w:t>скорейшем ремонте путепровода и организации движения автотранспорта по временному железнодорожному переезду</w:t>
      </w:r>
    </w:p>
    <w:p w14:paraId="0D9498EA" w14:textId="2CE7BB91" w:rsidR="00E335DC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113743B" w14:textId="77777777" w:rsidR="002A33AE" w:rsidRDefault="002A33AE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8BB0434" w14:textId="758513E8" w:rsidR="00E335DC" w:rsidRPr="00E335DC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E335DC">
        <w:rPr>
          <w:rFonts w:ascii="Times New Roman" w:eastAsia="Times New Roman" w:hAnsi="Times New Roman" w:cs="Times New Roman"/>
          <w:bCs/>
          <w:sz w:val="28"/>
          <w:szCs w:val="24"/>
        </w:rPr>
        <w:t xml:space="preserve">Уважаемый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Юрий Александрович</w:t>
      </w:r>
      <w:r w:rsidRPr="00E335DC">
        <w:rPr>
          <w:rFonts w:ascii="Times New Roman" w:eastAsia="Times New Roman" w:hAnsi="Times New Roman" w:cs="Times New Roman"/>
          <w:bCs/>
          <w:sz w:val="28"/>
          <w:szCs w:val="24"/>
        </w:rPr>
        <w:t>!</w:t>
      </w:r>
    </w:p>
    <w:p w14:paraId="599D0566" w14:textId="725ECB01" w:rsidR="00E335DC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9EE1D2" w14:textId="77777777" w:rsidR="002A33AE" w:rsidRDefault="002A33AE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E4F0F8" w14:textId="77777777" w:rsidR="00E335DC" w:rsidRPr="004865CE" w:rsidRDefault="00E335DC" w:rsidP="00E33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транспорта и дорожного хозяйства Краснодарского края от 21 мая 2026 года № 231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5CE">
        <w:rPr>
          <w:rFonts w:ascii="Times New Roman" w:hAnsi="Times New Roman" w:cs="Times New Roman"/>
          <w:sz w:val="28"/>
          <w:szCs w:val="28"/>
        </w:rPr>
        <w:t>(вступил в силу 23 мая 2026 года) в связи с опасным интенсивным ростом повреждений опор и пролетных строений введено временное прекращение движения транспортных средств по путепроводу через железную дорогу на участке автомобильной дороги общего пользования регионального значения г. Ейск-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Ясенская-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Копанская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Новоминская, км 94+401, в Каневском муниципальном районе Краснодарского края. Маршрутом объезда определены автомобильные дороги общего пользования г. Краснодар-г. Ейск,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Стародеревянковская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Новодеревянковская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FD4EE9" w14:textId="77777777" w:rsidR="00E335DC" w:rsidRPr="004865CE" w:rsidRDefault="00E335DC" w:rsidP="00E33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При этом исходя из 2 пункта приказа, продолжительность временного ограничения движения будет зависеть от времени начала и окончания работ по приведению путепровода в надлежащее состояние, то есть на неопределенное время. Предложенные, а они только и имеются, маршруты объезда увеличивают </w:t>
      </w:r>
      <w:r w:rsidRPr="004865CE">
        <w:rPr>
          <w:rFonts w:ascii="Times New Roman" w:hAnsi="Times New Roman" w:cs="Times New Roman"/>
          <w:sz w:val="28"/>
          <w:szCs w:val="28"/>
        </w:rPr>
        <w:lastRenderedPageBreak/>
        <w:t xml:space="preserve">расстояние от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Новодеревянковской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Новоминской через г. Ейск,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ст-цу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Ясенскую до 160 км, а через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ст-цу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Стародеревянковскую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свыше 80 км к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8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Новоминской.</w:t>
      </w:r>
    </w:p>
    <w:p w14:paraId="24C8FB04" w14:textId="77777777" w:rsidR="00E335DC" w:rsidRPr="004865CE" w:rsidRDefault="00E335DC" w:rsidP="00E33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>В связи с этим необходимо обратить внимание на следующее.</w:t>
      </w:r>
    </w:p>
    <w:p w14:paraId="4D528F09" w14:textId="77777777" w:rsidR="00E335DC" w:rsidRPr="004865CE" w:rsidRDefault="00E335DC" w:rsidP="00E33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>Масштабный капитальный ремонт путепровода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865CE">
        <w:rPr>
          <w:rFonts w:ascii="Times New Roman" w:hAnsi="Times New Roman" w:cs="Times New Roman"/>
          <w:sz w:val="28"/>
          <w:szCs w:val="28"/>
        </w:rPr>
        <w:t>необходимая мера для обеспечения безопасности. Однако долговременное перекрытие движения на данном участке в Каневском районе спровоцирует серьезный транспортный и экономический кризис. Ограничение движения нарушает привычную логистику не только для местного, но и для регионального сообщения.</w:t>
      </w:r>
    </w:p>
    <w:p w14:paraId="73462A27" w14:textId="77777777" w:rsidR="00E335DC" w:rsidRPr="004865CE" w:rsidRDefault="00E335DC" w:rsidP="00E33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Объездные пути вынуждают водителей делать большой «крюк», что кратно увеличивает транспортные расходы. Нарушение логистики экстренных служб: время прибытия бригад скорой медицинской помощи, пожарных расчетов и полиции к месту назначения критически увеличивается из-за невозможности проехать по прямому маршруту. Так ограничение движения по путепроводу парализует своевременный выезд 137-й пожарно-спасательной части по охране станицы Новоминской (ФГКУ «22 отряд ФПС по Краснодарскому краю») в случае пожара или другой чрезвычайной ситуации в станице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Новодеревянковской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>.</w:t>
      </w:r>
    </w:p>
    <w:p w14:paraId="65CC0ADC" w14:textId="77777777" w:rsidR="00E335DC" w:rsidRPr="004865CE" w:rsidRDefault="00E335DC" w:rsidP="00E33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Рост социальной напряженности: снизится качество жизни населения: люди будут опаздывать на работу, учебу, возникают трудности с регулярными междугородними и станичными автобусными перевозками и доставкой детей в учебные заведения. В состав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сельского поселения входят два хутора Восточный и Красный Очаг из которых в учебный период ученики доставляются автомобильным транспортом через путепровод в школы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Новоминской.</w:t>
      </w:r>
    </w:p>
    <w:p w14:paraId="5FC97AF4" w14:textId="77777777" w:rsidR="00E335DC" w:rsidRPr="004865CE" w:rsidRDefault="00E335DC" w:rsidP="00E33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>Повышенная нагрузка на дорожную сеть: увеличение потока машин (в том числе тяжеловесных) на второстепенных дорогах ускоряет износ дорожного полотна, которое не проектировалось под такие нагрузки.</w:t>
      </w:r>
    </w:p>
    <w:p w14:paraId="4F7EC519" w14:textId="77777777" w:rsidR="00E335DC" w:rsidRPr="004865CE" w:rsidRDefault="00E335DC" w:rsidP="00E33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Кроме этого, в случае длительного ограничения движения через путепровод существует угроза закрытия предприятия ООО «Консервное предприятие-Русское поле Албаши» </w:t>
      </w:r>
      <w:r w:rsidRPr="0048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осуществляющего деятельность по переработке и консервированию фруктов и овощей. По итогам 2025 года выручка предприятия составила более 4665,0 млн. рублей. Предприятие является градообразующим для </w:t>
      </w:r>
      <w:proofErr w:type="spellStart"/>
      <w:r w:rsidRPr="004865CE">
        <w:rPr>
          <w:rFonts w:ascii="Times New Roman" w:hAnsi="Times New Roman" w:cs="Times New Roman"/>
          <w:sz w:val="28"/>
          <w:szCs w:val="28"/>
          <w:shd w:val="clear" w:color="auto" w:fill="FFFFFF"/>
        </w:rPr>
        <w:t>Новоминского</w:t>
      </w:r>
      <w:proofErr w:type="spellEnd"/>
      <w:r w:rsidRPr="0048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и успешно осуществляет деятельность в данной отрасли уже более 23 лет. На консервном заводе трудоустроено более 300 человек, среднемесячная заработная плата составляет 65 тысяч рублей. Кроме того ООО «Консервное предприятие Русское поле – Албаши» является крупным налогоплательщиком, по итогам 2025 года в бюджеты всех уровней перечислено налогов и приравненных к ним платежей на сумму 544,8 млн. рублей. </w:t>
      </w:r>
      <w:r w:rsidRPr="004865CE">
        <w:rPr>
          <w:rFonts w:ascii="Times New Roman" w:hAnsi="Times New Roman" w:cs="Times New Roman"/>
          <w:sz w:val="28"/>
          <w:szCs w:val="28"/>
        </w:rPr>
        <w:t xml:space="preserve">У завода имеются две производственные площадки, функционирующие как единое целое, производственный цех, расположен в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Новоминской и тарная база, склады хранения сырья и готовой продукции находятся за пределами населенного пункта, оптимальный путь к которой </w:t>
      </w:r>
      <w:r w:rsidRPr="004865CE">
        <w:rPr>
          <w:rFonts w:ascii="Times New Roman" w:hAnsi="Times New Roman" w:cs="Times New Roman"/>
          <w:sz w:val="28"/>
          <w:szCs w:val="28"/>
        </w:rPr>
        <w:lastRenderedPageBreak/>
        <w:t>проходит через путепровод. По информации руководителей ООО «Консервное предприятие-Русское поле Албаши» изменение логистики, увеличение транспортных расходов делает не рентабельным осуществление деятельности в данном месте, рассматривается вопрос о переносе производства в Волгоградскую область.</w:t>
      </w:r>
    </w:p>
    <w:p w14:paraId="4D5C1D7C" w14:textId="77777777" w:rsidR="00E335DC" w:rsidRPr="004865CE" w:rsidRDefault="00E335DC" w:rsidP="00E33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Кроме этого, существенное негативное влияние длительного ограничение движения по путепроводу окажет на сельхозтоваропроизводителя АОАФП «Нива», дорожностроительной организации НАО «Каневское ДРСУ» и ряд организаций малого бизнеса. </w:t>
      </w:r>
    </w:p>
    <w:p w14:paraId="61E3E9DF" w14:textId="77777777" w:rsidR="00E335DC" w:rsidRPr="004865CE" w:rsidRDefault="00E335DC" w:rsidP="00E33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CE">
        <w:rPr>
          <w:rFonts w:ascii="Times New Roman" w:hAnsi="Times New Roman" w:cs="Times New Roman"/>
          <w:sz w:val="28"/>
          <w:szCs w:val="28"/>
        </w:rPr>
        <w:t xml:space="preserve">Для того чтобы не допустить социальной напряженности, негативных последствий для муниципальных бюджетов как поселения, так и района просим Вас оказать содействие в разрешении вопроса о скорейшем ремонте путепровода и организации движения автотранспорта по временному железнодорожному переезду в черте населенного пункта </w:t>
      </w:r>
      <w:proofErr w:type="spellStart"/>
      <w:r w:rsidRPr="004865CE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4865CE">
        <w:rPr>
          <w:rFonts w:ascii="Times New Roman" w:hAnsi="Times New Roman" w:cs="Times New Roman"/>
          <w:sz w:val="28"/>
          <w:szCs w:val="28"/>
        </w:rPr>
        <w:t xml:space="preserve"> Новоминской. </w:t>
      </w:r>
    </w:p>
    <w:p w14:paraId="7F900951" w14:textId="77777777" w:rsidR="00E335DC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C26B8D" w14:textId="77777777" w:rsidR="00E335DC" w:rsidRPr="004865CE" w:rsidRDefault="00E335DC" w:rsidP="00E335D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A1F531" w14:textId="77777777" w:rsidR="00E335DC" w:rsidRPr="009964CF" w:rsidRDefault="00E335DC" w:rsidP="009964CF">
      <w:pPr>
        <w:pStyle w:val="a3"/>
        <w:widowControl w:val="0"/>
        <w:tabs>
          <w:tab w:val="clear" w:pos="708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E335DC" w:rsidRPr="009964CF" w:rsidSect="004B0F5F">
      <w:headerReference w:type="default" r:id="rId9"/>
      <w:pgSz w:w="11906" w:h="16838" w:code="9"/>
      <w:pgMar w:top="851" w:right="567" w:bottom="1701" w:left="1701" w:header="45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85516" w14:textId="77777777" w:rsidR="001F4FDE" w:rsidRDefault="001F4FDE" w:rsidP="0089405D">
      <w:pPr>
        <w:spacing w:after="0" w:line="240" w:lineRule="auto"/>
      </w:pPr>
      <w:r>
        <w:separator/>
      </w:r>
    </w:p>
  </w:endnote>
  <w:endnote w:type="continuationSeparator" w:id="0">
    <w:p w14:paraId="047F6463" w14:textId="77777777" w:rsidR="001F4FDE" w:rsidRDefault="001F4FDE" w:rsidP="0089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8AEB3" w14:textId="77777777" w:rsidR="001F4FDE" w:rsidRDefault="001F4FDE" w:rsidP="0089405D">
      <w:pPr>
        <w:spacing w:after="0" w:line="240" w:lineRule="auto"/>
      </w:pPr>
      <w:r>
        <w:separator/>
      </w:r>
    </w:p>
  </w:footnote>
  <w:footnote w:type="continuationSeparator" w:id="0">
    <w:p w14:paraId="41644935" w14:textId="77777777" w:rsidR="001F4FDE" w:rsidRDefault="001F4FDE" w:rsidP="0089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BDA98" w14:textId="1162538C" w:rsidR="00BA0800" w:rsidRPr="00EB5190" w:rsidRDefault="00BA0800" w:rsidP="00EB5190">
    <w:pPr>
      <w:pStyle w:val="af"/>
      <w:tabs>
        <w:tab w:val="left" w:pos="4644"/>
        <w:tab w:val="center" w:pos="4819"/>
      </w:tabs>
      <w:rPr>
        <w:rFonts w:ascii="Times New Roman" w:hAnsi="Times New Roman"/>
        <w:sz w:val="28"/>
        <w:szCs w:val="28"/>
      </w:rPr>
    </w:pPr>
    <w:r>
      <w:tab/>
    </w:r>
    <w:r>
      <w:tab/>
    </w:r>
    <w:r>
      <w:tab/>
    </w:r>
    <w:r>
      <w:tab/>
    </w:r>
    <w:r w:rsidRPr="00860DAE">
      <w:rPr>
        <w:rFonts w:ascii="Times New Roman" w:hAnsi="Times New Roman"/>
        <w:sz w:val="28"/>
        <w:szCs w:val="28"/>
      </w:rPr>
      <w:fldChar w:fldCharType="begin"/>
    </w:r>
    <w:r w:rsidRPr="00860DAE">
      <w:rPr>
        <w:rFonts w:ascii="Times New Roman" w:hAnsi="Times New Roman"/>
        <w:sz w:val="28"/>
        <w:szCs w:val="28"/>
      </w:rPr>
      <w:instrText>PAGE</w:instrText>
    </w:r>
    <w:r w:rsidRPr="00860DAE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24</w:t>
    </w:r>
    <w:r w:rsidRPr="00860DAE">
      <w:rPr>
        <w:rFonts w:ascii="Times New Roman" w:hAnsi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21BC"/>
    <w:multiLevelType w:val="hybridMultilevel"/>
    <w:tmpl w:val="9C2811DA"/>
    <w:lvl w:ilvl="0" w:tplc="4EF68FF8">
      <w:start w:val="1"/>
      <w:numFmt w:val="decimal"/>
      <w:lvlText w:val="%1)"/>
      <w:lvlJc w:val="left"/>
      <w:pPr>
        <w:ind w:left="193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CA95C34"/>
    <w:multiLevelType w:val="hybridMultilevel"/>
    <w:tmpl w:val="E9DC3CCC"/>
    <w:lvl w:ilvl="0" w:tplc="07C457EA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7CC273F"/>
    <w:multiLevelType w:val="hybridMultilevel"/>
    <w:tmpl w:val="BFB4CCE0"/>
    <w:lvl w:ilvl="0" w:tplc="A4A60414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E26147"/>
    <w:multiLevelType w:val="multilevel"/>
    <w:tmpl w:val="49082C6E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463D3"/>
    <w:multiLevelType w:val="multilevel"/>
    <w:tmpl w:val="897497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43C86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AE4297"/>
    <w:multiLevelType w:val="hybridMultilevel"/>
    <w:tmpl w:val="3F807A40"/>
    <w:lvl w:ilvl="0" w:tplc="257A2164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A056E3"/>
    <w:multiLevelType w:val="multilevel"/>
    <w:tmpl w:val="26C4AB10"/>
    <w:lvl w:ilvl="0">
      <w:start w:val="1"/>
      <w:numFmt w:val="bullet"/>
      <w:lvlText w:val=""/>
      <w:lvlJc w:val="left"/>
      <w:pPr>
        <w:ind w:left="16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822488"/>
    <w:multiLevelType w:val="hybridMultilevel"/>
    <w:tmpl w:val="EC728DF2"/>
    <w:lvl w:ilvl="0" w:tplc="5CE66B9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28C606A"/>
    <w:multiLevelType w:val="multilevel"/>
    <w:tmpl w:val="2B107B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7173A69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FC9306B"/>
    <w:multiLevelType w:val="multilevel"/>
    <w:tmpl w:val="A574F002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64A50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9"/>
  </w:num>
  <w:num w:numId="6">
    <w:abstractNumId w:val="10"/>
  </w:num>
  <w:num w:numId="7">
    <w:abstractNumId w:val="0"/>
  </w:num>
  <w:num w:numId="8">
    <w:abstractNumId w:val="12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5D"/>
    <w:rsid w:val="00000F89"/>
    <w:rsid w:val="00010272"/>
    <w:rsid w:val="00010FEE"/>
    <w:rsid w:val="00026C95"/>
    <w:rsid w:val="00027F3D"/>
    <w:rsid w:val="00030899"/>
    <w:rsid w:val="000514B7"/>
    <w:rsid w:val="00065D3D"/>
    <w:rsid w:val="00066EE1"/>
    <w:rsid w:val="00067DC0"/>
    <w:rsid w:val="000740BE"/>
    <w:rsid w:val="000760D8"/>
    <w:rsid w:val="00081C1D"/>
    <w:rsid w:val="00092238"/>
    <w:rsid w:val="000A667B"/>
    <w:rsid w:val="000C2061"/>
    <w:rsid w:val="000F5BC6"/>
    <w:rsid w:val="000F7BF5"/>
    <w:rsid w:val="00100E00"/>
    <w:rsid w:val="00104F42"/>
    <w:rsid w:val="00113006"/>
    <w:rsid w:val="001268E3"/>
    <w:rsid w:val="001315DD"/>
    <w:rsid w:val="00142CBA"/>
    <w:rsid w:val="00143434"/>
    <w:rsid w:val="001674F7"/>
    <w:rsid w:val="001718D3"/>
    <w:rsid w:val="001821F6"/>
    <w:rsid w:val="00191268"/>
    <w:rsid w:val="001925F4"/>
    <w:rsid w:val="001A33B3"/>
    <w:rsid w:val="001A3D8E"/>
    <w:rsid w:val="001A4052"/>
    <w:rsid w:val="001D4584"/>
    <w:rsid w:val="001E53D1"/>
    <w:rsid w:val="001F46F5"/>
    <w:rsid w:val="001F4FDE"/>
    <w:rsid w:val="001F7363"/>
    <w:rsid w:val="00220001"/>
    <w:rsid w:val="00220AAD"/>
    <w:rsid w:val="00226DDD"/>
    <w:rsid w:val="002309C8"/>
    <w:rsid w:val="00231D8B"/>
    <w:rsid w:val="00236875"/>
    <w:rsid w:val="0024267C"/>
    <w:rsid w:val="002456A8"/>
    <w:rsid w:val="0025599C"/>
    <w:rsid w:val="00260776"/>
    <w:rsid w:val="00265FA0"/>
    <w:rsid w:val="0027147B"/>
    <w:rsid w:val="00272F90"/>
    <w:rsid w:val="00275E82"/>
    <w:rsid w:val="00281B1E"/>
    <w:rsid w:val="0028593F"/>
    <w:rsid w:val="00286944"/>
    <w:rsid w:val="002A3026"/>
    <w:rsid w:val="002A33AE"/>
    <w:rsid w:val="002A4CEC"/>
    <w:rsid w:val="002A7473"/>
    <w:rsid w:val="002D12FF"/>
    <w:rsid w:val="002E0375"/>
    <w:rsid w:val="002E44B8"/>
    <w:rsid w:val="002E4696"/>
    <w:rsid w:val="002E5358"/>
    <w:rsid w:val="003049FB"/>
    <w:rsid w:val="00326AA9"/>
    <w:rsid w:val="003328B6"/>
    <w:rsid w:val="003351AF"/>
    <w:rsid w:val="00340733"/>
    <w:rsid w:val="00343C81"/>
    <w:rsid w:val="0036071D"/>
    <w:rsid w:val="003652F8"/>
    <w:rsid w:val="00375A5A"/>
    <w:rsid w:val="00397A81"/>
    <w:rsid w:val="003A448C"/>
    <w:rsid w:val="003A6479"/>
    <w:rsid w:val="003B3A79"/>
    <w:rsid w:val="003B48B3"/>
    <w:rsid w:val="003C1671"/>
    <w:rsid w:val="003C51D9"/>
    <w:rsid w:val="003C6811"/>
    <w:rsid w:val="003C7C43"/>
    <w:rsid w:val="003D730F"/>
    <w:rsid w:val="003D7354"/>
    <w:rsid w:val="003E085F"/>
    <w:rsid w:val="003E43D2"/>
    <w:rsid w:val="003F6AD8"/>
    <w:rsid w:val="00403519"/>
    <w:rsid w:val="0040535E"/>
    <w:rsid w:val="00447564"/>
    <w:rsid w:val="004518EE"/>
    <w:rsid w:val="00457C2B"/>
    <w:rsid w:val="00464159"/>
    <w:rsid w:val="00471701"/>
    <w:rsid w:val="004717C1"/>
    <w:rsid w:val="00481612"/>
    <w:rsid w:val="00482BEE"/>
    <w:rsid w:val="004865CE"/>
    <w:rsid w:val="004A1DBA"/>
    <w:rsid w:val="004A75B2"/>
    <w:rsid w:val="004B0F5F"/>
    <w:rsid w:val="004B5B7F"/>
    <w:rsid w:val="004C1A93"/>
    <w:rsid w:val="004C3F3E"/>
    <w:rsid w:val="004C76B9"/>
    <w:rsid w:val="004F1A08"/>
    <w:rsid w:val="004F3EE9"/>
    <w:rsid w:val="00512714"/>
    <w:rsid w:val="00521BF7"/>
    <w:rsid w:val="00524376"/>
    <w:rsid w:val="00544BF3"/>
    <w:rsid w:val="00547E1B"/>
    <w:rsid w:val="00552CB5"/>
    <w:rsid w:val="00566A36"/>
    <w:rsid w:val="0057697F"/>
    <w:rsid w:val="005843F4"/>
    <w:rsid w:val="00597C04"/>
    <w:rsid w:val="005B40B0"/>
    <w:rsid w:val="005B4A8D"/>
    <w:rsid w:val="005B78A8"/>
    <w:rsid w:val="005C257C"/>
    <w:rsid w:val="005C5A39"/>
    <w:rsid w:val="005C5D35"/>
    <w:rsid w:val="005D0B79"/>
    <w:rsid w:val="005D15AB"/>
    <w:rsid w:val="005D24D8"/>
    <w:rsid w:val="005E371B"/>
    <w:rsid w:val="005F0BC9"/>
    <w:rsid w:val="00611445"/>
    <w:rsid w:val="0064114F"/>
    <w:rsid w:val="0065156A"/>
    <w:rsid w:val="0066365E"/>
    <w:rsid w:val="0066401B"/>
    <w:rsid w:val="006647C5"/>
    <w:rsid w:val="00675F50"/>
    <w:rsid w:val="00682BE5"/>
    <w:rsid w:val="00684DAD"/>
    <w:rsid w:val="006B2CB2"/>
    <w:rsid w:val="006B6D15"/>
    <w:rsid w:val="006C1975"/>
    <w:rsid w:val="006C513E"/>
    <w:rsid w:val="006E52E8"/>
    <w:rsid w:val="006F7B3D"/>
    <w:rsid w:val="00711575"/>
    <w:rsid w:val="00721CB4"/>
    <w:rsid w:val="00723823"/>
    <w:rsid w:val="00745D1B"/>
    <w:rsid w:val="0077051B"/>
    <w:rsid w:val="00775B6E"/>
    <w:rsid w:val="0077788B"/>
    <w:rsid w:val="007821C7"/>
    <w:rsid w:val="0078534B"/>
    <w:rsid w:val="00785E98"/>
    <w:rsid w:val="007B5013"/>
    <w:rsid w:val="007B6BF0"/>
    <w:rsid w:val="007C3E0C"/>
    <w:rsid w:val="007C466A"/>
    <w:rsid w:val="007C46FE"/>
    <w:rsid w:val="007D385C"/>
    <w:rsid w:val="007E1EE6"/>
    <w:rsid w:val="007F344D"/>
    <w:rsid w:val="007F3E3B"/>
    <w:rsid w:val="007F629F"/>
    <w:rsid w:val="007F7848"/>
    <w:rsid w:val="00801F50"/>
    <w:rsid w:val="00811220"/>
    <w:rsid w:val="00816DCE"/>
    <w:rsid w:val="00821128"/>
    <w:rsid w:val="00827CEA"/>
    <w:rsid w:val="00844847"/>
    <w:rsid w:val="00844F52"/>
    <w:rsid w:val="00854EDF"/>
    <w:rsid w:val="008577AD"/>
    <w:rsid w:val="00860DAE"/>
    <w:rsid w:val="008620B4"/>
    <w:rsid w:val="0089405D"/>
    <w:rsid w:val="008A2C6D"/>
    <w:rsid w:val="008A6110"/>
    <w:rsid w:val="008C3396"/>
    <w:rsid w:val="008D0300"/>
    <w:rsid w:val="009040CF"/>
    <w:rsid w:val="00906278"/>
    <w:rsid w:val="00912210"/>
    <w:rsid w:val="00912D74"/>
    <w:rsid w:val="00917107"/>
    <w:rsid w:val="00920630"/>
    <w:rsid w:val="0092695E"/>
    <w:rsid w:val="009333C1"/>
    <w:rsid w:val="00934D49"/>
    <w:rsid w:val="009377E8"/>
    <w:rsid w:val="00946619"/>
    <w:rsid w:val="00951AA7"/>
    <w:rsid w:val="00961608"/>
    <w:rsid w:val="00964EB1"/>
    <w:rsid w:val="00974A84"/>
    <w:rsid w:val="00975C92"/>
    <w:rsid w:val="00991EEF"/>
    <w:rsid w:val="009964CF"/>
    <w:rsid w:val="009B1554"/>
    <w:rsid w:val="009B4FA4"/>
    <w:rsid w:val="009C2355"/>
    <w:rsid w:val="009C449D"/>
    <w:rsid w:val="009D3955"/>
    <w:rsid w:val="009D6E4E"/>
    <w:rsid w:val="009E2C92"/>
    <w:rsid w:val="00A026CF"/>
    <w:rsid w:val="00A07841"/>
    <w:rsid w:val="00A1048B"/>
    <w:rsid w:val="00A21E91"/>
    <w:rsid w:val="00A4194F"/>
    <w:rsid w:val="00A5779E"/>
    <w:rsid w:val="00A57D8C"/>
    <w:rsid w:val="00A67202"/>
    <w:rsid w:val="00A67989"/>
    <w:rsid w:val="00A921C4"/>
    <w:rsid w:val="00A96EE8"/>
    <w:rsid w:val="00AC037C"/>
    <w:rsid w:val="00AC1583"/>
    <w:rsid w:val="00AD1166"/>
    <w:rsid w:val="00AE203C"/>
    <w:rsid w:val="00AE5D79"/>
    <w:rsid w:val="00AF15E0"/>
    <w:rsid w:val="00AF5DE3"/>
    <w:rsid w:val="00B14170"/>
    <w:rsid w:val="00B14A6A"/>
    <w:rsid w:val="00B24BB2"/>
    <w:rsid w:val="00B25970"/>
    <w:rsid w:val="00B36915"/>
    <w:rsid w:val="00B43B97"/>
    <w:rsid w:val="00B6473E"/>
    <w:rsid w:val="00B705BD"/>
    <w:rsid w:val="00B764DA"/>
    <w:rsid w:val="00B80044"/>
    <w:rsid w:val="00B823C4"/>
    <w:rsid w:val="00B84429"/>
    <w:rsid w:val="00B93112"/>
    <w:rsid w:val="00B93610"/>
    <w:rsid w:val="00BA0800"/>
    <w:rsid w:val="00BA0AF8"/>
    <w:rsid w:val="00BA1491"/>
    <w:rsid w:val="00BA39AB"/>
    <w:rsid w:val="00BB3B08"/>
    <w:rsid w:val="00BD0D79"/>
    <w:rsid w:val="00BD41AC"/>
    <w:rsid w:val="00BD7883"/>
    <w:rsid w:val="00BD7C5F"/>
    <w:rsid w:val="00BE1F04"/>
    <w:rsid w:val="00C00767"/>
    <w:rsid w:val="00C05799"/>
    <w:rsid w:val="00C07BED"/>
    <w:rsid w:val="00C1381B"/>
    <w:rsid w:val="00C212C1"/>
    <w:rsid w:val="00C21353"/>
    <w:rsid w:val="00C2271B"/>
    <w:rsid w:val="00C23A9F"/>
    <w:rsid w:val="00C4514F"/>
    <w:rsid w:val="00C52DDD"/>
    <w:rsid w:val="00C55FB2"/>
    <w:rsid w:val="00C80DDE"/>
    <w:rsid w:val="00C96CE8"/>
    <w:rsid w:val="00C9737A"/>
    <w:rsid w:val="00CA2AB0"/>
    <w:rsid w:val="00CA4175"/>
    <w:rsid w:val="00CB616A"/>
    <w:rsid w:val="00CC3F42"/>
    <w:rsid w:val="00CC665E"/>
    <w:rsid w:val="00CD75E0"/>
    <w:rsid w:val="00CE4D17"/>
    <w:rsid w:val="00CE75B5"/>
    <w:rsid w:val="00CF6B97"/>
    <w:rsid w:val="00D017E1"/>
    <w:rsid w:val="00D017FC"/>
    <w:rsid w:val="00D07BB5"/>
    <w:rsid w:val="00D159A2"/>
    <w:rsid w:val="00D22F07"/>
    <w:rsid w:val="00D33AB6"/>
    <w:rsid w:val="00D521BB"/>
    <w:rsid w:val="00D568DF"/>
    <w:rsid w:val="00D57530"/>
    <w:rsid w:val="00D63077"/>
    <w:rsid w:val="00D7101C"/>
    <w:rsid w:val="00D71E95"/>
    <w:rsid w:val="00D826F1"/>
    <w:rsid w:val="00DA1EC5"/>
    <w:rsid w:val="00DA4723"/>
    <w:rsid w:val="00DB2B76"/>
    <w:rsid w:val="00DC021F"/>
    <w:rsid w:val="00DC0F7A"/>
    <w:rsid w:val="00DC1493"/>
    <w:rsid w:val="00DC1FFB"/>
    <w:rsid w:val="00DC51A5"/>
    <w:rsid w:val="00DD3D45"/>
    <w:rsid w:val="00DE24C0"/>
    <w:rsid w:val="00DE4A71"/>
    <w:rsid w:val="00DE7335"/>
    <w:rsid w:val="00DF3887"/>
    <w:rsid w:val="00DF5DBA"/>
    <w:rsid w:val="00E06558"/>
    <w:rsid w:val="00E173AE"/>
    <w:rsid w:val="00E31C4E"/>
    <w:rsid w:val="00E335DC"/>
    <w:rsid w:val="00E52F9C"/>
    <w:rsid w:val="00E57DDF"/>
    <w:rsid w:val="00E67E1C"/>
    <w:rsid w:val="00E72378"/>
    <w:rsid w:val="00E77BA3"/>
    <w:rsid w:val="00E80D3F"/>
    <w:rsid w:val="00E8210F"/>
    <w:rsid w:val="00E83723"/>
    <w:rsid w:val="00E874EF"/>
    <w:rsid w:val="00E876D9"/>
    <w:rsid w:val="00E948B3"/>
    <w:rsid w:val="00EA5B4F"/>
    <w:rsid w:val="00EA7ABC"/>
    <w:rsid w:val="00EB5190"/>
    <w:rsid w:val="00EC6FBD"/>
    <w:rsid w:val="00EC70CC"/>
    <w:rsid w:val="00ED059B"/>
    <w:rsid w:val="00ED7AE4"/>
    <w:rsid w:val="00EE04BF"/>
    <w:rsid w:val="00EE0552"/>
    <w:rsid w:val="00EE6976"/>
    <w:rsid w:val="00F10052"/>
    <w:rsid w:val="00F17C10"/>
    <w:rsid w:val="00F24BBC"/>
    <w:rsid w:val="00F5091C"/>
    <w:rsid w:val="00F66A1E"/>
    <w:rsid w:val="00F66AC6"/>
    <w:rsid w:val="00F71C5A"/>
    <w:rsid w:val="00F74E39"/>
    <w:rsid w:val="00F83A6A"/>
    <w:rsid w:val="00F84776"/>
    <w:rsid w:val="00F858B9"/>
    <w:rsid w:val="00F91491"/>
    <w:rsid w:val="00F918B0"/>
    <w:rsid w:val="00FA3C9A"/>
    <w:rsid w:val="00FB630C"/>
    <w:rsid w:val="00FC3C2F"/>
    <w:rsid w:val="00FE5B4A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C7C5F"/>
  <w15:docId w15:val="{846AE011-6F16-481E-8006-8B274D0E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85C"/>
  </w:style>
  <w:style w:type="paragraph" w:styleId="1">
    <w:name w:val="heading 1"/>
    <w:basedOn w:val="a"/>
    <w:next w:val="a"/>
    <w:link w:val="10"/>
    <w:uiPriority w:val="99"/>
    <w:qFormat/>
    <w:rsid w:val="00D33A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405D"/>
    <w:pPr>
      <w:tabs>
        <w:tab w:val="left" w:pos="708"/>
      </w:tabs>
      <w:suppressAutoHyphens/>
    </w:pPr>
    <w:rPr>
      <w:rFonts w:ascii="Calibri" w:eastAsia="SimSun" w:hAnsi="Calibri"/>
      <w:color w:val="00000A"/>
    </w:rPr>
  </w:style>
  <w:style w:type="character" w:customStyle="1" w:styleId="a4">
    <w:name w:val="Гипертекстовая ссылка"/>
    <w:basedOn w:val="a0"/>
    <w:rsid w:val="0089405D"/>
    <w:rPr>
      <w:color w:val="106BBE"/>
    </w:rPr>
  </w:style>
  <w:style w:type="character" w:customStyle="1" w:styleId="a5">
    <w:name w:val="Текст Знак"/>
    <w:basedOn w:val="a0"/>
    <w:rsid w:val="0089405D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Верхний колонтитул Знак"/>
    <w:basedOn w:val="a0"/>
    <w:rsid w:val="0089405D"/>
    <w:rPr>
      <w:rFonts w:ascii="Calibri" w:eastAsia="Calibri" w:hAnsi="Calibri" w:cs="Times New Roman"/>
      <w:lang w:eastAsia="en-US"/>
    </w:rPr>
  </w:style>
  <w:style w:type="character" w:customStyle="1" w:styleId="a7">
    <w:name w:val="Текст выноски Знак"/>
    <w:basedOn w:val="a0"/>
    <w:rsid w:val="0089405D"/>
    <w:rPr>
      <w:rFonts w:ascii="Segoe UI" w:hAnsi="Segoe UI" w:cs="Segoe UI"/>
      <w:sz w:val="18"/>
      <w:szCs w:val="18"/>
    </w:rPr>
  </w:style>
  <w:style w:type="character" w:customStyle="1" w:styleId="a8">
    <w:name w:val="Нижний колонтитул Знак"/>
    <w:basedOn w:val="a0"/>
    <w:rsid w:val="0089405D"/>
  </w:style>
  <w:style w:type="character" w:customStyle="1" w:styleId="ListLabel1">
    <w:name w:val="ListLabel 1"/>
    <w:rsid w:val="0089405D"/>
    <w:rPr>
      <w:rFonts w:cs="Courier New"/>
    </w:rPr>
  </w:style>
  <w:style w:type="character" w:customStyle="1" w:styleId="ListLabel2">
    <w:name w:val="ListLabel 2"/>
    <w:rsid w:val="0089405D"/>
    <w:rPr>
      <w:color w:val="FF0000"/>
    </w:rPr>
  </w:style>
  <w:style w:type="character" w:customStyle="1" w:styleId="-">
    <w:name w:val="Интернет-ссылка"/>
    <w:rsid w:val="0089405D"/>
    <w:rPr>
      <w:color w:val="000080"/>
      <w:u w:val="single"/>
      <w:lang w:val="ru-RU" w:eastAsia="ru-RU" w:bidi="ru-RU"/>
    </w:rPr>
  </w:style>
  <w:style w:type="character" w:customStyle="1" w:styleId="ListLabel3">
    <w:name w:val="ListLabel 3"/>
    <w:rsid w:val="0089405D"/>
    <w:rPr>
      <w:rFonts w:cs="Symbol"/>
    </w:rPr>
  </w:style>
  <w:style w:type="character" w:customStyle="1" w:styleId="ListLabel4">
    <w:name w:val="ListLabel 4"/>
    <w:rsid w:val="0089405D"/>
    <w:rPr>
      <w:rFonts w:cs="Courier New"/>
    </w:rPr>
  </w:style>
  <w:style w:type="character" w:customStyle="1" w:styleId="ListLabel5">
    <w:name w:val="ListLabel 5"/>
    <w:rsid w:val="0089405D"/>
    <w:rPr>
      <w:rFonts w:cs="Wingdings"/>
    </w:rPr>
  </w:style>
  <w:style w:type="character" w:customStyle="1" w:styleId="ListLabel6">
    <w:name w:val="ListLabel 6"/>
    <w:rsid w:val="0089405D"/>
    <w:rPr>
      <w:color w:val="FF0000"/>
    </w:rPr>
  </w:style>
  <w:style w:type="paragraph" w:customStyle="1" w:styleId="11">
    <w:name w:val="Заголовок1"/>
    <w:basedOn w:val="a3"/>
    <w:next w:val="a9"/>
    <w:rsid w:val="0089405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3"/>
    <w:rsid w:val="0089405D"/>
    <w:pPr>
      <w:spacing w:after="120"/>
    </w:pPr>
  </w:style>
  <w:style w:type="paragraph" w:styleId="aa">
    <w:name w:val="List"/>
    <w:basedOn w:val="a9"/>
    <w:rsid w:val="0089405D"/>
    <w:rPr>
      <w:rFonts w:cs="Mangal"/>
    </w:rPr>
  </w:style>
  <w:style w:type="paragraph" w:styleId="ab">
    <w:name w:val="Title"/>
    <w:basedOn w:val="a3"/>
    <w:rsid w:val="008940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3"/>
    <w:rsid w:val="0089405D"/>
    <w:pPr>
      <w:suppressLineNumbers/>
    </w:pPr>
    <w:rPr>
      <w:rFonts w:cs="Mangal"/>
    </w:rPr>
  </w:style>
  <w:style w:type="paragraph" w:styleId="ad">
    <w:name w:val="Normal (Web)"/>
    <w:basedOn w:val="a3"/>
    <w:rsid w:val="0089405D"/>
    <w:pPr>
      <w:widowControl w:val="0"/>
      <w:spacing w:before="163" w:after="163" w:line="100" w:lineRule="atLeast"/>
      <w:ind w:firstLine="240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9405D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Arial" w:hAnsi="Arial" w:cs="Arial"/>
      <w:color w:val="00000A"/>
      <w:sz w:val="20"/>
      <w:szCs w:val="20"/>
      <w:lang w:eastAsia="ar-SA"/>
    </w:rPr>
  </w:style>
  <w:style w:type="paragraph" w:styleId="ae">
    <w:name w:val="Plain Text"/>
    <w:basedOn w:val="a3"/>
    <w:rsid w:val="0089405D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header"/>
    <w:basedOn w:val="a3"/>
    <w:rsid w:val="0089405D"/>
    <w:pPr>
      <w:suppressLineNumbers/>
      <w:tabs>
        <w:tab w:val="center" w:pos="4677"/>
        <w:tab w:val="right" w:pos="9355"/>
      </w:tabs>
    </w:pPr>
    <w:rPr>
      <w:rFonts w:eastAsia="Calibri" w:cs="Times New Roman"/>
      <w:lang w:eastAsia="en-US"/>
    </w:rPr>
  </w:style>
  <w:style w:type="paragraph" w:styleId="af0">
    <w:name w:val="List Paragraph"/>
    <w:basedOn w:val="a3"/>
    <w:rsid w:val="0089405D"/>
    <w:pPr>
      <w:ind w:left="720"/>
    </w:pPr>
  </w:style>
  <w:style w:type="paragraph" w:customStyle="1" w:styleId="12">
    <w:name w:val="обычный_1 Знак Знак Знак Знак Знак Знак Знак Знак Знак"/>
    <w:basedOn w:val="a3"/>
    <w:rsid w:val="0089405D"/>
    <w:pPr>
      <w:spacing w:before="28" w:after="28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1">
    <w:name w:val="No Spacing"/>
    <w:rsid w:val="0089405D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  <w:lang w:eastAsia="en-US"/>
    </w:rPr>
  </w:style>
  <w:style w:type="paragraph" w:customStyle="1" w:styleId="21">
    <w:name w:val="Основной текст с отступом 21"/>
    <w:basedOn w:val="a3"/>
    <w:rsid w:val="0089405D"/>
    <w:pPr>
      <w:widowControl w:val="0"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paragraph" w:styleId="af2">
    <w:name w:val="Balloon Text"/>
    <w:basedOn w:val="a3"/>
    <w:rsid w:val="0089405D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f3">
    <w:name w:val="footer"/>
    <w:basedOn w:val="a3"/>
    <w:rsid w:val="0089405D"/>
    <w:pPr>
      <w:suppressLineNumbers/>
      <w:tabs>
        <w:tab w:val="center" w:pos="4677"/>
        <w:tab w:val="right" w:pos="9355"/>
      </w:tabs>
      <w:spacing w:after="0" w:line="100" w:lineRule="atLeast"/>
    </w:pPr>
  </w:style>
  <w:style w:type="table" w:styleId="af4">
    <w:name w:val="Table Grid"/>
    <w:basedOn w:val="a1"/>
    <w:uiPriority w:val="59"/>
    <w:rsid w:val="0058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84484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af5">
    <w:name w:val="Нормальный (таблица)"/>
    <w:basedOn w:val="a"/>
    <w:next w:val="a"/>
    <w:rsid w:val="001D45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DA47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4723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33AB6"/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CA92-B10E-4D6E-8144-81C3B521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Бугаев</dc:creator>
  <cp:lastModifiedBy>Наталья Герасименко</cp:lastModifiedBy>
  <cp:revision>11</cp:revision>
  <cp:lastPrinted>2026-05-28T11:31:00Z</cp:lastPrinted>
  <dcterms:created xsi:type="dcterms:W3CDTF">2026-05-28T08:02:00Z</dcterms:created>
  <dcterms:modified xsi:type="dcterms:W3CDTF">2026-05-28T12:40:00Z</dcterms:modified>
</cp:coreProperties>
</file>