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664AB0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64AB0" w:rsidRPr="0013442F" w:rsidRDefault="00664AB0" w:rsidP="00664AB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664AB0" w:rsidRPr="00276634" w:rsidTr="000876A5">
        <w:tc>
          <w:tcPr>
            <w:tcW w:w="4786" w:type="dxa"/>
          </w:tcPr>
          <w:p w:rsidR="00664AB0" w:rsidRPr="00276634" w:rsidRDefault="00664AB0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28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64AB0" w:rsidRPr="000876A5" w:rsidRDefault="00664AB0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F5524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1912</w:t>
            </w:r>
          </w:p>
          <w:p w:rsidR="00664AB0" w:rsidRPr="00107731" w:rsidRDefault="00664AB0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664AB0" w:rsidRDefault="00664AB0" w:rsidP="0066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374F0C">
        <w:rPr>
          <w:rFonts w:ascii="Times New Roman" w:hAnsi="Times New Roman"/>
          <w:b/>
          <w:sz w:val="28"/>
          <w:szCs w:val="28"/>
        </w:rPr>
        <w:t>Тикуновой Татьяны Францевны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Новоминско-Привольненскому пятимандатному </w:t>
      </w:r>
    </w:p>
    <w:p w:rsidR="00664AB0" w:rsidRDefault="00664AB0" w:rsidP="0066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избирательному округу № 8</w:t>
      </w:r>
    </w:p>
    <w:p w:rsidR="00664AB0" w:rsidRDefault="00664AB0" w:rsidP="00664AB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64AB0" w:rsidRPr="00A8156B" w:rsidRDefault="00664AB0" w:rsidP="00664AB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64AB0" w:rsidRPr="00EC23FD" w:rsidRDefault="00664AB0" w:rsidP="00664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374F0C" w:rsidRPr="00374F0C">
        <w:rPr>
          <w:rFonts w:ascii="Times New Roman" w:hAnsi="Times New Roman"/>
          <w:sz w:val="28"/>
          <w:szCs w:val="28"/>
        </w:rPr>
        <w:t>Тикуновой Татьяны Францевны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664AB0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664AB0" w:rsidRPr="00501F34" w:rsidRDefault="00664AB0" w:rsidP="00664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374F0C">
        <w:rPr>
          <w:rFonts w:ascii="Times New Roman" w:hAnsi="Times New Roman"/>
          <w:sz w:val="28"/>
          <w:szCs w:val="28"/>
        </w:rPr>
        <w:t>Тикунову</w:t>
      </w:r>
      <w:r w:rsidR="00374F0C" w:rsidRPr="00374F0C">
        <w:rPr>
          <w:rFonts w:ascii="Times New Roman" w:hAnsi="Times New Roman"/>
          <w:sz w:val="28"/>
          <w:szCs w:val="28"/>
        </w:rPr>
        <w:t xml:space="preserve"> Татьян</w:t>
      </w:r>
      <w:r w:rsidR="00374F0C">
        <w:rPr>
          <w:rFonts w:ascii="Times New Roman" w:hAnsi="Times New Roman"/>
          <w:sz w:val="28"/>
          <w:szCs w:val="28"/>
        </w:rPr>
        <w:t>у</w:t>
      </w:r>
      <w:r w:rsidR="00374F0C" w:rsidRPr="00374F0C">
        <w:rPr>
          <w:rFonts w:ascii="Times New Roman" w:hAnsi="Times New Roman"/>
          <w:sz w:val="28"/>
          <w:szCs w:val="28"/>
        </w:rPr>
        <w:t xml:space="preserve"> Францевн</w:t>
      </w:r>
      <w:r w:rsidR="00374F0C">
        <w:rPr>
          <w:rFonts w:ascii="Times New Roman" w:hAnsi="Times New Roman"/>
          <w:sz w:val="28"/>
          <w:szCs w:val="28"/>
        </w:rPr>
        <w:t>у</w:t>
      </w:r>
      <w:r w:rsidR="00374F0C">
        <w:rPr>
          <w:rFonts w:ascii="Times New Roman" w:eastAsia="DejaVu Sans" w:hAnsi="Times New Roman"/>
          <w:kern w:val="2"/>
          <w:sz w:val="28"/>
          <w:szCs w:val="28"/>
        </w:rPr>
        <w:t>, 1965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 w:rsidR="00374F0C">
        <w:rPr>
          <w:rFonts w:ascii="Times New Roman" w:eastAsia="DejaVu Sans" w:hAnsi="Times New Roman"/>
          <w:kern w:val="2"/>
          <w:sz w:val="28"/>
          <w:szCs w:val="28"/>
        </w:rPr>
        <w:t>Каневской почтамп УФПС Краснодарского края АО «Почта России»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74F0C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,</w:t>
      </w:r>
      <w:r w:rsidR="00374F0C">
        <w:rPr>
          <w:rFonts w:ascii="Times New Roman" w:hAnsi="Times New Roman"/>
          <w:sz w:val="28"/>
          <w:szCs w:val="28"/>
        </w:rPr>
        <w:t xml:space="preserve"> выдвинутую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374F0C" w:rsidRPr="002A6110">
        <w:rPr>
          <w:rFonts w:ascii="Times New Roman" w:hAnsi="Times New Roman"/>
          <w:sz w:val="27"/>
          <w:szCs w:val="27"/>
        </w:rPr>
        <w:t>Каневским местным отделением Краснодарского регионального отделения Всероссийской политической партии «ЕДИНАЯ РОССИЯ»</w:t>
      </w:r>
      <w:r w:rsidR="00374F0C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664AB0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28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16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374F0C">
        <w:rPr>
          <w:rFonts w:ascii="Times New Roman" w:eastAsia="DejaVu Sans" w:hAnsi="Times New Roman"/>
          <w:kern w:val="2"/>
          <w:sz w:val="28"/>
          <w:szCs w:val="28"/>
        </w:rPr>
        <w:t>3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664AB0" w:rsidRPr="00501F34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374F0C">
        <w:rPr>
          <w:rFonts w:ascii="Times New Roman" w:hAnsi="Times New Roman"/>
          <w:sz w:val="28"/>
          <w:szCs w:val="28"/>
        </w:rPr>
        <w:t>Тикуновой</w:t>
      </w:r>
      <w:r w:rsidR="00374F0C" w:rsidRPr="00374F0C">
        <w:rPr>
          <w:rFonts w:ascii="Times New Roman" w:hAnsi="Times New Roman"/>
          <w:sz w:val="28"/>
          <w:szCs w:val="28"/>
        </w:rPr>
        <w:t xml:space="preserve"> Татьян</w:t>
      </w:r>
      <w:r w:rsidR="00374F0C">
        <w:rPr>
          <w:rFonts w:ascii="Times New Roman" w:hAnsi="Times New Roman"/>
          <w:sz w:val="28"/>
          <w:szCs w:val="28"/>
        </w:rPr>
        <w:t>е</w:t>
      </w:r>
      <w:r w:rsidR="00374F0C" w:rsidRPr="00374F0C">
        <w:rPr>
          <w:rFonts w:ascii="Times New Roman" w:hAnsi="Times New Roman"/>
          <w:sz w:val="28"/>
          <w:szCs w:val="28"/>
        </w:rPr>
        <w:t xml:space="preserve"> Францевн</w:t>
      </w:r>
      <w:r w:rsidR="00374F0C">
        <w:rPr>
          <w:rFonts w:ascii="Times New Roman" w:hAnsi="Times New Roman"/>
          <w:sz w:val="28"/>
          <w:szCs w:val="28"/>
        </w:rPr>
        <w:t>е</w:t>
      </w:r>
      <w:r w:rsidR="00374F0C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удостоверение установленного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образца.</w:t>
      </w:r>
    </w:p>
    <w:p w:rsidR="00664AB0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4AB0" w:rsidRPr="00501F34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664AB0" w:rsidRPr="00501F34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664AB0" w:rsidRPr="00E7133C" w:rsidRDefault="00664AB0" w:rsidP="00664AB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Pr="00670F37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664AB0" w:rsidRDefault="00664AB0" w:rsidP="00664AB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374F0C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C4" w:rsidRDefault="00E95AC4" w:rsidP="005751B7">
      <w:pPr>
        <w:spacing w:after="0" w:line="240" w:lineRule="auto"/>
      </w:pPr>
      <w:r>
        <w:separator/>
      </w:r>
    </w:p>
  </w:endnote>
  <w:endnote w:type="continuationSeparator" w:id="0">
    <w:p w:rsidR="00E95AC4" w:rsidRDefault="00E95AC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C4" w:rsidRDefault="00E95AC4" w:rsidP="005751B7">
      <w:pPr>
        <w:spacing w:after="0" w:line="240" w:lineRule="auto"/>
      </w:pPr>
      <w:r>
        <w:separator/>
      </w:r>
    </w:p>
  </w:footnote>
  <w:footnote w:type="continuationSeparator" w:id="0">
    <w:p w:rsidR="00E95AC4" w:rsidRDefault="00E95AC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182C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1DC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53E0"/>
    <w:rsid w:val="003D558C"/>
    <w:rsid w:val="003D55B4"/>
    <w:rsid w:val="003D66BC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6185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294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973FC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0C8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75C3C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20BE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0524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AC4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24E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7F5E-9B99-4F0E-8726-24CE98A7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2020-07-29T11:06:00Z</cp:lastPrinted>
  <dcterms:created xsi:type="dcterms:W3CDTF">2020-03-11T12:17:00Z</dcterms:created>
  <dcterms:modified xsi:type="dcterms:W3CDTF">2020-08-03T06:26:00Z</dcterms:modified>
</cp:coreProperties>
</file>