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54E39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54E39" w:rsidRPr="0013442F" w:rsidRDefault="00B54E39" w:rsidP="00B54E3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54E39" w:rsidRPr="00276634" w:rsidTr="00B54E39">
        <w:tc>
          <w:tcPr>
            <w:tcW w:w="4786" w:type="dxa"/>
          </w:tcPr>
          <w:p w:rsidR="00B54E39" w:rsidRPr="00276634" w:rsidRDefault="00B54E39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54E39" w:rsidRPr="00276634" w:rsidRDefault="00B54E39" w:rsidP="00B54E3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1772</w:t>
            </w:r>
          </w:p>
        </w:tc>
      </w:tr>
    </w:tbl>
    <w:p w:rsidR="00B54E39" w:rsidRDefault="00B54E39" w:rsidP="00B54E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4E39" w:rsidRPr="00670F37" w:rsidRDefault="00B54E39" w:rsidP="00B54E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B54E39" w:rsidRPr="00670F37" w:rsidRDefault="00B54E39" w:rsidP="00B54E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4E39" w:rsidRPr="00370BFF" w:rsidRDefault="00B54E39" w:rsidP="00B54E39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Т.А. Галенко</w:t>
      </w:r>
    </w:p>
    <w:p w:rsidR="00B54E39" w:rsidRPr="00D52D6B" w:rsidRDefault="00B54E39" w:rsidP="00B54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комиссии избирательного участка № 17-24 Ольги Александровны Подгайней о досрочном прекращении полномочий в связи со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смертью,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участковой избирательной комиссии избирательного участка № 17-24 с правом решающего голоса Галенко Татьяны Анатольевны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Pr="00B54E39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0B09B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0B09B9">
        <w:rPr>
          <w:rFonts w:ascii="Times New Roman" w:eastAsia="Times New Roman" w:hAnsi="Times New Roman"/>
          <w:bCs/>
          <w:color w:val="000000"/>
          <w:sz w:val="28"/>
          <w:szCs w:val="28"/>
        </w:rPr>
        <w:t>Татьяны Анатольевны Галенко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0B09B9">
        <w:rPr>
          <w:rFonts w:ascii="Times New Roman" w:eastAsia="Times New Roman" w:hAnsi="Times New Roman"/>
          <w:sz w:val="28"/>
          <w:szCs w:val="28"/>
        </w:rPr>
        <w:t>13 марта 2020 года № 175/1729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D5B">
        <w:rPr>
          <w:rFonts w:ascii="Times New Roman" w:eastAsia="Times New Roman" w:hAnsi="Times New Roman"/>
          <w:sz w:val="28"/>
          <w:szCs w:val="28"/>
        </w:rPr>
        <w:t>«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</w:t>
      </w:r>
      <w:r w:rsidR="000B09B9">
        <w:rPr>
          <w:rFonts w:ascii="Times New Roman" w:eastAsia="DejaVu Sans" w:hAnsi="Times New Roman"/>
          <w:kern w:val="1"/>
          <w:sz w:val="28"/>
          <w:szCs w:val="28"/>
        </w:rPr>
        <w:t>ая от 29 мая 2018 года № 107/888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22D5B">
        <w:rPr>
          <w:rFonts w:ascii="Times New Roman" w:hAnsi="Times New Roman"/>
          <w:sz w:val="28"/>
          <w:szCs w:val="28"/>
        </w:rPr>
        <w:t>О формировании участковой избирательной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</w:t>
      </w:r>
      <w:r w:rsidR="000B09B9">
        <w:rPr>
          <w:rFonts w:ascii="Times New Roman" w:hAnsi="Times New Roman"/>
          <w:sz w:val="28"/>
          <w:szCs w:val="28"/>
        </w:rPr>
        <w:t>участка № 17-24</w:t>
      </w:r>
      <w:r w:rsidRPr="00322D5B">
        <w:rPr>
          <w:rFonts w:ascii="Times New Roman" w:hAnsi="Times New Roman"/>
          <w:sz w:val="28"/>
          <w:szCs w:val="28"/>
        </w:rPr>
        <w:t>»</w:t>
      </w:r>
      <w:r w:rsidRPr="00322D5B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0B09B9">
        <w:rPr>
          <w:rFonts w:ascii="Times New Roman" w:eastAsia="Times New Roman" w:hAnsi="Times New Roman"/>
          <w:sz w:val="28"/>
          <w:szCs w:val="28"/>
        </w:rPr>
        <w:t>Задорожную Ольгу Васильевну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0B09B9">
        <w:rPr>
          <w:rFonts w:ascii="Times New Roman" w:eastAsia="Times New Roman" w:hAnsi="Times New Roman"/>
          <w:sz w:val="28"/>
          <w:szCs w:val="28"/>
        </w:rPr>
        <w:t>1975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 w:rsidR="000B09B9"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0B09B9">
        <w:rPr>
          <w:rFonts w:ascii="Times New Roman" w:eastAsia="Times New Roman" w:hAnsi="Times New Roman"/>
          <w:bCs/>
          <w:sz w:val="28"/>
          <w:szCs w:val="28"/>
        </w:rPr>
        <w:t>Галенко Татьяны Анатольевны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0B09B9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B09B9">
        <w:rPr>
          <w:rFonts w:ascii="Times New Roman" w:eastAsia="Times New Roman" w:hAnsi="Times New Roman"/>
          <w:sz w:val="28"/>
          <w:szCs w:val="28"/>
        </w:rPr>
        <w:t>Направить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 w:rsidR="000B09B9">
        <w:rPr>
          <w:rFonts w:ascii="Times New Roman" w:eastAsia="Times New Roman" w:hAnsi="Times New Roman"/>
          <w:sz w:val="28"/>
          <w:szCs w:val="28"/>
        </w:rPr>
        <w:t>стоящее решение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0B09B9">
        <w:rPr>
          <w:rFonts w:ascii="Times New Roman" w:eastAsia="Times New Roman" w:hAnsi="Times New Roman"/>
          <w:sz w:val="28"/>
          <w:szCs w:val="28"/>
        </w:rPr>
        <w:t>ю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54E39" w:rsidRDefault="00B54E39" w:rsidP="00B54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54E39" w:rsidRPr="00670F37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54E39" w:rsidRDefault="00B54E39" w:rsidP="00B54E3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B54E39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75" w:rsidRDefault="00F33775" w:rsidP="005751B7">
      <w:pPr>
        <w:spacing w:after="0" w:line="240" w:lineRule="auto"/>
      </w:pPr>
      <w:r>
        <w:separator/>
      </w:r>
    </w:p>
  </w:endnote>
  <w:endnote w:type="continuationSeparator" w:id="0">
    <w:p w:rsidR="00F33775" w:rsidRDefault="00F3377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75" w:rsidRDefault="00F33775" w:rsidP="005751B7">
      <w:pPr>
        <w:spacing w:after="0" w:line="240" w:lineRule="auto"/>
      </w:pPr>
      <w:r>
        <w:separator/>
      </w:r>
    </w:p>
  </w:footnote>
  <w:footnote w:type="continuationSeparator" w:id="0">
    <w:p w:rsidR="00F33775" w:rsidRDefault="00F3377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0517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2DA0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489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3775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B6CB-1A8A-4FB9-A1D4-E2D1C756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35</cp:revision>
  <cp:lastPrinted>2020-06-28T09:34:00Z</cp:lastPrinted>
  <dcterms:created xsi:type="dcterms:W3CDTF">2020-03-11T12:17:00Z</dcterms:created>
  <dcterms:modified xsi:type="dcterms:W3CDTF">2020-07-06T11:36:00Z</dcterms:modified>
</cp:coreProperties>
</file>