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6446C2" w:rsidRPr="00670F37" w:rsidTr="006446C2">
        <w:tc>
          <w:tcPr>
            <w:tcW w:w="9985" w:type="dxa"/>
          </w:tcPr>
          <w:p w:rsidR="006446C2" w:rsidRPr="00670F37" w:rsidRDefault="006446C2" w:rsidP="00644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446C2" w:rsidRPr="00670F37" w:rsidRDefault="006446C2" w:rsidP="00644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446C2" w:rsidRPr="00670F37" w:rsidRDefault="006446C2" w:rsidP="00644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6446C2" w:rsidRPr="00670F37" w:rsidRDefault="006446C2" w:rsidP="00644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446C2" w:rsidRPr="00670F37" w:rsidRDefault="006446C2" w:rsidP="00644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446C2" w:rsidRDefault="006446C2" w:rsidP="006446C2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16"/>
          <w:szCs w:val="16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6446C2" w:rsidRPr="00276634" w:rsidTr="006446C2">
        <w:tc>
          <w:tcPr>
            <w:tcW w:w="4787" w:type="dxa"/>
          </w:tcPr>
          <w:p w:rsidR="006446C2" w:rsidRPr="00276634" w:rsidRDefault="006446C2" w:rsidP="006446C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446C2" w:rsidRPr="00276634" w:rsidRDefault="006446C2" w:rsidP="006446C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1741</w:t>
            </w:r>
          </w:p>
        </w:tc>
      </w:tr>
    </w:tbl>
    <w:p w:rsidR="006446C2" w:rsidRDefault="006446C2" w:rsidP="00644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6C2" w:rsidRDefault="006446C2" w:rsidP="00644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963DC1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назначении председателя участковой избирательной комиссии избирательного участ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 № 17-30</w:t>
      </w:r>
    </w:p>
    <w:p w:rsidR="006446C2" w:rsidRDefault="006446C2" w:rsidP="006446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6C2" w:rsidRDefault="006446C2" w:rsidP="006446C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46C2" w:rsidRPr="001919B0" w:rsidRDefault="006446C2" w:rsidP="006446C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значить председателем участковой избирательной комиссии избирательного участка № 17-30 Полуну Ирину Алексеевну</w:t>
      </w:r>
      <w:r w:rsidRPr="003B25B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1985 года рождения, образование </w:t>
      </w:r>
      <w:r w:rsidR="00AB7CC6">
        <w:rPr>
          <w:rFonts w:ascii="Times New Roman" w:eastAsia="Times New Roman" w:hAnsi="Times New Roman"/>
          <w:sz w:val="28"/>
          <w:szCs w:val="28"/>
        </w:rPr>
        <w:t>средне-специальное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B7CC6">
        <w:rPr>
          <w:rFonts w:ascii="Times New Roman" w:eastAsia="Times New Roman" w:hAnsi="Times New Roman"/>
          <w:sz w:val="28"/>
          <w:szCs w:val="28"/>
        </w:rPr>
        <w:t>инспектор ВУС администрации Придорожного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предложенную для назначения в состав комиссии </w:t>
      </w:r>
      <w:r w:rsidRPr="001919B0">
        <w:rPr>
          <w:rFonts w:ascii="Times New Roman" w:hAnsi="Times New Roman"/>
          <w:sz w:val="28"/>
          <w:szCs w:val="28"/>
        </w:rPr>
        <w:t xml:space="preserve">от </w:t>
      </w:r>
      <w:r w:rsidR="00AB7CC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 w:rsidRPr="001919B0">
        <w:rPr>
          <w:rFonts w:ascii="Times New Roman" w:hAnsi="Times New Roman"/>
          <w:sz w:val="28"/>
          <w:szCs w:val="28"/>
        </w:rPr>
        <w:t xml:space="preserve">. </w:t>
      </w:r>
    </w:p>
    <w:p w:rsidR="006446C2" w:rsidRDefault="006446C2" w:rsidP="006446C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 Выдать председателю участковой избирательной комиссии избирательного участка № 17</w:t>
      </w:r>
      <w:r w:rsidR="00AB7CC6">
        <w:rPr>
          <w:rFonts w:ascii="Times New Roman" w:eastAsia="Times New Roman" w:hAnsi="Times New Roman"/>
          <w:sz w:val="28"/>
          <w:szCs w:val="28"/>
        </w:rPr>
        <w:t>-30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B7CC6">
        <w:rPr>
          <w:rFonts w:ascii="Times New Roman" w:eastAsia="Times New Roman" w:hAnsi="Times New Roman"/>
          <w:sz w:val="28"/>
          <w:szCs w:val="28"/>
        </w:rPr>
        <w:t xml:space="preserve">Полуне Ирине Алексеевне </w:t>
      </w:r>
      <w:r>
        <w:rPr>
          <w:rFonts w:ascii="Times New Roman" w:eastAsia="Times New Roman" w:hAnsi="Times New Roman"/>
          <w:sz w:val="28"/>
          <w:szCs w:val="28"/>
        </w:rPr>
        <w:t>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6446C2" w:rsidRDefault="006446C2" w:rsidP="006446C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Направить настоящее решение в участковую избирательную комисси</w:t>
      </w:r>
      <w:r w:rsidR="00AB7CC6">
        <w:rPr>
          <w:rFonts w:ascii="Times New Roman" w:eastAsia="Times New Roman" w:hAnsi="Times New Roman"/>
          <w:sz w:val="28"/>
          <w:szCs w:val="28"/>
        </w:rPr>
        <w:t>ю избирательного участка № 17-30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46C2" w:rsidRDefault="006446C2" w:rsidP="006446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6C2" w:rsidRDefault="006446C2" w:rsidP="006446C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2, 3 и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446C2" w:rsidRPr="00670F37" w:rsidRDefault="006446C2" w:rsidP="006446C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46C2" w:rsidRPr="00670F37" w:rsidRDefault="006446C2" w:rsidP="006446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446C2" w:rsidRDefault="006446C2" w:rsidP="006446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446C2" w:rsidRDefault="006446C2" w:rsidP="006446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446C2" w:rsidRDefault="006446C2" w:rsidP="006446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446C2" w:rsidRDefault="006446C2" w:rsidP="006446C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446C2" w:rsidRDefault="006446C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B7CC6" w:rsidRPr="00F369C8" w:rsidRDefault="00AB7CC6" w:rsidP="00642C73">
      <w:pPr>
        <w:rPr>
          <w:rFonts w:ascii="Times New Roman" w:eastAsia="DejaVu Sans" w:hAnsi="Times New Roman"/>
          <w:sz w:val="28"/>
          <w:szCs w:val="28"/>
        </w:rPr>
      </w:pPr>
    </w:p>
    <w:sectPr w:rsidR="00AB7CC6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68" w:rsidRDefault="00D35668" w:rsidP="005751B7">
      <w:pPr>
        <w:spacing w:after="0" w:line="240" w:lineRule="auto"/>
      </w:pPr>
      <w:r>
        <w:separator/>
      </w:r>
    </w:p>
  </w:endnote>
  <w:endnote w:type="continuationSeparator" w:id="0">
    <w:p w:rsidR="00D35668" w:rsidRDefault="00D3566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68" w:rsidRDefault="00D35668" w:rsidP="005751B7">
      <w:pPr>
        <w:spacing w:after="0" w:line="240" w:lineRule="auto"/>
      </w:pPr>
      <w:r>
        <w:separator/>
      </w:r>
    </w:p>
  </w:footnote>
  <w:footnote w:type="continuationSeparator" w:id="0">
    <w:p w:rsidR="00D35668" w:rsidRDefault="00D3566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2C73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35668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7756-331A-4C72-9AD3-35FC6997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2020-04-13T12:51:00Z</cp:lastPrinted>
  <dcterms:created xsi:type="dcterms:W3CDTF">2020-03-11T12:17:00Z</dcterms:created>
  <dcterms:modified xsi:type="dcterms:W3CDTF">2020-04-13T12:53:00Z</dcterms:modified>
</cp:coreProperties>
</file>