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89DC7" w14:textId="05131586" w:rsidR="00B54621" w:rsidRPr="0084033A" w:rsidRDefault="009E57A0" w:rsidP="009E57A0">
      <w:pPr>
        <w:jc w:val="center"/>
        <w:rPr>
          <w:sz w:val="30"/>
          <w:szCs w:val="30"/>
        </w:rPr>
      </w:pPr>
      <w:r w:rsidRPr="0084033A">
        <w:rPr>
          <w:sz w:val="30"/>
          <w:szCs w:val="30"/>
        </w:rPr>
        <w:t>ПОВЕСТКА ДНЯ</w:t>
      </w:r>
    </w:p>
    <w:p w14:paraId="7667A5F8" w14:textId="77777777" w:rsidR="009E57A0" w:rsidRPr="0084033A" w:rsidRDefault="009E57A0" w:rsidP="009E57A0">
      <w:pPr>
        <w:jc w:val="center"/>
        <w:rPr>
          <w:sz w:val="30"/>
          <w:szCs w:val="30"/>
        </w:rPr>
      </w:pPr>
      <w:r w:rsidRPr="0084033A">
        <w:rPr>
          <w:sz w:val="30"/>
          <w:szCs w:val="30"/>
        </w:rPr>
        <w:t xml:space="preserve">десятой сессии Совета муниципального образования </w:t>
      </w:r>
    </w:p>
    <w:p w14:paraId="482D69FB" w14:textId="01570980" w:rsidR="009E57A0" w:rsidRPr="0084033A" w:rsidRDefault="009E57A0" w:rsidP="009E57A0">
      <w:pPr>
        <w:jc w:val="center"/>
        <w:rPr>
          <w:sz w:val="30"/>
          <w:szCs w:val="30"/>
        </w:rPr>
      </w:pPr>
      <w:r w:rsidRPr="0084033A">
        <w:rPr>
          <w:sz w:val="30"/>
          <w:szCs w:val="30"/>
        </w:rPr>
        <w:t>Каневской муниципальный район Краснодарского края</w:t>
      </w:r>
    </w:p>
    <w:p w14:paraId="03142508" w14:textId="378E779B" w:rsidR="009E57A0" w:rsidRPr="0084033A" w:rsidRDefault="009E57A0" w:rsidP="009E57A0">
      <w:pPr>
        <w:jc w:val="center"/>
        <w:rPr>
          <w:sz w:val="30"/>
          <w:szCs w:val="30"/>
        </w:rPr>
      </w:pPr>
      <w:r w:rsidRPr="0084033A">
        <w:rPr>
          <w:sz w:val="30"/>
          <w:szCs w:val="30"/>
        </w:rPr>
        <w:t>27 мая 2026 года в 10-00</w:t>
      </w:r>
    </w:p>
    <w:p w14:paraId="24EE17ED" w14:textId="402F837B" w:rsidR="009E57A0" w:rsidRDefault="009E57A0" w:rsidP="009E57A0">
      <w:pPr>
        <w:rPr>
          <w:sz w:val="30"/>
          <w:szCs w:val="30"/>
        </w:rPr>
      </w:pPr>
    </w:p>
    <w:p w14:paraId="79D3EB6F" w14:textId="77777777" w:rsidR="0084033A" w:rsidRPr="0084033A" w:rsidRDefault="0084033A" w:rsidP="009E57A0">
      <w:pPr>
        <w:rPr>
          <w:sz w:val="30"/>
          <w:szCs w:val="30"/>
        </w:rPr>
      </w:pPr>
    </w:p>
    <w:p w14:paraId="13EC955E" w14:textId="2385451D" w:rsidR="009E57A0" w:rsidRPr="00BF40BC" w:rsidRDefault="009E57A0" w:rsidP="00BF40BC">
      <w:pPr>
        <w:pStyle w:val="a3"/>
        <w:numPr>
          <w:ilvl w:val="0"/>
          <w:numId w:val="7"/>
        </w:numPr>
        <w:tabs>
          <w:tab w:val="left" w:pos="1134"/>
        </w:tabs>
        <w:ind w:left="0" w:firstLine="698"/>
        <w:jc w:val="both"/>
        <w:rPr>
          <w:bCs/>
          <w:sz w:val="30"/>
          <w:szCs w:val="30"/>
        </w:rPr>
      </w:pPr>
      <w:bookmarkStart w:id="0" w:name="_Hlk230274597"/>
      <w:r w:rsidRPr="00BF40BC">
        <w:rPr>
          <w:bCs/>
          <w:sz w:val="30"/>
          <w:szCs w:val="30"/>
        </w:rPr>
        <w:t>Об исполнении бюджета муниципального образования Каневской муниципальный район Краснодарского края за 2025 год</w:t>
      </w:r>
      <w:r w:rsidR="0084033A" w:rsidRPr="00BF40BC">
        <w:rPr>
          <w:bCs/>
          <w:sz w:val="30"/>
          <w:szCs w:val="30"/>
        </w:rPr>
        <w:t>.</w:t>
      </w:r>
    </w:p>
    <w:p w14:paraId="5C421265" w14:textId="048BAE36" w:rsidR="003F7E7D" w:rsidRPr="00BF40BC" w:rsidRDefault="003F7E7D" w:rsidP="00BF40BC">
      <w:pPr>
        <w:pStyle w:val="a3"/>
        <w:numPr>
          <w:ilvl w:val="0"/>
          <w:numId w:val="7"/>
        </w:numPr>
        <w:tabs>
          <w:tab w:val="left" w:pos="1134"/>
        </w:tabs>
        <w:suppressAutoHyphens/>
        <w:ind w:left="0" w:firstLine="698"/>
        <w:jc w:val="both"/>
        <w:rPr>
          <w:bCs/>
          <w:sz w:val="30"/>
          <w:szCs w:val="30"/>
        </w:rPr>
      </w:pPr>
      <w:r w:rsidRPr="00BF40BC">
        <w:rPr>
          <w:bCs/>
          <w:sz w:val="30"/>
          <w:szCs w:val="30"/>
        </w:rPr>
        <w:t>О внесении изменений в решение Совета муниципального образования Каневской муниципальный район Краснодарского края от 28 мая 2025 года № 401 «Об утверждении Положения о бюджетном процессе в муниципальном образовании Каневской муниципальный район Краснодарского края»</w:t>
      </w:r>
      <w:r w:rsidR="0084033A" w:rsidRPr="00BF40BC">
        <w:rPr>
          <w:bCs/>
          <w:sz w:val="30"/>
          <w:szCs w:val="30"/>
        </w:rPr>
        <w:t>.</w:t>
      </w:r>
      <w:r w:rsidRPr="00BF40BC">
        <w:rPr>
          <w:bCs/>
          <w:sz w:val="30"/>
          <w:szCs w:val="30"/>
        </w:rPr>
        <w:t xml:space="preserve"> </w:t>
      </w:r>
    </w:p>
    <w:p w14:paraId="69BF3A7E" w14:textId="3A646F2B" w:rsidR="00F86472" w:rsidRPr="00BF40BC" w:rsidRDefault="00F86472" w:rsidP="00BF40BC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698"/>
        <w:jc w:val="both"/>
        <w:rPr>
          <w:bCs/>
          <w:color w:val="181818"/>
          <w:w w:val="105"/>
          <w:sz w:val="30"/>
          <w:szCs w:val="30"/>
          <w:lang w:eastAsia="en-US"/>
        </w:rPr>
      </w:pPr>
      <w:r w:rsidRPr="00BF40BC">
        <w:rPr>
          <w:bCs/>
          <w:color w:val="000000"/>
          <w:sz w:val="30"/>
          <w:szCs w:val="30"/>
          <w:lang w:eastAsia="en-US"/>
        </w:rPr>
        <w:t>Об отмене решения Совета муниципального образования Каневской муниципальный район Краснодарского края от 29 апреля 2026 года      № 46 «Об установлении дополнительных оснований признания безнадежными к взысканию недоимки, задолженности по пеням и штрафам по местным налогам, в том числе отмененным местным налогам, на территории муниципального образования Каневской муниципальный район Краснодарского края»</w:t>
      </w:r>
      <w:r w:rsidR="002953D1" w:rsidRPr="00BF40BC">
        <w:rPr>
          <w:bCs/>
          <w:color w:val="000000"/>
          <w:sz w:val="30"/>
          <w:szCs w:val="30"/>
          <w:lang w:eastAsia="en-US"/>
        </w:rPr>
        <w:t>.</w:t>
      </w:r>
    </w:p>
    <w:p w14:paraId="7DA71073" w14:textId="32B00B0A" w:rsidR="00F86472" w:rsidRPr="00BF40BC" w:rsidRDefault="00F86472" w:rsidP="00BF40BC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698"/>
        <w:jc w:val="both"/>
        <w:rPr>
          <w:bCs/>
          <w:sz w:val="30"/>
          <w:szCs w:val="30"/>
        </w:rPr>
      </w:pPr>
      <w:r w:rsidRPr="00BF40BC">
        <w:rPr>
          <w:bCs/>
          <w:color w:val="000000"/>
          <w:sz w:val="30"/>
          <w:szCs w:val="30"/>
          <w:lang w:eastAsia="en-US"/>
        </w:rPr>
        <w:t>Об установлении дополнительных оснований признания безнадежными к взысканию задолженности по местным налогам на территории</w:t>
      </w:r>
      <w:r w:rsidR="002953D1" w:rsidRPr="00BF40BC">
        <w:rPr>
          <w:bCs/>
          <w:color w:val="000000"/>
          <w:sz w:val="30"/>
          <w:szCs w:val="30"/>
          <w:lang w:eastAsia="en-US"/>
        </w:rPr>
        <w:t xml:space="preserve"> </w:t>
      </w:r>
      <w:r w:rsidRPr="00BF40BC">
        <w:rPr>
          <w:bCs/>
          <w:color w:val="000000"/>
          <w:sz w:val="30"/>
          <w:szCs w:val="30"/>
          <w:lang w:eastAsia="en-US"/>
        </w:rPr>
        <w:t>муниципального образования</w:t>
      </w:r>
      <w:r w:rsidRPr="00BF40BC">
        <w:rPr>
          <w:bCs/>
          <w:color w:val="181818"/>
          <w:w w:val="105"/>
          <w:sz w:val="30"/>
          <w:szCs w:val="30"/>
          <w:lang w:eastAsia="en-US"/>
        </w:rPr>
        <w:t xml:space="preserve"> Каневской муниципальный район Краснодарского края</w:t>
      </w:r>
      <w:r w:rsidR="002953D1" w:rsidRPr="00BF40BC">
        <w:rPr>
          <w:bCs/>
          <w:color w:val="181818"/>
          <w:w w:val="105"/>
          <w:sz w:val="30"/>
          <w:szCs w:val="30"/>
          <w:lang w:eastAsia="en-US"/>
        </w:rPr>
        <w:t>.</w:t>
      </w:r>
    </w:p>
    <w:p w14:paraId="26088CF3" w14:textId="3B8D77C3" w:rsidR="00C84B73" w:rsidRPr="00BF40BC" w:rsidRDefault="00C84B73" w:rsidP="00BF40BC">
      <w:pPr>
        <w:pStyle w:val="a3"/>
        <w:numPr>
          <w:ilvl w:val="0"/>
          <w:numId w:val="7"/>
        </w:numPr>
        <w:tabs>
          <w:tab w:val="left" w:pos="1134"/>
        </w:tabs>
        <w:ind w:left="0" w:firstLine="698"/>
        <w:jc w:val="both"/>
        <w:rPr>
          <w:bCs/>
          <w:sz w:val="30"/>
          <w:szCs w:val="30"/>
          <w:lang w:eastAsia="ar-SA"/>
        </w:rPr>
      </w:pPr>
      <w:r w:rsidRPr="00BF40BC">
        <w:rPr>
          <w:bCs/>
          <w:sz w:val="30"/>
          <w:szCs w:val="30"/>
          <w:lang w:eastAsia="ar-SA"/>
        </w:rPr>
        <w:t>О внесении изменений в решение Совета муниципального образования Каневской муниципальный район Краснодарского края от 27 ноября 2025 года № 15 «Об утверждении Программы приватизации муниципального имущества муниципального образования Каневской муниципальный район Краснодарского края на 2026 год и плановый период 2027-2028 годов»</w:t>
      </w:r>
      <w:r w:rsidR="0084033A" w:rsidRPr="00BF40BC">
        <w:rPr>
          <w:bCs/>
          <w:sz w:val="30"/>
          <w:szCs w:val="30"/>
          <w:lang w:eastAsia="ar-SA"/>
        </w:rPr>
        <w:t>.</w:t>
      </w:r>
    </w:p>
    <w:p w14:paraId="65CD03EC" w14:textId="77777777" w:rsidR="00C503E2" w:rsidRPr="00BF40BC" w:rsidRDefault="000E01AD" w:rsidP="00BF40BC">
      <w:pPr>
        <w:pStyle w:val="a3"/>
        <w:numPr>
          <w:ilvl w:val="0"/>
          <w:numId w:val="7"/>
        </w:numPr>
        <w:tabs>
          <w:tab w:val="left" w:pos="1134"/>
        </w:tabs>
        <w:ind w:left="0" w:firstLine="698"/>
        <w:jc w:val="both"/>
        <w:rPr>
          <w:sz w:val="30"/>
          <w:szCs w:val="30"/>
        </w:rPr>
      </w:pPr>
      <w:r w:rsidRPr="00BF40BC">
        <w:rPr>
          <w:sz w:val="30"/>
          <w:szCs w:val="30"/>
        </w:rPr>
        <w:t xml:space="preserve">О внесении изменений в решение Совета </w:t>
      </w:r>
      <w:proofErr w:type="spellStart"/>
      <w:r w:rsidRPr="00BF40BC">
        <w:rPr>
          <w:sz w:val="30"/>
          <w:szCs w:val="30"/>
        </w:rPr>
        <w:t>Кубанскостепного</w:t>
      </w:r>
      <w:proofErr w:type="spellEnd"/>
      <w:r w:rsidRPr="00BF40BC">
        <w:rPr>
          <w:sz w:val="30"/>
          <w:szCs w:val="30"/>
        </w:rPr>
        <w:t xml:space="preserve"> сельского поселения Каневского района </w:t>
      </w:r>
      <w:r w:rsidRPr="00BF40BC">
        <w:rPr>
          <w:rFonts w:eastAsia="Calibri"/>
          <w:sz w:val="30"/>
          <w:szCs w:val="30"/>
        </w:rPr>
        <w:t xml:space="preserve">от 12 сентября 2014 года </w:t>
      </w:r>
      <w:r w:rsidRPr="00BF40BC">
        <w:rPr>
          <w:sz w:val="30"/>
          <w:szCs w:val="30"/>
        </w:rPr>
        <w:t xml:space="preserve">№ </w:t>
      </w:r>
      <w:r w:rsidRPr="00BF40BC">
        <w:rPr>
          <w:rFonts w:eastAsia="Calibri"/>
          <w:sz w:val="30"/>
          <w:szCs w:val="30"/>
        </w:rPr>
        <w:t xml:space="preserve">194 «Об утверждении </w:t>
      </w:r>
      <w:r w:rsidRPr="00BF40BC">
        <w:rPr>
          <w:sz w:val="30"/>
          <w:szCs w:val="30"/>
        </w:rPr>
        <w:t xml:space="preserve">Правил землепользования и застройки </w:t>
      </w:r>
      <w:proofErr w:type="spellStart"/>
      <w:r w:rsidRPr="00BF40BC">
        <w:rPr>
          <w:sz w:val="30"/>
          <w:szCs w:val="30"/>
        </w:rPr>
        <w:t>Кубанскостепного</w:t>
      </w:r>
      <w:proofErr w:type="spellEnd"/>
      <w:r w:rsidRPr="00BF40BC">
        <w:rPr>
          <w:sz w:val="30"/>
          <w:szCs w:val="30"/>
        </w:rPr>
        <w:t xml:space="preserve"> сельского поселения Каневского района»</w:t>
      </w:r>
      <w:r w:rsidR="00C503E2" w:rsidRPr="00BF40BC">
        <w:rPr>
          <w:sz w:val="30"/>
          <w:szCs w:val="30"/>
        </w:rPr>
        <w:t>.</w:t>
      </w:r>
    </w:p>
    <w:p w14:paraId="32DB16ED" w14:textId="044B0F6D" w:rsidR="000E01AD" w:rsidRPr="00BF40BC" w:rsidRDefault="00C503E2" w:rsidP="00BF40BC">
      <w:pPr>
        <w:pStyle w:val="a3"/>
        <w:numPr>
          <w:ilvl w:val="0"/>
          <w:numId w:val="7"/>
        </w:numPr>
        <w:tabs>
          <w:tab w:val="left" w:pos="1134"/>
        </w:tabs>
        <w:ind w:left="0" w:firstLine="698"/>
        <w:jc w:val="both"/>
        <w:rPr>
          <w:sz w:val="30"/>
          <w:szCs w:val="30"/>
        </w:rPr>
      </w:pPr>
      <w:r w:rsidRPr="00BF40BC">
        <w:rPr>
          <w:color w:val="000000"/>
          <w:sz w:val="30"/>
          <w:szCs w:val="30"/>
        </w:rPr>
        <w:t>О внесении изменений в решение Совета муниципального образования Каневской район от 21 января 2022 года № 119 «</w:t>
      </w:r>
      <w:r w:rsidRPr="00BF40BC">
        <w:rPr>
          <w:snapToGrid w:val="0"/>
          <w:sz w:val="30"/>
          <w:szCs w:val="30"/>
        </w:rPr>
        <w:t>Об утверждении Положения о муниципальном жилищном контроле</w:t>
      </w:r>
      <w:r w:rsidRPr="00BF40BC">
        <w:rPr>
          <w:color w:val="000000"/>
          <w:sz w:val="30"/>
          <w:szCs w:val="30"/>
        </w:rPr>
        <w:t>».</w:t>
      </w:r>
    </w:p>
    <w:p w14:paraId="0BC56098" w14:textId="08352C29" w:rsidR="003F7E7D" w:rsidRPr="00BF40BC" w:rsidRDefault="003F7E7D" w:rsidP="00BF40BC">
      <w:pPr>
        <w:pStyle w:val="a3"/>
        <w:widowControl w:val="0"/>
        <w:numPr>
          <w:ilvl w:val="0"/>
          <w:numId w:val="7"/>
        </w:numPr>
        <w:tabs>
          <w:tab w:val="left" w:pos="1134"/>
        </w:tabs>
        <w:ind w:left="0" w:firstLine="698"/>
        <w:jc w:val="both"/>
        <w:rPr>
          <w:rFonts w:eastAsia="Lucida Sans Unicode" w:cs="Tahoma"/>
          <w:bCs/>
          <w:sz w:val="30"/>
          <w:szCs w:val="30"/>
          <w:lang w:eastAsia="en-US"/>
        </w:rPr>
      </w:pPr>
      <w:bookmarkStart w:id="1" w:name="_Hlk229664464"/>
      <w:r w:rsidRPr="00BF40BC">
        <w:rPr>
          <w:bCs/>
          <w:sz w:val="30"/>
          <w:szCs w:val="30"/>
        </w:rPr>
        <w:t xml:space="preserve">О согласовании использования собственных финансовых средств для осуществления переданных отдельных государственных полномочий по организации двухразового бесплатного горячего питания детей-инвалидов, не являющихся обучающимися с ограниченными возможностями здоровья, обучающихся в муниципальных </w:t>
      </w:r>
      <w:r w:rsidRPr="00BF40BC">
        <w:rPr>
          <w:bCs/>
          <w:sz w:val="30"/>
          <w:szCs w:val="30"/>
        </w:rPr>
        <w:lastRenderedPageBreak/>
        <w:t>общеобразовательных организациях, расположенных на территории муниципального образования Каневской муниципальный район Краснодарского края и организации одноразового бесплатного питания обучающимся из многодетных семей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 в муниципальных общеобразовательных организациях муниципального образования Каневской муниципальный район Краснодарского края</w:t>
      </w:r>
      <w:r w:rsidRPr="00BF40BC">
        <w:rPr>
          <w:rFonts w:eastAsia="Lucida Sans Unicode" w:cs="Tahoma"/>
          <w:bCs/>
          <w:sz w:val="30"/>
          <w:szCs w:val="30"/>
          <w:lang w:eastAsia="en-US"/>
        </w:rPr>
        <w:t>» на рассмотрение Совета муниципального образования Каневской муниципальный район Краснодарского края</w:t>
      </w:r>
      <w:r w:rsidR="0084033A" w:rsidRPr="00BF40BC">
        <w:rPr>
          <w:rFonts w:eastAsia="Lucida Sans Unicode" w:cs="Tahoma"/>
          <w:bCs/>
          <w:sz w:val="30"/>
          <w:szCs w:val="30"/>
          <w:lang w:eastAsia="en-US"/>
        </w:rPr>
        <w:t>.</w:t>
      </w:r>
    </w:p>
    <w:bookmarkEnd w:id="1"/>
    <w:p w14:paraId="0B20FE38" w14:textId="197E6407" w:rsidR="003F7E7D" w:rsidRPr="00BF40BC" w:rsidRDefault="0084033A" w:rsidP="00BF40BC">
      <w:pPr>
        <w:pStyle w:val="a3"/>
        <w:keepNext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698"/>
        <w:jc w:val="both"/>
        <w:outlineLvl w:val="0"/>
        <w:rPr>
          <w:bCs/>
          <w:sz w:val="30"/>
          <w:szCs w:val="30"/>
        </w:rPr>
      </w:pPr>
      <w:r w:rsidRPr="00BF40BC">
        <w:rPr>
          <w:bCs/>
          <w:sz w:val="30"/>
          <w:szCs w:val="30"/>
        </w:rPr>
        <w:t>О внесении изменений в решение Совета муниципального образования Каневской район от 8 сентября 2021 года № 79 «Об утверждении Положения о муниципальной службе в администрации муниципального образования Каневской район».</w:t>
      </w:r>
    </w:p>
    <w:p w14:paraId="20D01D9D" w14:textId="099A5735" w:rsidR="00BF40BC" w:rsidRPr="00BF40BC" w:rsidRDefault="00BF40BC" w:rsidP="00BF40BC">
      <w:pPr>
        <w:pStyle w:val="a3"/>
        <w:keepNext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698"/>
        <w:jc w:val="both"/>
        <w:outlineLvl w:val="0"/>
        <w:rPr>
          <w:bCs/>
          <w:sz w:val="30"/>
          <w:szCs w:val="30"/>
        </w:rPr>
      </w:pPr>
      <w:r w:rsidRPr="00BF40BC">
        <w:rPr>
          <w:bCs/>
          <w:sz w:val="30"/>
          <w:szCs w:val="30"/>
        </w:rPr>
        <w:t xml:space="preserve">Об обращениях депутатов </w:t>
      </w:r>
      <w:r w:rsidRPr="00BF40BC">
        <w:rPr>
          <w:rFonts w:eastAsia="Lucida Sans Unicode"/>
          <w:bCs/>
          <w:sz w:val="30"/>
          <w:szCs w:val="30"/>
          <w:lang w:eastAsia="en-US"/>
        </w:rPr>
        <w:t>Совета муниципального образования Каневской муниципальный район Краснодарского края</w:t>
      </w:r>
      <w:r w:rsidRPr="00BF40BC">
        <w:rPr>
          <w:bCs/>
          <w:sz w:val="30"/>
          <w:szCs w:val="30"/>
        </w:rPr>
        <w:t xml:space="preserve"> в Государственную Думу Федерального Собрания Российской Федерации и Законодательное Собрание Краснодарского края по вопросу содействия в скорейшем ремонте путепровода и организации движения автотранспорта                              по временному железнодорожному переезду</w:t>
      </w:r>
    </w:p>
    <w:p w14:paraId="09CAAF11" w14:textId="642EB8F2" w:rsidR="0084033A" w:rsidRPr="00BF40BC" w:rsidRDefault="0084033A" w:rsidP="00BF40BC">
      <w:pPr>
        <w:pStyle w:val="a3"/>
        <w:keepNext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698"/>
        <w:jc w:val="both"/>
        <w:outlineLvl w:val="0"/>
        <w:rPr>
          <w:bCs/>
          <w:sz w:val="30"/>
          <w:szCs w:val="30"/>
        </w:rPr>
      </w:pPr>
      <w:r w:rsidRPr="00BF40BC">
        <w:rPr>
          <w:bCs/>
          <w:sz w:val="30"/>
          <w:szCs w:val="30"/>
        </w:rPr>
        <w:t>Разное.</w:t>
      </w:r>
      <w:bookmarkEnd w:id="0"/>
    </w:p>
    <w:sectPr w:rsidR="0084033A" w:rsidRPr="00BF40BC" w:rsidSect="00F91B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06826"/>
    <w:multiLevelType w:val="hybridMultilevel"/>
    <w:tmpl w:val="989E64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A0141C"/>
    <w:multiLevelType w:val="hybridMultilevel"/>
    <w:tmpl w:val="5D260C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1E5"/>
    <w:multiLevelType w:val="hybridMultilevel"/>
    <w:tmpl w:val="B66A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03A7F"/>
    <w:multiLevelType w:val="hybridMultilevel"/>
    <w:tmpl w:val="C37E6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E716C"/>
    <w:multiLevelType w:val="hybridMultilevel"/>
    <w:tmpl w:val="290E7934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668C4F6D"/>
    <w:multiLevelType w:val="hybridMultilevel"/>
    <w:tmpl w:val="906E39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7935E6"/>
    <w:multiLevelType w:val="hybridMultilevel"/>
    <w:tmpl w:val="E64A3D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4C"/>
    <w:rsid w:val="000E01AD"/>
    <w:rsid w:val="002953D1"/>
    <w:rsid w:val="003C6FED"/>
    <w:rsid w:val="003F7E7D"/>
    <w:rsid w:val="0084033A"/>
    <w:rsid w:val="009E57A0"/>
    <w:rsid w:val="00A8634C"/>
    <w:rsid w:val="00B54621"/>
    <w:rsid w:val="00BF40BC"/>
    <w:rsid w:val="00C503E2"/>
    <w:rsid w:val="00C84B73"/>
    <w:rsid w:val="00E07AA8"/>
    <w:rsid w:val="00F86472"/>
    <w:rsid w:val="00F9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349B"/>
  <w15:chartTrackingRefBased/>
  <w15:docId w15:val="{28B550F3-601C-4664-B582-8AEE4BB0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Герасименко</dc:creator>
  <cp:keywords/>
  <dc:description/>
  <cp:lastModifiedBy>Наталья Герасименко</cp:lastModifiedBy>
  <cp:revision>9</cp:revision>
  <cp:lastPrinted>2026-05-26T15:43:00Z</cp:lastPrinted>
  <dcterms:created xsi:type="dcterms:W3CDTF">2026-05-21T11:54:00Z</dcterms:created>
  <dcterms:modified xsi:type="dcterms:W3CDTF">2026-05-28T12:43:00Z</dcterms:modified>
</cp:coreProperties>
</file>