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6FF" w:rsidRPr="009E1763" w:rsidRDefault="00C44308" w:rsidP="009E1763">
      <w:pPr>
        <w:ind w:firstLine="0"/>
        <w:jc w:val="center"/>
        <w:rPr>
          <w:b/>
        </w:rPr>
      </w:pPr>
      <w:r>
        <w:rPr>
          <w:b/>
        </w:rPr>
        <w:t>ЛЮДИ СЛАВНЫ ТРУДОМ</w:t>
      </w:r>
    </w:p>
    <w:p w:rsidR="009E1763" w:rsidRDefault="009E1763" w:rsidP="009E1763">
      <w:pPr>
        <w:ind w:firstLine="0"/>
      </w:pPr>
    </w:p>
    <w:p w:rsidR="009E1763" w:rsidRDefault="009E1763" w:rsidP="009E1763">
      <w:pPr>
        <w:ind w:firstLine="0"/>
      </w:pPr>
    </w:p>
    <w:tbl>
      <w:tblPr>
        <w:tblStyle w:val="a3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4397"/>
        <w:gridCol w:w="3306"/>
      </w:tblGrid>
      <w:tr w:rsidR="000A2486" w:rsidTr="000A2486">
        <w:tc>
          <w:tcPr>
            <w:tcW w:w="2835" w:type="dxa"/>
          </w:tcPr>
          <w:p w:rsidR="000A2486" w:rsidRDefault="000A2486" w:rsidP="009E1763">
            <w:pPr>
              <w:ind w:firstLine="0"/>
              <w:jc w:val="right"/>
            </w:pPr>
            <w:r w:rsidRPr="009E1763">
              <w:rPr>
                <w:noProof/>
                <w:lang w:eastAsia="ru-RU"/>
              </w:rPr>
              <w:drawing>
                <wp:inline distT="0" distB="0" distL="0" distR="0" wp14:anchorId="6787CAD3" wp14:editId="5F7CF038">
                  <wp:extent cx="1449070" cy="1983740"/>
                  <wp:effectExtent l="0" t="0" r="0" b="0"/>
                  <wp:docPr id="1" name="Рисунок 1" descr="D:\диск C\Рабочий стол\Жители Каневского района\Киричек Герой Соц. Труда\Киричек, Анна Петро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иск C\Рабочий стол\Жители Каневского района\Киричек Герой Соц. Труда\Киричек, Анна Петро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8" w:type="dxa"/>
          </w:tcPr>
          <w:p w:rsidR="000A2486" w:rsidRDefault="000A2486" w:rsidP="009E1763">
            <w:pPr>
              <w:ind w:firstLine="0"/>
              <w:jc w:val="left"/>
            </w:pPr>
            <w:r w:rsidRPr="0019325A">
              <w:rPr>
                <w:noProof/>
                <w:lang w:eastAsia="ru-RU"/>
              </w:rPr>
              <w:drawing>
                <wp:inline distT="0" distB="0" distL="0" distR="0" wp14:anchorId="57187FF1" wp14:editId="61F11418">
                  <wp:extent cx="2655305" cy="1983740"/>
                  <wp:effectExtent l="0" t="0" r="0" b="0"/>
                  <wp:docPr id="3" name="Рисунок 3" descr="D:\диск C\Рабочий стол\otkrytka_krasnodar_pamjatnik_zhukovu_skver_zhu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иск C\Рабочий стол\otkrytka_krasnodar_pamjatnik_zhukovu_skver_zhukov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99" t="17276" r="13502" b="6965"/>
                          <a:stretch/>
                        </pic:blipFill>
                        <pic:spPr bwMode="auto">
                          <a:xfrm>
                            <a:off x="0" y="0"/>
                            <a:ext cx="2680340" cy="2002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3" w:type="dxa"/>
          </w:tcPr>
          <w:p w:rsidR="000A2486" w:rsidRDefault="000A2486" w:rsidP="009E1763">
            <w:pPr>
              <w:ind w:firstLine="0"/>
              <w:jc w:val="left"/>
            </w:pPr>
            <w:r w:rsidRPr="000A2486">
              <w:rPr>
                <w:noProof/>
                <w:lang w:eastAsia="ru-RU"/>
              </w:rPr>
              <w:drawing>
                <wp:inline distT="0" distB="0" distL="0" distR="0">
                  <wp:extent cx="1955458" cy="1965119"/>
                  <wp:effectExtent l="0" t="0" r="6985" b="0"/>
                  <wp:docPr id="5" name="Рисунок 5" descr="D:\диск C\Рабочий стол\Жители Каневского района\Климасенко Герой Соц. Труда\Климас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диск C\Рабочий стол\Жители Каневского района\Климасенко Герой Соц. Труда\Климас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551" cy="1980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763" w:rsidRDefault="009E1763" w:rsidP="009E1763">
      <w:pPr>
        <w:ind w:firstLine="0"/>
      </w:pPr>
    </w:p>
    <w:p w:rsidR="0019325A" w:rsidRDefault="0019325A" w:rsidP="000A2486">
      <w:r>
        <w:t>Нам были известны имена 20 урожен</w:t>
      </w:r>
      <w:r w:rsidR="000A2486">
        <w:t>цев и жителей Каневского района –</w:t>
      </w:r>
      <w:r>
        <w:t xml:space="preserve"> Геро</w:t>
      </w:r>
      <w:r w:rsidR="00C44308">
        <w:t>ев</w:t>
      </w:r>
      <w:r>
        <w:t xml:space="preserve"> Социалистического Труда. Благодаря поисковой работе, проводимой историками - архивистами, </w:t>
      </w:r>
      <w:r w:rsidR="000A2486">
        <w:t>мы узнали о ещё двоих наших земляках, которые были удостоены этого высокого звания.</w:t>
      </w:r>
    </w:p>
    <w:p w:rsidR="000A2486" w:rsidRPr="000A2486" w:rsidRDefault="000A2486" w:rsidP="000A2486">
      <w:pPr>
        <w:rPr>
          <w:sz w:val="16"/>
          <w:szCs w:val="16"/>
        </w:rPr>
      </w:pPr>
    </w:p>
    <w:p w:rsidR="00342973" w:rsidRDefault="00342973" w:rsidP="00342973">
      <w:r>
        <w:t xml:space="preserve">Анна Петровна </w:t>
      </w:r>
      <w:proofErr w:type="spellStart"/>
      <w:r w:rsidR="009E1763">
        <w:t>Киричек</w:t>
      </w:r>
      <w:proofErr w:type="spellEnd"/>
      <w:r w:rsidR="009E1763">
        <w:t xml:space="preserve"> </w:t>
      </w:r>
      <w:r>
        <w:t>родилась в 1909 год</w:t>
      </w:r>
      <w:r w:rsidR="00A82A1E">
        <w:t>у</w:t>
      </w:r>
      <w:r>
        <w:t xml:space="preserve"> в станице Александровской ныне Каневского района.</w:t>
      </w:r>
    </w:p>
    <w:p w:rsidR="009E1763" w:rsidRDefault="00DF4525" w:rsidP="00AD4F97">
      <w:r>
        <w:t>С</w:t>
      </w:r>
      <w:r w:rsidR="009E1763">
        <w:t xml:space="preserve"> образованием совхоза «Вторая пятилетка»</w:t>
      </w:r>
      <w:r>
        <w:t xml:space="preserve"> она</w:t>
      </w:r>
      <w:r w:rsidR="009E1763">
        <w:t xml:space="preserve"> переехала в Ленинградский район и работа</w:t>
      </w:r>
      <w:r w:rsidR="00AD4F97">
        <w:t>ла</w:t>
      </w:r>
      <w:r w:rsidR="009E1763">
        <w:t xml:space="preserve"> </w:t>
      </w:r>
      <w:r w:rsidR="00AD4F97">
        <w:t>там</w:t>
      </w:r>
      <w:r w:rsidR="009E1763">
        <w:t xml:space="preserve"> в полеводческой бригаде по выращиванию зерновых</w:t>
      </w:r>
      <w:r w:rsidR="00AD4F97">
        <w:t xml:space="preserve"> культур. </w:t>
      </w:r>
      <w:r w:rsidR="009E1763">
        <w:t>После окончания Великой Отечественной войны возглавила звено, которое по итогам работы в 1948 году получило урожай пшеницы 36,5 центнера с гектара на площади 45,3 гектара.</w:t>
      </w:r>
    </w:p>
    <w:p w:rsidR="009E1763" w:rsidRDefault="009E1763" w:rsidP="009E1763">
      <w:r>
        <w:t>Указом Президиума Верховного Совета СССР от 11 мая 1949 года за получение высоких урожаев Анне Петровне присвоено звание Героя Социалистического Труда с вручением ордена Ленина и золотой медали «Серп и Молот».</w:t>
      </w:r>
    </w:p>
    <w:p w:rsidR="00AD4F97" w:rsidRDefault="009E1763" w:rsidP="00AD4F97">
      <w:r>
        <w:t xml:space="preserve">В последующие годы </w:t>
      </w:r>
      <w:r w:rsidR="00AD4F97">
        <w:t xml:space="preserve">её </w:t>
      </w:r>
      <w:r>
        <w:t xml:space="preserve">полеводческое звено продолжало </w:t>
      </w:r>
      <w:r w:rsidR="002F28AE">
        <w:t>ударно трудиться</w:t>
      </w:r>
      <w:r>
        <w:t>.</w:t>
      </w:r>
      <w:r w:rsidR="00AD4F97">
        <w:t xml:space="preserve"> Она была награждена медалями Всесоюзной сельскохозяйственной выставки, Выставки достижений народного хозяйства, нагрудным знаком «Лучший садовод и виноградарь», а также отмечена грамотами и дипломами. Её имя золотыми буквами </w:t>
      </w:r>
      <w:r w:rsidR="002F28AE">
        <w:t>з</w:t>
      </w:r>
      <w:r w:rsidR="0019325A">
        <w:t>а</w:t>
      </w:r>
      <w:r w:rsidR="00AD4F97">
        <w:t xml:space="preserve">писано на мемориальной </w:t>
      </w:r>
      <w:r w:rsidR="0019325A">
        <w:t>арке «Ими гордится Кубань»</w:t>
      </w:r>
      <w:r w:rsidR="00AD4F97">
        <w:t xml:space="preserve"> в Краснодаре</w:t>
      </w:r>
      <w:r w:rsidR="0019325A">
        <w:t xml:space="preserve"> среди имён других Героев</w:t>
      </w:r>
      <w:r w:rsidR="00AD4F97">
        <w:t>.</w:t>
      </w:r>
    </w:p>
    <w:p w:rsidR="00AD4F97" w:rsidRPr="000A2486" w:rsidRDefault="00AD4F97" w:rsidP="009E1763">
      <w:pPr>
        <w:rPr>
          <w:sz w:val="16"/>
          <w:szCs w:val="16"/>
        </w:rPr>
      </w:pPr>
    </w:p>
    <w:p w:rsidR="00097442" w:rsidRPr="00097442" w:rsidRDefault="00097442" w:rsidP="00097442">
      <w:pPr>
        <w:pStyle w:val="a4"/>
        <w:rPr>
          <w:lang w:eastAsia="ru-RU"/>
        </w:rPr>
      </w:pPr>
      <w:r w:rsidRPr="00097442">
        <w:rPr>
          <w:lang w:eastAsia="ru-RU"/>
        </w:rPr>
        <w:t xml:space="preserve">Леонид Сергеевич </w:t>
      </w:r>
      <w:proofErr w:type="spellStart"/>
      <w:r w:rsidRPr="00097442">
        <w:rPr>
          <w:lang w:eastAsia="ru-RU"/>
        </w:rPr>
        <w:t>Климасенко</w:t>
      </w:r>
      <w:proofErr w:type="spellEnd"/>
      <w:r w:rsidRPr="00097442">
        <w:rPr>
          <w:lang w:eastAsia="ru-RU"/>
        </w:rPr>
        <w:t xml:space="preserve"> родился 22 февраля 1909 года в станице Привольной, в крестьянской семье. </w:t>
      </w:r>
    </w:p>
    <w:p w:rsidR="00097442" w:rsidRPr="00097442" w:rsidRDefault="00097442" w:rsidP="00097442">
      <w:pPr>
        <w:pStyle w:val="a4"/>
        <w:rPr>
          <w:lang w:eastAsia="ru-RU"/>
        </w:rPr>
      </w:pPr>
      <w:r w:rsidRPr="00097442">
        <w:rPr>
          <w:lang w:eastAsia="ru-RU"/>
        </w:rPr>
        <w:t xml:space="preserve">В 1924 году он начал самостоятельную трудовую жизнь, работал учеником слесаря, трактористом. </w:t>
      </w:r>
    </w:p>
    <w:p w:rsidR="00097442" w:rsidRDefault="00097442" w:rsidP="00097442">
      <w:pPr>
        <w:pStyle w:val="a4"/>
        <w:rPr>
          <w:lang w:eastAsia="ru-RU"/>
        </w:rPr>
      </w:pPr>
      <w:r w:rsidRPr="00097442">
        <w:rPr>
          <w:lang w:eastAsia="ru-RU"/>
        </w:rPr>
        <w:t>В 1926 году поступил в Харьковский педагогический техникум, после окончания которого его как отличника учебы направ</w:t>
      </w:r>
      <w:r w:rsidR="002F28AE">
        <w:rPr>
          <w:lang w:eastAsia="ru-RU"/>
        </w:rPr>
        <w:t>или</w:t>
      </w:r>
      <w:r w:rsidRPr="00097442">
        <w:rPr>
          <w:lang w:eastAsia="ru-RU"/>
        </w:rPr>
        <w:t xml:space="preserve"> в Московский индустриально-педагогический институт имени К</w:t>
      </w:r>
      <w:r>
        <w:rPr>
          <w:lang w:eastAsia="ru-RU"/>
        </w:rPr>
        <w:t xml:space="preserve">арла Либкнехта. </w:t>
      </w:r>
    </w:p>
    <w:p w:rsidR="00097442" w:rsidRPr="00097442" w:rsidRDefault="00097442" w:rsidP="00097442">
      <w:pPr>
        <w:pStyle w:val="a4"/>
        <w:rPr>
          <w:lang w:eastAsia="ru-RU"/>
        </w:rPr>
      </w:pPr>
      <w:r>
        <w:rPr>
          <w:lang w:eastAsia="ru-RU"/>
        </w:rPr>
        <w:lastRenderedPageBreak/>
        <w:t>П</w:t>
      </w:r>
      <w:r w:rsidRPr="00097442">
        <w:rPr>
          <w:lang w:eastAsia="ru-RU"/>
        </w:rPr>
        <w:t>осле получения диплома в 1932 году он по комсомольской путёвке</w:t>
      </w:r>
      <w:r w:rsidRPr="00097442">
        <w:rPr>
          <w:rFonts w:eastAsia="Times New Roman"/>
          <w:lang w:eastAsia="ru-RU"/>
        </w:rPr>
        <w:t xml:space="preserve"> работал мастером, завучем, а затем и директором фабрично-заводского училища Кузнецкого металлургического комбината в Новокузнецке</w:t>
      </w:r>
      <w:r w:rsidRPr="00097442">
        <w:rPr>
          <w:lang w:eastAsia="ru-RU"/>
        </w:rPr>
        <w:t xml:space="preserve">. </w:t>
      </w:r>
    </w:p>
    <w:p w:rsidR="00097442" w:rsidRPr="00097442" w:rsidRDefault="00097442" w:rsidP="00097442">
      <w:pPr>
        <w:pStyle w:val="a4"/>
        <w:rPr>
          <w:lang w:eastAsia="ru-RU"/>
        </w:rPr>
      </w:pPr>
      <w:r w:rsidRPr="00097442">
        <w:rPr>
          <w:lang w:eastAsia="ru-RU"/>
        </w:rPr>
        <w:t>В 1932 год</w:t>
      </w:r>
      <w:r>
        <w:rPr>
          <w:lang w:eastAsia="ru-RU"/>
        </w:rPr>
        <w:t>у</w:t>
      </w:r>
      <w:r w:rsidRPr="00097442">
        <w:rPr>
          <w:lang w:eastAsia="ru-RU"/>
        </w:rPr>
        <w:t xml:space="preserve"> Леонид Сергеевич перешел на работу в мартеновский цех. За годы работы прошел путь от подручного сталевара до главного сталеплавильщика.</w:t>
      </w:r>
    </w:p>
    <w:p w:rsidR="00097442" w:rsidRPr="00097442" w:rsidRDefault="00097442" w:rsidP="00097442">
      <w:pPr>
        <w:pStyle w:val="a4"/>
        <w:rPr>
          <w:lang w:eastAsia="ru-RU"/>
        </w:rPr>
      </w:pPr>
      <w:r w:rsidRPr="00097442">
        <w:rPr>
          <w:lang w:eastAsia="ru-RU"/>
        </w:rPr>
        <w:t xml:space="preserve">В суровые годы войны он сумел в предельно сжатые сроки в труднейших условиях организовать выплавку </w:t>
      </w:r>
      <w:r w:rsidR="00DF4525" w:rsidRPr="00097442">
        <w:rPr>
          <w:lang w:eastAsia="ru-RU"/>
        </w:rPr>
        <w:t>броневой стали</w:t>
      </w:r>
      <w:r w:rsidR="00DF4525" w:rsidRPr="00097442">
        <w:rPr>
          <w:lang w:eastAsia="ru-RU"/>
        </w:rPr>
        <w:t xml:space="preserve"> </w:t>
      </w:r>
      <w:r w:rsidRPr="00097442">
        <w:rPr>
          <w:lang w:eastAsia="ru-RU"/>
        </w:rPr>
        <w:t xml:space="preserve">в большегрузных мартеновских печах. </w:t>
      </w:r>
      <w:bookmarkStart w:id="0" w:name="_GoBack"/>
      <w:bookmarkEnd w:id="0"/>
    </w:p>
    <w:p w:rsidR="00C44308" w:rsidRDefault="000A6AD5" w:rsidP="00C44308">
      <w:pPr>
        <w:pStyle w:val="a4"/>
        <w:rPr>
          <w:lang w:eastAsia="ru-RU"/>
        </w:rPr>
      </w:pPr>
      <w:proofErr w:type="spellStart"/>
      <w:r w:rsidRPr="000A6AD5">
        <w:rPr>
          <w:lang w:eastAsia="ru-RU"/>
        </w:rPr>
        <w:t>Климасенко</w:t>
      </w:r>
      <w:proofErr w:type="spellEnd"/>
      <w:r>
        <w:rPr>
          <w:lang w:eastAsia="ru-RU"/>
        </w:rPr>
        <w:t xml:space="preserve"> был</w:t>
      </w:r>
      <w:r w:rsidR="00097442" w:rsidRPr="00097442">
        <w:rPr>
          <w:lang w:eastAsia="ru-RU"/>
        </w:rPr>
        <w:t xml:space="preserve"> назнач</w:t>
      </w:r>
      <w:r>
        <w:rPr>
          <w:lang w:eastAsia="ru-RU"/>
        </w:rPr>
        <w:t>ен</w:t>
      </w:r>
      <w:r w:rsidR="00097442" w:rsidRPr="00097442">
        <w:rPr>
          <w:lang w:eastAsia="ru-RU"/>
        </w:rPr>
        <w:t xml:space="preserve"> заместителем председателя </w:t>
      </w:r>
      <w:r>
        <w:rPr>
          <w:lang w:eastAsia="ru-RU"/>
        </w:rPr>
        <w:t>С</w:t>
      </w:r>
      <w:r w:rsidR="00097442" w:rsidRPr="00097442">
        <w:rPr>
          <w:lang w:eastAsia="ru-RU"/>
        </w:rPr>
        <w:t>ов</w:t>
      </w:r>
      <w:r>
        <w:rPr>
          <w:lang w:eastAsia="ru-RU"/>
        </w:rPr>
        <w:t xml:space="preserve">ета </w:t>
      </w:r>
      <w:r w:rsidR="00097442" w:rsidRPr="00097442">
        <w:rPr>
          <w:lang w:eastAsia="ru-RU"/>
        </w:rPr>
        <w:t>нар</w:t>
      </w:r>
      <w:r>
        <w:rPr>
          <w:lang w:eastAsia="ru-RU"/>
        </w:rPr>
        <w:t xml:space="preserve">одного </w:t>
      </w:r>
      <w:r w:rsidR="00097442" w:rsidRPr="00097442">
        <w:rPr>
          <w:lang w:eastAsia="ru-RU"/>
        </w:rPr>
        <w:t>хоз</w:t>
      </w:r>
      <w:r>
        <w:rPr>
          <w:lang w:eastAsia="ru-RU"/>
        </w:rPr>
        <w:t xml:space="preserve">яйства, </w:t>
      </w:r>
      <w:r w:rsidRPr="000A6AD5">
        <w:rPr>
          <w:lang w:eastAsia="ru-RU"/>
        </w:rPr>
        <w:t xml:space="preserve">а в 1962 году возглавил </w:t>
      </w:r>
      <w:proofErr w:type="gramStart"/>
      <w:r w:rsidRPr="000A6AD5">
        <w:rPr>
          <w:lang w:eastAsia="ru-RU"/>
        </w:rPr>
        <w:t>Западно-Сибирский</w:t>
      </w:r>
      <w:proofErr w:type="gramEnd"/>
      <w:r w:rsidRPr="000A6AD5">
        <w:rPr>
          <w:lang w:eastAsia="ru-RU"/>
        </w:rPr>
        <w:t xml:space="preserve"> металлургический комбинат</w:t>
      </w:r>
      <w:r>
        <w:rPr>
          <w:lang w:eastAsia="ru-RU"/>
        </w:rPr>
        <w:t xml:space="preserve"> и 12 лет руководил этим </w:t>
      </w:r>
      <w:r w:rsidR="00C44308">
        <w:rPr>
          <w:lang w:eastAsia="ru-RU"/>
        </w:rPr>
        <w:t xml:space="preserve">крупным </w:t>
      </w:r>
      <w:r>
        <w:rPr>
          <w:lang w:eastAsia="ru-RU"/>
        </w:rPr>
        <w:t>предприятием</w:t>
      </w:r>
      <w:r w:rsidR="00C44308">
        <w:rPr>
          <w:lang w:eastAsia="ru-RU"/>
        </w:rPr>
        <w:t xml:space="preserve">, </w:t>
      </w:r>
      <w:r w:rsidR="00C44308" w:rsidRPr="00C44308">
        <w:rPr>
          <w:lang w:eastAsia="ru-RU"/>
        </w:rPr>
        <w:t xml:space="preserve">вёл активную общественную работу, избирался членом Кемеровского областного комитета </w:t>
      </w:r>
      <w:r w:rsidR="00C44308">
        <w:rPr>
          <w:lang w:eastAsia="ru-RU"/>
        </w:rPr>
        <w:t>партии</w:t>
      </w:r>
      <w:r w:rsidR="00C44308" w:rsidRPr="00C44308">
        <w:rPr>
          <w:lang w:eastAsia="ru-RU"/>
        </w:rPr>
        <w:t xml:space="preserve">, депутатом Совета народных депутатов, членом </w:t>
      </w:r>
      <w:r w:rsidR="00C44308">
        <w:rPr>
          <w:lang w:eastAsia="ru-RU"/>
        </w:rPr>
        <w:t>парткома</w:t>
      </w:r>
      <w:r w:rsidR="00C44308" w:rsidRPr="00C44308">
        <w:rPr>
          <w:lang w:eastAsia="ru-RU"/>
        </w:rPr>
        <w:t xml:space="preserve"> завода.</w:t>
      </w:r>
    </w:p>
    <w:p w:rsidR="00097442" w:rsidRPr="000A6AD5" w:rsidRDefault="00C44308" w:rsidP="00C44308">
      <w:pPr>
        <w:pStyle w:val="a4"/>
        <w:rPr>
          <w:lang w:eastAsia="ru-RU"/>
        </w:rPr>
      </w:pPr>
      <w:r>
        <w:rPr>
          <w:lang w:eastAsia="ru-RU"/>
        </w:rPr>
        <w:t>Он</w:t>
      </w:r>
      <w:r w:rsidR="00097442" w:rsidRPr="000A6AD5">
        <w:rPr>
          <w:lang w:eastAsia="ru-RU"/>
        </w:rPr>
        <w:t xml:space="preserve"> кавалер трех орденов Ленина, орденов Октябрьской Революции, Красной Звезды, Отечественной войны II степени, </w:t>
      </w:r>
      <w:r>
        <w:rPr>
          <w:lang w:eastAsia="ru-RU"/>
        </w:rPr>
        <w:t>«</w:t>
      </w:r>
      <w:r w:rsidR="00097442" w:rsidRPr="000A6AD5">
        <w:rPr>
          <w:lang w:eastAsia="ru-RU"/>
        </w:rPr>
        <w:t>Знак Почета</w:t>
      </w:r>
      <w:r>
        <w:rPr>
          <w:lang w:eastAsia="ru-RU"/>
        </w:rPr>
        <w:t>»</w:t>
      </w:r>
      <w:r w:rsidR="00097442" w:rsidRPr="000A6AD5">
        <w:rPr>
          <w:lang w:eastAsia="ru-RU"/>
        </w:rPr>
        <w:t xml:space="preserve">, награжден медалями </w:t>
      </w:r>
      <w:r>
        <w:rPr>
          <w:lang w:eastAsia="ru-RU"/>
        </w:rPr>
        <w:t>«</w:t>
      </w:r>
      <w:r w:rsidR="00097442" w:rsidRPr="000A6AD5">
        <w:rPr>
          <w:lang w:eastAsia="ru-RU"/>
        </w:rPr>
        <w:t>За трудовую доблесть</w:t>
      </w:r>
      <w:r>
        <w:rPr>
          <w:lang w:eastAsia="ru-RU"/>
        </w:rPr>
        <w:t>»</w:t>
      </w:r>
      <w:r w:rsidR="00097442" w:rsidRPr="000A6AD5">
        <w:rPr>
          <w:lang w:eastAsia="ru-RU"/>
        </w:rPr>
        <w:t xml:space="preserve">, </w:t>
      </w:r>
      <w:r>
        <w:rPr>
          <w:lang w:eastAsia="ru-RU"/>
        </w:rPr>
        <w:t>«</w:t>
      </w:r>
      <w:r w:rsidR="00097442" w:rsidRPr="000A6AD5">
        <w:rPr>
          <w:lang w:eastAsia="ru-RU"/>
        </w:rPr>
        <w:t xml:space="preserve">За доблестный труд в Великой Отечественной войне 1941 </w:t>
      </w:r>
      <w:r>
        <w:rPr>
          <w:lang w:eastAsia="ru-RU"/>
        </w:rPr>
        <w:t>–</w:t>
      </w:r>
      <w:r w:rsidR="00097442" w:rsidRPr="000A6AD5">
        <w:rPr>
          <w:lang w:eastAsia="ru-RU"/>
        </w:rPr>
        <w:t xml:space="preserve"> 1945 гг.</w:t>
      </w:r>
      <w:r>
        <w:rPr>
          <w:lang w:eastAsia="ru-RU"/>
        </w:rPr>
        <w:t>»</w:t>
      </w:r>
      <w:r w:rsidR="00097442" w:rsidRPr="000A6AD5">
        <w:rPr>
          <w:lang w:eastAsia="ru-RU"/>
        </w:rPr>
        <w:t xml:space="preserve">, </w:t>
      </w:r>
      <w:r>
        <w:rPr>
          <w:lang w:eastAsia="ru-RU"/>
        </w:rPr>
        <w:t>«</w:t>
      </w:r>
      <w:r w:rsidR="00097442" w:rsidRPr="000A6AD5">
        <w:rPr>
          <w:lang w:eastAsia="ru-RU"/>
        </w:rPr>
        <w:t>За доблестный труд. В ознаменован</w:t>
      </w:r>
      <w:r w:rsidR="0064001F">
        <w:rPr>
          <w:lang w:eastAsia="ru-RU"/>
        </w:rPr>
        <w:t>ие 100-летия со дня рождения В.</w:t>
      </w:r>
      <w:r w:rsidR="00097442" w:rsidRPr="000A6AD5">
        <w:rPr>
          <w:lang w:eastAsia="ru-RU"/>
        </w:rPr>
        <w:t>И. Ленина</w:t>
      </w:r>
      <w:r>
        <w:rPr>
          <w:lang w:eastAsia="ru-RU"/>
        </w:rPr>
        <w:t>»</w:t>
      </w:r>
      <w:r w:rsidR="00097442" w:rsidRPr="000A6AD5">
        <w:rPr>
          <w:lang w:eastAsia="ru-RU"/>
        </w:rPr>
        <w:t>.</w:t>
      </w:r>
    </w:p>
    <w:p w:rsidR="00097442" w:rsidRPr="0049443E" w:rsidRDefault="00C44308" w:rsidP="00097442">
      <w:pPr>
        <w:pStyle w:val="a4"/>
        <w:rPr>
          <w:sz w:val="24"/>
          <w:szCs w:val="24"/>
          <w:lang w:eastAsia="ru-RU"/>
        </w:rPr>
      </w:pPr>
      <w:r w:rsidRPr="00C44308">
        <w:rPr>
          <w:lang w:eastAsia="ru-RU"/>
        </w:rPr>
        <w:t>19 июля 1958 года</w:t>
      </w:r>
      <w:r w:rsidR="00097442" w:rsidRPr="00C44308">
        <w:rPr>
          <w:lang w:eastAsia="ru-RU"/>
        </w:rPr>
        <w:t xml:space="preserve"> </w:t>
      </w:r>
      <w:r w:rsidR="00097442" w:rsidRPr="000A6AD5">
        <w:rPr>
          <w:lang w:eastAsia="ru-RU"/>
        </w:rPr>
        <w:t xml:space="preserve">за выдающиеся успехи, достигнутые в деле развития черной металлургии, </w:t>
      </w:r>
      <w:r w:rsidRPr="00097442">
        <w:rPr>
          <w:lang w:eastAsia="ru-RU"/>
        </w:rPr>
        <w:t>Леонид</w:t>
      </w:r>
      <w:r>
        <w:rPr>
          <w:lang w:eastAsia="ru-RU"/>
        </w:rPr>
        <w:t>у</w:t>
      </w:r>
      <w:r w:rsidRPr="00097442">
        <w:rPr>
          <w:lang w:eastAsia="ru-RU"/>
        </w:rPr>
        <w:t xml:space="preserve"> Сергеевич</w:t>
      </w:r>
      <w:r>
        <w:rPr>
          <w:lang w:eastAsia="ru-RU"/>
        </w:rPr>
        <w:t>у</w:t>
      </w:r>
      <w:r w:rsidRPr="00097442">
        <w:rPr>
          <w:lang w:eastAsia="ru-RU"/>
        </w:rPr>
        <w:t xml:space="preserve"> </w:t>
      </w:r>
      <w:proofErr w:type="spellStart"/>
      <w:r w:rsidR="00097442" w:rsidRPr="000A6AD5">
        <w:rPr>
          <w:lang w:eastAsia="ru-RU"/>
        </w:rPr>
        <w:t>Климасенко</w:t>
      </w:r>
      <w:proofErr w:type="spellEnd"/>
      <w:r w:rsidR="00097442" w:rsidRPr="000A6AD5">
        <w:rPr>
          <w:lang w:eastAsia="ru-RU"/>
        </w:rPr>
        <w:t xml:space="preserve"> было присвоено звание Героя Социалистического Труда.</w:t>
      </w:r>
      <w:r w:rsidR="00097442" w:rsidRPr="0049443E">
        <w:rPr>
          <w:sz w:val="24"/>
          <w:szCs w:val="24"/>
          <w:lang w:eastAsia="ru-RU"/>
        </w:rPr>
        <w:t xml:space="preserve"> </w:t>
      </w:r>
    </w:p>
    <w:p w:rsidR="00300435" w:rsidRDefault="00300435" w:rsidP="00300435">
      <w:pPr>
        <w:rPr>
          <w:lang w:eastAsia="ru-RU"/>
        </w:rPr>
      </w:pPr>
      <w:r>
        <w:rPr>
          <w:lang w:eastAsia="ru-RU"/>
        </w:rPr>
        <w:t xml:space="preserve">Он – почётный гражданин Новокузнецка, его именем названа улица в Заводском районе города, а бюст Героя установлен на аллее перед Кузнецким индустриальным техникумом. </w:t>
      </w:r>
    </w:p>
    <w:p w:rsidR="0064001F" w:rsidRPr="0064001F" w:rsidRDefault="0064001F" w:rsidP="0064001F">
      <w:pPr>
        <w:rPr>
          <w:sz w:val="16"/>
          <w:szCs w:val="16"/>
          <w:lang w:eastAsia="ru-RU"/>
        </w:rPr>
      </w:pPr>
    </w:p>
    <w:p w:rsidR="0064001F" w:rsidRDefault="0064001F" w:rsidP="0064001F">
      <w:pPr>
        <w:rPr>
          <w:lang w:eastAsia="ru-RU"/>
        </w:rPr>
      </w:pPr>
      <w:r>
        <w:rPr>
          <w:lang w:eastAsia="ru-RU"/>
        </w:rPr>
        <w:t>Нам открываются новые страницы родной истории, имена людей, которые внесли достойный вклад не только в историю нашего района, но и всей страны.</w:t>
      </w:r>
    </w:p>
    <w:p w:rsidR="0064001F" w:rsidRDefault="0064001F" w:rsidP="0064001F">
      <w:pPr>
        <w:rPr>
          <w:lang w:eastAsia="ru-RU"/>
        </w:rPr>
      </w:pPr>
    </w:p>
    <w:p w:rsidR="0064001F" w:rsidRDefault="0064001F" w:rsidP="00097442">
      <w:pPr>
        <w:rPr>
          <w:lang w:eastAsia="ru-RU"/>
        </w:rPr>
      </w:pPr>
    </w:p>
    <w:p w:rsidR="0064001F" w:rsidRDefault="001A49D6" w:rsidP="0064001F">
      <w:pPr>
        <w:ind w:left="83" w:firstLine="59"/>
        <w:jc w:val="right"/>
      </w:pPr>
      <w:r>
        <w:t xml:space="preserve">Подготовил </w:t>
      </w:r>
      <w:r w:rsidR="0064001F">
        <w:t>В.П. Костров,</w:t>
      </w:r>
    </w:p>
    <w:p w:rsidR="0064001F" w:rsidRDefault="0064001F" w:rsidP="0064001F">
      <w:pPr>
        <w:ind w:left="83" w:firstLine="59"/>
        <w:jc w:val="right"/>
      </w:pPr>
      <w:r>
        <w:t>председатель Каневского местного отделения</w:t>
      </w:r>
    </w:p>
    <w:p w:rsidR="0064001F" w:rsidRPr="000A6AD5" w:rsidRDefault="0064001F" w:rsidP="0064001F">
      <w:pPr>
        <w:ind w:firstLine="0"/>
        <w:jc w:val="right"/>
      </w:pPr>
      <w:r>
        <w:t>Российского общества историков-архивистов</w:t>
      </w:r>
    </w:p>
    <w:sectPr w:rsidR="0064001F" w:rsidRPr="000A6AD5" w:rsidSect="00204A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comments="0" w:insDel="0" w:formatting="0"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63"/>
    <w:rsid w:val="000525BA"/>
    <w:rsid w:val="00097442"/>
    <w:rsid w:val="000A2486"/>
    <w:rsid w:val="000A6AD5"/>
    <w:rsid w:val="0019325A"/>
    <w:rsid w:val="001A49D6"/>
    <w:rsid w:val="00204A69"/>
    <w:rsid w:val="002B1028"/>
    <w:rsid w:val="002F28AE"/>
    <w:rsid w:val="00300435"/>
    <w:rsid w:val="00342973"/>
    <w:rsid w:val="003D619D"/>
    <w:rsid w:val="0064001F"/>
    <w:rsid w:val="00731706"/>
    <w:rsid w:val="009B03B0"/>
    <w:rsid w:val="009C4E50"/>
    <w:rsid w:val="009E1763"/>
    <w:rsid w:val="00A256FF"/>
    <w:rsid w:val="00A82A1E"/>
    <w:rsid w:val="00AD4F97"/>
    <w:rsid w:val="00B54E6B"/>
    <w:rsid w:val="00C44308"/>
    <w:rsid w:val="00C65A00"/>
    <w:rsid w:val="00D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B973"/>
  <w15:chartTrackingRefBased/>
  <w15:docId w15:val="{AA63423C-C405-4441-8055-17CD4E68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7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Костров</dc:creator>
  <cp:keywords/>
  <dc:description/>
  <cp:lastModifiedBy>Валерий Костров</cp:lastModifiedBy>
  <cp:revision>7</cp:revision>
  <dcterms:created xsi:type="dcterms:W3CDTF">2026-06-08T12:43:00Z</dcterms:created>
  <dcterms:modified xsi:type="dcterms:W3CDTF">2026-06-08T13:12:00Z</dcterms:modified>
</cp:coreProperties>
</file>