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8C27" w14:textId="77777777" w:rsidR="002076D0" w:rsidRPr="000D6321" w:rsidRDefault="002076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b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2076D0" w:rsidRPr="00EA32FE" w14:paraId="3698BE43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19" w14:textId="6D7DA2AD" w:rsidR="002076D0" w:rsidRPr="00EA32FE" w:rsidRDefault="00AC2E41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0" w:name="_heading=h.gjdgxs" w:colFirst="0" w:colLast="0"/>
            <w:bookmarkEnd w:id="0"/>
            <w:r w:rsidRPr="00EA32FE">
              <w:rPr>
                <w:rFonts w:asciiTheme="minorHAnsi" w:hAnsiTheme="minorHAnsi" w:cstheme="minorHAnsi"/>
                <w:b/>
              </w:rPr>
              <w:t>План мероприятий ию</w:t>
            </w:r>
            <w:r w:rsidR="0013133F">
              <w:rPr>
                <w:rFonts w:asciiTheme="minorHAnsi" w:hAnsiTheme="minorHAnsi" w:cstheme="minorHAnsi"/>
                <w:b/>
              </w:rPr>
              <w:t>л</w:t>
            </w:r>
            <w:r w:rsidRPr="00EA32FE">
              <w:rPr>
                <w:rFonts w:asciiTheme="minorHAnsi" w:hAnsiTheme="minorHAnsi" w:cstheme="minorHAnsi"/>
                <w:b/>
              </w:rPr>
              <w:t>ь 2024</w:t>
            </w:r>
          </w:p>
          <w:p w14:paraId="67D02142" w14:textId="77777777" w:rsidR="002076D0" w:rsidRPr="00EA32FE" w:rsidRDefault="002076D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4C9C" w:rsidRPr="0013133F" w14:paraId="7456B6A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3FF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35733AAA" w14:textId="52777745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645413"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971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ТГ Морепродукты: Типовые ошибки при подаче отчетов в ГИС МТ</w:t>
            </w:r>
          </w:p>
          <w:p w14:paraId="6252E3CC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</w:p>
          <w:p w14:paraId="5B30EC24" w14:textId="5601FCBC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3CB78A3" w14:textId="77777777" w:rsidR="00645413" w:rsidRPr="00645413" w:rsidRDefault="00645413" w:rsidP="0064541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>Тигран Аветисян</w:t>
            </w:r>
          </w:p>
          <w:p w14:paraId="25498B8B" w14:textId="5785AC0A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направления товарной группы «Морепродукты»</w:t>
            </w:r>
          </w:p>
          <w:p w14:paraId="64EDD45C" w14:textId="77777777" w:rsidR="00645413" w:rsidRPr="00EA32FE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09E4F58" w14:textId="168969A9" w:rsidR="007D4C9C" w:rsidRPr="00645413" w:rsidRDefault="0013133F">
            <w:pPr>
              <w:rPr>
                <w:rFonts w:asciiTheme="minorHAnsi" w:hAnsiTheme="minorHAnsi" w:cstheme="minorHAnsi"/>
                <w:b/>
                <w:lang w:val="en-US"/>
              </w:rPr>
            </w:pPr>
            <w:hyperlink r:id="rId6" w:tgtFrame="_blank" w:tooltip="https://честныйзнак.рф/lectures/vebinary/?ELEMENT_ID=436970" w:history="1">
              <w:proofErr w:type="spellStart"/>
              <w:proofErr w:type="gramStart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proofErr w:type="gramEnd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/?ELEMENT_ID=436970</w:t>
              </w:r>
            </w:hyperlink>
          </w:p>
        </w:tc>
      </w:tr>
      <w:tr w:rsidR="005F6900" w:rsidRPr="0013133F" w14:paraId="389CCD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8A" w14:textId="2DC52D45" w:rsidR="005F6900" w:rsidRPr="00EA32FE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5ADAC3F7" w14:textId="7F3CA425" w:rsidR="005F6900" w:rsidRPr="00EA32FE" w:rsidRDefault="005F6900" w:rsidP="005F6900">
            <w:pPr>
              <w:rPr>
                <w:rFonts w:asciiTheme="minorHAnsi" w:hAnsiTheme="minorHAnsi" w:cstheme="minorHAnsi"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7D4C9C">
              <w:rPr>
                <w:rFonts w:asciiTheme="minorHAnsi" w:hAnsiTheme="minorHAnsi" w:cstheme="minorHAnsi"/>
              </w:rPr>
              <w:t>1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84A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растительных масел для автоматизированных производственных линий</w:t>
            </w:r>
          </w:p>
          <w:p w14:paraId="7D6027C1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CC966A" w14:textId="7AE0D090" w:rsidR="005F6900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DA2CE34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383288E7" w14:textId="13D87972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05BADF29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Данила Севостьянов</w:t>
            </w:r>
          </w:p>
          <w:p w14:paraId="6D0FE82E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6ECEEDBA" w14:textId="77777777" w:rsidR="005F6900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9CBA1E" w14:textId="2EA207B1" w:rsidR="007D4C9C" w:rsidRPr="007D4C9C" w:rsidRDefault="0013133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7" w:tgtFrame="_blank" w:tooltip="https://честныйзнак.рф/lectures/vebinary/?ELEMENT_ID=436944" w:history="1">
              <w:proofErr w:type="spellStart"/>
              <w:proofErr w:type="gram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proofErr w:type="gram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/?ELEMENT_ID=436944</w:t>
              </w:r>
            </w:hyperlink>
          </w:p>
        </w:tc>
      </w:tr>
      <w:tr w:rsidR="00CB501F" w:rsidRPr="0013133F" w14:paraId="18A6677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F37" w14:textId="77777777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79B6F9AA" w14:textId="1DBE7144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2AA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Технические решения по маркировке ветеринарных препаратов</w:t>
            </w:r>
          </w:p>
          <w:p w14:paraId="453EF364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</w:p>
          <w:p w14:paraId="3037F557" w14:textId="77777777" w:rsidR="002430C3" w:rsidRPr="00EA32FE" w:rsidRDefault="00CB501F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2430C3" w:rsidRPr="00EA32FE">
              <w:rPr>
                <w:rFonts w:asciiTheme="minorHAnsi" w:hAnsiTheme="minorHAnsi" w:cstheme="minorHAnsi"/>
                <w:b/>
              </w:rPr>
              <w:br/>
              <w:t>Вильнур Шагиахметов</w:t>
            </w:r>
          </w:p>
          <w:p w14:paraId="6DCBDF0C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2430C3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4138C466" w14:textId="501A7B90" w:rsidR="002430C3" w:rsidRPr="002430C3" w:rsidRDefault="002430C3" w:rsidP="002430C3">
            <w:pPr>
              <w:textAlignment w:val="baseline"/>
              <w:rPr>
                <w:rFonts w:asciiTheme="minorHAnsi" w:eastAsia="Times New Roman" w:hAnsiTheme="minorHAnsi" w:cstheme="minorHAnsi"/>
                <w:color w:val="363634"/>
              </w:rPr>
            </w:pPr>
          </w:p>
          <w:p w14:paraId="39D34C68" w14:textId="77777777" w:rsidR="002430C3" w:rsidRPr="002430C3" w:rsidRDefault="002430C3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2430C3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7A26F2F7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1B0C2C9B" w14:textId="29B6100A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</w:p>
          <w:p w14:paraId="7B94DB1A" w14:textId="13E33C16" w:rsidR="00CB501F" w:rsidRPr="00EA32FE" w:rsidRDefault="0013133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8" w:tgtFrame="_blank" w:history="1">
              <w:proofErr w:type="spellStart"/>
              <w:proofErr w:type="gramStart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proofErr w:type="gramEnd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2430C3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/?ELEMENT_ID=436697</w:t>
              </w:r>
            </w:hyperlink>
          </w:p>
        </w:tc>
      </w:tr>
      <w:tr w:rsidR="00ED1B17" w:rsidRPr="00EA32FE" w14:paraId="48756FC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D87" w14:textId="4B3560A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4 июля</w:t>
            </w:r>
          </w:p>
          <w:p w14:paraId="1C9D5EE6" w14:textId="650363DE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A2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717AD1D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FD12E7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9538F12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65A46A0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0024A32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C4E71ED" w14:textId="078B9667" w:rsidR="00ED1B17" w:rsidRPr="00EA32FE" w:rsidRDefault="0013133F">
            <w:pPr>
              <w:rPr>
                <w:rFonts w:asciiTheme="minorHAnsi" w:eastAsia="Arial" w:hAnsiTheme="minorHAnsi" w:cstheme="minorHAnsi"/>
                <w:b/>
              </w:rPr>
            </w:pPr>
            <w:hyperlink r:id="rId9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/?ELEMENT_ID=436620</w:t>
              </w:r>
            </w:hyperlink>
          </w:p>
        </w:tc>
      </w:tr>
      <w:tr w:rsidR="006D5AD6" w:rsidRPr="0013133F" w14:paraId="765CA4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1BC" w14:textId="58C18313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5 июля</w:t>
            </w:r>
          </w:p>
          <w:p w14:paraId="5EA85268" w14:textId="4DC1A37B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335" w14:textId="77777777" w:rsidR="006D5AD6" w:rsidRPr="00EA32FE" w:rsidRDefault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Этапы работы с маркировкой товарной группы "Строительные материалы". Технические решения для маркировки</w:t>
            </w:r>
          </w:p>
          <w:p w14:paraId="41402B4D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</w:rPr>
            </w:pPr>
          </w:p>
          <w:p w14:paraId="55CA0881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4A47FCD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Дмитрий Воробьев</w:t>
            </w:r>
          </w:p>
          <w:p w14:paraId="35C794F2" w14:textId="77777777" w:rsidR="006D5AD6" w:rsidRPr="006D5AD6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проектов, Товарная группа "Строительные материалы"</w:t>
            </w:r>
          </w:p>
          <w:p w14:paraId="405B47EC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08E2EE92" w14:textId="3A865FE7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5019F882" w14:textId="0F5F7A08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</w:p>
          <w:p w14:paraId="7A6E5916" w14:textId="794858F7" w:rsidR="006D5AD6" w:rsidRPr="00EA32FE" w:rsidRDefault="0013133F" w:rsidP="006D5AD6">
            <w:pPr>
              <w:rPr>
                <w:rFonts w:asciiTheme="minorHAnsi" w:eastAsia="Arial" w:hAnsiTheme="minorHAnsi" w:cstheme="minorHAnsi"/>
                <w:lang w:val="en-US"/>
              </w:rPr>
            </w:pPr>
            <w:hyperlink r:id="rId10" w:tgtFrame="_blank" w:history="1">
              <w:proofErr w:type="spellStart"/>
              <w:proofErr w:type="gramStart"/>
              <w:r w:rsidR="006D5AD6" w:rsidRPr="00EA32FE">
                <w:rPr>
                  <w:rStyle w:val="a7"/>
                  <w:rFonts w:asciiTheme="minorHAnsi" w:eastAsia="Arial" w:hAnsiTheme="minorHAnsi" w:cstheme="minorHAnsi"/>
                </w:rPr>
                <w:t>честныйзнак</w:t>
              </w:r>
              <w:proofErr w:type="spellEnd"/>
              <w:r w:rsidR="006D5AD6" w:rsidRPr="00EA32FE">
                <w:rPr>
                  <w:rStyle w:val="a7"/>
                  <w:rFonts w:asciiTheme="minorHAnsi" w:eastAsia="Arial" w:hAnsiTheme="minorHAnsi" w:cstheme="minorHAnsi"/>
                  <w:lang w:val="en-US"/>
                </w:rPr>
                <w:t>.</w:t>
              </w:r>
              <w:proofErr w:type="spellStart"/>
              <w:r w:rsidR="006D5AD6" w:rsidRPr="00EA32FE">
                <w:rPr>
                  <w:rStyle w:val="a7"/>
                  <w:rFonts w:asciiTheme="minorHAnsi" w:eastAsia="Arial" w:hAnsiTheme="minorHAnsi" w:cstheme="minorHAnsi"/>
                </w:rPr>
                <w:t>рф</w:t>
              </w:r>
              <w:proofErr w:type="spellEnd"/>
              <w:proofErr w:type="gramEnd"/>
              <w:r w:rsidR="006D5AD6" w:rsidRPr="00EA32FE">
                <w:rPr>
                  <w:rStyle w:val="a7"/>
                  <w:rFonts w:asciiTheme="minorHAnsi" w:eastAsia="Arial" w:hAnsiTheme="minorHAnsi" w:cstheme="minorHAnsi"/>
                  <w:lang w:val="en-US"/>
                </w:rPr>
                <w:t>/lectures/</w:t>
              </w:r>
              <w:proofErr w:type="spellStart"/>
              <w:r w:rsidR="006D5AD6" w:rsidRPr="00EA32FE">
                <w:rPr>
                  <w:rStyle w:val="a7"/>
                  <w:rFonts w:asciiTheme="minorHAnsi" w:eastAsia="Arial" w:hAnsiTheme="minorHAnsi" w:cstheme="minorHAnsi"/>
                  <w:lang w:val="en-US"/>
                </w:rPr>
                <w:t>vebinary</w:t>
              </w:r>
              <w:proofErr w:type="spellEnd"/>
              <w:r w:rsidR="006D5AD6" w:rsidRPr="00EA32FE">
                <w:rPr>
                  <w:rStyle w:val="a7"/>
                  <w:rFonts w:asciiTheme="minorHAnsi" w:eastAsia="Arial" w:hAnsiTheme="minorHAnsi" w:cstheme="minorHAnsi"/>
                  <w:lang w:val="en-US"/>
                </w:rPr>
                <w:t>/?ELEMENT_ID=436668</w:t>
              </w:r>
            </w:hyperlink>
          </w:p>
        </w:tc>
      </w:tr>
      <w:tr w:rsidR="00EA32FE" w:rsidRPr="0013133F" w14:paraId="374F2BF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066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9 июля</w:t>
            </w:r>
          </w:p>
          <w:p w14:paraId="4B746CB7" w14:textId="4F80F4AF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960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Вывод из оборота медицинских изделий c использованием приложения Честный </w:t>
            </w:r>
            <w:proofErr w:type="spellStart"/>
            <w:r w:rsidRPr="00EA32FE">
              <w:rPr>
                <w:rFonts w:asciiTheme="minorHAnsi" w:eastAsia="Arial" w:hAnsiTheme="minorHAnsi" w:cstheme="minorHAnsi"/>
                <w:b/>
              </w:rPr>
              <w:t>Знак.Бизнес</w:t>
            </w:r>
            <w:proofErr w:type="spellEnd"/>
          </w:p>
          <w:p w14:paraId="37AAE34D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06C57977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1986A4C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Петр Новиков</w:t>
            </w:r>
          </w:p>
          <w:p w14:paraId="4F32A213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товарной группы "</w:t>
            </w:r>
            <w:proofErr w:type="spellStart"/>
            <w:r w:rsidRPr="00EA32FE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  <w:r w:rsidRPr="00EA32FE">
              <w:rPr>
                <w:rFonts w:asciiTheme="minorHAnsi" w:hAnsiTheme="minorHAnsi" w:cstheme="minorHAnsi"/>
                <w:color w:val="898987"/>
              </w:rPr>
              <w:t>"</w:t>
            </w:r>
          </w:p>
          <w:p w14:paraId="6480A325" w14:textId="5A9056B3" w:rsidR="00EA32FE" w:rsidRPr="00EA32FE" w:rsidRDefault="00EA32FE" w:rsidP="00EA32F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35FFAB7E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Игорь Комаров</w:t>
            </w:r>
          </w:p>
          <w:p w14:paraId="2C62CD94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группы внедрения</w:t>
            </w:r>
          </w:p>
          <w:p w14:paraId="10114025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4C7B7548" w14:textId="794C859E" w:rsidR="00EA32FE" w:rsidRPr="00EA32FE" w:rsidRDefault="0013133F">
            <w:pPr>
              <w:rPr>
                <w:rFonts w:ascii="Roboto" w:eastAsia="Times New Roman" w:hAnsi="Roboto" w:cs="Times New Roman"/>
                <w:color w:val="000000"/>
                <w:lang w:val="en-US"/>
              </w:rPr>
            </w:pPr>
            <w:hyperlink r:id="rId11" w:tgtFrame="_blank" w:tooltip="https://честныйзнак.рф/lectures/vebinary/?ELEMENT_ID=436890" w:history="1">
              <w:proofErr w:type="spellStart"/>
              <w:proofErr w:type="gramStart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</w:rPr>
                <w:t>честныйзнак</w:t>
              </w:r>
              <w:proofErr w:type="spellEnd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  <w:lang w:val="en-US"/>
                </w:rPr>
                <w:t>.</w:t>
              </w:r>
              <w:proofErr w:type="spellStart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</w:rPr>
                <w:t>рф</w:t>
              </w:r>
              <w:proofErr w:type="spellEnd"/>
              <w:proofErr w:type="gramEnd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  <w:lang w:val="en-US"/>
                </w:rPr>
                <w:t>/lectures/</w:t>
              </w:r>
              <w:proofErr w:type="spellStart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  <w:lang w:val="en-US"/>
                </w:rPr>
                <w:t>vebinary</w:t>
              </w:r>
              <w:proofErr w:type="spellEnd"/>
              <w:r w:rsidR="00EA32FE" w:rsidRPr="00EA32FE">
                <w:rPr>
                  <w:rFonts w:asciiTheme="minorHAnsi" w:eastAsia="Times New Roman" w:hAnsiTheme="minorHAnsi" w:cstheme="minorHAnsi"/>
                  <w:color w:val="0056B3"/>
                  <w:u w:val="single"/>
                  <w:lang w:val="en-US"/>
                </w:rPr>
                <w:t>/?ELEMENT_ID=436890</w:t>
              </w:r>
            </w:hyperlink>
          </w:p>
        </w:tc>
      </w:tr>
      <w:tr w:rsidR="00BF1FEC" w:rsidRPr="0013133F" w14:paraId="288C9EB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0F9" w14:textId="36A9E08E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4B607132" w14:textId="531839D4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19E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Обязательная маркировка растительных масел при импорте и экспорте</w:t>
            </w:r>
          </w:p>
          <w:p w14:paraId="25908992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982E82" w14:textId="2CB21217" w:rsidR="000D6321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48F7C54D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6458FA8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4081C3E1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D44531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224B40EA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4DE36AFF" w14:textId="285E47BC" w:rsidR="00BF1FEC" w:rsidRPr="00EA32FE" w:rsidRDefault="0013133F">
            <w:pPr>
              <w:rPr>
                <w:rFonts w:asciiTheme="minorHAnsi" w:eastAsia="Arial" w:hAnsiTheme="minorHAnsi" w:cstheme="minorHAnsi"/>
                <w:bCs/>
                <w:lang w:val="en-US"/>
              </w:rPr>
            </w:pPr>
            <w:hyperlink r:id="rId12" w:tgtFrame="_blank" w:tooltip="https://честныйзнак.рф/lectures/vebinary/?ELEMENT_ID=436713" w:history="1">
              <w:proofErr w:type="spellStart"/>
              <w:proofErr w:type="gramStart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</w:rPr>
                <w:t>честныйзнак</w:t>
              </w:r>
              <w:proofErr w:type="spellEnd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.</w:t>
              </w:r>
              <w:proofErr w:type="spellStart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</w:rPr>
                <w:t>рф</w:t>
              </w:r>
              <w:proofErr w:type="spellEnd"/>
              <w:proofErr w:type="gramEnd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/lectures/</w:t>
              </w:r>
              <w:proofErr w:type="spellStart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vebinary</w:t>
              </w:r>
              <w:proofErr w:type="spellEnd"/>
              <w:r w:rsidR="000D6321" w:rsidRPr="00EA32FE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/?ELEMENT_ID=436713</w:t>
              </w:r>
            </w:hyperlink>
          </w:p>
        </w:tc>
      </w:tr>
      <w:tr w:rsidR="00181BD7" w:rsidRPr="0013133F" w14:paraId="241944A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D9" w14:textId="77777777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696834EC" w14:textId="21506EE6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E07" w14:textId="77777777" w:rsidR="00181BD7" w:rsidRPr="00EA32FE" w:rsidRDefault="00181BD7" w:rsidP="00181BD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4D9BFAC4" w14:textId="77777777" w:rsidR="00181BD7" w:rsidRPr="00EA32FE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br/>
            </w: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Pr="00EA32FE">
              <w:rPr>
                <w:rFonts w:asciiTheme="minorHAnsi" w:hAnsiTheme="minorHAnsi" w:cstheme="minorHAnsi"/>
                <w:b/>
              </w:rPr>
              <w:br/>
              <w:t>Артем Тузлуков</w:t>
            </w:r>
          </w:p>
          <w:p w14:paraId="73F0123B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«Пиво и пивные напитки»</w:t>
            </w:r>
          </w:p>
          <w:p w14:paraId="64110D2A" w14:textId="77777777" w:rsidR="00181BD7" w:rsidRPr="00181BD7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181BD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D32DE05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52ED494" w14:textId="77777777" w:rsidR="00181BD7" w:rsidRPr="00EA32FE" w:rsidRDefault="00181BD7" w:rsidP="00181BD7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DC3301A" w14:textId="4D72BF99" w:rsidR="00181BD7" w:rsidRPr="00EA32FE" w:rsidRDefault="0013133F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3" w:tgtFrame="_blank" w:tooltip="https://честныйзнак.рф/lectures/vebinary/?ELEMENT_ID=436829" w:history="1">
              <w:proofErr w:type="spellStart"/>
              <w:proofErr w:type="gramStart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</w:rPr>
                <w:t>честныйзнак</w:t>
              </w:r>
              <w:proofErr w:type="spellEnd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.</w:t>
              </w:r>
              <w:proofErr w:type="spellStart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</w:rPr>
                <w:t>рф</w:t>
              </w:r>
              <w:proofErr w:type="spellEnd"/>
              <w:proofErr w:type="gramEnd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/lectures/</w:t>
              </w:r>
              <w:proofErr w:type="spellStart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vebinary</w:t>
              </w:r>
              <w:proofErr w:type="spellEnd"/>
              <w:r w:rsidR="00181BD7" w:rsidRPr="00181BD7">
                <w:rPr>
                  <w:rStyle w:val="a7"/>
                  <w:rFonts w:asciiTheme="minorHAnsi" w:eastAsia="Arial" w:hAnsiTheme="minorHAnsi" w:cstheme="minorHAnsi"/>
                  <w:bCs/>
                  <w:lang w:val="en-US"/>
                </w:rPr>
                <w:t>/?ELEMENT_ID=436829</w:t>
              </w:r>
            </w:hyperlink>
          </w:p>
        </w:tc>
      </w:tr>
      <w:tr w:rsidR="006D5AD6" w:rsidRPr="0013133F" w14:paraId="077EA38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595" w14:textId="7C2D4C81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10 июля</w:t>
            </w:r>
          </w:p>
          <w:p w14:paraId="5F13ED43" w14:textId="6F9E37DC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E71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Маркировка отдельных видов импортных товаров для детей (игр и игрушек)</w:t>
            </w:r>
          </w:p>
          <w:p w14:paraId="1E0666D9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76A45032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F0709A" w14:textId="77777777" w:rsidR="006D5AD6" w:rsidRPr="006D5AD6" w:rsidRDefault="006D5AD6" w:rsidP="006D5AD6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Юлия Гузиева</w:t>
            </w:r>
          </w:p>
          <w:p w14:paraId="5B1C838F" w14:textId="77777777" w:rsidR="006D5AD6" w:rsidRPr="006D5AD6" w:rsidRDefault="006D5AD6" w:rsidP="006D5AD6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«Игрушки»</w:t>
            </w:r>
          </w:p>
          <w:p w14:paraId="617C0EF5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1A81FAC9" w14:textId="2FACA465" w:rsidR="006D5AD6" w:rsidRPr="00EA32FE" w:rsidRDefault="0013133F" w:rsidP="006D5AD6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4" w:tgtFrame="_blank" w:history="1">
              <w:proofErr w:type="spellStart"/>
              <w:proofErr w:type="gramStart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честныйзнак</w:t>
              </w:r>
              <w:proofErr w:type="spellEnd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  <w:lang w:val="en-US"/>
                </w:rPr>
                <w:t>.</w:t>
              </w:r>
              <w:proofErr w:type="spellStart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рф</w:t>
              </w:r>
              <w:proofErr w:type="spellEnd"/>
              <w:proofErr w:type="gramEnd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  <w:lang w:val="en-US"/>
                </w:rPr>
                <w:t>vebinary</w:t>
              </w:r>
              <w:proofErr w:type="spellEnd"/>
              <w:r w:rsidR="006D5AD6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  <w:lang w:val="en-US"/>
                </w:rPr>
                <w:t>/?ELEMENT_ID=436663</w:t>
              </w:r>
            </w:hyperlink>
          </w:p>
        </w:tc>
      </w:tr>
      <w:tr w:rsidR="00ED1B17" w:rsidRPr="00EA32FE" w14:paraId="28A6C6C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A2" w14:textId="58A5EFB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11 июля</w:t>
            </w:r>
          </w:p>
          <w:p w14:paraId="0E1F629A" w14:textId="2693DB9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F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0C559844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ABF2685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235908A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BF6B7E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75900F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166ED5" w14:textId="327CEEBC" w:rsidR="00ED1B17" w:rsidRPr="00EA32FE" w:rsidRDefault="0013133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5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/?ELEMENT_ID=436627</w:t>
              </w:r>
            </w:hyperlink>
          </w:p>
        </w:tc>
      </w:tr>
      <w:tr w:rsidR="00B249DE" w:rsidRPr="0013133F" w14:paraId="3CA5406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5D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12 июля</w:t>
            </w:r>
          </w:p>
          <w:p w14:paraId="529EF01C" w14:textId="4A11A54F" w:rsidR="00B249D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E2" w14:textId="77777777" w:rsidR="00B249D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35075E">
              <w:rPr>
                <w:rFonts w:asciiTheme="minorHAnsi" w:eastAsia="Arial" w:hAnsiTheme="minorHAnsi" w:cstheme="minorHAnsi"/>
                <w:b/>
              </w:rPr>
              <w:t>ТГ Корма: Работа в Национальном каталоге</w:t>
            </w:r>
          </w:p>
          <w:p w14:paraId="3EF93FD3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13F123A7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8D03C8F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47B0148A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lastRenderedPageBreak/>
              <w:t>Руководитель проектов ТГ Корма</w:t>
            </w:r>
          </w:p>
          <w:p w14:paraId="22265B62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348C9093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3709616B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66E32F2" w14:textId="757D3CB3" w:rsidR="0035075E" w:rsidRPr="0035075E" w:rsidRDefault="0013133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16" w:tgtFrame="_blank" w:tooltip="https://честныйзнак.рф/lectures/vebinary/?ELEMENT_ID=437003" w:history="1">
              <w:proofErr w:type="spellStart"/>
              <w:proofErr w:type="gramStart"/>
              <w:r w:rsidR="0035075E" w:rsidRPr="0035075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proofErr w:type="gramEnd"/>
              <w:r w:rsidR="0035075E" w:rsidRPr="0035075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lang w:val="en-US"/>
                </w:rPr>
                <w:t>/?ELEMENT_ID=437003</w:t>
              </w:r>
            </w:hyperlink>
          </w:p>
        </w:tc>
      </w:tr>
      <w:tr w:rsidR="00ED1B17" w:rsidRPr="0013133F" w14:paraId="65E866C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F5C" w14:textId="745BC66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12 июля</w:t>
            </w:r>
          </w:p>
          <w:p w14:paraId="319577DF" w14:textId="5F2572E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529" w14:textId="3C2F7F64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14:paraId="706E7C92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9ADD3C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AF81C0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B5762E6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6279FA27" w14:textId="2569BCD2" w:rsidR="007D4C9C" w:rsidRPr="007D4C9C" w:rsidRDefault="007D4C9C" w:rsidP="007D4C9C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C7E99E2" w14:textId="42E89A0B" w:rsidR="007D4C9C" w:rsidRPr="00E14AF1" w:rsidRDefault="00E14AF1" w:rsidP="00E14AF1">
            <w:pPr>
              <w:rPr>
                <w:rFonts w:asciiTheme="minorHAnsi" w:hAnsiTheme="minorHAnsi" w:cstheme="minorHAnsi"/>
                <w:color w:val="898987"/>
              </w:rPr>
            </w:pPr>
            <w:r>
              <w:rPr>
                <w:rFonts w:asciiTheme="minorHAnsi" w:hAnsiTheme="minorHAnsi" w:cstheme="minorHAnsi"/>
                <w:b/>
              </w:rPr>
              <w:t xml:space="preserve">Иван Дворников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968B6C9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E24694C" w14:textId="4596EEF8" w:rsidR="007D4C9C" w:rsidRPr="007D4C9C" w:rsidRDefault="0013133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7" w:tgtFrame="_blank" w:tooltip="https://честныйзнак.рф/lectures/vebinary/?ELEMENT_ID=436958" w:history="1">
              <w:proofErr w:type="spellStart"/>
              <w:proofErr w:type="gram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proofErr w:type="gram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/?ELEMENT_ID=436958</w:t>
              </w:r>
            </w:hyperlink>
          </w:p>
        </w:tc>
      </w:tr>
      <w:tr w:rsidR="009319CB" w:rsidRPr="00EA32FE" w14:paraId="319319D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FC0" w14:textId="39CE9AD2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15 июля</w:t>
            </w:r>
          </w:p>
          <w:p w14:paraId="6FF60E94" w14:textId="7ACC340E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Понедельник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095A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Готовые решения для бизнеса</w:t>
            </w:r>
          </w:p>
          <w:p w14:paraId="1BA3314B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</w:p>
          <w:p w14:paraId="7BD6FF98" w14:textId="26956B1C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3AE18D2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Елена Мясникова</w:t>
            </w:r>
          </w:p>
          <w:p w14:paraId="68FAFB71" w14:textId="77777777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проекта Товарной группы Вода</w:t>
            </w:r>
          </w:p>
          <w:p w14:paraId="5F1FCB36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61C3CE93" w14:textId="2D7F7E4C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9319CB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D3AE624" w14:textId="77777777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</w:p>
          <w:p w14:paraId="4D9A3FEC" w14:textId="23DE0FBC" w:rsidR="009319CB" w:rsidRPr="00EA32FE" w:rsidRDefault="0013133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8" w:tgtFrame="_blank" w:history="1"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https://xn--80ajghhoc2aj1c8b.xn--p1ai/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lectures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vebinary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/?ELEMENT_ID=435774</w:t>
              </w:r>
            </w:hyperlink>
          </w:p>
        </w:tc>
      </w:tr>
      <w:tr w:rsidR="00BF1FEC" w:rsidRPr="0013133F" w14:paraId="16B3754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B8" w14:textId="46EBEBD1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16 июля</w:t>
            </w:r>
          </w:p>
          <w:p w14:paraId="4BF27446" w14:textId="54A37025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3F2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Описание карточек товаров по товарной группе "Растительные масла"</w:t>
            </w:r>
          </w:p>
          <w:p w14:paraId="209C286B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21C7628C" w14:textId="56DD6853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A7B8311" w14:textId="4964A14C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0F5FF0E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576B26BA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4B98BE8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0D97F6CE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2F637CB2" w14:textId="5E3BA205" w:rsidR="00BF1FEC" w:rsidRPr="00EA32FE" w:rsidRDefault="0013133F" w:rsidP="00ED1B17">
            <w:pPr>
              <w:rPr>
                <w:rFonts w:asciiTheme="minorHAnsi" w:hAnsiTheme="minorHAnsi" w:cstheme="minorHAnsi"/>
                <w:bCs/>
                <w:lang w:val="en-US"/>
              </w:rPr>
            </w:pPr>
            <w:hyperlink r:id="rId19" w:tgtFrame="_blank" w:tooltip="https://честныйзнак.рф/lectures/vebinary/?ELEMENT_ID=436709" w:history="1">
              <w:proofErr w:type="spellStart"/>
              <w:proofErr w:type="gram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</w:rPr>
                <w:t>честныйзнак</w:t>
              </w:r>
              <w:proofErr w:type="spell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.</w:t>
              </w:r>
              <w:proofErr w:type="spell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</w:rPr>
                <w:t>рф</w:t>
              </w:r>
              <w:proofErr w:type="spellEnd"/>
              <w:proofErr w:type="gram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/lectures/</w:t>
              </w:r>
              <w:proofErr w:type="spellStart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vebinary</w:t>
              </w:r>
              <w:proofErr w:type="spellEnd"/>
              <w:r w:rsidR="000D6321" w:rsidRPr="00EA32FE">
                <w:rPr>
                  <w:rStyle w:val="a7"/>
                  <w:rFonts w:asciiTheme="minorHAnsi" w:hAnsiTheme="minorHAnsi" w:cstheme="minorHAnsi"/>
                  <w:bCs/>
                  <w:lang w:val="en-US"/>
                </w:rPr>
                <w:t>/?ELEMENT_ID=436709</w:t>
              </w:r>
            </w:hyperlink>
          </w:p>
        </w:tc>
      </w:tr>
      <w:tr w:rsidR="00B249DE" w:rsidRPr="0013133F" w14:paraId="34E2E74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205" w14:textId="77777777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88ED6CF" w14:textId="25C5DFB1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27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B249DE">
              <w:rPr>
                <w:rFonts w:asciiTheme="minorHAnsi" w:eastAsia="Arial" w:hAnsiTheme="minorHAnsi" w:cstheme="minorHAnsi"/>
                <w:b/>
              </w:rPr>
              <w:t>ТГ Корма: Импорт</w:t>
            </w:r>
          </w:p>
          <w:p w14:paraId="0499631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8A1297" w14:textId="1E902743" w:rsidR="00B249D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CE9745E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03222D18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ТГ Корма</w:t>
            </w:r>
          </w:p>
          <w:p w14:paraId="51289742" w14:textId="53D08A4A" w:rsidR="0035075E" w:rsidRPr="0035075E" w:rsidRDefault="0035075E" w:rsidP="0035075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D3F98E5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2BD95279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6072D3F3" w14:textId="77777777" w:rsidR="00B249DE" w:rsidRPr="0035075E" w:rsidRDefault="00B249DE" w:rsidP="00ED1B17">
            <w:pPr>
              <w:rPr>
                <w:rFonts w:asciiTheme="minorHAnsi" w:hAnsiTheme="minorHAnsi" w:cstheme="minorHAnsi"/>
                <w:b/>
              </w:rPr>
            </w:pPr>
          </w:p>
          <w:p w14:paraId="4AD3A80D" w14:textId="50BF9503" w:rsidR="0035075E" w:rsidRPr="0035075E" w:rsidRDefault="0013133F" w:rsidP="00ED1B17">
            <w:pPr>
              <w:rPr>
                <w:rFonts w:asciiTheme="minorHAnsi" w:hAnsiTheme="minorHAnsi" w:cstheme="minorHAnsi"/>
                <w:b/>
                <w:lang w:val="en-US"/>
              </w:rPr>
            </w:pPr>
            <w:hyperlink r:id="rId20" w:tgtFrame="_blank" w:tooltip="https://честныйзнак.рф/lectures/vebinary/?ELEMENT_ID=437007" w:history="1">
              <w:proofErr w:type="spellStart"/>
              <w:proofErr w:type="gram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</w:rPr>
                <w:t>честныйзнак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.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</w:rPr>
                <w:t>рф</w:t>
              </w:r>
              <w:proofErr w:type="spellEnd"/>
              <w:proofErr w:type="gram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vebinary</w:t>
              </w:r>
              <w:proofErr w:type="spellEnd"/>
              <w:r w:rsidR="0035075E" w:rsidRPr="0035075E">
                <w:rPr>
                  <w:rStyle w:val="a7"/>
                  <w:rFonts w:asciiTheme="minorHAnsi" w:hAnsiTheme="minorHAnsi" w:cstheme="minorHAnsi"/>
                  <w:color w:val="0056B3"/>
                  <w:shd w:val="clear" w:color="auto" w:fill="FFFFFF"/>
                  <w:lang w:val="en-US"/>
                </w:rPr>
                <w:t>/?ELEMENT_ID=437007</w:t>
              </w:r>
            </w:hyperlink>
          </w:p>
        </w:tc>
      </w:tr>
      <w:tr w:rsidR="007D4C9C" w:rsidRPr="0013133F" w14:paraId="4561CC9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5FC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BA4D202" w14:textId="47017F6A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A8C9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7D4C9C">
              <w:rPr>
                <w:rFonts w:asciiTheme="minorHAnsi" w:eastAsia="Arial" w:hAnsiTheme="minorHAnsi" w:cstheme="minorHAnsi"/>
                <w:b/>
              </w:rPr>
              <w:t>ТГ Морепродукты: Маркировка икры. Особенности работы с ГИС МТ</w:t>
            </w:r>
          </w:p>
          <w:p w14:paraId="0FC32C0E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75E4A85" w14:textId="2882D4A4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59EC0ED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lastRenderedPageBreak/>
              <w:t>Антонина Калугина</w:t>
            </w:r>
          </w:p>
          <w:p w14:paraId="67DE2762" w14:textId="59A25818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«Морепродукты»</w:t>
            </w:r>
          </w:p>
          <w:p w14:paraId="5099BF74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 xml:space="preserve">Алексей </w:t>
            </w:r>
            <w:proofErr w:type="spellStart"/>
            <w:r w:rsidRPr="00645413">
              <w:rPr>
                <w:rFonts w:asciiTheme="minorHAnsi" w:hAnsiTheme="minorHAnsi" w:cstheme="minorHAnsi"/>
                <w:b/>
              </w:rPr>
              <w:t>Гурдюмов</w:t>
            </w:r>
            <w:proofErr w:type="spellEnd"/>
          </w:p>
          <w:p w14:paraId="3E246488" w14:textId="0071B4BB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 xml:space="preserve">Директор, ПКФ </w:t>
            </w:r>
            <w:proofErr w:type="spellStart"/>
            <w:r w:rsidRPr="00645413">
              <w:rPr>
                <w:rFonts w:asciiTheme="minorHAnsi" w:hAnsiTheme="minorHAnsi" w:cstheme="minorHAnsi"/>
                <w:color w:val="898987"/>
              </w:rPr>
              <w:t>Инавтоматика</w:t>
            </w:r>
            <w:proofErr w:type="spellEnd"/>
          </w:p>
          <w:p w14:paraId="7330EE28" w14:textId="77777777" w:rsidR="00645413" w:rsidRPr="00645413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D1979C9" w14:textId="01EA1B40" w:rsidR="007D4C9C" w:rsidRPr="00645413" w:rsidRDefault="0013133F" w:rsidP="00ED1B17">
            <w:pPr>
              <w:rPr>
                <w:rFonts w:ascii="Roboto" w:hAnsi="Roboto"/>
                <w:color w:val="000000"/>
                <w:lang w:val="en-US"/>
              </w:rPr>
            </w:pPr>
            <w:hyperlink r:id="rId21" w:tgtFrame="_blank" w:tooltip="https://честныйзнак.рф/lectures/vebinary/?ELEMENT_ID=436966" w:history="1">
              <w:proofErr w:type="spellStart"/>
              <w:proofErr w:type="gramStart"/>
              <w:r w:rsidR="00645413" w:rsidRPr="00645413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proofErr w:type="gram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645413" w:rsidRPr="00645413">
                <w:rPr>
                  <w:rStyle w:val="a7"/>
                  <w:rFonts w:asciiTheme="minorHAnsi" w:hAnsiTheme="minorHAnsi" w:cstheme="minorHAnsi"/>
                  <w:lang w:val="en-US"/>
                </w:rPr>
                <w:t>/?ELEMENT_ID=436966</w:t>
              </w:r>
            </w:hyperlink>
          </w:p>
        </w:tc>
      </w:tr>
      <w:tr w:rsidR="00ED1B17" w:rsidRPr="0013133F" w14:paraId="571AEE8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80" w14:textId="78E3ADE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17 июля</w:t>
            </w:r>
          </w:p>
          <w:p w14:paraId="76F132E8" w14:textId="172844E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DB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Партнерский вебинар. </w:t>
            </w:r>
            <w:r w:rsidRPr="00EA32FE">
              <w:rPr>
                <w:rFonts w:asciiTheme="minorHAnsi" w:hAnsiTheme="minorHAnsi" w:cstheme="minorHAnsi"/>
                <w:b/>
              </w:rPr>
              <w:t xml:space="preserve">Как автоматизировать маркировку </w:t>
            </w:r>
            <w:proofErr w:type="spellStart"/>
            <w:r w:rsidRPr="00EA32FE">
              <w:rPr>
                <w:rFonts w:asciiTheme="minorHAnsi" w:hAnsiTheme="minorHAnsi" w:cstheme="minorHAnsi"/>
                <w:b/>
              </w:rPr>
              <w:t>ветпрепаратов</w:t>
            </w:r>
            <w:proofErr w:type="spellEnd"/>
            <w:r w:rsidRPr="00EA32FE">
              <w:rPr>
                <w:rFonts w:asciiTheme="minorHAnsi" w:hAnsiTheme="minorHAnsi" w:cstheme="minorHAnsi"/>
                <w:b/>
              </w:rPr>
              <w:t>: кейсы и рекомендации</w:t>
            </w:r>
          </w:p>
          <w:p w14:paraId="2A67B3FC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</w:p>
          <w:p w14:paraId="67708A16" w14:textId="7334F319" w:rsidR="00ED1B17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A3F3F7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 xml:space="preserve">Яна </w:t>
            </w:r>
            <w:proofErr w:type="spellStart"/>
            <w:r w:rsidRPr="007D4C9C">
              <w:rPr>
                <w:rFonts w:asciiTheme="minorHAnsi" w:hAnsiTheme="minorHAnsi" w:cstheme="minorHAnsi"/>
                <w:b/>
              </w:rPr>
              <w:t>Турчина</w:t>
            </w:r>
            <w:proofErr w:type="spellEnd"/>
          </w:p>
          <w:p w14:paraId="1771E1B1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Эксперт продукта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Контур.Маркировка</w:t>
            </w:r>
            <w:proofErr w:type="spellEnd"/>
            <w:r w:rsidRPr="007D4C9C">
              <w:rPr>
                <w:rFonts w:asciiTheme="minorHAnsi" w:hAnsiTheme="minorHAnsi" w:cstheme="minorHAnsi"/>
                <w:color w:val="898987"/>
              </w:rPr>
              <w:t>, "СКБ Контур"</w:t>
            </w:r>
          </w:p>
          <w:p w14:paraId="2694D463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36A4A8A4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539B2DE8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Вильнур Шагиахметов</w:t>
            </w:r>
          </w:p>
          <w:p w14:paraId="033D006A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515EFC18" w14:textId="43FA01DB" w:rsidR="007D4C9C" w:rsidRDefault="007D4C9C" w:rsidP="00ED1B17">
            <w:pPr>
              <w:rPr>
                <w:rFonts w:asciiTheme="minorHAnsi" w:hAnsiTheme="minorHAnsi" w:cstheme="minorHAnsi"/>
                <w:b/>
              </w:rPr>
            </w:pPr>
          </w:p>
          <w:p w14:paraId="1E3AF6CE" w14:textId="389D48B7" w:rsidR="00ED1B17" w:rsidRPr="007D4C9C" w:rsidRDefault="0013133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22" w:tgtFrame="_blank" w:tooltip="https://честныйзнак.рф/lectures/vebinary/?ELEMENT_ID=436950" w:history="1">
              <w:proofErr w:type="spellStart"/>
              <w:proofErr w:type="gramStart"/>
              <w:r w:rsidR="007D4C9C" w:rsidRPr="007D4C9C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proofErr w:type="gram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lang w:val="en-US"/>
                </w:rPr>
                <w:t>/?ELEMENT_ID=436950</w:t>
              </w:r>
            </w:hyperlink>
          </w:p>
        </w:tc>
      </w:tr>
      <w:tr w:rsidR="00BF1FEC" w:rsidRPr="0013133F" w14:paraId="3735B6E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3CA" w14:textId="751FCB8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49807B18" w14:textId="352F2F29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B83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Обязательная маркировка растительных масел и масложировой продукции</w:t>
            </w:r>
          </w:p>
          <w:p w14:paraId="19AAAC6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43A56FF2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F3E4A6B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33B99DAC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D66DCBC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Александр Буч</w:t>
            </w:r>
          </w:p>
          <w:p w14:paraId="6E2F098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16CD1529" w14:textId="77777777" w:rsidR="000D6321" w:rsidRPr="00EA32FE" w:rsidRDefault="000D6321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FF24DA" w14:textId="7B9DFAFE" w:rsidR="000D6321" w:rsidRPr="00EA32FE" w:rsidRDefault="0013133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23" w:tgtFrame="_blank" w:tooltip="https://честныйзнак.рф/lectures/vebinary/?ELEMENT_ID=436721" w:history="1">
              <w:proofErr w:type="spellStart"/>
              <w:proofErr w:type="gram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</w:rPr>
                <w:t>честныйзнак</w:t>
              </w:r>
              <w:proofErr w:type="spell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.</w:t>
              </w:r>
              <w:proofErr w:type="spell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</w:rPr>
                <w:t>рф</w:t>
              </w:r>
              <w:proofErr w:type="spellEnd"/>
              <w:proofErr w:type="gram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vebinary</w:t>
              </w:r>
              <w:proofErr w:type="spellEnd"/>
              <w:r w:rsidR="000D6321" w:rsidRPr="00EA32FE">
                <w:rPr>
                  <w:rFonts w:asciiTheme="minorHAnsi" w:hAnsiTheme="minorHAnsi" w:cstheme="minorHAnsi"/>
                  <w:color w:val="0056B3"/>
                  <w:u w:val="single"/>
                  <w:shd w:val="clear" w:color="auto" w:fill="FFFFFF"/>
                  <w:lang w:val="en-US"/>
                </w:rPr>
                <w:t>/?ELEMENT_ID=436721</w:t>
              </w:r>
            </w:hyperlink>
          </w:p>
        </w:tc>
      </w:tr>
      <w:tr w:rsidR="00ED1B17" w:rsidRPr="00EA32FE" w14:paraId="5BBB3C5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FE" w14:textId="7026A9E0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55D16283" w14:textId="10832DD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D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52AD614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78E263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91DFC3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2F41EF9E" w14:textId="1381E19B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B521EA7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5CBD0D7C" w14:textId="72EB83A3" w:rsidR="00ED1B17" w:rsidRPr="00EA32FE" w:rsidRDefault="0013133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24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/?ELEMENT_ID=436632</w:t>
              </w:r>
            </w:hyperlink>
          </w:p>
        </w:tc>
      </w:tr>
      <w:tr w:rsidR="00E4592D" w:rsidRPr="0013133F" w14:paraId="4DC0169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51A" w14:textId="15D74FF1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23 июля</w:t>
            </w:r>
          </w:p>
          <w:p w14:paraId="23990D94" w14:textId="150356C3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EDB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Косметика и бытовая химия: описание карточек товаров в Национальном каталоге</w:t>
            </w:r>
          </w:p>
          <w:p w14:paraId="50B9CCE6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AFFF5C6" w14:textId="77777777" w:rsidR="00342A2C" w:rsidRPr="00EA32FE" w:rsidRDefault="00E4592D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342A2C" w:rsidRPr="00EA32FE">
              <w:rPr>
                <w:rFonts w:asciiTheme="minorHAnsi" w:hAnsiTheme="minorHAnsi" w:cstheme="minorHAnsi"/>
                <w:b/>
              </w:rPr>
              <w:br/>
              <w:t>Данила Ивановский</w:t>
            </w:r>
          </w:p>
          <w:p w14:paraId="38847829" w14:textId="77777777" w:rsidR="00342A2C" w:rsidRPr="00342A2C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73BA25DE" w14:textId="77777777" w:rsidR="00342A2C" w:rsidRPr="00342A2C" w:rsidRDefault="00342A2C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42A2C">
              <w:rPr>
                <w:rFonts w:asciiTheme="minorHAnsi" w:hAnsiTheme="minorHAnsi" w:cstheme="minorHAnsi"/>
                <w:b/>
              </w:rPr>
              <w:t>Варвара Михайлова</w:t>
            </w:r>
          </w:p>
          <w:p w14:paraId="26988BE9" w14:textId="54F677D6" w:rsidR="00E4592D" w:rsidRPr="00EA32FE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Руководитель товарной группы</w:t>
            </w:r>
            <w:r w:rsidRPr="00EA32FE">
              <w:rPr>
                <w:rFonts w:asciiTheme="minorHAnsi" w:hAnsiTheme="minorHAnsi" w:cstheme="minorHAnsi"/>
                <w:b/>
              </w:rPr>
              <w:br/>
            </w:r>
          </w:p>
          <w:p w14:paraId="41AABA76" w14:textId="2E03BCD5" w:rsidR="00E4592D" w:rsidRPr="00EA32FE" w:rsidRDefault="0013133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25" w:tgtFrame="_blank" w:tooltip="https://честныйзнак.рф/lectures/vebinary/?ELEMENT_ID=436883" w:history="1">
              <w:proofErr w:type="spellStart"/>
              <w:proofErr w:type="gramStart"/>
              <w:r w:rsidR="00342A2C" w:rsidRPr="00EA32F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342A2C" w:rsidRPr="00EA32FE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proofErr w:type="gram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342A2C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/?ELEMENT_ID=436883</w:t>
              </w:r>
            </w:hyperlink>
          </w:p>
        </w:tc>
      </w:tr>
      <w:tr w:rsidR="00ED1B17" w:rsidRPr="0013133F" w14:paraId="73711C7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246" w14:textId="5029AE1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25 июля</w:t>
            </w:r>
          </w:p>
          <w:p w14:paraId="77C4D25C" w14:textId="53B07B6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AA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Как автоматизировать маркировку кормов для животных: кейсы и рекомендации</w:t>
            </w:r>
          </w:p>
          <w:p w14:paraId="38EFDF6A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5ABCB9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Спикеры:</w:t>
            </w:r>
          </w:p>
          <w:p w14:paraId="47A71999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08DD753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36D23942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Антон Асламов</w:t>
            </w:r>
          </w:p>
          <w:p w14:paraId="39EB5BAA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</w:t>
            </w:r>
          </w:p>
          <w:p w14:paraId="0AE1FAE5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4C70E01" w14:textId="2DA0E967" w:rsidR="007D4C9C" w:rsidRPr="007D4C9C" w:rsidRDefault="0013133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26" w:tgtFrame="_blank" w:tooltip="https://честныйзнак.рф/lectures/vebinary/?ELEMENT_ID=436962" w:history="1">
              <w:proofErr w:type="spellStart"/>
              <w:proofErr w:type="gram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честныйзнак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рф</w:t>
              </w:r>
              <w:proofErr w:type="spellEnd"/>
              <w:proofErr w:type="gram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vebinary</w:t>
              </w:r>
              <w:proofErr w:type="spellEnd"/>
              <w:r w:rsidR="007D4C9C" w:rsidRPr="007D4C9C">
                <w:rPr>
                  <w:rStyle w:val="a7"/>
                  <w:rFonts w:asciiTheme="minorHAnsi" w:hAnsiTheme="minorHAnsi" w:cstheme="minorHAnsi"/>
                  <w:shd w:val="clear" w:color="auto" w:fill="FFFFFF"/>
                  <w:lang w:val="en-US"/>
                </w:rPr>
                <w:t>/?ELEMENT_ID=436962</w:t>
              </w:r>
            </w:hyperlink>
          </w:p>
        </w:tc>
      </w:tr>
      <w:tr w:rsidR="00ED1B17" w:rsidRPr="00EA32FE" w14:paraId="39C5312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7AB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25 июля</w:t>
            </w:r>
          </w:p>
          <w:p w14:paraId="7E79EF37" w14:textId="5D53D211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89E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3E68F4E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B8821E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089688C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027C7D3C" w14:textId="77777777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CDD0703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26DAFA68" w14:textId="482C41F1" w:rsidR="00ED1B17" w:rsidRPr="00EA32FE" w:rsidRDefault="0013133F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27" w:tgtFrame="_blank" w:history="1"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/?ELEMENT_ID=436637</w:t>
              </w:r>
            </w:hyperlink>
          </w:p>
        </w:tc>
      </w:tr>
      <w:tr w:rsidR="00BF1FEC" w:rsidRPr="0013133F" w14:paraId="4F70D55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3EA" w14:textId="29EEB51C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30 июля</w:t>
            </w:r>
          </w:p>
          <w:p w14:paraId="28C8EB93" w14:textId="4C033F1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064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Партнёрский вебинар по маркировке и ведению учёта пищевых растительных масел</w:t>
            </w:r>
          </w:p>
          <w:p w14:paraId="6D98F323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8605BC1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68A67CC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26BCD5AD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66AB086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Почепский</w:t>
            </w:r>
          </w:p>
          <w:p w14:paraId="7602F2E5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Бизнес-аналитик по мобильной автоматизации,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656BD681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Старовойтов</w:t>
            </w:r>
          </w:p>
          <w:p w14:paraId="3DCC34FE" w14:textId="7F968198" w:rsidR="00BF1FEC" w:rsidRPr="00EA32FE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Инженер-программист,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1E7266CE" w14:textId="77777777" w:rsidR="00DA737F" w:rsidRPr="00EA32FE" w:rsidRDefault="00DA737F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F021F20" w14:textId="411EEB3D" w:rsidR="00DA737F" w:rsidRPr="00EA32FE" w:rsidRDefault="0013133F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28" w:tgtFrame="_blank" w:tooltip="https://честныйзнак.рф/lectures/vebinary/?ELEMENT_ID=436875" w:history="1">
              <w:proofErr w:type="spellStart"/>
              <w:proofErr w:type="gram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рф</w:t>
              </w:r>
              <w:proofErr w:type="spellEnd"/>
              <w:proofErr w:type="gram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/?ELEMENT_ID=436875</w:t>
              </w:r>
            </w:hyperlink>
          </w:p>
        </w:tc>
      </w:tr>
      <w:tr w:rsidR="00BF1FEC" w:rsidRPr="0013133F" w14:paraId="59E63B2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899" w14:textId="13BFDC4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31 июля</w:t>
            </w:r>
          </w:p>
          <w:p w14:paraId="1EE7AA54" w14:textId="2201A1E6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3C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ТГ "Растительные масла": контрактное производство</w:t>
            </w:r>
          </w:p>
          <w:p w14:paraId="6C2C6F5E" w14:textId="77777777" w:rsidR="00BF1FEC" w:rsidRPr="00EA32FE" w:rsidRDefault="00BF1FEC" w:rsidP="00ED1B17">
            <w:pPr>
              <w:rPr>
                <w:rFonts w:asciiTheme="minorHAnsi" w:hAnsiTheme="minorHAnsi" w:cstheme="minorHAnsi"/>
              </w:rPr>
            </w:pPr>
          </w:p>
          <w:p w14:paraId="7FB95D35" w14:textId="6C4DC306" w:rsidR="00BF1FEC" w:rsidRPr="00E14AF1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</w:t>
            </w:r>
            <w:r w:rsidRPr="00E14AF1">
              <w:rPr>
                <w:rFonts w:asciiTheme="minorHAnsi" w:hAnsiTheme="minorHAnsi" w:cstheme="minorHAnsi"/>
                <w:b/>
              </w:rPr>
              <w:t>:</w:t>
            </w:r>
          </w:p>
          <w:p w14:paraId="328B85D6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Роман Карпов</w:t>
            </w:r>
          </w:p>
          <w:p w14:paraId="7E3FA5A0" w14:textId="0E109477" w:rsidR="000D6321" w:rsidRPr="00EA32FE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Бизнес-аналитик управления безакцизными товарными группами</w:t>
            </w:r>
          </w:p>
          <w:p w14:paraId="6397FAB0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387E21DF" w14:textId="58790F26" w:rsidR="000D6321" w:rsidRPr="00EA32FE" w:rsidRDefault="0013133F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29" w:tgtFrame="_blank" w:tooltip="https://честныйзнак.рф/lectures/vebinary/?ELEMENT_ID=436717" w:history="1">
              <w:proofErr w:type="spellStart"/>
              <w:proofErr w:type="gram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честныйзнак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.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рф</w:t>
              </w:r>
              <w:proofErr w:type="spellEnd"/>
              <w:proofErr w:type="gram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/lectures/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vebinary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/?ELEMENT_ID=436717</w:t>
              </w:r>
            </w:hyperlink>
          </w:p>
        </w:tc>
      </w:tr>
    </w:tbl>
    <w:p w14:paraId="1D9BF2CD" w14:textId="77777777" w:rsidR="002076D0" w:rsidRPr="00EA32FE" w:rsidRDefault="002076D0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2076D0" w:rsidRPr="00EA32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7EF5"/>
    <w:multiLevelType w:val="multilevel"/>
    <w:tmpl w:val="ACD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D0"/>
    <w:rsid w:val="000736EF"/>
    <w:rsid w:val="000D6321"/>
    <w:rsid w:val="0013133F"/>
    <w:rsid w:val="00181BD7"/>
    <w:rsid w:val="002076D0"/>
    <w:rsid w:val="002430C3"/>
    <w:rsid w:val="00342A2C"/>
    <w:rsid w:val="0035075E"/>
    <w:rsid w:val="005D361F"/>
    <w:rsid w:val="005F6900"/>
    <w:rsid w:val="00645413"/>
    <w:rsid w:val="006D5AD6"/>
    <w:rsid w:val="007D4C9C"/>
    <w:rsid w:val="009319CB"/>
    <w:rsid w:val="00AC2E41"/>
    <w:rsid w:val="00AF7B05"/>
    <w:rsid w:val="00B249DE"/>
    <w:rsid w:val="00B3438B"/>
    <w:rsid w:val="00BF1FEC"/>
    <w:rsid w:val="00CB501F"/>
    <w:rsid w:val="00DA737F"/>
    <w:rsid w:val="00E14AF1"/>
    <w:rsid w:val="00E4592D"/>
    <w:rsid w:val="00EA32FE"/>
    <w:rsid w:val="00E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793"/>
  <w15:docId w15:val="{3D9D6294-0FC8-4BD6-AA80-D0DAD42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1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6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1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1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1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48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70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5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8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4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4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0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6697" TargetMode="External"/><Relationship Id="rId13" Type="http://schemas.openxmlformats.org/officeDocument/2006/relationships/hyperlink" Target="https://xn--80ajghhoc2aj1c8b.xn--p1ai/lectures/vebinary/?ELEMENT_ID=436829" TargetMode="External"/><Relationship Id="rId18" Type="http://schemas.openxmlformats.org/officeDocument/2006/relationships/hyperlink" Target="https://xn--80ajghhoc2aj1c8b.xn--p1ai/lectures/vebinary/?ELEMENT_ID=435774" TargetMode="External"/><Relationship Id="rId26" Type="http://schemas.openxmlformats.org/officeDocument/2006/relationships/hyperlink" Target="https://xn--80ajghhoc2aj1c8b.xn--p1ai/lectures/vebinary/?ELEMENT_ID=4369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436966" TargetMode="External"/><Relationship Id="rId7" Type="http://schemas.openxmlformats.org/officeDocument/2006/relationships/hyperlink" Target="https://xn--80ajghhoc2aj1c8b.xn--p1ai/lectures/vebinary/?ELEMENT_ID=436944" TargetMode="External"/><Relationship Id="rId12" Type="http://schemas.openxmlformats.org/officeDocument/2006/relationships/hyperlink" Target="https://xn--80ajghhoc2aj1c8b.xn--p1ai/lectures/vebinary/?ELEMENT_ID=436713" TargetMode="External"/><Relationship Id="rId17" Type="http://schemas.openxmlformats.org/officeDocument/2006/relationships/hyperlink" Target="https://xn--80ajghhoc2aj1c8b.xn--p1ai/lectures/vebinary/?ELEMENT_ID=436958" TargetMode="External"/><Relationship Id="rId25" Type="http://schemas.openxmlformats.org/officeDocument/2006/relationships/hyperlink" Target="https://xn--80ajghhoc2aj1c8b.xn--p1ai/lectures/vebinary/?ELEMENT_ID=4368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437003" TargetMode="External"/><Relationship Id="rId20" Type="http://schemas.openxmlformats.org/officeDocument/2006/relationships/hyperlink" Target="https://xn--80ajghhoc2aj1c8b.xn--p1ai/lectures/vebinary/?ELEMENT_ID=437007" TargetMode="External"/><Relationship Id="rId29" Type="http://schemas.openxmlformats.org/officeDocument/2006/relationships/hyperlink" Target="https://xn--80ajghhoc2aj1c8b.xn--p1ai/lectures/vebinary/?ELEMENT_ID=4367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6970" TargetMode="External"/><Relationship Id="rId11" Type="http://schemas.openxmlformats.org/officeDocument/2006/relationships/hyperlink" Target="https://xn--80ajghhoc2aj1c8b.xn--p1ai/lectures/vebinary/?ELEMENT_ID=436890" TargetMode="External"/><Relationship Id="rId24" Type="http://schemas.openxmlformats.org/officeDocument/2006/relationships/hyperlink" Target="https://xn--80ajghhoc2aj1c8b.xn--p1ai/lectures/vebinary/?ELEMENT_ID=436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6627" TargetMode="External"/><Relationship Id="rId23" Type="http://schemas.openxmlformats.org/officeDocument/2006/relationships/hyperlink" Target="https://xn--80ajghhoc2aj1c8b.xn--p1ai/lectures/vebinary/?ELEMENT_ID=436721" TargetMode="External"/><Relationship Id="rId28" Type="http://schemas.openxmlformats.org/officeDocument/2006/relationships/hyperlink" Target="https://xn--80ajghhoc2aj1c8b.xn--p1ai/lectures/vebinary/?ELEMENT_ID=436875" TargetMode="External"/><Relationship Id="rId10" Type="http://schemas.openxmlformats.org/officeDocument/2006/relationships/hyperlink" Target="https://xn--80ajghhoc2aj1c8b.xn--p1ai/lectures/vebinary/?ELEMENT_ID=436668" TargetMode="External"/><Relationship Id="rId19" Type="http://schemas.openxmlformats.org/officeDocument/2006/relationships/hyperlink" Target="https://xn--80ajghhoc2aj1c8b.xn--p1ai/lectures/vebinary/?ELEMENT_ID=43670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6620" TargetMode="External"/><Relationship Id="rId14" Type="http://schemas.openxmlformats.org/officeDocument/2006/relationships/hyperlink" Target="https://xn--80ajghhoc2aj1c8b.xn--p1ai/lectures/vebinary/?ELEMENT_ID=436663" TargetMode="External"/><Relationship Id="rId22" Type="http://schemas.openxmlformats.org/officeDocument/2006/relationships/hyperlink" Target="https://xn--80ajghhoc2aj1c8b.xn--p1ai/lectures/vebinary/?ELEMENT_ID=436950" TargetMode="External"/><Relationship Id="rId27" Type="http://schemas.openxmlformats.org/officeDocument/2006/relationships/hyperlink" Target="https://xn--80ajghhoc2aj1c8b.xn--p1ai/lectures/vebinary/?ELEMENT_ID=4366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Карпова Ирина</cp:lastModifiedBy>
  <cp:revision>4</cp:revision>
  <dcterms:created xsi:type="dcterms:W3CDTF">2024-06-28T09:06:00Z</dcterms:created>
  <dcterms:modified xsi:type="dcterms:W3CDTF">2024-06-28T11:02:00Z</dcterms:modified>
</cp:coreProperties>
</file>