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41D2C" w14:textId="77777777" w:rsidR="00AB2924" w:rsidRPr="00AB2924" w:rsidRDefault="00AB2924" w:rsidP="00AB2924">
      <w:pPr>
        <w:suppressAutoHyphens/>
        <w:spacing w:after="0" w:line="240" w:lineRule="auto"/>
        <w:jc w:val="center"/>
        <w:rPr>
          <w:rFonts w:ascii="Times New Roman" w:eastAsia="Times New Roman" w:hAnsi="Times New Roman" w:cs="Times New Roman"/>
          <w:color w:val="000000"/>
          <w:sz w:val="26"/>
          <w:szCs w:val="26"/>
          <w:lang w:eastAsia="ar-SA"/>
        </w:rPr>
      </w:pPr>
      <w:bookmarkStart w:id="0" w:name="_Hlk83048073"/>
      <w:r w:rsidRPr="00AB2924">
        <w:rPr>
          <w:rFonts w:ascii="Times New Roman" w:eastAsia="Times New Roman" w:hAnsi="Times New Roman" w:cs="Times New Roman"/>
          <w:color w:val="000000"/>
          <w:sz w:val="26"/>
          <w:szCs w:val="26"/>
          <w:lang w:eastAsia="ar-SA"/>
        </w:rPr>
        <w:t>ИНФОРМАЦИОННОЕ СООБЩЕНИЕ</w:t>
      </w:r>
    </w:p>
    <w:p w14:paraId="3C42E99D" w14:textId="3476A18F" w:rsidR="008169FD" w:rsidRPr="008169FD" w:rsidRDefault="00540BDF" w:rsidP="008169FD">
      <w:pPr>
        <w:suppressAutoHyphens/>
        <w:spacing w:after="0" w:line="240" w:lineRule="auto"/>
        <w:jc w:val="center"/>
        <w:rPr>
          <w:rFonts w:ascii="Times New Roman" w:eastAsia="Times New Roman" w:hAnsi="Times New Roman" w:cs="Times New Roman"/>
          <w:bCs/>
          <w:sz w:val="28"/>
          <w:szCs w:val="20"/>
          <w:shd w:val="clear" w:color="auto" w:fill="FFFFFF"/>
          <w:lang w:eastAsia="ar-SA"/>
        </w:rPr>
      </w:pPr>
      <w:r>
        <w:rPr>
          <w:rFonts w:ascii="Times New Roman" w:eastAsia="Times New Roman" w:hAnsi="Times New Roman" w:cs="Times New Roman"/>
          <w:bCs/>
          <w:sz w:val="28"/>
          <w:szCs w:val="20"/>
          <w:shd w:val="clear" w:color="auto" w:fill="FFFFFF"/>
          <w:lang w:eastAsia="ar-SA"/>
        </w:rPr>
        <w:t xml:space="preserve">о проведении публичных торгов по </w:t>
      </w:r>
      <w:r w:rsidR="008169FD" w:rsidRPr="008169FD">
        <w:rPr>
          <w:rFonts w:ascii="Times New Roman" w:eastAsia="Times New Roman" w:hAnsi="Times New Roman" w:cs="Times New Roman"/>
          <w:bCs/>
          <w:sz w:val="28"/>
          <w:szCs w:val="20"/>
          <w:shd w:val="clear" w:color="auto" w:fill="FFFFFF"/>
          <w:lang w:eastAsia="ar-SA"/>
        </w:rPr>
        <w:t xml:space="preserve">продаже </w:t>
      </w:r>
      <w:r>
        <w:rPr>
          <w:rFonts w:ascii="Times New Roman" w:eastAsia="Times New Roman" w:hAnsi="Times New Roman" w:cs="Times New Roman"/>
          <w:bCs/>
          <w:sz w:val="28"/>
          <w:szCs w:val="20"/>
          <w:shd w:val="clear" w:color="auto" w:fill="FFFFFF"/>
          <w:lang w:eastAsia="ar-SA"/>
        </w:rPr>
        <w:t xml:space="preserve">объекта незавершенного строительства в форме аукциона </w:t>
      </w:r>
    </w:p>
    <w:p w14:paraId="67AB9AB8" w14:textId="77777777" w:rsidR="00AB2924" w:rsidRPr="00AB2924" w:rsidRDefault="00AB2924" w:rsidP="00AB2924">
      <w:pPr>
        <w:suppressAutoHyphens/>
        <w:spacing w:after="0" w:line="240" w:lineRule="auto"/>
        <w:rPr>
          <w:rFonts w:ascii="Times New Roman" w:eastAsia="Times New Roman" w:hAnsi="Times New Roman" w:cs="Times New Roman"/>
          <w:b/>
          <w:bCs/>
          <w:sz w:val="26"/>
          <w:szCs w:val="26"/>
          <w:shd w:val="clear" w:color="auto" w:fill="FFFFFF"/>
          <w:lang w:eastAsia="ar-SA"/>
        </w:rPr>
      </w:pPr>
    </w:p>
    <w:p w14:paraId="5FC64A7E" w14:textId="276B1F8C" w:rsidR="00432842" w:rsidRPr="006A3680"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6A3680">
        <w:rPr>
          <w:rFonts w:ascii="Times New Roman" w:eastAsia="Times New Roman" w:hAnsi="Times New Roman" w:cs="Times New Roman"/>
          <w:sz w:val="26"/>
          <w:szCs w:val="26"/>
          <w:shd w:val="clear" w:color="auto" w:fill="FFFFFF"/>
          <w:lang w:eastAsia="ar-SA"/>
        </w:rPr>
        <w:t>1.</w:t>
      </w:r>
      <w:r w:rsidR="00540BDF" w:rsidRPr="006A3680">
        <w:rPr>
          <w:rFonts w:ascii="Times New Roman" w:eastAsia="Times New Roman" w:hAnsi="Times New Roman" w:cs="Times New Roman"/>
          <w:color w:val="FFFFFF" w:themeColor="background1"/>
          <w:sz w:val="26"/>
          <w:szCs w:val="26"/>
          <w:shd w:val="clear" w:color="auto" w:fill="FFFFFF"/>
          <w:lang w:eastAsia="ar-SA"/>
        </w:rPr>
        <w:t>а</w:t>
      </w:r>
      <w:r w:rsidR="00540BDF" w:rsidRPr="004B6901">
        <w:rPr>
          <w:rFonts w:ascii="Times New Roman" w:eastAsia="Times New Roman" w:hAnsi="Times New Roman" w:cs="Times New Roman"/>
          <w:color w:val="000000"/>
          <w:sz w:val="26"/>
          <w:szCs w:val="26"/>
          <w:shd w:val="clear" w:color="auto" w:fill="FFFFFF"/>
          <w:lang w:eastAsia="ar-SA"/>
        </w:rPr>
        <w:t xml:space="preserve">Организатор торгов: </w:t>
      </w:r>
      <w:bookmarkStart w:id="1" w:name="_Hlk208389913"/>
      <w:r w:rsidR="00540BDF" w:rsidRPr="004B6901">
        <w:rPr>
          <w:rFonts w:ascii="Times New Roman" w:eastAsia="Times New Roman" w:hAnsi="Times New Roman" w:cs="Times New Roman"/>
          <w:color w:val="000000"/>
          <w:sz w:val="26"/>
          <w:szCs w:val="26"/>
          <w:shd w:val="clear" w:color="auto" w:fill="FFFFFF"/>
          <w:lang w:eastAsia="ar-SA"/>
        </w:rPr>
        <w:t>Управление имущественных отношений администрации муниципального образования Каневской</w:t>
      </w:r>
      <w:r w:rsidR="00540BDF">
        <w:rPr>
          <w:rFonts w:ascii="Times New Roman" w:eastAsia="Times New Roman" w:hAnsi="Times New Roman" w:cs="Times New Roman"/>
          <w:color w:val="000000"/>
          <w:sz w:val="26"/>
          <w:szCs w:val="26"/>
          <w:shd w:val="clear" w:color="auto" w:fill="FFFFFF"/>
          <w:lang w:eastAsia="ar-SA"/>
        </w:rPr>
        <w:t xml:space="preserve"> муниципальный</w:t>
      </w:r>
      <w:r w:rsidR="00540BDF" w:rsidRPr="004B6901">
        <w:rPr>
          <w:rFonts w:ascii="Times New Roman" w:eastAsia="Times New Roman" w:hAnsi="Times New Roman" w:cs="Times New Roman"/>
          <w:color w:val="000000"/>
          <w:sz w:val="26"/>
          <w:szCs w:val="26"/>
          <w:shd w:val="clear" w:color="auto" w:fill="FFFFFF"/>
          <w:lang w:eastAsia="ar-SA"/>
        </w:rPr>
        <w:t xml:space="preserve"> район</w:t>
      </w:r>
      <w:r w:rsidR="00540BDF">
        <w:rPr>
          <w:rFonts w:ascii="Times New Roman" w:eastAsia="Times New Roman" w:hAnsi="Times New Roman" w:cs="Times New Roman"/>
          <w:color w:val="000000"/>
          <w:sz w:val="26"/>
          <w:szCs w:val="26"/>
          <w:shd w:val="clear" w:color="auto" w:fill="FFFFFF"/>
          <w:lang w:eastAsia="ar-SA"/>
        </w:rPr>
        <w:t xml:space="preserve"> Краснодарского края</w:t>
      </w:r>
      <w:bookmarkEnd w:id="1"/>
      <w:r w:rsidR="00540BDF" w:rsidRPr="004B6901">
        <w:rPr>
          <w:rFonts w:ascii="Times New Roman" w:eastAsia="Times New Roman" w:hAnsi="Times New Roman" w:cs="Times New Roman"/>
          <w:color w:val="000000"/>
          <w:sz w:val="26"/>
          <w:szCs w:val="26"/>
          <w:shd w:val="clear" w:color="auto" w:fill="FFFFFF"/>
          <w:lang w:eastAsia="ar-SA"/>
        </w:rPr>
        <w:t>.</w:t>
      </w:r>
      <w:r w:rsidR="00540BDF">
        <w:rPr>
          <w:rFonts w:ascii="Times New Roman" w:eastAsia="Times New Roman" w:hAnsi="Times New Roman" w:cs="Times New Roman"/>
          <w:color w:val="000000"/>
          <w:sz w:val="26"/>
          <w:szCs w:val="26"/>
          <w:shd w:val="clear" w:color="auto" w:fill="FFFFFF"/>
          <w:lang w:eastAsia="ar-SA"/>
        </w:rPr>
        <w:t xml:space="preserve"> </w:t>
      </w:r>
    </w:p>
    <w:p w14:paraId="2D32B737"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25973617" w14:textId="38F1BED5" w:rsidR="00432842"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2.</w:t>
      </w:r>
      <w:r w:rsidR="00540BDF" w:rsidRPr="00540BDF">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С</w:t>
      </w:r>
      <w:r w:rsidR="00540BDF" w:rsidRPr="00540BDF">
        <w:rPr>
          <w:rFonts w:ascii="Times New Roman" w:eastAsia="Times New Roman" w:hAnsi="Times New Roman" w:cs="Times New Roman"/>
          <w:sz w:val="26"/>
          <w:szCs w:val="26"/>
          <w:shd w:val="clear" w:color="auto" w:fill="FFFFFF"/>
          <w:lang w:eastAsia="ar-SA"/>
        </w:rPr>
        <w:t>ведения о суде, принявшем решение об изъятии объекта незавершенного строительством у собственника путем продажи с публичных торгов</w:t>
      </w:r>
      <w:r w:rsidR="00540BDF">
        <w:rPr>
          <w:rFonts w:ascii="Times New Roman" w:eastAsia="Times New Roman" w:hAnsi="Times New Roman" w:cs="Times New Roman"/>
          <w:sz w:val="26"/>
          <w:szCs w:val="26"/>
          <w:shd w:val="clear" w:color="auto" w:fill="FFFFFF"/>
          <w:lang w:eastAsia="ar-SA"/>
        </w:rPr>
        <w:t>:</w:t>
      </w:r>
      <w:r w:rsidR="00540BDF" w:rsidRPr="00540BDF">
        <w:rPr>
          <w:rFonts w:ascii="Times New Roman" w:eastAsia="Times New Roman" w:hAnsi="Times New Roman" w:cs="Times New Roman"/>
          <w:sz w:val="26"/>
          <w:szCs w:val="26"/>
          <w:shd w:val="clear" w:color="auto" w:fill="FFFFFF"/>
          <w:lang w:eastAsia="ar-SA"/>
        </w:rPr>
        <w:t xml:space="preserve"> </w:t>
      </w:r>
    </w:p>
    <w:p w14:paraId="2533FBDA" w14:textId="215697DF" w:rsidR="00540BDF" w:rsidRDefault="001F2A66" w:rsidP="00432842">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w:t>
      </w:r>
      <w:r w:rsidR="00540BDF" w:rsidRPr="00540BDF">
        <w:rPr>
          <w:rFonts w:ascii="Times New Roman" w:eastAsia="Times New Roman" w:hAnsi="Times New Roman" w:cs="Times New Roman"/>
          <w:sz w:val="26"/>
          <w:szCs w:val="26"/>
          <w:lang w:eastAsia="ar-SA"/>
        </w:rPr>
        <w:t>ешени</w:t>
      </w:r>
      <w:r w:rsidR="00540BDF">
        <w:rPr>
          <w:rFonts w:ascii="Times New Roman" w:eastAsia="Times New Roman" w:hAnsi="Times New Roman" w:cs="Times New Roman"/>
          <w:sz w:val="26"/>
          <w:szCs w:val="26"/>
          <w:lang w:eastAsia="ar-SA"/>
        </w:rPr>
        <w:t>е</w:t>
      </w:r>
      <w:r w:rsidR="00540BDF" w:rsidRPr="00540BDF">
        <w:rPr>
          <w:rFonts w:ascii="Times New Roman" w:eastAsia="Times New Roman" w:hAnsi="Times New Roman" w:cs="Times New Roman"/>
          <w:sz w:val="26"/>
          <w:szCs w:val="26"/>
          <w:lang w:eastAsia="ar-SA"/>
        </w:rPr>
        <w:t xml:space="preserve"> Каневского районного суда Краснодарского края от </w:t>
      </w:r>
      <w:r>
        <w:rPr>
          <w:rFonts w:ascii="Times New Roman" w:eastAsia="Times New Roman" w:hAnsi="Times New Roman" w:cs="Times New Roman"/>
          <w:sz w:val="26"/>
          <w:szCs w:val="26"/>
          <w:lang w:eastAsia="ar-SA"/>
        </w:rPr>
        <w:t>1</w:t>
      </w:r>
      <w:r w:rsidR="001D288F">
        <w:rPr>
          <w:rFonts w:ascii="Times New Roman" w:eastAsia="Times New Roman" w:hAnsi="Times New Roman" w:cs="Times New Roman"/>
          <w:sz w:val="26"/>
          <w:szCs w:val="26"/>
          <w:lang w:eastAsia="ar-SA"/>
        </w:rPr>
        <w:t>7</w:t>
      </w:r>
      <w:r>
        <w:rPr>
          <w:rFonts w:ascii="Times New Roman" w:eastAsia="Times New Roman" w:hAnsi="Times New Roman" w:cs="Times New Roman"/>
          <w:sz w:val="26"/>
          <w:szCs w:val="26"/>
          <w:lang w:eastAsia="ar-SA"/>
        </w:rPr>
        <w:t xml:space="preserve"> </w:t>
      </w:r>
      <w:r w:rsidR="001D288F">
        <w:rPr>
          <w:rFonts w:ascii="Times New Roman" w:eastAsia="Times New Roman" w:hAnsi="Times New Roman" w:cs="Times New Roman"/>
          <w:sz w:val="26"/>
          <w:szCs w:val="26"/>
          <w:lang w:eastAsia="ar-SA"/>
        </w:rPr>
        <w:t>февраля</w:t>
      </w:r>
      <w:r w:rsidR="00540BDF" w:rsidRPr="00540BDF">
        <w:rPr>
          <w:rFonts w:ascii="Times New Roman" w:eastAsia="Times New Roman" w:hAnsi="Times New Roman" w:cs="Times New Roman"/>
          <w:sz w:val="26"/>
          <w:szCs w:val="26"/>
          <w:lang w:eastAsia="ar-SA"/>
        </w:rPr>
        <w:t xml:space="preserve"> 202</w:t>
      </w:r>
      <w:r>
        <w:rPr>
          <w:rFonts w:ascii="Times New Roman" w:eastAsia="Times New Roman" w:hAnsi="Times New Roman" w:cs="Times New Roman"/>
          <w:sz w:val="26"/>
          <w:szCs w:val="26"/>
          <w:lang w:eastAsia="ar-SA"/>
        </w:rPr>
        <w:t>6</w:t>
      </w:r>
      <w:r w:rsidR="00540BDF" w:rsidRPr="00540BDF">
        <w:rPr>
          <w:rFonts w:ascii="Times New Roman" w:eastAsia="Times New Roman" w:hAnsi="Times New Roman" w:cs="Times New Roman"/>
          <w:sz w:val="26"/>
          <w:szCs w:val="26"/>
          <w:lang w:eastAsia="ar-SA"/>
        </w:rPr>
        <w:t xml:space="preserve"> года по делу №2-</w:t>
      </w:r>
      <w:r w:rsidR="001D288F">
        <w:rPr>
          <w:rFonts w:ascii="Times New Roman" w:eastAsia="Times New Roman" w:hAnsi="Times New Roman" w:cs="Times New Roman"/>
          <w:sz w:val="26"/>
          <w:szCs w:val="26"/>
          <w:lang w:eastAsia="ar-SA"/>
        </w:rPr>
        <w:t>382</w:t>
      </w:r>
      <w:r w:rsidR="00540BDF" w:rsidRPr="00540BDF">
        <w:rPr>
          <w:rFonts w:ascii="Times New Roman" w:eastAsia="Times New Roman" w:hAnsi="Times New Roman" w:cs="Times New Roman"/>
          <w:sz w:val="26"/>
          <w:szCs w:val="26"/>
          <w:lang w:eastAsia="ar-SA"/>
        </w:rPr>
        <w:t>/202</w:t>
      </w:r>
      <w:r>
        <w:rPr>
          <w:rFonts w:ascii="Times New Roman" w:eastAsia="Times New Roman" w:hAnsi="Times New Roman" w:cs="Times New Roman"/>
          <w:sz w:val="26"/>
          <w:szCs w:val="26"/>
          <w:lang w:eastAsia="ar-SA"/>
        </w:rPr>
        <w:t>6</w:t>
      </w:r>
      <w:r w:rsidR="00540BDF">
        <w:rPr>
          <w:rFonts w:ascii="Times New Roman" w:eastAsia="Times New Roman" w:hAnsi="Times New Roman" w:cs="Times New Roman"/>
          <w:sz w:val="26"/>
          <w:szCs w:val="26"/>
          <w:lang w:eastAsia="ar-SA"/>
        </w:rPr>
        <w:t>,</w:t>
      </w:r>
      <w:r w:rsidR="00540BDF" w:rsidRPr="00540BDF">
        <w:rPr>
          <w:rFonts w:ascii="Times New Roman" w:eastAsia="Times New Roman" w:hAnsi="Times New Roman" w:cs="Times New Roman"/>
          <w:sz w:val="26"/>
          <w:szCs w:val="26"/>
          <w:lang w:eastAsia="ar-SA"/>
        </w:rPr>
        <w:t xml:space="preserve"> вступивше</w:t>
      </w:r>
      <w:r w:rsidR="00540BDF">
        <w:rPr>
          <w:rFonts w:ascii="Times New Roman" w:eastAsia="Times New Roman" w:hAnsi="Times New Roman" w:cs="Times New Roman"/>
          <w:sz w:val="26"/>
          <w:szCs w:val="26"/>
          <w:lang w:eastAsia="ar-SA"/>
        </w:rPr>
        <w:t>е</w:t>
      </w:r>
      <w:r w:rsidR="00540BDF" w:rsidRPr="00540BDF">
        <w:rPr>
          <w:rFonts w:ascii="Times New Roman" w:eastAsia="Times New Roman" w:hAnsi="Times New Roman" w:cs="Times New Roman"/>
          <w:sz w:val="26"/>
          <w:szCs w:val="26"/>
          <w:lang w:eastAsia="ar-SA"/>
        </w:rPr>
        <w:t xml:space="preserve"> в законную силу</w:t>
      </w:r>
      <w:r w:rsidR="00540BDF">
        <w:rPr>
          <w:rFonts w:ascii="Times New Roman" w:eastAsia="Times New Roman" w:hAnsi="Times New Roman" w:cs="Times New Roman"/>
          <w:sz w:val="26"/>
          <w:szCs w:val="26"/>
          <w:lang w:eastAsia="ar-SA"/>
        </w:rPr>
        <w:t xml:space="preserve"> </w:t>
      </w:r>
      <w:r w:rsidR="001D288F">
        <w:rPr>
          <w:rFonts w:ascii="Times New Roman" w:eastAsia="Times New Roman" w:hAnsi="Times New Roman" w:cs="Times New Roman"/>
          <w:sz w:val="26"/>
          <w:szCs w:val="26"/>
          <w:lang w:eastAsia="ar-SA"/>
        </w:rPr>
        <w:t>18 марта</w:t>
      </w:r>
      <w:r w:rsidR="00540BDF">
        <w:rPr>
          <w:rFonts w:ascii="Times New Roman" w:eastAsia="Times New Roman" w:hAnsi="Times New Roman" w:cs="Times New Roman"/>
          <w:sz w:val="26"/>
          <w:szCs w:val="26"/>
          <w:lang w:eastAsia="ar-SA"/>
        </w:rPr>
        <w:t xml:space="preserve"> 202</w:t>
      </w:r>
      <w:r>
        <w:rPr>
          <w:rFonts w:ascii="Times New Roman" w:eastAsia="Times New Roman" w:hAnsi="Times New Roman" w:cs="Times New Roman"/>
          <w:sz w:val="26"/>
          <w:szCs w:val="26"/>
          <w:lang w:eastAsia="ar-SA"/>
        </w:rPr>
        <w:t xml:space="preserve">6 </w:t>
      </w:r>
      <w:r w:rsidR="00540BDF">
        <w:rPr>
          <w:rFonts w:ascii="Times New Roman" w:eastAsia="Times New Roman" w:hAnsi="Times New Roman" w:cs="Times New Roman"/>
          <w:sz w:val="26"/>
          <w:szCs w:val="26"/>
          <w:lang w:eastAsia="ar-SA"/>
        </w:rPr>
        <w:t>года.</w:t>
      </w:r>
    </w:p>
    <w:p w14:paraId="0F3D430C" w14:textId="3881F8C8" w:rsidR="00540BDF"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540BDF">
        <w:rPr>
          <w:rFonts w:ascii="Times New Roman" w:eastAsia="Times New Roman" w:hAnsi="Times New Roman" w:cs="Times New Roman"/>
          <w:sz w:val="26"/>
          <w:szCs w:val="26"/>
          <w:shd w:val="clear" w:color="auto" w:fill="FFFFFF"/>
          <w:lang w:eastAsia="ar-SA"/>
        </w:rPr>
        <w:t>езолютивной част</w:t>
      </w:r>
      <w:r>
        <w:rPr>
          <w:rFonts w:ascii="Times New Roman" w:eastAsia="Times New Roman" w:hAnsi="Times New Roman" w:cs="Times New Roman"/>
          <w:sz w:val="26"/>
          <w:szCs w:val="26"/>
          <w:shd w:val="clear" w:color="auto" w:fill="FFFFFF"/>
          <w:lang w:eastAsia="ar-SA"/>
        </w:rPr>
        <w:t>ь</w:t>
      </w:r>
      <w:r w:rsidRPr="00540BDF">
        <w:rPr>
          <w:rFonts w:ascii="Times New Roman" w:eastAsia="Times New Roman" w:hAnsi="Times New Roman" w:cs="Times New Roman"/>
          <w:sz w:val="26"/>
          <w:szCs w:val="26"/>
          <w:shd w:val="clear" w:color="auto" w:fill="FFFFFF"/>
          <w:lang w:eastAsia="ar-SA"/>
        </w:rPr>
        <w:t xml:space="preserve"> решения суда</w:t>
      </w:r>
      <w:r>
        <w:rPr>
          <w:rFonts w:ascii="Times New Roman" w:eastAsia="Times New Roman" w:hAnsi="Times New Roman" w:cs="Times New Roman"/>
          <w:sz w:val="26"/>
          <w:szCs w:val="26"/>
          <w:shd w:val="clear" w:color="auto" w:fill="FFFFFF"/>
          <w:lang w:eastAsia="ar-SA"/>
        </w:rPr>
        <w:t>:</w:t>
      </w:r>
    </w:p>
    <w:p w14:paraId="53C492F8" w14:textId="0CD51932" w:rsidR="00540BDF" w:rsidRDefault="00A6694C"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w:t>
      </w:r>
      <w:r w:rsidR="00540BDF">
        <w:rPr>
          <w:rFonts w:ascii="Times New Roman" w:eastAsia="Times New Roman" w:hAnsi="Times New Roman" w:cs="Times New Roman"/>
          <w:sz w:val="26"/>
          <w:szCs w:val="26"/>
          <w:shd w:val="clear" w:color="auto" w:fill="FFFFFF"/>
          <w:lang w:eastAsia="ar-SA"/>
        </w:rPr>
        <w:t>Иск</w:t>
      </w:r>
      <w:r w:rsidR="001F2A66">
        <w:rPr>
          <w:rFonts w:ascii="Times New Roman" w:eastAsia="Times New Roman" w:hAnsi="Times New Roman" w:cs="Times New Roman"/>
          <w:sz w:val="26"/>
          <w:szCs w:val="26"/>
          <w:shd w:val="clear" w:color="auto" w:fill="FFFFFF"/>
          <w:lang w:eastAsia="ar-SA"/>
        </w:rPr>
        <w:t xml:space="preserve">овые требования </w:t>
      </w:r>
      <w:r w:rsidR="00540BDF">
        <w:rPr>
          <w:rFonts w:ascii="Times New Roman" w:eastAsia="Times New Roman" w:hAnsi="Times New Roman" w:cs="Times New Roman"/>
          <w:sz w:val="26"/>
          <w:szCs w:val="26"/>
          <w:shd w:val="clear" w:color="auto" w:fill="FFFFFF"/>
          <w:lang w:eastAsia="ar-SA"/>
        </w:rPr>
        <w:t>муниципального образования Каневско</w:t>
      </w:r>
      <w:r w:rsidR="001F2A66">
        <w:rPr>
          <w:rFonts w:ascii="Times New Roman" w:eastAsia="Times New Roman" w:hAnsi="Times New Roman" w:cs="Times New Roman"/>
          <w:sz w:val="26"/>
          <w:szCs w:val="26"/>
          <w:shd w:val="clear" w:color="auto" w:fill="FFFFFF"/>
          <w:lang w:eastAsia="ar-SA"/>
        </w:rPr>
        <w:t xml:space="preserve">го  муниципального </w:t>
      </w:r>
      <w:r w:rsidR="00540BDF">
        <w:rPr>
          <w:rFonts w:ascii="Times New Roman" w:eastAsia="Times New Roman" w:hAnsi="Times New Roman" w:cs="Times New Roman"/>
          <w:sz w:val="26"/>
          <w:szCs w:val="26"/>
          <w:shd w:val="clear" w:color="auto" w:fill="FFFFFF"/>
          <w:lang w:eastAsia="ar-SA"/>
        </w:rPr>
        <w:t>район</w:t>
      </w:r>
      <w:r w:rsidR="001F2A66">
        <w:rPr>
          <w:rFonts w:ascii="Times New Roman" w:eastAsia="Times New Roman" w:hAnsi="Times New Roman" w:cs="Times New Roman"/>
          <w:sz w:val="26"/>
          <w:szCs w:val="26"/>
          <w:shd w:val="clear" w:color="auto" w:fill="FFFFFF"/>
          <w:lang w:eastAsia="ar-SA"/>
        </w:rPr>
        <w:t>а Краснодарского края</w:t>
      </w:r>
      <w:r w:rsidR="00540BDF">
        <w:rPr>
          <w:rFonts w:ascii="Times New Roman" w:eastAsia="Times New Roman" w:hAnsi="Times New Roman" w:cs="Times New Roman"/>
          <w:sz w:val="26"/>
          <w:szCs w:val="26"/>
          <w:shd w:val="clear" w:color="auto" w:fill="FFFFFF"/>
          <w:lang w:eastAsia="ar-SA"/>
        </w:rPr>
        <w:t xml:space="preserve"> в лице </w:t>
      </w:r>
      <w:r w:rsidR="001F2A66">
        <w:rPr>
          <w:rFonts w:ascii="Times New Roman" w:eastAsia="Times New Roman" w:hAnsi="Times New Roman" w:cs="Times New Roman"/>
          <w:sz w:val="26"/>
          <w:szCs w:val="26"/>
          <w:shd w:val="clear" w:color="auto" w:fill="FFFFFF"/>
          <w:lang w:eastAsia="ar-SA"/>
        </w:rPr>
        <w:t>У</w:t>
      </w:r>
      <w:r w:rsidR="00540BDF" w:rsidRPr="00540BDF">
        <w:rPr>
          <w:rFonts w:ascii="Times New Roman" w:eastAsia="Times New Roman" w:hAnsi="Times New Roman" w:cs="Times New Roman"/>
          <w:sz w:val="26"/>
          <w:szCs w:val="26"/>
          <w:shd w:val="clear" w:color="auto" w:fill="FFFFFF"/>
          <w:lang w:eastAsia="ar-SA"/>
        </w:rPr>
        <w:t>правлени</w:t>
      </w:r>
      <w:r w:rsidR="00540BDF">
        <w:rPr>
          <w:rFonts w:ascii="Times New Roman" w:eastAsia="Times New Roman" w:hAnsi="Times New Roman" w:cs="Times New Roman"/>
          <w:sz w:val="26"/>
          <w:szCs w:val="26"/>
          <w:shd w:val="clear" w:color="auto" w:fill="FFFFFF"/>
          <w:lang w:eastAsia="ar-SA"/>
        </w:rPr>
        <w:t>я</w:t>
      </w:r>
      <w:r w:rsidR="00540BDF" w:rsidRPr="00540BDF">
        <w:rPr>
          <w:rFonts w:ascii="Times New Roman" w:eastAsia="Times New Roman" w:hAnsi="Times New Roman" w:cs="Times New Roman"/>
          <w:sz w:val="26"/>
          <w:szCs w:val="26"/>
          <w:shd w:val="clear" w:color="auto" w:fill="FFFFFF"/>
          <w:lang w:eastAsia="ar-SA"/>
        </w:rPr>
        <w:t xml:space="preserve"> имущественных отношений администрации муниципального образования Каневской</w:t>
      </w:r>
      <w:r w:rsidR="001F2A66" w:rsidRPr="001F2A66">
        <w:t xml:space="preserve"> </w:t>
      </w:r>
      <w:r w:rsidR="001F2A66" w:rsidRPr="001F2A66">
        <w:rPr>
          <w:rFonts w:ascii="Times New Roman" w:eastAsia="Times New Roman" w:hAnsi="Times New Roman" w:cs="Times New Roman"/>
          <w:sz w:val="26"/>
          <w:szCs w:val="26"/>
          <w:shd w:val="clear" w:color="auto" w:fill="FFFFFF"/>
          <w:lang w:eastAsia="ar-SA"/>
        </w:rPr>
        <w:t>муниципальн</w:t>
      </w:r>
      <w:r w:rsidR="001F2A66">
        <w:rPr>
          <w:rFonts w:ascii="Times New Roman" w:eastAsia="Times New Roman" w:hAnsi="Times New Roman" w:cs="Times New Roman"/>
          <w:sz w:val="26"/>
          <w:szCs w:val="26"/>
          <w:shd w:val="clear" w:color="auto" w:fill="FFFFFF"/>
          <w:lang w:eastAsia="ar-SA"/>
        </w:rPr>
        <w:t>ый</w:t>
      </w:r>
      <w:r w:rsidR="001F2A66" w:rsidRPr="001F2A66">
        <w:rPr>
          <w:rFonts w:ascii="Times New Roman" w:eastAsia="Times New Roman" w:hAnsi="Times New Roman" w:cs="Times New Roman"/>
          <w:sz w:val="26"/>
          <w:szCs w:val="26"/>
          <w:shd w:val="clear" w:color="auto" w:fill="FFFFFF"/>
          <w:lang w:eastAsia="ar-SA"/>
        </w:rPr>
        <w:t xml:space="preserve"> район Краснодарского края</w:t>
      </w:r>
      <w:r w:rsidR="00540BDF" w:rsidRPr="00540BDF">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 xml:space="preserve">к </w:t>
      </w:r>
      <w:r w:rsidR="001F2A66">
        <w:rPr>
          <w:rFonts w:ascii="Times New Roman" w:eastAsia="Times New Roman" w:hAnsi="Times New Roman" w:cs="Times New Roman"/>
          <w:sz w:val="26"/>
          <w:szCs w:val="26"/>
          <w:shd w:val="clear" w:color="auto" w:fill="FFFFFF"/>
          <w:lang w:eastAsia="ar-SA"/>
        </w:rPr>
        <w:t>Селиверстову Вячеславу Анатольевичу</w:t>
      </w:r>
      <w:r w:rsidR="00540BDF">
        <w:rPr>
          <w:rFonts w:ascii="Times New Roman" w:eastAsia="Times New Roman" w:hAnsi="Times New Roman" w:cs="Times New Roman"/>
          <w:sz w:val="26"/>
          <w:szCs w:val="26"/>
          <w:shd w:val="clear" w:color="auto" w:fill="FFFFFF"/>
          <w:lang w:eastAsia="ar-SA"/>
        </w:rPr>
        <w:t xml:space="preserve"> об изъятии </w:t>
      </w:r>
      <w:r w:rsidR="001F2A66">
        <w:rPr>
          <w:rFonts w:ascii="Times New Roman" w:eastAsia="Times New Roman" w:hAnsi="Times New Roman" w:cs="Times New Roman"/>
          <w:sz w:val="26"/>
          <w:szCs w:val="26"/>
          <w:shd w:val="clear" w:color="auto" w:fill="FFFFFF"/>
          <w:lang w:eastAsia="ar-SA"/>
        </w:rPr>
        <w:t xml:space="preserve">объекта </w:t>
      </w:r>
      <w:r w:rsidR="001F2A66" w:rsidRPr="00540BDF">
        <w:rPr>
          <w:rFonts w:ascii="Times New Roman" w:eastAsia="Times New Roman" w:hAnsi="Times New Roman" w:cs="Times New Roman"/>
          <w:sz w:val="26"/>
          <w:szCs w:val="26"/>
          <w:shd w:val="clear" w:color="auto" w:fill="FFFFFF"/>
          <w:lang w:eastAsia="ar-SA"/>
        </w:rPr>
        <w:t>незавершенного строительства</w:t>
      </w:r>
      <w:r w:rsidR="001F2A66">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путем продажи с публичных торгов удовлетворить</w:t>
      </w:r>
      <w:r w:rsidR="001D288F">
        <w:rPr>
          <w:rFonts w:ascii="Times New Roman" w:eastAsia="Times New Roman" w:hAnsi="Times New Roman" w:cs="Times New Roman"/>
          <w:sz w:val="26"/>
          <w:szCs w:val="26"/>
          <w:shd w:val="clear" w:color="auto" w:fill="FFFFFF"/>
          <w:lang w:eastAsia="ar-SA"/>
        </w:rPr>
        <w:t xml:space="preserve"> полностью</w:t>
      </w:r>
      <w:r w:rsidR="00540BDF">
        <w:rPr>
          <w:rFonts w:ascii="Times New Roman" w:eastAsia="Times New Roman" w:hAnsi="Times New Roman" w:cs="Times New Roman"/>
          <w:sz w:val="26"/>
          <w:szCs w:val="26"/>
          <w:shd w:val="clear" w:color="auto" w:fill="FFFFFF"/>
          <w:lang w:eastAsia="ar-SA"/>
        </w:rPr>
        <w:t>.</w:t>
      </w:r>
    </w:p>
    <w:p w14:paraId="1A70E447" w14:textId="66626EAF" w:rsidR="00830979"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Изъять у</w:t>
      </w:r>
      <w:r w:rsidR="001F2A66">
        <w:rPr>
          <w:rFonts w:ascii="Times New Roman" w:eastAsia="Times New Roman" w:hAnsi="Times New Roman" w:cs="Times New Roman"/>
          <w:sz w:val="26"/>
          <w:szCs w:val="26"/>
          <w:shd w:val="clear" w:color="auto" w:fill="FFFFFF"/>
          <w:lang w:eastAsia="ar-SA"/>
        </w:rPr>
        <w:t xml:space="preserve"> </w:t>
      </w:r>
      <w:r w:rsidR="001F2A66" w:rsidRPr="001F2A66">
        <w:rPr>
          <w:rFonts w:ascii="Times New Roman" w:eastAsia="Times New Roman" w:hAnsi="Times New Roman" w:cs="Times New Roman"/>
          <w:sz w:val="26"/>
          <w:szCs w:val="26"/>
          <w:shd w:val="clear" w:color="auto" w:fill="FFFFFF"/>
          <w:lang w:eastAsia="ar-SA"/>
        </w:rPr>
        <w:t>Селиверстов</w:t>
      </w:r>
      <w:r w:rsidR="001F2A66">
        <w:rPr>
          <w:rFonts w:ascii="Times New Roman" w:eastAsia="Times New Roman" w:hAnsi="Times New Roman" w:cs="Times New Roman"/>
          <w:sz w:val="26"/>
          <w:szCs w:val="26"/>
          <w:shd w:val="clear" w:color="auto" w:fill="FFFFFF"/>
          <w:lang w:eastAsia="ar-SA"/>
        </w:rPr>
        <w:t>а</w:t>
      </w:r>
      <w:r w:rsidR="001F2A66" w:rsidRPr="001F2A66">
        <w:rPr>
          <w:rFonts w:ascii="Times New Roman" w:eastAsia="Times New Roman" w:hAnsi="Times New Roman" w:cs="Times New Roman"/>
          <w:sz w:val="26"/>
          <w:szCs w:val="26"/>
          <w:shd w:val="clear" w:color="auto" w:fill="FFFFFF"/>
          <w:lang w:eastAsia="ar-SA"/>
        </w:rPr>
        <w:t xml:space="preserve"> Вячеслав</w:t>
      </w:r>
      <w:r w:rsidR="001F2A66">
        <w:rPr>
          <w:rFonts w:ascii="Times New Roman" w:eastAsia="Times New Roman" w:hAnsi="Times New Roman" w:cs="Times New Roman"/>
          <w:sz w:val="26"/>
          <w:szCs w:val="26"/>
          <w:shd w:val="clear" w:color="auto" w:fill="FFFFFF"/>
          <w:lang w:eastAsia="ar-SA"/>
        </w:rPr>
        <w:t>а</w:t>
      </w:r>
      <w:r w:rsidR="001F2A66" w:rsidRPr="001F2A66">
        <w:rPr>
          <w:rFonts w:ascii="Times New Roman" w:eastAsia="Times New Roman" w:hAnsi="Times New Roman" w:cs="Times New Roman"/>
          <w:sz w:val="26"/>
          <w:szCs w:val="26"/>
          <w:shd w:val="clear" w:color="auto" w:fill="FFFFFF"/>
          <w:lang w:eastAsia="ar-SA"/>
        </w:rPr>
        <w:t xml:space="preserve"> Анатольевич</w:t>
      </w:r>
      <w:r w:rsidR="001F2A66">
        <w:rPr>
          <w:rFonts w:ascii="Times New Roman" w:eastAsia="Times New Roman" w:hAnsi="Times New Roman" w:cs="Times New Roman"/>
          <w:sz w:val="26"/>
          <w:szCs w:val="26"/>
          <w:shd w:val="clear" w:color="auto" w:fill="FFFFFF"/>
          <w:lang w:eastAsia="ar-SA"/>
        </w:rPr>
        <w:t xml:space="preserve">а </w:t>
      </w:r>
      <w:r w:rsidR="00A6694C">
        <w:rPr>
          <w:rFonts w:ascii="Times New Roman" w:eastAsia="Times New Roman" w:hAnsi="Times New Roman" w:cs="Times New Roman"/>
          <w:sz w:val="26"/>
          <w:szCs w:val="26"/>
          <w:shd w:val="clear" w:color="auto" w:fill="FFFFFF"/>
          <w:lang w:eastAsia="ar-SA"/>
        </w:rPr>
        <w:t xml:space="preserve">объект </w:t>
      </w:r>
      <w:r w:rsidR="00A6694C" w:rsidRPr="00A6694C">
        <w:rPr>
          <w:rFonts w:ascii="Times New Roman" w:eastAsia="Times New Roman" w:hAnsi="Times New Roman" w:cs="Times New Roman"/>
          <w:sz w:val="26"/>
          <w:szCs w:val="26"/>
          <w:shd w:val="clear" w:color="auto" w:fill="FFFFFF"/>
          <w:lang w:eastAsia="ar-SA"/>
        </w:rPr>
        <w:t xml:space="preserve"> незавершенного строительства</w:t>
      </w:r>
      <w:r w:rsidR="00A6694C">
        <w:rPr>
          <w:rFonts w:ascii="Times New Roman" w:eastAsia="Times New Roman" w:hAnsi="Times New Roman" w:cs="Times New Roman"/>
          <w:sz w:val="26"/>
          <w:szCs w:val="26"/>
          <w:shd w:val="clear" w:color="auto" w:fill="FFFFFF"/>
          <w:lang w:eastAsia="ar-SA"/>
        </w:rPr>
        <w:t xml:space="preserve"> </w:t>
      </w:r>
      <w:r w:rsidR="00A6694C" w:rsidRPr="00A6694C">
        <w:rPr>
          <w:rFonts w:ascii="Times New Roman" w:eastAsia="Times New Roman" w:hAnsi="Times New Roman" w:cs="Times New Roman"/>
          <w:sz w:val="26"/>
          <w:szCs w:val="26"/>
          <w:shd w:val="clear" w:color="auto" w:fill="FFFFFF"/>
          <w:lang w:eastAsia="ar-SA"/>
        </w:rPr>
        <w:t>с кадастровым номером 23:11:0</w:t>
      </w:r>
      <w:r w:rsidR="001F2A66">
        <w:rPr>
          <w:rFonts w:ascii="Times New Roman" w:eastAsia="Times New Roman" w:hAnsi="Times New Roman" w:cs="Times New Roman"/>
          <w:sz w:val="26"/>
          <w:szCs w:val="26"/>
          <w:shd w:val="clear" w:color="auto" w:fill="FFFFFF"/>
          <w:lang w:eastAsia="ar-SA"/>
        </w:rPr>
        <w:t>6</w:t>
      </w:r>
      <w:r w:rsidR="00A6694C" w:rsidRPr="00A6694C">
        <w:rPr>
          <w:rFonts w:ascii="Times New Roman" w:eastAsia="Times New Roman" w:hAnsi="Times New Roman" w:cs="Times New Roman"/>
          <w:sz w:val="26"/>
          <w:szCs w:val="26"/>
          <w:shd w:val="clear" w:color="auto" w:fill="FFFFFF"/>
          <w:lang w:eastAsia="ar-SA"/>
        </w:rPr>
        <w:t>0</w:t>
      </w:r>
      <w:r w:rsidR="001F2A66">
        <w:rPr>
          <w:rFonts w:ascii="Times New Roman" w:eastAsia="Times New Roman" w:hAnsi="Times New Roman" w:cs="Times New Roman"/>
          <w:sz w:val="26"/>
          <w:szCs w:val="26"/>
          <w:shd w:val="clear" w:color="auto" w:fill="FFFFFF"/>
          <w:lang w:eastAsia="ar-SA"/>
        </w:rPr>
        <w:t>3323</w:t>
      </w:r>
      <w:r w:rsidR="00A6694C" w:rsidRPr="00A6694C">
        <w:rPr>
          <w:rFonts w:ascii="Times New Roman" w:eastAsia="Times New Roman" w:hAnsi="Times New Roman" w:cs="Times New Roman"/>
          <w:sz w:val="26"/>
          <w:szCs w:val="26"/>
          <w:shd w:val="clear" w:color="auto" w:fill="FFFFFF"/>
          <w:lang w:eastAsia="ar-SA"/>
        </w:rPr>
        <w:t>:</w:t>
      </w:r>
      <w:r w:rsidR="001F2A66">
        <w:rPr>
          <w:rFonts w:ascii="Times New Roman" w:eastAsia="Times New Roman" w:hAnsi="Times New Roman" w:cs="Times New Roman"/>
          <w:sz w:val="26"/>
          <w:szCs w:val="26"/>
          <w:shd w:val="clear" w:color="auto" w:fill="FFFFFF"/>
          <w:lang w:eastAsia="ar-SA"/>
        </w:rPr>
        <w:t>117</w:t>
      </w:r>
      <w:r w:rsidR="001D288F">
        <w:rPr>
          <w:rFonts w:ascii="Times New Roman" w:eastAsia="Times New Roman" w:hAnsi="Times New Roman" w:cs="Times New Roman"/>
          <w:sz w:val="26"/>
          <w:szCs w:val="26"/>
          <w:shd w:val="clear" w:color="auto" w:fill="FFFFFF"/>
          <w:lang w:eastAsia="ar-SA"/>
        </w:rPr>
        <w:t>4</w:t>
      </w:r>
      <w:r w:rsidR="00A6694C" w:rsidRPr="00A6694C">
        <w:rPr>
          <w:rFonts w:ascii="Times New Roman" w:eastAsia="Times New Roman" w:hAnsi="Times New Roman" w:cs="Times New Roman"/>
          <w:sz w:val="26"/>
          <w:szCs w:val="26"/>
          <w:shd w:val="clear" w:color="auto" w:fill="FFFFFF"/>
          <w:lang w:eastAsia="ar-SA"/>
        </w:rPr>
        <w:t xml:space="preserve">, степень готовности объекта: </w:t>
      </w:r>
      <w:r w:rsidR="001F2A66">
        <w:rPr>
          <w:rFonts w:ascii="Times New Roman" w:eastAsia="Times New Roman" w:hAnsi="Times New Roman" w:cs="Times New Roman"/>
          <w:sz w:val="26"/>
          <w:szCs w:val="26"/>
          <w:shd w:val="clear" w:color="auto" w:fill="FFFFFF"/>
          <w:lang w:eastAsia="ar-SA"/>
        </w:rPr>
        <w:t>6</w:t>
      </w:r>
      <w:r w:rsidR="00A6694C" w:rsidRPr="00A6694C">
        <w:rPr>
          <w:rFonts w:ascii="Times New Roman" w:eastAsia="Times New Roman" w:hAnsi="Times New Roman" w:cs="Times New Roman"/>
          <w:sz w:val="26"/>
          <w:szCs w:val="26"/>
          <w:shd w:val="clear" w:color="auto" w:fill="FFFFFF"/>
          <w:lang w:eastAsia="ar-SA"/>
        </w:rPr>
        <w:t xml:space="preserve"> %,</w:t>
      </w:r>
      <w:r w:rsidR="00A6694C">
        <w:rPr>
          <w:rFonts w:ascii="Times New Roman" w:eastAsia="Times New Roman" w:hAnsi="Times New Roman" w:cs="Times New Roman"/>
          <w:sz w:val="26"/>
          <w:szCs w:val="26"/>
          <w:shd w:val="clear" w:color="auto" w:fill="FFFFFF"/>
          <w:lang w:eastAsia="ar-SA"/>
        </w:rPr>
        <w:t xml:space="preserve"> </w:t>
      </w:r>
      <w:r w:rsidR="00A6694C" w:rsidRPr="00A6694C">
        <w:rPr>
          <w:rFonts w:ascii="Times New Roman" w:eastAsia="Times New Roman" w:hAnsi="Times New Roman" w:cs="Times New Roman"/>
          <w:sz w:val="26"/>
          <w:szCs w:val="26"/>
          <w:shd w:val="clear" w:color="auto" w:fill="FFFFFF"/>
          <w:lang w:eastAsia="ar-SA"/>
        </w:rPr>
        <w:t xml:space="preserve">площадь </w:t>
      </w:r>
      <w:r w:rsidR="001F2A66">
        <w:rPr>
          <w:rFonts w:ascii="Times New Roman" w:eastAsia="Times New Roman" w:hAnsi="Times New Roman" w:cs="Times New Roman"/>
          <w:sz w:val="26"/>
          <w:szCs w:val="26"/>
          <w:shd w:val="clear" w:color="auto" w:fill="FFFFFF"/>
          <w:lang w:eastAsia="ar-SA"/>
        </w:rPr>
        <w:t>251,2</w:t>
      </w:r>
      <w:r w:rsidR="00A6694C" w:rsidRPr="00A6694C">
        <w:rPr>
          <w:rFonts w:ascii="Times New Roman" w:eastAsia="Times New Roman" w:hAnsi="Times New Roman" w:cs="Times New Roman"/>
          <w:sz w:val="26"/>
          <w:szCs w:val="26"/>
          <w:shd w:val="clear" w:color="auto" w:fill="FFFFFF"/>
          <w:lang w:eastAsia="ar-SA"/>
        </w:rPr>
        <w:t xml:space="preserve"> </w:t>
      </w:r>
      <w:proofErr w:type="spellStart"/>
      <w:r w:rsidR="00A6694C" w:rsidRPr="00A6694C">
        <w:rPr>
          <w:rFonts w:ascii="Times New Roman" w:eastAsia="Times New Roman" w:hAnsi="Times New Roman" w:cs="Times New Roman"/>
          <w:sz w:val="26"/>
          <w:szCs w:val="26"/>
          <w:shd w:val="clear" w:color="auto" w:fill="FFFFFF"/>
          <w:lang w:eastAsia="ar-SA"/>
        </w:rPr>
        <w:t>кв.м</w:t>
      </w:r>
      <w:proofErr w:type="spellEnd"/>
      <w:r w:rsidR="00A6694C" w:rsidRPr="00A6694C">
        <w:rPr>
          <w:rFonts w:ascii="Times New Roman" w:eastAsia="Times New Roman" w:hAnsi="Times New Roman" w:cs="Times New Roman"/>
          <w:sz w:val="26"/>
          <w:szCs w:val="26"/>
          <w:shd w:val="clear" w:color="auto" w:fill="FFFFFF"/>
          <w:lang w:eastAsia="ar-SA"/>
        </w:rPr>
        <w:t>., расположенн</w:t>
      </w:r>
      <w:r w:rsidR="00A6694C">
        <w:rPr>
          <w:rFonts w:ascii="Times New Roman" w:eastAsia="Times New Roman" w:hAnsi="Times New Roman" w:cs="Times New Roman"/>
          <w:sz w:val="26"/>
          <w:szCs w:val="26"/>
          <w:shd w:val="clear" w:color="auto" w:fill="FFFFFF"/>
          <w:lang w:eastAsia="ar-SA"/>
        </w:rPr>
        <w:t>ый</w:t>
      </w:r>
      <w:r w:rsidR="00A6694C" w:rsidRPr="00A6694C">
        <w:rPr>
          <w:rFonts w:ascii="Times New Roman" w:eastAsia="Times New Roman" w:hAnsi="Times New Roman" w:cs="Times New Roman"/>
          <w:sz w:val="26"/>
          <w:szCs w:val="26"/>
          <w:shd w:val="clear" w:color="auto" w:fill="FFFFFF"/>
          <w:lang w:eastAsia="ar-SA"/>
        </w:rPr>
        <w:t xml:space="preserve"> по адресу: </w:t>
      </w:r>
      <w:r w:rsidR="001F2A66" w:rsidRPr="00A6694C">
        <w:rPr>
          <w:rFonts w:ascii="Times New Roman" w:eastAsia="Times New Roman" w:hAnsi="Times New Roman" w:cs="Times New Roman"/>
          <w:sz w:val="26"/>
          <w:szCs w:val="26"/>
          <w:shd w:val="clear" w:color="auto" w:fill="FFFFFF"/>
          <w:lang w:eastAsia="ar-SA"/>
        </w:rPr>
        <w:t xml:space="preserve">край </w:t>
      </w:r>
      <w:r w:rsidR="00A6694C" w:rsidRPr="00A6694C">
        <w:rPr>
          <w:rFonts w:ascii="Times New Roman" w:eastAsia="Times New Roman" w:hAnsi="Times New Roman" w:cs="Times New Roman"/>
          <w:sz w:val="26"/>
          <w:szCs w:val="26"/>
          <w:shd w:val="clear" w:color="auto" w:fill="FFFFFF"/>
          <w:lang w:eastAsia="ar-SA"/>
        </w:rPr>
        <w:t>Краснодарский, Каневской</w:t>
      </w:r>
      <w:r w:rsidR="001F2A66">
        <w:rPr>
          <w:rFonts w:ascii="Times New Roman" w:eastAsia="Times New Roman" w:hAnsi="Times New Roman" w:cs="Times New Roman"/>
          <w:sz w:val="26"/>
          <w:szCs w:val="26"/>
          <w:shd w:val="clear" w:color="auto" w:fill="FFFFFF"/>
          <w:lang w:eastAsia="ar-SA"/>
        </w:rPr>
        <w:t xml:space="preserve"> муниципальный</w:t>
      </w:r>
      <w:r w:rsidR="00A6694C" w:rsidRPr="00A6694C">
        <w:rPr>
          <w:rFonts w:ascii="Times New Roman" w:eastAsia="Times New Roman" w:hAnsi="Times New Roman" w:cs="Times New Roman"/>
          <w:sz w:val="26"/>
          <w:szCs w:val="26"/>
          <w:shd w:val="clear" w:color="auto" w:fill="FFFFFF"/>
          <w:lang w:eastAsia="ar-SA"/>
        </w:rPr>
        <w:t xml:space="preserve"> район, </w:t>
      </w:r>
      <w:r w:rsidR="001F2A66">
        <w:rPr>
          <w:rFonts w:ascii="Times New Roman" w:eastAsia="Times New Roman" w:hAnsi="Times New Roman" w:cs="Times New Roman"/>
          <w:sz w:val="26"/>
          <w:szCs w:val="26"/>
          <w:shd w:val="clear" w:color="auto" w:fill="FFFFFF"/>
          <w:lang w:eastAsia="ar-SA"/>
        </w:rPr>
        <w:t>Каневско</w:t>
      </w:r>
      <w:r w:rsidR="00A6694C" w:rsidRPr="00A6694C">
        <w:rPr>
          <w:rFonts w:ascii="Times New Roman" w:eastAsia="Times New Roman" w:hAnsi="Times New Roman" w:cs="Times New Roman"/>
          <w:sz w:val="26"/>
          <w:szCs w:val="26"/>
          <w:shd w:val="clear" w:color="auto" w:fill="FFFFFF"/>
          <w:lang w:eastAsia="ar-SA"/>
        </w:rPr>
        <w:t xml:space="preserve">е сельское поселение, </w:t>
      </w:r>
      <w:r w:rsidR="001F2A66">
        <w:rPr>
          <w:rFonts w:ascii="Times New Roman" w:eastAsia="Times New Roman" w:hAnsi="Times New Roman" w:cs="Times New Roman"/>
          <w:sz w:val="26"/>
          <w:szCs w:val="26"/>
          <w:shd w:val="clear" w:color="auto" w:fill="FFFFFF"/>
          <w:lang w:eastAsia="ar-SA"/>
        </w:rPr>
        <w:t xml:space="preserve">станица Каневская, улица Горького, земельный участок 215 </w:t>
      </w:r>
      <w:r w:rsidR="00C34EC2">
        <w:rPr>
          <w:rFonts w:ascii="Times New Roman" w:eastAsia="Times New Roman" w:hAnsi="Times New Roman" w:cs="Times New Roman"/>
          <w:sz w:val="26"/>
          <w:szCs w:val="26"/>
          <w:shd w:val="clear" w:color="auto" w:fill="FFFFFF"/>
          <w:lang w:eastAsia="ar-SA"/>
        </w:rPr>
        <w:t>Г</w:t>
      </w:r>
      <w:r w:rsidR="001F2A66">
        <w:rPr>
          <w:rFonts w:ascii="Times New Roman" w:eastAsia="Times New Roman" w:hAnsi="Times New Roman" w:cs="Times New Roman"/>
          <w:sz w:val="26"/>
          <w:szCs w:val="26"/>
          <w:shd w:val="clear" w:color="auto" w:fill="FFFFFF"/>
          <w:lang w:eastAsia="ar-SA"/>
        </w:rPr>
        <w:t xml:space="preserve">, принадлежащий Селиверстову Вячеславу Анатольевичу </w:t>
      </w:r>
      <w:r w:rsidR="00A6694C">
        <w:rPr>
          <w:rFonts w:ascii="Times New Roman" w:eastAsia="Times New Roman" w:hAnsi="Times New Roman" w:cs="Times New Roman"/>
          <w:sz w:val="26"/>
          <w:szCs w:val="26"/>
          <w:shd w:val="clear" w:color="auto" w:fill="FFFFFF"/>
          <w:lang w:eastAsia="ar-SA"/>
        </w:rPr>
        <w:t>на праве собственности путем продажи с публичных торгов</w:t>
      </w:r>
      <w:r w:rsidR="00A6694C" w:rsidRPr="00A6694C">
        <w:rPr>
          <w:rFonts w:ascii="Times New Roman" w:eastAsia="Times New Roman" w:hAnsi="Times New Roman" w:cs="Times New Roman"/>
          <w:sz w:val="26"/>
          <w:szCs w:val="26"/>
          <w:shd w:val="clear" w:color="auto" w:fill="FFFFFF"/>
          <w:lang w:eastAsia="ar-SA"/>
        </w:rPr>
        <w:t>.</w:t>
      </w:r>
    </w:p>
    <w:p w14:paraId="5FC8C63C" w14:textId="67D17467" w:rsidR="00C671C0" w:rsidRDefault="001F2A66"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00830979">
        <w:rPr>
          <w:rFonts w:ascii="Times New Roman" w:eastAsia="Times New Roman" w:hAnsi="Times New Roman" w:cs="Times New Roman"/>
          <w:sz w:val="26"/>
          <w:szCs w:val="26"/>
          <w:shd w:val="clear" w:color="auto" w:fill="FFFFFF"/>
          <w:lang w:eastAsia="ar-SA"/>
        </w:rPr>
        <w:t xml:space="preserve">ешение может быть обжаловано </w:t>
      </w:r>
      <w:r w:rsidR="00C34EC2">
        <w:rPr>
          <w:rFonts w:ascii="Times New Roman" w:eastAsia="Times New Roman" w:hAnsi="Times New Roman" w:cs="Times New Roman"/>
          <w:sz w:val="26"/>
          <w:szCs w:val="26"/>
          <w:shd w:val="clear" w:color="auto" w:fill="FFFFFF"/>
          <w:lang w:eastAsia="ar-SA"/>
        </w:rPr>
        <w:t xml:space="preserve">в апелляционном порядке </w:t>
      </w:r>
      <w:r w:rsidR="00830979">
        <w:rPr>
          <w:rFonts w:ascii="Times New Roman" w:eastAsia="Times New Roman" w:hAnsi="Times New Roman" w:cs="Times New Roman"/>
          <w:sz w:val="26"/>
          <w:szCs w:val="26"/>
          <w:shd w:val="clear" w:color="auto" w:fill="FFFFFF"/>
          <w:lang w:eastAsia="ar-SA"/>
        </w:rPr>
        <w:t>в Краснодарский краевой суд через Каневской районный суд</w:t>
      </w:r>
      <w:r>
        <w:rPr>
          <w:rFonts w:ascii="Times New Roman" w:eastAsia="Times New Roman" w:hAnsi="Times New Roman" w:cs="Times New Roman"/>
          <w:sz w:val="26"/>
          <w:szCs w:val="26"/>
          <w:shd w:val="clear" w:color="auto" w:fill="FFFFFF"/>
          <w:lang w:eastAsia="ar-SA"/>
        </w:rPr>
        <w:t xml:space="preserve"> Краснодарского края</w:t>
      </w:r>
      <w:r w:rsidR="00C34EC2">
        <w:rPr>
          <w:rFonts w:ascii="Times New Roman" w:eastAsia="Times New Roman" w:hAnsi="Times New Roman" w:cs="Times New Roman"/>
          <w:sz w:val="26"/>
          <w:szCs w:val="26"/>
          <w:shd w:val="clear" w:color="auto" w:fill="FFFFFF"/>
          <w:lang w:eastAsia="ar-SA"/>
        </w:rPr>
        <w:t xml:space="preserve"> в течение месяца со дня принятия решения в окончательной форме</w:t>
      </w:r>
      <w:r w:rsidR="00830979">
        <w:rPr>
          <w:rFonts w:ascii="Times New Roman" w:eastAsia="Times New Roman" w:hAnsi="Times New Roman" w:cs="Times New Roman"/>
          <w:sz w:val="26"/>
          <w:szCs w:val="26"/>
          <w:shd w:val="clear" w:color="auto" w:fill="FFFFFF"/>
          <w:lang w:eastAsia="ar-SA"/>
        </w:rPr>
        <w:t>.</w:t>
      </w:r>
    </w:p>
    <w:p w14:paraId="758D503F" w14:textId="0D49FBD1" w:rsidR="00540BDF" w:rsidRDefault="00C671C0"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C671C0">
        <w:rPr>
          <w:rFonts w:ascii="Times New Roman" w:eastAsia="Times New Roman" w:hAnsi="Times New Roman" w:cs="Times New Roman"/>
          <w:sz w:val="26"/>
          <w:szCs w:val="26"/>
          <w:shd w:val="clear" w:color="auto" w:fill="FFFFFF"/>
          <w:lang w:eastAsia="ar-SA"/>
        </w:rPr>
        <w:t>ешение</w:t>
      </w:r>
      <w:r>
        <w:rPr>
          <w:rFonts w:ascii="Times New Roman" w:eastAsia="Times New Roman" w:hAnsi="Times New Roman" w:cs="Times New Roman"/>
          <w:sz w:val="26"/>
          <w:szCs w:val="26"/>
          <w:shd w:val="clear" w:color="auto" w:fill="FFFFFF"/>
          <w:lang w:eastAsia="ar-SA"/>
        </w:rPr>
        <w:t xml:space="preserve"> </w:t>
      </w:r>
      <w:r w:rsidR="000D40C5">
        <w:rPr>
          <w:rFonts w:ascii="Times New Roman" w:eastAsia="Times New Roman" w:hAnsi="Times New Roman" w:cs="Times New Roman"/>
          <w:sz w:val="26"/>
          <w:szCs w:val="26"/>
          <w:shd w:val="clear" w:color="auto" w:fill="FFFFFF"/>
          <w:lang w:eastAsia="ar-SA"/>
        </w:rPr>
        <w:t>вступило в законную силу</w:t>
      </w:r>
      <w:r w:rsidRPr="00C671C0">
        <w:rPr>
          <w:rFonts w:ascii="Times New Roman" w:eastAsia="Times New Roman" w:hAnsi="Times New Roman" w:cs="Times New Roman"/>
          <w:sz w:val="26"/>
          <w:szCs w:val="26"/>
          <w:shd w:val="clear" w:color="auto" w:fill="FFFFFF"/>
          <w:lang w:eastAsia="ar-SA"/>
        </w:rPr>
        <w:t xml:space="preserve"> </w:t>
      </w:r>
      <w:r w:rsidR="00C34EC2">
        <w:rPr>
          <w:rFonts w:ascii="Times New Roman" w:eastAsia="Times New Roman" w:hAnsi="Times New Roman" w:cs="Times New Roman"/>
          <w:sz w:val="26"/>
          <w:szCs w:val="26"/>
          <w:shd w:val="clear" w:color="auto" w:fill="FFFFFF"/>
          <w:lang w:eastAsia="ar-SA"/>
        </w:rPr>
        <w:t>18</w:t>
      </w:r>
      <w:r>
        <w:rPr>
          <w:rFonts w:ascii="Times New Roman" w:eastAsia="Times New Roman" w:hAnsi="Times New Roman" w:cs="Times New Roman"/>
          <w:sz w:val="26"/>
          <w:szCs w:val="26"/>
          <w:shd w:val="clear" w:color="auto" w:fill="FFFFFF"/>
          <w:lang w:eastAsia="ar-SA"/>
        </w:rPr>
        <w:t>.0</w:t>
      </w:r>
      <w:r w:rsidR="00C34EC2">
        <w:rPr>
          <w:rFonts w:ascii="Times New Roman" w:eastAsia="Times New Roman" w:hAnsi="Times New Roman" w:cs="Times New Roman"/>
          <w:sz w:val="26"/>
          <w:szCs w:val="26"/>
          <w:shd w:val="clear" w:color="auto" w:fill="FFFFFF"/>
          <w:lang w:eastAsia="ar-SA"/>
        </w:rPr>
        <w:t>3</w:t>
      </w:r>
      <w:r>
        <w:rPr>
          <w:rFonts w:ascii="Times New Roman" w:eastAsia="Times New Roman" w:hAnsi="Times New Roman" w:cs="Times New Roman"/>
          <w:sz w:val="26"/>
          <w:szCs w:val="26"/>
          <w:shd w:val="clear" w:color="auto" w:fill="FFFFFF"/>
          <w:lang w:eastAsia="ar-SA"/>
        </w:rPr>
        <w:t>.</w:t>
      </w:r>
      <w:r w:rsidRPr="00C671C0">
        <w:rPr>
          <w:rFonts w:ascii="Times New Roman" w:eastAsia="Times New Roman" w:hAnsi="Times New Roman" w:cs="Times New Roman"/>
          <w:sz w:val="26"/>
          <w:szCs w:val="26"/>
          <w:shd w:val="clear" w:color="auto" w:fill="FFFFFF"/>
          <w:lang w:eastAsia="ar-SA"/>
        </w:rPr>
        <w:t>20</w:t>
      </w:r>
      <w:r>
        <w:rPr>
          <w:rFonts w:ascii="Times New Roman" w:eastAsia="Times New Roman" w:hAnsi="Times New Roman" w:cs="Times New Roman"/>
          <w:sz w:val="26"/>
          <w:szCs w:val="26"/>
          <w:shd w:val="clear" w:color="auto" w:fill="FFFFFF"/>
          <w:lang w:eastAsia="ar-SA"/>
        </w:rPr>
        <w:t>2</w:t>
      </w:r>
      <w:r w:rsidR="000D40C5">
        <w:rPr>
          <w:rFonts w:ascii="Times New Roman" w:eastAsia="Times New Roman" w:hAnsi="Times New Roman" w:cs="Times New Roman"/>
          <w:sz w:val="26"/>
          <w:szCs w:val="26"/>
          <w:shd w:val="clear" w:color="auto" w:fill="FFFFFF"/>
          <w:lang w:eastAsia="ar-SA"/>
        </w:rPr>
        <w:t>6</w:t>
      </w:r>
      <w:r w:rsidRPr="00C671C0">
        <w:rPr>
          <w:rFonts w:ascii="Times New Roman" w:eastAsia="Times New Roman" w:hAnsi="Times New Roman" w:cs="Times New Roman"/>
          <w:sz w:val="26"/>
          <w:szCs w:val="26"/>
          <w:shd w:val="clear" w:color="auto" w:fill="FFFFFF"/>
          <w:lang w:eastAsia="ar-SA"/>
        </w:rPr>
        <w:t xml:space="preserve"> года.</w:t>
      </w:r>
      <w:r>
        <w:rPr>
          <w:rFonts w:ascii="Times New Roman" w:eastAsia="Times New Roman" w:hAnsi="Times New Roman" w:cs="Times New Roman"/>
          <w:sz w:val="26"/>
          <w:szCs w:val="26"/>
          <w:shd w:val="clear" w:color="auto" w:fill="FFFFFF"/>
          <w:lang w:eastAsia="ar-SA"/>
        </w:rPr>
        <w:t>».</w:t>
      </w:r>
    </w:p>
    <w:p w14:paraId="1F19B998"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3502E45A" w14:textId="66FF02EB" w:rsidR="00432842" w:rsidRPr="004B6901" w:rsidRDefault="00564604"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3</w:t>
      </w:r>
      <w:r w:rsidR="00350F08">
        <w:rPr>
          <w:rFonts w:ascii="Times New Roman" w:eastAsia="Times New Roman" w:hAnsi="Times New Roman" w:cs="Times New Roman"/>
          <w:color w:val="000000"/>
          <w:sz w:val="26"/>
          <w:szCs w:val="26"/>
          <w:shd w:val="clear" w:color="auto" w:fill="FFFFFF"/>
          <w:lang w:eastAsia="ar-SA"/>
        </w:rPr>
        <w:t xml:space="preserve">. </w:t>
      </w:r>
      <w:r w:rsidR="00432842" w:rsidRPr="004B6901">
        <w:rPr>
          <w:rFonts w:ascii="Times New Roman" w:eastAsia="Times New Roman" w:hAnsi="Times New Roman" w:cs="Times New Roman"/>
          <w:color w:val="000000"/>
          <w:sz w:val="26"/>
          <w:szCs w:val="26"/>
          <w:shd w:val="clear" w:color="auto" w:fill="FFFFFF"/>
          <w:lang w:eastAsia="ar-SA"/>
        </w:rPr>
        <w:t xml:space="preserve">Наименование имущества и иные позволяющие его индивидуализировать сведения (характеристика имущества): </w:t>
      </w:r>
    </w:p>
    <w:p w14:paraId="0D7ACA12" w14:textId="57517663" w:rsidR="00432842" w:rsidRDefault="00AB2924" w:rsidP="008169FD">
      <w:pPr>
        <w:suppressAutoHyphens/>
        <w:spacing w:after="0" w:line="240" w:lineRule="auto"/>
        <w:ind w:firstLine="709"/>
        <w:jc w:val="both"/>
        <w:rPr>
          <w:rFonts w:ascii="Times New Roman" w:eastAsia="Times New Roman" w:hAnsi="Times New Roman" w:cs="Times New Roman"/>
          <w:color w:val="000000"/>
          <w:sz w:val="26"/>
          <w:szCs w:val="26"/>
          <w:lang w:eastAsia="ar-SA"/>
        </w:rPr>
      </w:pPr>
      <w:r w:rsidRPr="00AB2924">
        <w:rPr>
          <w:rFonts w:ascii="Times New Roman" w:eastAsia="Times New Roman" w:hAnsi="Times New Roman" w:cs="Times New Roman"/>
          <w:sz w:val="26"/>
          <w:szCs w:val="26"/>
          <w:shd w:val="clear" w:color="auto" w:fill="FFFFFF"/>
          <w:lang w:eastAsia="ar-SA"/>
        </w:rPr>
        <w:t>Лот № 1 – </w:t>
      </w:r>
      <w:r w:rsidR="009D1F22" w:rsidRPr="00A6694C">
        <w:rPr>
          <w:rFonts w:ascii="Times New Roman" w:eastAsia="Times New Roman" w:hAnsi="Times New Roman" w:cs="Times New Roman"/>
          <w:sz w:val="26"/>
          <w:szCs w:val="26"/>
          <w:shd w:val="clear" w:color="auto" w:fill="FFFFFF"/>
          <w:lang w:eastAsia="ar-SA"/>
        </w:rPr>
        <w:t>объект незавершенного строительства</w:t>
      </w:r>
      <w:r w:rsidR="009D1F22" w:rsidRPr="004B6901">
        <w:rPr>
          <w:rFonts w:ascii="Times New Roman" w:eastAsia="Times New Roman" w:hAnsi="Times New Roman" w:cs="Times New Roman"/>
          <w:color w:val="000000"/>
          <w:sz w:val="26"/>
          <w:szCs w:val="26"/>
          <w:shd w:val="clear" w:color="auto" w:fill="FFFFFF"/>
          <w:lang w:eastAsia="ar-SA"/>
        </w:rPr>
        <w:t xml:space="preserve"> </w:t>
      </w:r>
      <w:r w:rsidR="009D1F22" w:rsidRPr="009D1F22">
        <w:rPr>
          <w:rFonts w:ascii="Times New Roman" w:eastAsia="Times New Roman" w:hAnsi="Times New Roman" w:cs="Times New Roman"/>
          <w:sz w:val="26"/>
          <w:szCs w:val="26"/>
          <w:shd w:val="clear" w:color="auto" w:fill="FFFFFF"/>
          <w:lang w:eastAsia="ar-SA"/>
        </w:rPr>
        <w:t>с кадастровым номером 23:11:</w:t>
      </w:r>
      <w:bookmarkStart w:id="2" w:name="_Hlk236822841"/>
      <w:r w:rsidR="009D1F22" w:rsidRPr="009D1F22">
        <w:rPr>
          <w:rFonts w:ascii="Times New Roman" w:eastAsia="Times New Roman" w:hAnsi="Times New Roman" w:cs="Times New Roman"/>
          <w:sz w:val="26"/>
          <w:szCs w:val="26"/>
          <w:shd w:val="clear" w:color="auto" w:fill="FFFFFF"/>
          <w:lang w:eastAsia="ar-SA"/>
        </w:rPr>
        <w:t>0603323:117</w:t>
      </w:r>
      <w:bookmarkEnd w:id="2"/>
      <w:r w:rsidR="00C34EC2">
        <w:rPr>
          <w:rFonts w:ascii="Times New Roman" w:eastAsia="Times New Roman" w:hAnsi="Times New Roman" w:cs="Times New Roman"/>
          <w:sz w:val="26"/>
          <w:szCs w:val="26"/>
          <w:shd w:val="clear" w:color="auto" w:fill="FFFFFF"/>
          <w:lang w:eastAsia="ar-SA"/>
        </w:rPr>
        <w:t>4</w:t>
      </w:r>
      <w:r w:rsidR="009D1F22" w:rsidRPr="009D1F22">
        <w:rPr>
          <w:rFonts w:ascii="Times New Roman" w:eastAsia="Times New Roman" w:hAnsi="Times New Roman" w:cs="Times New Roman"/>
          <w:sz w:val="26"/>
          <w:szCs w:val="26"/>
          <w:shd w:val="clear" w:color="auto" w:fill="FFFFFF"/>
          <w:lang w:eastAsia="ar-SA"/>
        </w:rPr>
        <w:t xml:space="preserve">, степень готовности объекта: 6 %, площадь 251,2 </w:t>
      </w:r>
      <w:proofErr w:type="spellStart"/>
      <w:r w:rsidR="009D1F22" w:rsidRPr="009D1F22">
        <w:rPr>
          <w:rFonts w:ascii="Times New Roman" w:eastAsia="Times New Roman" w:hAnsi="Times New Roman" w:cs="Times New Roman"/>
          <w:sz w:val="26"/>
          <w:szCs w:val="26"/>
          <w:shd w:val="clear" w:color="auto" w:fill="FFFFFF"/>
          <w:lang w:eastAsia="ar-SA"/>
        </w:rPr>
        <w:t>кв.м</w:t>
      </w:r>
      <w:proofErr w:type="spellEnd"/>
      <w:r w:rsidR="009D1F22" w:rsidRPr="009D1F22">
        <w:rPr>
          <w:rFonts w:ascii="Times New Roman" w:eastAsia="Times New Roman" w:hAnsi="Times New Roman" w:cs="Times New Roman"/>
          <w:sz w:val="26"/>
          <w:szCs w:val="26"/>
          <w:shd w:val="clear" w:color="auto" w:fill="FFFFFF"/>
          <w:lang w:eastAsia="ar-SA"/>
        </w:rPr>
        <w:t xml:space="preserve">., расположенный по адресу: край Краснодарский, Каневской муниципальный район, Каневское сельское поселение, станица Каневская, улица Горького, </w:t>
      </w:r>
      <w:r w:rsidR="009D1F22">
        <w:rPr>
          <w:rFonts w:ascii="Times New Roman" w:eastAsia="Times New Roman" w:hAnsi="Times New Roman" w:cs="Times New Roman"/>
          <w:sz w:val="26"/>
          <w:szCs w:val="26"/>
          <w:shd w:val="clear" w:color="auto" w:fill="FFFFFF"/>
          <w:lang w:eastAsia="ar-SA"/>
        </w:rPr>
        <w:t xml:space="preserve">д. </w:t>
      </w:r>
      <w:r w:rsidR="009D1F22" w:rsidRPr="009D1F22">
        <w:rPr>
          <w:rFonts w:ascii="Times New Roman" w:eastAsia="Times New Roman" w:hAnsi="Times New Roman" w:cs="Times New Roman"/>
          <w:sz w:val="26"/>
          <w:szCs w:val="26"/>
          <w:shd w:val="clear" w:color="auto" w:fill="FFFFFF"/>
          <w:lang w:eastAsia="ar-SA"/>
        </w:rPr>
        <w:t xml:space="preserve">215 </w:t>
      </w:r>
      <w:r w:rsidR="00C34EC2">
        <w:rPr>
          <w:rFonts w:ascii="Times New Roman" w:eastAsia="Times New Roman" w:hAnsi="Times New Roman" w:cs="Times New Roman"/>
          <w:sz w:val="26"/>
          <w:szCs w:val="26"/>
          <w:shd w:val="clear" w:color="auto" w:fill="FFFFFF"/>
          <w:lang w:eastAsia="ar-SA"/>
        </w:rPr>
        <w:t>Г</w:t>
      </w:r>
      <w:r w:rsidR="00A6694C" w:rsidRPr="00A6694C">
        <w:rPr>
          <w:rFonts w:ascii="Times New Roman" w:eastAsia="Times New Roman" w:hAnsi="Times New Roman" w:cs="Times New Roman"/>
          <w:sz w:val="26"/>
          <w:szCs w:val="26"/>
          <w:shd w:val="clear" w:color="auto" w:fill="FFFFFF"/>
          <w:lang w:eastAsia="ar-SA"/>
        </w:rPr>
        <w:t>.</w:t>
      </w:r>
      <w:r w:rsidRPr="00AB2924">
        <w:rPr>
          <w:rFonts w:ascii="Times New Roman" w:eastAsia="Times New Roman" w:hAnsi="Times New Roman" w:cs="Times New Roman"/>
          <w:color w:val="000000"/>
          <w:sz w:val="26"/>
          <w:szCs w:val="26"/>
          <w:lang w:eastAsia="ar-SA"/>
        </w:rPr>
        <w:t xml:space="preserve"> </w:t>
      </w:r>
    </w:p>
    <w:p w14:paraId="4A95FE80"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Назначение сооружения: </w:t>
      </w:r>
      <w:r>
        <w:rPr>
          <w:rFonts w:ascii="Times New Roman" w:eastAsia="Times New Roman" w:hAnsi="Times New Roman" w:cs="Times New Roman"/>
          <w:sz w:val="26"/>
          <w:szCs w:val="26"/>
          <w:lang w:eastAsia="ar-SA"/>
        </w:rPr>
        <w:t>нежилое</w:t>
      </w:r>
    </w:p>
    <w:p w14:paraId="77514CD6" w14:textId="7484B8B5"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Общая площадь, </w:t>
      </w:r>
      <w:proofErr w:type="spellStart"/>
      <w:r w:rsidRPr="006A3680">
        <w:rPr>
          <w:rFonts w:ascii="Times New Roman" w:eastAsia="Times New Roman" w:hAnsi="Times New Roman" w:cs="Times New Roman"/>
          <w:sz w:val="26"/>
          <w:szCs w:val="26"/>
          <w:lang w:eastAsia="ar-SA"/>
        </w:rPr>
        <w:t>кв.м</w:t>
      </w:r>
      <w:proofErr w:type="spellEnd"/>
      <w:r w:rsidRPr="006A3680">
        <w:rPr>
          <w:rFonts w:ascii="Times New Roman" w:eastAsia="Times New Roman" w:hAnsi="Times New Roman" w:cs="Times New Roman"/>
          <w:sz w:val="26"/>
          <w:szCs w:val="26"/>
          <w:lang w:eastAsia="ar-SA"/>
        </w:rPr>
        <w:t xml:space="preserve">.: </w:t>
      </w:r>
      <w:bookmarkStart w:id="3" w:name="_Hlk194593832"/>
      <w:r w:rsidR="000348CE">
        <w:rPr>
          <w:rFonts w:ascii="Times New Roman" w:eastAsia="Times New Roman" w:hAnsi="Times New Roman" w:cs="Times New Roman"/>
          <w:sz w:val="26"/>
          <w:szCs w:val="26"/>
          <w:lang w:eastAsia="ar-SA"/>
        </w:rPr>
        <w:t>251,2</w:t>
      </w:r>
    </w:p>
    <w:p w14:paraId="04FDB3DE"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Регистрационный номер ЕГРОКН: нет</w:t>
      </w:r>
    </w:p>
    <w:p w14:paraId="13EA0486" w14:textId="1233715B"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Кадастровая стоимость, руб.: </w:t>
      </w:r>
      <w:bookmarkStart w:id="4" w:name="_Hlk194593940"/>
      <w:r w:rsidR="000348CE">
        <w:rPr>
          <w:rFonts w:ascii="Times New Roman" w:eastAsia="Times New Roman" w:hAnsi="Times New Roman" w:cs="Times New Roman"/>
          <w:sz w:val="26"/>
          <w:szCs w:val="26"/>
          <w:lang w:eastAsia="ar-SA"/>
        </w:rPr>
        <w:t>411368,08</w:t>
      </w:r>
      <w:r w:rsidRPr="006A3680">
        <w:rPr>
          <w:rFonts w:ascii="Times New Roman" w:eastAsia="Times New Roman" w:hAnsi="Times New Roman" w:cs="Times New Roman"/>
          <w:sz w:val="26"/>
          <w:szCs w:val="26"/>
          <w:lang w:eastAsia="ar-SA"/>
        </w:rPr>
        <w:t xml:space="preserve"> </w:t>
      </w:r>
      <w:bookmarkEnd w:id="4"/>
    </w:p>
    <w:p w14:paraId="28CEF0C0" w14:textId="709D8C8F" w:rsidR="007B186C" w:rsidRDefault="00350F08" w:rsidP="00350F08">
      <w:pPr>
        <w:suppressAutoHyphens/>
        <w:spacing w:after="0" w:line="240" w:lineRule="auto"/>
        <w:ind w:firstLine="709"/>
        <w:jc w:val="both"/>
      </w:pPr>
      <w:r w:rsidRPr="006A3680">
        <w:rPr>
          <w:rFonts w:ascii="Times New Roman" w:eastAsia="Times New Roman" w:hAnsi="Times New Roman" w:cs="Times New Roman"/>
          <w:sz w:val="26"/>
          <w:szCs w:val="26"/>
          <w:lang w:eastAsia="ar-SA"/>
        </w:rPr>
        <w:t xml:space="preserve">Кадастровый номер: </w:t>
      </w:r>
      <w:r w:rsidR="007B186C" w:rsidRPr="00A6694C">
        <w:rPr>
          <w:rFonts w:ascii="Times New Roman" w:eastAsia="Times New Roman" w:hAnsi="Times New Roman" w:cs="Times New Roman"/>
          <w:sz w:val="26"/>
          <w:szCs w:val="26"/>
          <w:shd w:val="clear" w:color="auto" w:fill="FFFFFF"/>
          <w:lang w:eastAsia="ar-SA"/>
        </w:rPr>
        <w:t>23:11:</w:t>
      </w:r>
      <w:r w:rsidR="000348CE" w:rsidRPr="000348CE">
        <w:rPr>
          <w:rFonts w:ascii="Times New Roman" w:eastAsia="Times New Roman" w:hAnsi="Times New Roman" w:cs="Times New Roman"/>
          <w:sz w:val="26"/>
          <w:szCs w:val="26"/>
          <w:shd w:val="clear" w:color="auto" w:fill="FFFFFF"/>
          <w:lang w:eastAsia="ar-SA"/>
        </w:rPr>
        <w:t>0603323:117</w:t>
      </w:r>
      <w:r w:rsidR="00C34EC2">
        <w:rPr>
          <w:rFonts w:ascii="Times New Roman" w:eastAsia="Times New Roman" w:hAnsi="Times New Roman" w:cs="Times New Roman"/>
          <w:sz w:val="26"/>
          <w:szCs w:val="26"/>
          <w:shd w:val="clear" w:color="auto" w:fill="FFFFFF"/>
          <w:lang w:eastAsia="ar-SA"/>
        </w:rPr>
        <w:t>4</w:t>
      </w:r>
    </w:p>
    <w:p w14:paraId="13BC36FD" w14:textId="419E9B6F" w:rsidR="00350F08"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B186C">
        <w:rPr>
          <w:rFonts w:ascii="Times New Roman" w:eastAsia="Times New Roman" w:hAnsi="Times New Roman" w:cs="Times New Roman"/>
          <w:sz w:val="26"/>
          <w:szCs w:val="26"/>
          <w:shd w:val="clear" w:color="auto" w:fill="FFFFFF"/>
          <w:lang w:eastAsia="ar-SA"/>
        </w:rPr>
        <w:t>Кадастровый номер</w:t>
      </w:r>
      <w:r>
        <w:rPr>
          <w:rFonts w:ascii="Times New Roman" w:eastAsia="Times New Roman" w:hAnsi="Times New Roman" w:cs="Times New Roman"/>
          <w:sz w:val="26"/>
          <w:szCs w:val="26"/>
          <w:shd w:val="clear" w:color="auto" w:fill="FFFFFF"/>
          <w:lang w:eastAsia="ar-SA"/>
        </w:rPr>
        <w:t xml:space="preserve"> земельного участка, в пределах которого расположен объект недвижимости</w:t>
      </w:r>
      <w:r w:rsidRPr="007B186C">
        <w:rPr>
          <w:rFonts w:ascii="Times New Roman" w:eastAsia="Times New Roman" w:hAnsi="Times New Roman" w:cs="Times New Roman"/>
          <w:sz w:val="26"/>
          <w:szCs w:val="26"/>
          <w:shd w:val="clear" w:color="auto" w:fill="FFFFFF"/>
          <w:lang w:eastAsia="ar-SA"/>
        </w:rPr>
        <w:t>:</w:t>
      </w:r>
      <w:r w:rsidRPr="007B186C">
        <w:t xml:space="preserve"> </w:t>
      </w:r>
      <w:r w:rsidRPr="007B186C">
        <w:rPr>
          <w:rFonts w:ascii="Times New Roman" w:eastAsia="Times New Roman" w:hAnsi="Times New Roman" w:cs="Times New Roman"/>
          <w:sz w:val="26"/>
          <w:szCs w:val="26"/>
          <w:shd w:val="clear" w:color="auto" w:fill="FFFFFF"/>
          <w:lang w:eastAsia="ar-SA"/>
        </w:rPr>
        <w:t>23:11:</w:t>
      </w:r>
      <w:r w:rsidR="000348CE" w:rsidRPr="009D1F22">
        <w:rPr>
          <w:rFonts w:ascii="Times New Roman" w:eastAsia="Times New Roman" w:hAnsi="Times New Roman" w:cs="Times New Roman"/>
          <w:sz w:val="26"/>
          <w:szCs w:val="26"/>
          <w:shd w:val="clear" w:color="auto" w:fill="FFFFFF"/>
          <w:lang w:eastAsia="ar-SA"/>
        </w:rPr>
        <w:t>0603323:</w:t>
      </w:r>
      <w:r w:rsidR="000348CE">
        <w:rPr>
          <w:rFonts w:ascii="Times New Roman" w:eastAsia="Times New Roman" w:hAnsi="Times New Roman" w:cs="Times New Roman"/>
          <w:sz w:val="26"/>
          <w:szCs w:val="26"/>
          <w:shd w:val="clear" w:color="auto" w:fill="FFFFFF"/>
          <w:lang w:eastAsia="ar-SA"/>
        </w:rPr>
        <w:t>4</w:t>
      </w:r>
      <w:r w:rsidR="000348CE" w:rsidRPr="009D1F22">
        <w:rPr>
          <w:rFonts w:ascii="Times New Roman" w:eastAsia="Times New Roman" w:hAnsi="Times New Roman" w:cs="Times New Roman"/>
          <w:sz w:val="26"/>
          <w:szCs w:val="26"/>
          <w:shd w:val="clear" w:color="auto" w:fill="FFFFFF"/>
          <w:lang w:eastAsia="ar-SA"/>
        </w:rPr>
        <w:t>1</w:t>
      </w:r>
      <w:r w:rsidR="00C34EC2">
        <w:rPr>
          <w:rFonts w:ascii="Times New Roman" w:eastAsia="Times New Roman" w:hAnsi="Times New Roman" w:cs="Times New Roman"/>
          <w:sz w:val="26"/>
          <w:szCs w:val="26"/>
          <w:shd w:val="clear" w:color="auto" w:fill="FFFFFF"/>
          <w:lang w:eastAsia="ar-SA"/>
        </w:rPr>
        <w:t>3</w:t>
      </w:r>
    </w:p>
    <w:p w14:paraId="27D152DB" w14:textId="26B3E58A"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Площадь земельного участка, </w:t>
      </w:r>
      <w:proofErr w:type="spellStart"/>
      <w:r>
        <w:rPr>
          <w:rFonts w:ascii="Times New Roman" w:eastAsia="Times New Roman" w:hAnsi="Times New Roman" w:cs="Times New Roman"/>
          <w:sz w:val="26"/>
          <w:szCs w:val="26"/>
          <w:shd w:val="clear" w:color="auto" w:fill="FFFFFF"/>
          <w:lang w:eastAsia="ar-SA"/>
        </w:rPr>
        <w:t>кв.м</w:t>
      </w:r>
      <w:proofErr w:type="spellEnd"/>
      <w:r>
        <w:rPr>
          <w:rFonts w:ascii="Times New Roman" w:eastAsia="Times New Roman" w:hAnsi="Times New Roman" w:cs="Times New Roman"/>
          <w:sz w:val="26"/>
          <w:szCs w:val="26"/>
          <w:shd w:val="clear" w:color="auto" w:fill="FFFFFF"/>
          <w:lang w:eastAsia="ar-SA"/>
        </w:rPr>
        <w:t xml:space="preserve">.: </w:t>
      </w:r>
      <w:r w:rsidR="000348CE">
        <w:rPr>
          <w:rFonts w:ascii="Times New Roman" w:eastAsia="Times New Roman" w:hAnsi="Times New Roman" w:cs="Times New Roman"/>
          <w:sz w:val="26"/>
          <w:szCs w:val="26"/>
          <w:shd w:val="clear" w:color="auto" w:fill="FFFFFF"/>
          <w:lang w:eastAsia="ar-SA"/>
        </w:rPr>
        <w:t>14</w:t>
      </w:r>
      <w:r w:rsidR="00C34EC2">
        <w:rPr>
          <w:rFonts w:ascii="Times New Roman" w:eastAsia="Times New Roman" w:hAnsi="Times New Roman" w:cs="Times New Roman"/>
          <w:sz w:val="26"/>
          <w:szCs w:val="26"/>
          <w:shd w:val="clear" w:color="auto" w:fill="FFFFFF"/>
          <w:lang w:eastAsia="ar-SA"/>
        </w:rPr>
        <w:t>30</w:t>
      </w:r>
    </w:p>
    <w:p w14:paraId="2D0AD242" w14:textId="23457F07"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Вид разрешенного использования земельного участка: </w:t>
      </w:r>
      <w:r w:rsidR="000348CE">
        <w:rPr>
          <w:rFonts w:ascii="Times New Roman" w:eastAsia="Times New Roman" w:hAnsi="Times New Roman" w:cs="Times New Roman"/>
          <w:sz w:val="26"/>
          <w:szCs w:val="26"/>
          <w:shd w:val="clear" w:color="auto" w:fill="FFFFFF"/>
          <w:lang w:eastAsia="ar-SA"/>
        </w:rPr>
        <w:t>магазины</w:t>
      </w:r>
    </w:p>
    <w:p w14:paraId="7BD3C8F5" w14:textId="3BD58F83"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Категория земель: земли </w:t>
      </w:r>
      <w:r w:rsidR="000348CE">
        <w:rPr>
          <w:rFonts w:ascii="Times New Roman" w:eastAsia="Times New Roman" w:hAnsi="Times New Roman" w:cs="Times New Roman"/>
          <w:sz w:val="26"/>
          <w:szCs w:val="26"/>
          <w:shd w:val="clear" w:color="auto" w:fill="FFFFFF"/>
          <w:lang w:eastAsia="ar-SA"/>
        </w:rPr>
        <w:t>населенных пунктов</w:t>
      </w:r>
    </w:p>
    <w:p w14:paraId="1FD0B399" w14:textId="67756D71" w:rsidR="000348CE" w:rsidRDefault="000348CE"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Адрес местонахождения земельного участка: </w:t>
      </w:r>
    </w:p>
    <w:p w14:paraId="11FC9BAD" w14:textId="3D8D5116" w:rsidR="00F868E5" w:rsidRDefault="00F868E5"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63790">
        <w:rPr>
          <w:rFonts w:ascii="Times New Roman" w:eastAsia="Times New Roman" w:hAnsi="Times New Roman" w:cs="Times New Roman"/>
          <w:sz w:val="26"/>
          <w:szCs w:val="26"/>
          <w:shd w:val="clear" w:color="auto" w:fill="FFFFFF"/>
          <w:lang w:eastAsia="ar-SA"/>
        </w:rPr>
        <w:lastRenderedPageBreak/>
        <w:t>Предельные параметры застройки земельного участка:</w:t>
      </w:r>
      <w:r w:rsidRPr="00C34EC2">
        <w:rPr>
          <w:rFonts w:ascii="Times New Roman" w:eastAsia="Times New Roman" w:hAnsi="Times New Roman" w:cs="Times New Roman"/>
          <w:sz w:val="26"/>
          <w:szCs w:val="26"/>
          <w:shd w:val="clear" w:color="auto" w:fill="FFFFFF"/>
          <w:lang w:eastAsia="ar-SA"/>
        </w:rPr>
        <w:t xml:space="preserve"> </w:t>
      </w:r>
      <w:r w:rsidR="000348CE" w:rsidRPr="000348CE">
        <w:rPr>
          <w:rFonts w:ascii="Times New Roman" w:eastAsia="Times New Roman" w:hAnsi="Times New Roman" w:cs="Times New Roman"/>
          <w:sz w:val="26"/>
          <w:szCs w:val="26"/>
          <w:shd w:val="clear" w:color="auto" w:fill="FFFFFF"/>
          <w:lang w:eastAsia="ar-SA"/>
        </w:rPr>
        <w:t xml:space="preserve">край Краснодарский, Каневской муниципальный район, Каневское сельское поселение, станица Каневская, улица Горького, д. 215 </w:t>
      </w:r>
      <w:r w:rsidR="00C34EC2">
        <w:rPr>
          <w:rFonts w:ascii="Times New Roman" w:eastAsia="Times New Roman" w:hAnsi="Times New Roman" w:cs="Times New Roman"/>
          <w:sz w:val="26"/>
          <w:szCs w:val="26"/>
          <w:shd w:val="clear" w:color="auto" w:fill="FFFFFF"/>
          <w:lang w:eastAsia="ar-SA"/>
        </w:rPr>
        <w:t>Г</w:t>
      </w:r>
      <w:r w:rsidR="000348CE" w:rsidRPr="000348CE">
        <w:rPr>
          <w:rFonts w:ascii="Times New Roman" w:eastAsia="Times New Roman" w:hAnsi="Times New Roman" w:cs="Times New Roman"/>
          <w:sz w:val="26"/>
          <w:szCs w:val="26"/>
          <w:shd w:val="clear" w:color="auto" w:fill="FFFFFF"/>
          <w:lang w:eastAsia="ar-SA"/>
        </w:rPr>
        <w:t>.</w:t>
      </w:r>
    </w:p>
    <w:p w14:paraId="4B580EA6" w14:textId="6DC2819E" w:rsidR="00F03601" w:rsidRDefault="001511E6"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Согласно Правилам землепользования и застройки </w:t>
      </w:r>
      <w:r w:rsidR="000348CE">
        <w:rPr>
          <w:rFonts w:ascii="Times New Roman" w:eastAsia="Times New Roman" w:hAnsi="Times New Roman" w:cs="Times New Roman"/>
          <w:sz w:val="26"/>
          <w:szCs w:val="26"/>
          <w:shd w:val="clear" w:color="auto" w:fill="FFFFFF"/>
          <w:lang w:eastAsia="ar-SA"/>
        </w:rPr>
        <w:t>Каневского</w:t>
      </w:r>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утвержденным решением Совета </w:t>
      </w:r>
      <w:r w:rsidR="000348CE">
        <w:rPr>
          <w:rFonts w:ascii="Times New Roman" w:eastAsia="Times New Roman" w:hAnsi="Times New Roman" w:cs="Times New Roman"/>
          <w:sz w:val="26"/>
          <w:szCs w:val="26"/>
          <w:shd w:val="clear" w:color="auto" w:fill="FFFFFF"/>
          <w:lang w:eastAsia="ar-SA"/>
        </w:rPr>
        <w:t>Каневского</w:t>
      </w:r>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от </w:t>
      </w:r>
    </w:p>
    <w:p w14:paraId="21EF2BBC" w14:textId="7A2CD033"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29.04.2021 года № 112 (с изм. от 03.09.2025 года № 419), участок расположен в зоне делового, общественного и коммерческого назначения местного значения ОД-2.</w:t>
      </w:r>
    </w:p>
    <w:p w14:paraId="6F6D9912"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Предельные размеры земельных участков и предельные параметры разрешенного строительства, реконструкции объектов капитального строительства с видом разрешенного использования – магазины, код 4.4 в зоне ОД-2:</w:t>
      </w:r>
    </w:p>
    <w:p w14:paraId="5A963635"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C34EC2">
        <w:rPr>
          <w:rFonts w:ascii="Times New Roman" w:eastAsia="Times New Roman" w:hAnsi="Times New Roman" w:cs="Times New Roman"/>
          <w:sz w:val="26"/>
          <w:szCs w:val="26"/>
          <w:shd w:val="clear" w:color="auto" w:fill="FFFFFF"/>
          <w:lang w:eastAsia="ar-SA"/>
        </w:rPr>
        <w:t>кв.м</w:t>
      </w:r>
      <w:proofErr w:type="spellEnd"/>
      <w:r w:rsidRPr="00C34EC2">
        <w:rPr>
          <w:rFonts w:ascii="Times New Roman" w:eastAsia="Times New Roman" w:hAnsi="Times New Roman" w:cs="Times New Roman"/>
          <w:sz w:val="26"/>
          <w:szCs w:val="26"/>
          <w:shd w:val="clear" w:color="auto" w:fill="FFFFFF"/>
          <w:lang w:eastAsia="ar-SA"/>
        </w:rPr>
        <w:t>.;</w:t>
      </w:r>
    </w:p>
    <w:p w14:paraId="4FAA7408"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 xml:space="preserve">Минимальная/максимальная площадь земельного участка – от 10 </w:t>
      </w:r>
      <w:proofErr w:type="spellStart"/>
      <w:r w:rsidRPr="00C34EC2">
        <w:rPr>
          <w:rFonts w:ascii="Times New Roman" w:eastAsia="Times New Roman" w:hAnsi="Times New Roman" w:cs="Times New Roman"/>
          <w:sz w:val="26"/>
          <w:szCs w:val="26"/>
          <w:shd w:val="clear" w:color="auto" w:fill="FFFFFF"/>
          <w:lang w:eastAsia="ar-SA"/>
        </w:rPr>
        <w:t>кв.м</w:t>
      </w:r>
      <w:proofErr w:type="spellEnd"/>
      <w:r w:rsidRPr="00C34EC2">
        <w:rPr>
          <w:rFonts w:ascii="Times New Roman" w:eastAsia="Times New Roman" w:hAnsi="Times New Roman" w:cs="Times New Roman"/>
          <w:sz w:val="26"/>
          <w:szCs w:val="26"/>
          <w:shd w:val="clear" w:color="auto" w:fill="FFFFFF"/>
          <w:lang w:eastAsia="ar-SA"/>
        </w:rPr>
        <w:t>.;</w:t>
      </w:r>
    </w:p>
    <w:p w14:paraId="59323C82"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 xml:space="preserve">От красной линии улиц и проездов расстояние до проездов, расстояние до </w:t>
      </w:r>
      <w:proofErr w:type="gramStart"/>
      <w:r w:rsidRPr="00C34EC2">
        <w:rPr>
          <w:rFonts w:ascii="Times New Roman" w:eastAsia="Times New Roman" w:hAnsi="Times New Roman" w:cs="Times New Roman"/>
          <w:sz w:val="26"/>
          <w:szCs w:val="26"/>
          <w:shd w:val="clear" w:color="auto" w:fill="FFFFFF"/>
          <w:lang w:eastAsia="ar-SA"/>
        </w:rPr>
        <w:t>строений  -</w:t>
      </w:r>
      <w:proofErr w:type="gramEnd"/>
      <w:r w:rsidRPr="00C34EC2">
        <w:rPr>
          <w:rFonts w:ascii="Times New Roman" w:eastAsia="Times New Roman" w:hAnsi="Times New Roman" w:cs="Times New Roman"/>
          <w:sz w:val="26"/>
          <w:szCs w:val="26"/>
          <w:shd w:val="clear" w:color="auto" w:fill="FFFFFF"/>
          <w:lang w:eastAsia="ar-SA"/>
        </w:rPr>
        <w:t xml:space="preserve"> не менее 3 м;</w:t>
      </w:r>
    </w:p>
    <w:p w14:paraId="77482CC0"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Максимальное количество надземных этажей зданий – 3 этажа;</w:t>
      </w:r>
    </w:p>
    <w:p w14:paraId="26E9C6AD"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 xml:space="preserve">максимальное количество этажей – 3; </w:t>
      </w:r>
    </w:p>
    <w:p w14:paraId="71779750"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максимальная высота этажа – 6 м;</w:t>
      </w:r>
    </w:p>
    <w:p w14:paraId="13F4C84F"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максимальная высота зданий и сооружений от красной линии уровня земли - 20 м;</w:t>
      </w:r>
    </w:p>
    <w:p w14:paraId="30B53613"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 xml:space="preserve">отдельно стоящие объекты основного вида с организацией основного входа со стороны улицы. </w:t>
      </w:r>
    </w:p>
    <w:p w14:paraId="32E8334C"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для отдельно стоящих временных (некапитальных) объектов - максимальное количество этажей зданий – 1 этаж, максимальная высота зданий – 1 м;</w:t>
      </w:r>
    </w:p>
    <w:p w14:paraId="1104AD86"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максимальный процент застройки участка – 40 %, процент застройки подземной части не регламентируется;</w:t>
      </w:r>
    </w:p>
    <w:p w14:paraId="7B81A905"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минимальный процент озеленения земельного участка – 15 %.</w:t>
      </w:r>
    </w:p>
    <w:p w14:paraId="383E1FA0" w14:textId="77777777" w:rsidR="00C34EC2" w:rsidRP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59F37685" w14:textId="42500BE0" w:rsidR="00C34EC2" w:rsidRDefault="00C34EC2" w:rsidP="00C34EC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C34EC2">
        <w:rPr>
          <w:rFonts w:ascii="Times New Roman" w:eastAsia="Times New Roman" w:hAnsi="Times New Roman" w:cs="Times New Roman"/>
          <w:sz w:val="26"/>
          <w:szCs w:val="26"/>
          <w:shd w:val="clear" w:color="auto" w:fill="FFFFFF"/>
          <w:lang w:eastAsia="ar-SA"/>
        </w:rPr>
        <w:tab/>
        <w:t>Согласно ПЗЗ полностью расположен в границах зоны наличия требований к архитектурно-градостроительному облику объектов капитального строительства; полностью в границе санитарно-защитной зоны; частично в границе охранной зоны объекта инженерной инфраструктуры.</w:t>
      </w:r>
    </w:p>
    <w:p w14:paraId="3FE6D0EE" w14:textId="110C17EC" w:rsidR="00C671C0" w:rsidRPr="006A3680" w:rsidRDefault="00C671C0"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C671C0">
        <w:rPr>
          <w:rFonts w:ascii="Times New Roman" w:eastAsia="Times New Roman" w:hAnsi="Times New Roman" w:cs="Times New Roman"/>
          <w:sz w:val="26"/>
          <w:szCs w:val="26"/>
          <w:lang w:eastAsia="ar-SA"/>
        </w:rPr>
        <w:t xml:space="preserve">Победитель аукциона имеет право на заключение договора аренды земельного участка для завершения строительства объекта незавершенного строительства с момента государственной регистрации права собственности (в соответствии с </w:t>
      </w:r>
      <w:proofErr w:type="spellStart"/>
      <w:r w:rsidRPr="00C671C0">
        <w:rPr>
          <w:rFonts w:ascii="Times New Roman" w:eastAsia="Times New Roman" w:hAnsi="Times New Roman" w:cs="Times New Roman"/>
          <w:sz w:val="26"/>
          <w:szCs w:val="26"/>
          <w:lang w:eastAsia="ar-SA"/>
        </w:rPr>
        <w:t>п.п</w:t>
      </w:r>
      <w:proofErr w:type="spellEnd"/>
      <w:r w:rsidRPr="00C671C0">
        <w:rPr>
          <w:rFonts w:ascii="Times New Roman" w:eastAsia="Times New Roman" w:hAnsi="Times New Roman" w:cs="Times New Roman"/>
          <w:sz w:val="26"/>
          <w:szCs w:val="26"/>
          <w:lang w:eastAsia="ar-SA"/>
        </w:rPr>
        <w:t>. 6 п. 8 ст. 39.8 ЗК РФ).</w:t>
      </w:r>
    </w:p>
    <w:bookmarkEnd w:id="3"/>
    <w:p w14:paraId="4FCF1FE5" w14:textId="77777777" w:rsidR="00564604" w:rsidRDefault="00564604" w:rsidP="008169FD">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37D99DDF" w14:textId="664D63E1" w:rsidR="00350F08" w:rsidRDefault="00564604" w:rsidP="008169FD">
      <w:pPr>
        <w:suppressAutoHyphens/>
        <w:spacing w:after="0" w:line="240" w:lineRule="auto"/>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shd w:val="clear" w:color="auto" w:fill="FFFFFF"/>
          <w:lang w:eastAsia="ar-SA"/>
        </w:rPr>
        <w:t>4</w:t>
      </w:r>
      <w:r w:rsidR="00350F08" w:rsidRPr="00F868E5">
        <w:rPr>
          <w:rFonts w:ascii="Times New Roman" w:eastAsia="Times New Roman" w:hAnsi="Times New Roman" w:cs="Times New Roman"/>
          <w:sz w:val="26"/>
          <w:szCs w:val="26"/>
          <w:shd w:val="clear" w:color="auto" w:fill="FFFFFF"/>
          <w:lang w:eastAsia="ar-SA"/>
        </w:rPr>
        <w:t>.</w:t>
      </w:r>
      <w:r w:rsidR="00350F08" w:rsidRPr="00ED6352">
        <w:rPr>
          <w:sz w:val="26"/>
          <w:szCs w:val="26"/>
          <w:shd w:val="clear" w:color="auto" w:fill="FFFFFF"/>
        </w:rPr>
        <w:t xml:space="preserve"> </w:t>
      </w:r>
      <w:r w:rsidR="00350F08" w:rsidRPr="000506A9">
        <w:rPr>
          <w:rFonts w:ascii="Times New Roman" w:hAnsi="Times New Roman" w:cs="Times New Roman"/>
          <w:sz w:val="26"/>
          <w:szCs w:val="26"/>
          <w:shd w:val="clear" w:color="auto" w:fill="FFFFFF"/>
        </w:rPr>
        <w:t xml:space="preserve">Способ </w:t>
      </w:r>
      <w:r>
        <w:rPr>
          <w:rFonts w:ascii="Times New Roman" w:hAnsi="Times New Roman" w:cs="Times New Roman"/>
          <w:sz w:val="26"/>
          <w:szCs w:val="26"/>
          <w:shd w:val="clear" w:color="auto" w:fill="FFFFFF"/>
        </w:rPr>
        <w:t>продажи</w:t>
      </w:r>
      <w:r w:rsidR="00350F08" w:rsidRPr="000506A9">
        <w:rPr>
          <w:rFonts w:ascii="Times New Roman" w:hAnsi="Times New Roman" w:cs="Times New Roman"/>
          <w:sz w:val="26"/>
          <w:szCs w:val="26"/>
          <w:shd w:val="clear" w:color="auto" w:fill="FFFFFF"/>
        </w:rPr>
        <w:t>:</w:t>
      </w:r>
      <w:r w:rsidR="00350F08">
        <w:rPr>
          <w:rFonts w:ascii="Times New Roman" w:hAnsi="Times New Roman" w:cs="Times New Roman"/>
          <w:sz w:val="26"/>
          <w:szCs w:val="26"/>
          <w:shd w:val="clear" w:color="auto" w:fill="FFFFFF"/>
        </w:rPr>
        <w:t xml:space="preserve"> аукцион</w:t>
      </w:r>
      <w:r w:rsidR="00F868E5">
        <w:rPr>
          <w:rFonts w:ascii="Times New Roman" w:hAnsi="Times New Roman" w:cs="Times New Roman"/>
          <w:sz w:val="26"/>
          <w:szCs w:val="26"/>
          <w:shd w:val="clear" w:color="auto" w:fill="FFFFFF"/>
        </w:rPr>
        <w:t>, открытый по составу участников, открытый по форме подачи предложений</w:t>
      </w:r>
      <w:r w:rsidR="00350F08">
        <w:rPr>
          <w:rFonts w:ascii="Times New Roman" w:hAnsi="Times New Roman" w:cs="Times New Roman"/>
          <w:sz w:val="26"/>
          <w:szCs w:val="26"/>
          <w:shd w:val="clear" w:color="auto" w:fill="FFFFFF"/>
        </w:rPr>
        <w:t>.</w:t>
      </w:r>
    </w:p>
    <w:p w14:paraId="3BCE497E"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22F0F869" w14:textId="435A1FE7"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5</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 xml:space="preserve">Дата начала приема заявок на участие в торгах – </w:t>
      </w:r>
      <w:r w:rsidR="002B310D">
        <w:rPr>
          <w:rFonts w:ascii="Times New Roman" w:eastAsia="Times New Roman" w:hAnsi="Times New Roman" w:cs="Times New Roman"/>
          <w:sz w:val="26"/>
          <w:szCs w:val="26"/>
          <w:shd w:val="clear" w:color="auto" w:fill="FFFFFF"/>
          <w:lang w:eastAsia="ar-SA"/>
        </w:rPr>
        <w:t xml:space="preserve">2 сентября </w:t>
      </w:r>
      <w:r w:rsidR="00350F08" w:rsidRPr="00821164">
        <w:rPr>
          <w:rFonts w:ascii="Times New Roman" w:eastAsia="Times New Roman" w:hAnsi="Times New Roman" w:cs="Times New Roman"/>
          <w:sz w:val="26"/>
          <w:szCs w:val="26"/>
          <w:shd w:val="clear" w:color="auto" w:fill="FFFFFF"/>
          <w:lang w:eastAsia="ar-SA"/>
        </w:rPr>
        <w:t>202</w:t>
      </w:r>
      <w:r w:rsidR="00A9660E">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w:t>
      </w:r>
      <w:r w:rsidR="00350F08" w:rsidRPr="00821164">
        <w:rPr>
          <w:rFonts w:ascii="Times New Roman" w:eastAsia="Times New Roman" w:hAnsi="Times New Roman" w:cs="Times New Roman"/>
          <w:sz w:val="26"/>
          <w:szCs w:val="26"/>
          <w:lang w:eastAsia="ar-SA"/>
        </w:rPr>
        <w:t xml:space="preserve"> в 09:00 часов по МСК времени</w:t>
      </w:r>
      <w:r w:rsidR="00350F08" w:rsidRPr="00821164">
        <w:rPr>
          <w:rFonts w:ascii="Times New Roman" w:eastAsia="Times New Roman" w:hAnsi="Times New Roman" w:cs="Times New Roman"/>
          <w:sz w:val="26"/>
          <w:szCs w:val="26"/>
          <w:shd w:val="clear" w:color="auto" w:fill="FFFFFF"/>
          <w:lang w:eastAsia="ar-SA"/>
        </w:rPr>
        <w:t>.</w:t>
      </w:r>
    </w:p>
    <w:p w14:paraId="05522614"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1176A7EB" w14:textId="6406F138"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6</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Дата окончания приема заявок на участие в торгах –</w:t>
      </w:r>
      <w:r w:rsidR="002B310D">
        <w:rPr>
          <w:rFonts w:ascii="Times New Roman" w:eastAsia="Times New Roman" w:hAnsi="Times New Roman" w:cs="Times New Roman"/>
          <w:sz w:val="26"/>
          <w:szCs w:val="26"/>
          <w:shd w:val="clear" w:color="auto" w:fill="FFFFFF"/>
          <w:lang w:eastAsia="ar-SA"/>
        </w:rPr>
        <w:t xml:space="preserve"> 2 октября </w:t>
      </w:r>
      <w:r w:rsidR="00350F08" w:rsidRPr="00821164">
        <w:rPr>
          <w:rFonts w:ascii="Times New Roman" w:eastAsia="Times New Roman" w:hAnsi="Times New Roman" w:cs="Times New Roman"/>
          <w:sz w:val="26"/>
          <w:szCs w:val="26"/>
          <w:shd w:val="clear" w:color="auto" w:fill="FFFFFF"/>
          <w:lang w:eastAsia="ar-SA"/>
        </w:rPr>
        <w:t>202</w:t>
      </w:r>
      <w:r w:rsidR="0018707D">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 </w:t>
      </w:r>
      <w:r w:rsidR="00350F08" w:rsidRPr="00821164">
        <w:rPr>
          <w:rFonts w:ascii="Times New Roman" w:eastAsia="Times New Roman" w:hAnsi="Times New Roman" w:cs="Times New Roman"/>
          <w:sz w:val="26"/>
          <w:szCs w:val="26"/>
          <w:lang w:eastAsia="ar-SA"/>
        </w:rPr>
        <w:t xml:space="preserve">в </w:t>
      </w:r>
      <w:r w:rsidR="000E3B4E">
        <w:rPr>
          <w:rFonts w:ascii="Times New Roman" w:eastAsia="Times New Roman" w:hAnsi="Times New Roman" w:cs="Times New Roman"/>
          <w:sz w:val="26"/>
          <w:szCs w:val="26"/>
          <w:lang w:eastAsia="ar-SA"/>
        </w:rPr>
        <w:t>09</w:t>
      </w:r>
      <w:r w:rsidR="00350F08" w:rsidRPr="00821164">
        <w:rPr>
          <w:rFonts w:ascii="Times New Roman" w:eastAsia="Times New Roman" w:hAnsi="Times New Roman" w:cs="Times New Roman"/>
          <w:sz w:val="26"/>
          <w:szCs w:val="26"/>
          <w:lang w:eastAsia="ar-SA"/>
        </w:rPr>
        <w:t>:00 часов по МСК времени</w:t>
      </w:r>
      <w:r w:rsidR="00350F08" w:rsidRPr="00821164">
        <w:rPr>
          <w:rFonts w:ascii="Times New Roman" w:eastAsia="Times New Roman" w:hAnsi="Times New Roman" w:cs="Times New Roman"/>
          <w:sz w:val="26"/>
          <w:szCs w:val="26"/>
          <w:shd w:val="clear" w:color="auto" w:fill="FFFFFF"/>
          <w:lang w:eastAsia="ar-SA"/>
        </w:rPr>
        <w:t>.</w:t>
      </w:r>
      <w:r w:rsidR="00350F08" w:rsidRPr="00821164">
        <w:rPr>
          <w:rFonts w:ascii="Times New Roman" w:eastAsia="Times New Roman" w:hAnsi="Times New Roman" w:cs="Times New Roman"/>
          <w:sz w:val="26"/>
          <w:szCs w:val="26"/>
          <w:shd w:val="clear" w:color="auto" w:fill="FFFFFF"/>
          <w:lang w:eastAsia="ar-SA"/>
        </w:rPr>
        <w:tab/>
      </w:r>
    </w:p>
    <w:p w14:paraId="1207BFA6"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01498B3" w14:textId="7167948B"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lang w:eastAsia="ar-SA"/>
        </w:rPr>
        <w:t>7</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Дата и время рассмотрения заявок –</w:t>
      </w:r>
      <w:r w:rsidR="002B310D">
        <w:rPr>
          <w:rFonts w:ascii="Times New Roman" w:eastAsia="Times New Roman" w:hAnsi="Times New Roman" w:cs="Times New Roman"/>
          <w:sz w:val="26"/>
          <w:szCs w:val="26"/>
          <w:lang w:eastAsia="ar-SA"/>
        </w:rPr>
        <w:t xml:space="preserve">6 октября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0E3B4E">
        <w:rPr>
          <w:rFonts w:ascii="Times New Roman" w:eastAsia="Times New Roman" w:hAnsi="Times New Roman" w:cs="Times New Roman"/>
          <w:sz w:val="26"/>
          <w:szCs w:val="26"/>
          <w:lang w:eastAsia="ar-SA"/>
        </w:rPr>
        <w:t>14</w:t>
      </w:r>
      <w:r w:rsidR="00350F08" w:rsidRPr="00821164">
        <w:rPr>
          <w:rFonts w:ascii="Times New Roman" w:eastAsia="Times New Roman" w:hAnsi="Times New Roman" w:cs="Times New Roman"/>
          <w:sz w:val="26"/>
          <w:szCs w:val="26"/>
          <w:lang w:eastAsia="ar-SA"/>
        </w:rPr>
        <w:t>:00 часов по МСК времени.</w:t>
      </w:r>
    </w:p>
    <w:p w14:paraId="618F0F90"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4854F3CF" w14:textId="40EA33B1"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8" w:history="1">
        <w:r w:rsidRPr="001B36CE">
          <w:rPr>
            <w:rStyle w:val="a6"/>
            <w:rFonts w:ascii="Times New Roman" w:eastAsia="Times New Roman" w:hAnsi="Times New Roman" w:cs="Times New Roman"/>
            <w:sz w:val="26"/>
            <w:szCs w:val="26"/>
            <w:lang w:eastAsia="ar-SA"/>
          </w:rPr>
          <w:t>www.torgi.gov.ru</w:t>
        </w:r>
      </w:hyperlink>
      <w:r w:rsidRPr="006B3463">
        <w:rPr>
          <w:rFonts w:ascii="Times New Roman" w:eastAsia="Times New Roman" w:hAnsi="Times New Roman" w:cs="Times New Roman"/>
          <w:sz w:val="26"/>
          <w:szCs w:val="26"/>
          <w:lang w:eastAsia="ar-SA"/>
        </w:rPr>
        <w:t>)</w:t>
      </w:r>
      <w:r w:rsidR="0032146B" w:rsidRPr="0032146B">
        <w:t xml:space="preserve"> </w:t>
      </w:r>
      <w:r w:rsidR="0032146B" w:rsidRPr="0032146B">
        <w:rPr>
          <w:rFonts w:ascii="Times New Roman" w:eastAsia="Times New Roman" w:hAnsi="Times New Roman" w:cs="Times New Roman"/>
          <w:sz w:val="26"/>
          <w:szCs w:val="26"/>
          <w:lang w:eastAsia="ar-SA"/>
        </w:rPr>
        <w:t>и на сайте продавца в сети Интернет www.kanevskadm.ru</w:t>
      </w:r>
      <w:r w:rsidRPr="006B3463">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xml:space="preserve"> </w:t>
      </w:r>
      <w:r w:rsidRPr="006B3463">
        <w:rPr>
          <w:rFonts w:ascii="Times New Roman" w:eastAsia="Times New Roman" w:hAnsi="Times New Roman" w:cs="Times New Roman"/>
          <w:sz w:val="26"/>
          <w:szCs w:val="26"/>
          <w:lang w:eastAsia="ar-SA"/>
        </w:rPr>
        <w:t>не позднее чем на следующий день после дня подписания протокола.</w:t>
      </w:r>
    </w:p>
    <w:p w14:paraId="7E1A26A2"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14:paraId="654FFA0F" w14:textId="4C491E45" w:rsidR="00564604"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Итоги рассмотрения заявок оформляются протоколом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задатков, а также сведения о заявителях, не допущенных к участию в аукционе, с указанием причин отказа в допуске к участию в нем.</w:t>
      </w:r>
    </w:p>
    <w:p w14:paraId="086035EA" w14:textId="77777777" w:rsidR="006B3463" w:rsidRDefault="006B3463"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6802E85" w14:textId="705DB5EA" w:rsidR="00B76DA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Дата и время проведения торгов</w:t>
      </w:r>
      <w:r w:rsidR="006B3463">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w:t>
      </w:r>
      <w:r w:rsidR="002B310D">
        <w:rPr>
          <w:rFonts w:ascii="Times New Roman" w:eastAsia="Times New Roman" w:hAnsi="Times New Roman" w:cs="Times New Roman"/>
          <w:sz w:val="26"/>
          <w:szCs w:val="26"/>
          <w:lang w:eastAsia="ar-SA"/>
        </w:rPr>
        <w:t xml:space="preserve"> 8 октября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763790">
        <w:rPr>
          <w:rFonts w:ascii="Times New Roman" w:eastAsia="Times New Roman" w:hAnsi="Times New Roman" w:cs="Times New Roman"/>
          <w:sz w:val="26"/>
          <w:szCs w:val="26"/>
          <w:lang w:eastAsia="ar-SA"/>
        </w:rPr>
        <w:t>10</w:t>
      </w:r>
      <w:r w:rsidR="00350F08" w:rsidRPr="00821164">
        <w:rPr>
          <w:rFonts w:ascii="Times New Roman" w:eastAsia="Times New Roman" w:hAnsi="Times New Roman" w:cs="Times New Roman"/>
          <w:sz w:val="26"/>
          <w:szCs w:val="26"/>
          <w:lang w:eastAsia="ar-SA"/>
        </w:rPr>
        <w:t xml:space="preserve">:00 часов по МСК времени. </w:t>
      </w:r>
    </w:p>
    <w:p w14:paraId="0DA34D7D" w14:textId="2671AD0B" w:rsidR="00350F08" w:rsidRDefault="00350F08"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sidRPr="00821164">
        <w:rPr>
          <w:rFonts w:ascii="Times New Roman" w:eastAsia="Times New Roman" w:hAnsi="Times New Roman" w:cs="Times New Roman"/>
          <w:sz w:val="26"/>
          <w:szCs w:val="26"/>
          <w:shd w:val="clear" w:color="auto" w:fill="FFFFFF"/>
          <w:lang w:eastAsia="ar-SA"/>
        </w:rPr>
        <w:t xml:space="preserve">Место подведения итогов: ст. Каневская, ул. Горького, 60, </w:t>
      </w:r>
      <w:proofErr w:type="spellStart"/>
      <w:r w:rsidRPr="00821164">
        <w:rPr>
          <w:rFonts w:ascii="Times New Roman" w:eastAsia="Times New Roman" w:hAnsi="Times New Roman" w:cs="Times New Roman"/>
          <w:sz w:val="26"/>
          <w:szCs w:val="26"/>
          <w:shd w:val="clear" w:color="auto" w:fill="FFFFFF"/>
          <w:lang w:eastAsia="ar-SA"/>
        </w:rPr>
        <w:t>каб</w:t>
      </w:r>
      <w:proofErr w:type="spellEnd"/>
      <w:r w:rsidRPr="00821164">
        <w:rPr>
          <w:rFonts w:ascii="Times New Roman" w:eastAsia="Times New Roman" w:hAnsi="Times New Roman" w:cs="Times New Roman"/>
          <w:sz w:val="26"/>
          <w:szCs w:val="26"/>
          <w:shd w:val="clear" w:color="auto" w:fill="FFFFFF"/>
          <w:lang w:eastAsia="ar-SA"/>
        </w:rPr>
        <w:t>. 37.</w:t>
      </w:r>
    </w:p>
    <w:p w14:paraId="4BC3DAC0"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14:paraId="0C74752B" w14:textId="73CBF652" w:rsidR="00432842" w:rsidRPr="004A0ABF"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9</w:t>
      </w:r>
      <w:r w:rsidR="00350F08">
        <w:rPr>
          <w:rFonts w:ascii="Times New Roman" w:eastAsia="Times New Roman" w:hAnsi="Times New Roman" w:cs="Times New Roman"/>
          <w:color w:val="000000"/>
          <w:sz w:val="26"/>
          <w:szCs w:val="26"/>
          <w:lang w:eastAsia="ar-SA"/>
        </w:rPr>
        <w:t xml:space="preserve">. </w:t>
      </w:r>
      <w:r w:rsidR="00432842" w:rsidRPr="004B6901">
        <w:rPr>
          <w:rFonts w:ascii="Times New Roman" w:eastAsia="Times New Roman" w:hAnsi="Times New Roman" w:cs="Times New Roman"/>
          <w:color w:val="000000"/>
          <w:sz w:val="26"/>
          <w:szCs w:val="26"/>
          <w:lang w:eastAsia="ar-SA"/>
        </w:rPr>
        <w:t xml:space="preserve">Начальная цена продажи – </w:t>
      </w:r>
      <w:r w:rsidR="006018BB">
        <w:rPr>
          <w:rFonts w:ascii="Times New Roman" w:eastAsia="Times New Roman" w:hAnsi="Times New Roman" w:cs="Times New Roman"/>
          <w:b/>
          <w:bCs/>
          <w:kern w:val="2"/>
          <w:sz w:val="26"/>
          <w:szCs w:val="26"/>
          <w:shd w:val="clear" w:color="auto" w:fill="FFFFFF"/>
          <w:lang w:eastAsia="ar-SA"/>
        </w:rPr>
        <w:t>1</w:t>
      </w:r>
      <w:r w:rsidR="00DB246A">
        <w:rPr>
          <w:rFonts w:ascii="Times New Roman" w:eastAsia="Times New Roman" w:hAnsi="Times New Roman" w:cs="Times New Roman"/>
          <w:b/>
          <w:bCs/>
          <w:kern w:val="2"/>
          <w:sz w:val="26"/>
          <w:szCs w:val="26"/>
          <w:shd w:val="clear" w:color="auto" w:fill="FFFFFF"/>
          <w:lang w:eastAsia="ar-SA"/>
        </w:rPr>
        <w:t>076488</w:t>
      </w:r>
      <w:r w:rsidR="00432842" w:rsidRPr="004B6901">
        <w:rPr>
          <w:rFonts w:ascii="Times New Roman" w:eastAsia="Times New Roman" w:hAnsi="Times New Roman" w:cs="Times New Roman"/>
          <w:b/>
          <w:bCs/>
          <w:kern w:val="2"/>
          <w:sz w:val="26"/>
          <w:szCs w:val="26"/>
          <w:shd w:val="clear" w:color="auto" w:fill="FFFFFF"/>
          <w:lang w:eastAsia="ar-SA"/>
        </w:rPr>
        <w:t xml:space="preserve"> рубл</w:t>
      </w:r>
      <w:r w:rsidR="006018BB">
        <w:rPr>
          <w:rFonts w:ascii="Times New Roman" w:eastAsia="Times New Roman" w:hAnsi="Times New Roman" w:cs="Times New Roman"/>
          <w:b/>
          <w:bCs/>
          <w:kern w:val="2"/>
          <w:sz w:val="26"/>
          <w:szCs w:val="26"/>
          <w:shd w:val="clear" w:color="auto" w:fill="FFFFFF"/>
          <w:lang w:eastAsia="ar-SA"/>
        </w:rPr>
        <w:t>ей</w:t>
      </w:r>
      <w:r w:rsidR="00560FA6">
        <w:rPr>
          <w:rFonts w:ascii="Times New Roman" w:eastAsia="Times New Roman" w:hAnsi="Times New Roman" w:cs="Times New Roman"/>
          <w:b/>
          <w:bCs/>
          <w:kern w:val="2"/>
          <w:sz w:val="26"/>
          <w:szCs w:val="26"/>
          <w:shd w:val="clear" w:color="auto" w:fill="FFFFFF"/>
          <w:lang w:eastAsia="ar-SA"/>
        </w:rPr>
        <w:t xml:space="preserve"> </w:t>
      </w:r>
      <w:r w:rsidR="00432842">
        <w:rPr>
          <w:rFonts w:ascii="Times New Roman" w:eastAsia="Times New Roman" w:hAnsi="Times New Roman" w:cs="Times New Roman"/>
          <w:b/>
          <w:bCs/>
          <w:kern w:val="2"/>
          <w:sz w:val="26"/>
          <w:szCs w:val="26"/>
          <w:shd w:val="clear" w:color="auto" w:fill="FFFFFF"/>
          <w:lang w:eastAsia="ar-SA"/>
        </w:rPr>
        <w:t>00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sidR="00432842">
        <w:rPr>
          <w:rFonts w:ascii="Times New Roman" w:eastAsia="Times New Roman" w:hAnsi="Times New Roman" w:cs="Times New Roman"/>
          <w:b/>
          <w:bCs/>
          <w:kern w:val="2"/>
          <w:sz w:val="26"/>
          <w:szCs w:val="26"/>
          <w:shd w:val="clear" w:color="auto" w:fill="FFFFFF"/>
          <w:lang w:eastAsia="ar-SA"/>
        </w:rPr>
        <w:t>ек</w:t>
      </w:r>
      <w:r w:rsidR="00432842" w:rsidRPr="004B6901">
        <w:rPr>
          <w:rFonts w:ascii="Times New Roman" w:eastAsia="Times New Roman" w:hAnsi="Times New Roman" w:cs="Times New Roman"/>
          <w:kern w:val="2"/>
          <w:sz w:val="26"/>
          <w:szCs w:val="26"/>
          <w:shd w:val="clear" w:color="auto" w:fill="FFFFFF"/>
          <w:lang w:eastAsia="ar-SA"/>
        </w:rPr>
        <w:t xml:space="preserve"> </w:t>
      </w:r>
      <w:r w:rsidR="00763790">
        <w:rPr>
          <w:rFonts w:ascii="Times New Roman" w:eastAsia="Times New Roman" w:hAnsi="Times New Roman" w:cs="Times New Roman"/>
          <w:kern w:val="2"/>
          <w:sz w:val="26"/>
          <w:szCs w:val="26"/>
          <w:shd w:val="clear" w:color="auto" w:fill="FFFFFF"/>
          <w:lang w:eastAsia="ar-SA"/>
        </w:rPr>
        <w:t>без</w:t>
      </w:r>
      <w:r w:rsidR="00F868E5">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учет</w:t>
      </w:r>
      <w:r w:rsidR="00763790">
        <w:rPr>
          <w:rFonts w:ascii="Times New Roman" w:eastAsia="Times New Roman" w:hAnsi="Times New Roman" w:cs="Times New Roman"/>
          <w:kern w:val="2"/>
          <w:sz w:val="26"/>
          <w:szCs w:val="26"/>
          <w:shd w:val="clear" w:color="auto" w:fill="FFFFFF"/>
          <w:lang w:eastAsia="ar-SA"/>
        </w:rPr>
        <w:t>а</w:t>
      </w:r>
      <w:r w:rsidR="00432842" w:rsidRPr="004B6901">
        <w:rPr>
          <w:rFonts w:ascii="Times New Roman" w:eastAsia="Times New Roman" w:hAnsi="Times New Roman" w:cs="Times New Roman"/>
          <w:kern w:val="2"/>
          <w:sz w:val="26"/>
          <w:szCs w:val="26"/>
          <w:shd w:val="clear" w:color="auto" w:fill="FFFFFF"/>
          <w:lang w:eastAsia="ar-SA"/>
        </w:rPr>
        <w:t xml:space="preserve"> НДС.</w:t>
      </w:r>
    </w:p>
    <w:p w14:paraId="1F08C647" w14:textId="77777777" w:rsidR="002F6477" w:rsidRPr="002F6477" w:rsidRDefault="002F6477" w:rsidP="002F647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2F6477">
        <w:rPr>
          <w:rFonts w:ascii="Times New Roman" w:eastAsia="Times New Roman" w:hAnsi="Times New Roman" w:cs="Times New Roman"/>
          <w:sz w:val="26"/>
          <w:szCs w:val="26"/>
          <w:shd w:val="clear" w:color="auto" w:fill="FFFFFF"/>
          <w:lang w:eastAsia="ar-SA"/>
        </w:rPr>
        <w:t xml:space="preserve">Начальная цена соответствует рыночной стоимости, определяемой независимым оценщиком согласно требованиям Федерального закона от 29.07.1998 года № 135-ФЗ «Об оценочной деятельности в Российской Федерации». </w:t>
      </w:r>
    </w:p>
    <w:p w14:paraId="0F040BF4" w14:textId="6D1F42D0" w:rsidR="00564604" w:rsidRPr="00564604" w:rsidRDefault="002F6477" w:rsidP="002F647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2B310D">
        <w:rPr>
          <w:rFonts w:ascii="Times New Roman" w:eastAsia="Times New Roman" w:hAnsi="Times New Roman" w:cs="Times New Roman"/>
          <w:sz w:val="26"/>
          <w:szCs w:val="26"/>
          <w:shd w:val="clear" w:color="auto" w:fill="FFFFFF"/>
          <w:lang w:eastAsia="ar-SA"/>
        </w:rPr>
        <w:t>Отчет об оценке рыночной стоимости объектов № 26124 от 2</w:t>
      </w:r>
      <w:r w:rsidR="002B310D" w:rsidRPr="002B310D">
        <w:rPr>
          <w:rFonts w:ascii="Times New Roman" w:eastAsia="Times New Roman" w:hAnsi="Times New Roman" w:cs="Times New Roman"/>
          <w:sz w:val="26"/>
          <w:szCs w:val="26"/>
          <w:shd w:val="clear" w:color="auto" w:fill="FFFFFF"/>
          <w:lang w:eastAsia="ar-SA"/>
        </w:rPr>
        <w:t>6 августа</w:t>
      </w:r>
      <w:r w:rsidRPr="002B310D">
        <w:rPr>
          <w:rFonts w:ascii="Times New Roman" w:eastAsia="Times New Roman" w:hAnsi="Times New Roman" w:cs="Times New Roman"/>
          <w:sz w:val="26"/>
          <w:szCs w:val="26"/>
          <w:shd w:val="clear" w:color="auto" w:fill="FFFFFF"/>
          <w:lang w:eastAsia="ar-SA"/>
        </w:rPr>
        <w:t xml:space="preserve"> 2026 года подготовлен независимым оценщиком ООО «Альфа» (ИНН 2308272113).</w:t>
      </w:r>
    </w:p>
    <w:p w14:paraId="52AC83B6" w14:textId="3ACDE426" w:rsidR="00432842" w:rsidRPr="00E83DA7" w:rsidRDefault="00F868E5" w:rsidP="00E83DA7">
      <w:pPr>
        <w:numPr>
          <w:ilvl w:val="0"/>
          <w:numId w:val="4"/>
        </w:numPr>
        <w:suppressAutoHyphens/>
        <w:spacing w:after="0" w:line="240" w:lineRule="auto"/>
        <w:ind w:left="0"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kern w:val="2"/>
          <w:sz w:val="26"/>
          <w:szCs w:val="26"/>
          <w:shd w:val="clear" w:color="auto" w:fill="FFFFFF"/>
          <w:lang w:eastAsia="ar-SA"/>
        </w:rPr>
        <w:t>1</w:t>
      </w:r>
      <w:r w:rsidR="00564604">
        <w:rPr>
          <w:rFonts w:ascii="Times New Roman" w:eastAsia="Times New Roman" w:hAnsi="Times New Roman" w:cs="Times New Roman"/>
          <w:kern w:val="2"/>
          <w:sz w:val="26"/>
          <w:szCs w:val="26"/>
          <w:shd w:val="clear" w:color="auto" w:fill="FFFFFF"/>
          <w:lang w:eastAsia="ar-SA"/>
        </w:rPr>
        <w:t>0</w:t>
      </w:r>
      <w:r>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Размер задатка для участия в аукционе составляет 10% от начальной стоимости объекта торгов. Задаток составляет —</w:t>
      </w:r>
      <w:r>
        <w:rPr>
          <w:rFonts w:ascii="Times New Roman" w:eastAsia="Times New Roman" w:hAnsi="Times New Roman" w:cs="Times New Roman"/>
          <w:kern w:val="2"/>
          <w:sz w:val="26"/>
          <w:szCs w:val="26"/>
          <w:shd w:val="clear" w:color="auto" w:fill="FFFFFF"/>
          <w:lang w:eastAsia="ar-SA"/>
        </w:rPr>
        <w:t xml:space="preserve"> </w:t>
      </w:r>
      <w:r w:rsidR="00DB246A">
        <w:rPr>
          <w:rFonts w:ascii="Times New Roman" w:eastAsia="Times New Roman" w:hAnsi="Times New Roman" w:cs="Times New Roman"/>
          <w:b/>
          <w:bCs/>
          <w:kern w:val="2"/>
          <w:sz w:val="26"/>
          <w:szCs w:val="26"/>
          <w:shd w:val="clear" w:color="auto" w:fill="FFFFFF"/>
          <w:lang w:eastAsia="ar-SA"/>
        </w:rPr>
        <w:t>107649</w:t>
      </w:r>
      <w:r w:rsidR="00763790">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b/>
          <w:bCs/>
          <w:kern w:val="2"/>
          <w:sz w:val="26"/>
          <w:szCs w:val="26"/>
          <w:shd w:val="clear" w:color="auto" w:fill="FFFFFF"/>
          <w:lang w:eastAsia="ar-SA"/>
        </w:rPr>
        <w:t xml:space="preserve">рублей </w:t>
      </w:r>
      <w:r w:rsidR="00C00C14">
        <w:rPr>
          <w:rFonts w:ascii="Times New Roman" w:eastAsia="Times New Roman" w:hAnsi="Times New Roman" w:cs="Times New Roman"/>
          <w:b/>
          <w:bCs/>
          <w:kern w:val="2"/>
          <w:sz w:val="26"/>
          <w:szCs w:val="26"/>
          <w:shd w:val="clear" w:color="auto" w:fill="FFFFFF"/>
          <w:lang w:val="en-US" w:eastAsia="ar-SA"/>
        </w:rPr>
        <w:t>0</w:t>
      </w:r>
      <w:r w:rsidR="00763790">
        <w:rPr>
          <w:rFonts w:ascii="Times New Roman" w:eastAsia="Times New Roman" w:hAnsi="Times New Roman" w:cs="Times New Roman"/>
          <w:b/>
          <w:bCs/>
          <w:kern w:val="2"/>
          <w:sz w:val="26"/>
          <w:szCs w:val="26"/>
          <w:shd w:val="clear" w:color="auto" w:fill="FFFFFF"/>
          <w:lang w:eastAsia="ar-SA"/>
        </w:rPr>
        <w:t>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Pr>
          <w:rFonts w:ascii="Times New Roman" w:eastAsia="Times New Roman" w:hAnsi="Times New Roman" w:cs="Times New Roman"/>
          <w:b/>
          <w:bCs/>
          <w:kern w:val="2"/>
          <w:sz w:val="26"/>
          <w:szCs w:val="26"/>
          <w:shd w:val="clear" w:color="auto" w:fill="FFFFFF"/>
          <w:lang w:eastAsia="ar-SA"/>
        </w:rPr>
        <w:t>е</w:t>
      </w:r>
      <w:r w:rsidR="00432842" w:rsidRPr="004B6901">
        <w:rPr>
          <w:rFonts w:ascii="Times New Roman" w:eastAsia="Times New Roman" w:hAnsi="Times New Roman" w:cs="Times New Roman"/>
          <w:b/>
          <w:bCs/>
          <w:kern w:val="2"/>
          <w:sz w:val="26"/>
          <w:szCs w:val="26"/>
          <w:shd w:val="clear" w:color="auto" w:fill="FFFFFF"/>
          <w:lang w:eastAsia="ar-SA"/>
        </w:rPr>
        <w:t>к.</w:t>
      </w:r>
    </w:p>
    <w:p w14:paraId="400484E2" w14:textId="77777777" w:rsidR="00564604" w:rsidRDefault="00564604" w:rsidP="00AB2924">
      <w:pPr>
        <w:tabs>
          <w:tab w:val="num" w:pos="0"/>
        </w:tabs>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6CEDF037" w14:textId="57894658" w:rsidR="00AB2924" w:rsidRDefault="00F868E5" w:rsidP="00AB2924">
      <w:pPr>
        <w:tabs>
          <w:tab w:val="num" w:pos="0"/>
        </w:tabs>
        <w:suppressAutoHyphens/>
        <w:spacing w:after="0" w:line="240" w:lineRule="auto"/>
        <w:ind w:firstLine="709"/>
        <w:jc w:val="both"/>
        <w:rPr>
          <w:rFonts w:ascii="Times New Roman" w:eastAsia="Times New Roman" w:hAnsi="Times New Roman" w:cs="Times New Roman"/>
          <w:b/>
          <w:bCs/>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1</w:t>
      </w:r>
      <w:r>
        <w:rPr>
          <w:rFonts w:ascii="Times New Roman" w:eastAsia="Times New Roman" w:hAnsi="Times New Roman" w:cs="Times New Roman"/>
          <w:sz w:val="26"/>
          <w:szCs w:val="26"/>
          <w:shd w:val="clear" w:color="auto" w:fill="FFFFFF"/>
          <w:lang w:eastAsia="ar-SA"/>
        </w:rPr>
        <w:t xml:space="preserve">. </w:t>
      </w:r>
      <w:r w:rsidR="00AB2924" w:rsidRPr="00AB2924">
        <w:rPr>
          <w:rFonts w:ascii="Times New Roman" w:eastAsia="Times New Roman" w:hAnsi="Times New Roman" w:cs="Times New Roman"/>
          <w:sz w:val="26"/>
          <w:szCs w:val="26"/>
          <w:shd w:val="clear" w:color="auto" w:fill="FFFFFF"/>
          <w:lang w:eastAsia="ar-SA"/>
        </w:rPr>
        <w:t>«Шаг аукциона»</w:t>
      </w:r>
      <w:r w:rsidR="00E83DA7">
        <w:rPr>
          <w:rFonts w:ascii="Times New Roman" w:eastAsia="Times New Roman" w:hAnsi="Times New Roman" w:cs="Times New Roman"/>
          <w:sz w:val="26"/>
          <w:szCs w:val="26"/>
          <w:shd w:val="clear" w:color="auto" w:fill="FFFFFF"/>
          <w:lang w:eastAsia="ar-SA"/>
        </w:rPr>
        <w:t xml:space="preserve"> (величина повышения начальной цены) </w:t>
      </w:r>
      <w:r w:rsidR="00AB2924" w:rsidRPr="00AB2924">
        <w:rPr>
          <w:rFonts w:ascii="Times New Roman" w:eastAsia="Times New Roman" w:hAnsi="Times New Roman" w:cs="Times New Roman"/>
          <w:sz w:val="26"/>
          <w:szCs w:val="26"/>
          <w:shd w:val="clear" w:color="auto" w:fill="FFFFFF"/>
          <w:lang w:eastAsia="ar-SA"/>
        </w:rPr>
        <w:t xml:space="preserve">составляет </w:t>
      </w:r>
      <w:r w:rsidR="00E83DA7">
        <w:rPr>
          <w:rFonts w:ascii="Times New Roman" w:eastAsia="Times New Roman" w:hAnsi="Times New Roman" w:cs="Times New Roman"/>
          <w:sz w:val="26"/>
          <w:szCs w:val="26"/>
          <w:shd w:val="clear" w:color="auto" w:fill="FFFFFF"/>
          <w:lang w:eastAsia="ar-SA"/>
        </w:rPr>
        <w:t>1</w:t>
      </w:r>
      <w:r w:rsidR="00AB2924" w:rsidRPr="00AB2924">
        <w:rPr>
          <w:rFonts w:ascii="Times New Roman" w:eastAsia="Times New Roman" w:hAnsi="Times New Roman" w:cs="Times New Roman"/>
          <w:sz w:val="26"/>
          <w:szCs w:val="26"/>
          <w:shd w:val="clear" w:color="auto" w:fill="FFFFFF"/>
          <w:lang w:eastAsia="ar-SA"/>
        </w:rPr>
        <w:t xml:space="preserve"> % </w:t>
      </w:r>
      <w:r w:rsidR="000E3B4E">
        <w:rPr>
          <w:rFonts w:ascii="Times New Roman" w:eastAsia="Times New Roman" w:hAnsi="Times New Roman" w:cs="Times New Roman"/>
          <w:sz w:val="26"/>
          <w:szCs w:val="26"/>
          <w:shd w:val="clear" w:color="auto" w:fill="FFFFFF"/>
          <w:lang w:eastAsia="ar-SA"/>
        </w:rPr>
        <w:t xml:space="preserve">от начальной стоимости объекта торгов </w:t>
      </w:r>
      <w:r w:rsidR="00AB2924" w:rsidRPr="00AB2924">
        <w:rPr>
          <w:rFonts w:ascii="Times New Roman" w:eastAsia="Times New Roman" w:hAnsi="Times New Roman" w:cs="Times New Roman"/>
          <w:sz w:val="26"/>
          <w:szCs w:val="26"/>
          <w:shd w:val="clear" w:color="auto" w:fill="FFFFFF"/>
          <w:lang w:eastAsia="ar-SA"/>
        </w:rPr>
        <w:t xml:space="preserve">- </w:t>
      </w:r>
      <w:r w:rsidR="00DB246A">
        <w:rPr>
          <w:rFonts w:ascii="Times New Roman" w:eastAsia="Times New Roman" w:hAnsi="Times New Roman" w:cs="Times New Roman"/>
          <w:b/>
          <w:bCs/>
          <w:sz w:val="26"/>
          <w:szCs w:val="26"/>
          <w:shd w:val="clear" w:color="auto" w:fill="FFFFFF"/>
          <w:lang w:eastAsia="ar-SA"/>
        </w:rPr>
        <w:t>10765</w:t>
      </w:r>
      <w:r w:rsidR="00AB2924" w:rsidRPr="00AB2924">
        <w:rPr>
          <w:rFonts w:ascii="Times New Roman" w:eastAsia="Times New Roman" w:hAnsi="Times New Roman" w:cs="Times New Roman"/>
          <w:b/>
          <w:bCs/>
          <w:sz w:val="26"/>
          <w:szCs w:val="26"/>
          <w:shd w:val="clear" w:color="auto" w:fill="FFFFFF"/>
          <w:lang w:eastAsia="ar-SA"/>
        </w:rPr>
        <w:t xml:space="preserve"> рублей </w:t>
      </w:r>
      <w:r w:rsidR="00DB246A">
        <w:rPr>
          <w:rFonts w:ascii="Times New Roman" w:eastAsia="Times New Roman" w:hAnsi="Times New Roman" w:cs="Times New Roman"/>
          <w:b/>
          <w:bCs/>
          <w:sz w:val="26"/>
          <w:szCs w:val="26"/>
          <w:shd w:val="clear" w:color="auto" w:fill="FFFFFF"/>
          <w:lang w:eastAsia="ar-SA"/>
        </w:rPr>
        <w:t>0</w:t>
      </w:r>
      <w:r w:rsidR="00C00C14" w:rsidRPr="00C00C14">
        <w:rPr>
          <w:rFonts w:ascii="Times New Roman" w:eastAsia="Times New Roman" w:hAnsi="Times New Roman" w:cs="Times New Roman"/>
          <w:b/>
          <w:bCs/>
          <w:sz w:val="26"/>
          <w:szCs w:val="26"/>
          <w:shd w:val="clear" w:color="auto" w:fill="FFFFFF"/>
          <w:lang w:eastAsia="ar-SA"/>
        </w:rPr>
        <w:t>0</w:t>
      </w:r>
      <w:r w:rsidR="00AB2924" w:rsidRPr="00AB2924">
        <w:rPr>
          <w:rFonts w:ascii="Times New Roman" w:eastAsia="Times New Roman" w:hAnsi="Times New Roman" w:cs="Times New Roman"/>
          <w:b/>
          <w:bCs/>
          <w:sz w:val="26"/>
          <w:szCs w:val="26"/>
          <w:shd w:val="clear" w:color="auto" w:fill="FFFFFF"/>
          <w:lang w:eastAsia="ar-SA"/>
        </w:rPr>
        <w:t xml:space="preserve"> копе</w:t>
      </w:r>
      <w:r w:rsidR="00C00C14">
        <w:rPr>
          <w:rFonts w:ascii="Times New Roman" w:eastAsia="Times New Roman" w:hAnsi="Times New Roman" w:cs="Times New Roman"/>
          <w:b/>
          <w:bCs/>
          <w:sz w:val="26"/>
          <w:szCs w:val="26"/>
          <w:shd w:val="clear" w:color="auto" w:fill="FFFFFF"/>
          <w:lang w:eastAsia="ar-SA"/>
        </w:rPr>
        <w:t>е</w:t>
      </w:r>
      <w:r w:rsidR="00AB2924" w:rsidRPr="00AB2924">
        <w:rPr>
          <w:rFonts w:ascii="Times New Roman" w:eastAsia="Times New Roman" w:hAnsi="Times New Roman" w:cs="Times New Roman"/>
          <w:b/>
          <w:bCs/>
          <w:sz w:val="26"/>
          <w:szCs w:val="26"/>
          <w:shd w:val="clear" w:color="auto" w:fill="FFFFFF"/>
          <w:lang w:eastAsia="ar-SA"/>
        </w:rPr>
        <w:t>к.</w:t>
      </w:r>
    </w:p>
    <w:p w14:paraId="1316A367" w14:textId="77777777"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8127A06" w14:textId="4AB8354F"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2</w:t>
      </w:r>
      <w:r w:rsidRPr="008F2541">
        <w:rPr>
          <w:rFonts w:ascii="Times New Roman" w:eastAsia="Times New Roman" w:hAnsi="Times New Roman" w:cs="Times New Roman"/>
          <w:sz w:val="26"/>
          <w:szCs w:val="26"/>
          <w:shd w:val="clear" w:color="auto" w:fill="FFFFFF"/>
          <w:lang w:eastAsia="ar-SA"/>
        </w:rPr>
        <w:t xml:space="preserve">. Срок и порядок внесения и возврата задатка, </w:t>
      </w:r>
      <w:r w:rsidRPr="00A50BAE">
        <w:rPr>
          <w:rFonts w:ascii="Times New Roman" w:eastAsia="Times New Roman" w:hAnsi="Times New Roman" w:cs="Times New Roman"/>
          <w:sz w:val="26"/>
          <w:szCs w:val="26"/>
          <w:shd w:val="clear" w:color="auto" w:fill="FFFFFF"/>
          <w:lang w:eastAsia="ar-SA"/>
        </w:rPr>
        <w:t>реквизиты счета</w:t>
      </w:r>
      <w:r w:rsidRPr="008F2541">
        <w:rPr>
          <w:rFonts w:ascii="Times New Roman" w:eastAsia="Times New Roman" w:hAnsi="Times New Roman" w:cs="Times New Roman"/>
          <w:sz w:val="26"/>
          <w:szCs w:val="26"/>
          <w:shd w:val="clear" w:color="auto" w:fill="FFFFFF"/>
          <w:lang w:eastAsia="ar-SA"/>
        </w:rPr>
        <w:t>, назначение платежа.</w:t>
      </w:r>
    </w:p>
    <w:p w14:paraId="27E02354" w14:textId="222F5199"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Задаток для участия в аукционе должен быть перечислен не позднее 09:00 по МСК времени </w:t>
      </w:r>
      <w:r w:rsidR="00DB246A" w:rsidRPr="00DB246A">
        <w:rPr>
          <w:rFonts w:ascii="Times New Roman" w:eastAsia="Times New Roman" w:hAnsi="Times New Roman" w:cs="Times New Roman"/>
          <w:sz w:val="26"/>
          <w:szCs w:val="26"/>
          <w:shd w:val="clear" w:color="auto" w:fill="FFFFFF"/>
          <w:lang w:eastAsia="ar-SA"/>
        </w:rPr>
        <w:t xml:space="preserve">2 октября </w:t>
      </w:r>
      <w:r w:rsidRPr="00DB246A">
        <w:rPr>
          <w:rFonts w:ascii="Times New Roman" w:eastAsia="Times New Roman" w:hAnsi="Times New Roman" w:cs="Times New Roman"/>
          <w:sz w:val="26"/>
          <w:szCs w:val="26"/>
          <w:shd w:val="clear" w:color="auto" w:fill="FFFFFF"/>
          <w:lang w:eastAsia="ar-SA"/>
        </w:rPr>
        <w:t>202</w:t>
      </w:r>
      <w:r w:rsidR="00A50BAE" w:rsidRPr="00DB246A">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xml:space="preserve"> года.</w:t>
      </w:r>
    </w:p>
    <w:p w14:paraId="5CB8B28F"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lastRenderedPageBreak/>
        <w:t xml:space="preserve">Для участия в аукционе заявитель вносит задаток согласно установленного размера задатка на указанный в настоящем пункте извещения счет, в установленный в настоящем извещении срок. </w:t>
      </w:r>
    </w:p>
    <w:p w14:paraId="07007CBE"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 xml:space="preserve">Форма оплаты: по безналичному расчету. </w:t>
      </w:r>
    </w:p>
    <w:p w14:paraId="49FE6947" w14:textId="34A70891"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Документом, подтверждающим поступление задатка на счет организатора аукциона, является выписка из лицевого счета организатора аукциона. Предоставление документов, подтверждающих внесение задатка, признается заключением соглашения о задатке.</w:t>
      </w:r>
    </w:p>
    <w:p w14:paraId="0033C4F8"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Извещение является публичной офертой для заключения договора о задатке в соответствии со статьей 437 Гражданского кодекса Российской Федерации. </w:t>
      </w:r>
    </w:p>
    <w:p w14:paraId="5D180DBF" w14:textId="1A5D98F0" w:rsidR="00564604"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 </w:t>
      </w:r>
    </w:p>
    <w:p w14:paraId="3CB53B3F" w14:textId="03D95F0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 полном объеме должен поступить на счет организатора аукциона на дату рассмотрения заявок.</w:t>
      </w:r>
    </w:p>
    <w:p w14:paraId="76E54A61" w14:textId="21842392" w:rsidR="0070455A" w:rsidRDefault="0070455A" w:rsidP="0070455A">
      <w:pPr>
        <w:suppressAutoHyphens/>
        <w:spacing w:after="0" w:line="240" w:lineRule="auto"/>
        <w:ind w:firstLine="708"/>
        <w:jc w:val="both"/>
      </w:pPr>
      <w:r w:rsidRPr="0070455A">
        <w:rPr>
          <w:rFonts w:ascii="Times New Roman" w:eastAsia="Times New Roman" w:hAnsi="Times New Roman" w:cs="Times New Roman"/>
          <w:sz w:val="26"/>
          <w:szCs w:val="26"/>
          <w:shd w:val="clear" w:color="auto" w:fill="FFFFFF"/>
          <w:lang w:eastAsia="ar-SA"/>
        </w:rPr>
        <w:t>Р</w:t>
      </w:r>
      <w:r w:rsidR="00564604" w:rsidRPr="0070455A">
        <w:rPr>
          <w:rFonts w:ascii="Times New Roman" w:eastAsia="Times New Roman" w:hAnsi="Times New Roman" w:cs="Times New Roman"/>
          <w:sz w:val="26"/>
          <w:szCs w:val="26"/>
          <w:shd w:val="clear" w:color="auto" w:fill="FFFFFF"/>
          <w:lang w:eastAsia="ar-SA"/>
        </w:rPr>
        <w:t>еквизиты счета</w:t>
      </w:r>
      <w:r>
        <w:rPr>
          <w:rFonts w:ascii="Times New Roman" w:eastAsia="Times New Roman" w:hAnsi="Times New Roman" w:cs="Times New Roman"/>
          <w:sz w:val="26"/>
          <w:szCs w:val="26"/>
          <w:shd w:val="clear" w:color="auto" w:fill="FFFFFF"/>
          <w:lang w:eastAsia="ar-SA"/>
        </w:rPr>
        <w:t xml:space="preserve"> для перечисления задатков:</w:t>
      </w:r>
      <w:r w:rsidRPr="0070455A">
        <w:t xml:space="preserve"> </w:t>
      </w:r>
    </w:p>
    <w:p w14:paraId="5104B909" w14:textId="39258E9C" w:rsidR="00C00C14" w:rsidRPr="00C00C14" w:rsidRDefault="0070455A"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70455A">
        <w:rPr>
          <w:rFonts w:ascii="Times New Roman" w:eastAsia="Times New Roman" w:hAnsi="Times New Roman" w:cs="Times New Roman"/>
          <w:sz w:val="26"/>
          <w:szCs w:val="26"/>
          <w:shd w:val="clear" w:color="auto" w:fill="FFFFFF"/>
          <w:lang w:eastAsia="ar-SA"/>
        </w:rPr>
        <w:t>Получатель:</w:t>
      </w:r>
      <w:r w:rsidR="00C00C14">
        <w:rPr>
          <w:rFonts w:ascii="Times New Roman" w:eastAsia="Times New Roman" w:hAnsi="Times New Roman" w:cs="Times New Roman"/>
          <w:sz w:val="26"/>
          <w:szCs w:val="26"/>
          <w:shd w:val="clear" w:color="auto" w:fill="FFFFFF"/>
          <w:lang w:eastAsia="ar-SA"/>
        </w:rPr>
        <w:t xml:space="preserve"> </w:t>
      </w:r>
      <w:r w:rsidR="00C00C14" w:rsidRPr="00C00C14">
        <w:rPr>
          <w:rFonts w:ascii="Times New Roman" w:eastAsia="Times New Roman" w:hAnsi="Times New Roman" w:cs="Times New Roman"/>
          <w:sz w:val="26"/>
          <w:szCs w:val="26"/>
          <w:shd w:val="clear" w:color="auto" w:fill="FFFFFF"/>
          <w:lang w:eastAsia="ar-SA"/>
        </w:rPr>
        <w:t xml:space="preserve">Управление федерального казначейства по Краснодарскому краю (Управление имущественных отношений администрации муниципального образования Каневской район, л/с 05321151000) </w:t>
      </w:r>
    </w:p>
    <w:p w14:paraId="665510C1" w14:textId="70DCD5AE"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 xml:space="preserve">ИНН 2334009366 КПП 233401001 </w:t>
      </w:r>
    </w:p>
    <w:p w14:paraId="179814F7" w14:textId="62FE5A56"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Номер счета получателя (номер казначейского счета): 03232643036200003200</w:t>
      </w:r>
    </w:p>
    <w:p w14:paraId="15D0598F" w14:textId="77777777"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БИК 042202001</w:t>
      </w:r>
    </w:p>
    <w:p w14:paraId="652A1545" w14:textId="70F12405"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Наименование банка получателя средств:</w:t>
      </w:r>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ОКЦ №1 ВВГУ Банка России//УПРАВЛЕНИЕ ФЕДЕРАЛЬНОГО КАЗНАЧЕЙСТВА ПО НИЖЕГОРОДСКОЙ ОБЛАСТИ</w:t>
      </w:r>
    </w:p>
    <w:p w14:paraId="5641997E" w14:textId="05CF8B1C"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Номер счета банка получателя средств (номер банковского счета, входящего в состав единого казначейского счета (ЕКС):</w:t>
      </w:r>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40102810745370000024</w:t>
      </w:r>
    </w:p>
    <w:p w14:paraId="2A07A32B" w14:textId="7041E39A" w:rsidR="005B5625"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roofErr w:type="gramStart"/>
      <w:r w:rsidRPr="00C00C14">
        <w:rPr>
          <w:rFonts w:ascii="Times New Roman" w:eastAsia="Times New Roman" w:hAnsi="Times New Roman" w:cs="Times New Roman"/>
          <w:sz w:val="26"/>
          <w:szCs w:val="26"/>
          <w:shd w:val="clear" w:color="auto" w:fill="FFFFFF"/>
          <w:lang w:eastAsia="ar-SA"/>
        </w:rPr>
        <w:t>КБК  00000000000000000510</w:t>
      </w:r>
      <w:proofErr w:type="gramEnd"/>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ОКTMO  03620402101</w:t>
      </w:r>
    </w:p>
    <w:p w14:paraId="737B9062" w14:textId="77777777" w:rsidR="00C00C14" w:rsidRDefault="00C00C14"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7A57657" w14:textId="2AC5708D" w:rsidR="005B5625" w:rsidRPr="005B5625"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B5625">
        <w:rPr>
          <w:rFonts w:ascii="Times New Roman" w:eastAsia="Times New Roman" w:hAnsi="Times New Roman" w:cs="Times New Roman"/>
          <w:sz w:val="26"/>
          <w:szCs w:val="26"/>
          <w:shd w:val="clear" w:color="auto" w:fill="FFFFFF"/>
          <w:lang w:eastAsia="ar-SA"/>
        </w:rPr>
        <w:t>В назначении платежа необходимо указа</w:t>
      </w:r>
      <w:r>
        <w:rPr>
          <w:rFonts w:ascii="Times New Roman" w:eastAsia="Times New Roman" w:hAnsi="Times New Roman" w:cs="Times New Roman"/>
          <w:sz w:val="26"/>
          <w:szCs w:val="26"/>
          <w:shd w:val="clear" w:color="auto" w:fill="FFFFFF"/>
          <w:lang w:eastAsia="ar-SA"/>
        </w:rPr>
        <w:t xml:space="preserve">ть: </w:t>
      </w:r>
      <w:r w:rsidRPr="005B5625">
        <w:rPr>
          <w:rFonts w:ascii="Times New Roman" w:eastAsia="Times New Roman" w:hAnsi="Times New Roman" w:cs="Times New Roman"/>
          <w:sz w:val="26"/>
          <w:szCs w:val="26"/>
          <w:shd w:val="clear" w:color="auto" w:fill="FFFFFF"/>
          <w:lang w:eastAsia="ar-SA"/>
        </w:rPr>
        <w:t xml:space="preserve">задаток для участия в </w:t>
      </w:r>
      <w:r>
        <w:rPr>
          <w:rFonts w:ascii="Times New Roman" w:eastAsia="Times New Roman" w:hAnsi="Times New Roman" w:cs="Times New Roman"/>
          <w:sz w:val="26"/>
          <w:szCs w:val="26"/>
          <w:shd w:val="clear" w:color="auto" w:fill="FFFFFF"/>
          <w:lang w:eastAsia="ar-SA"/>
        </w:rPr>
        <w:t xml:space="preserve">аукционе, назначенном на </w:t>
      </w:r>
      <w:r w:rsidRPr="005B5625">
        <w:rPr>
          <w:rFonts w:ascii="Times New Roman" w:eastAsia="Times New Roman" w:hAnsi="Times New Roman" w:cs="Times New Roman"/>
          <w:sz w:val="26"/>
          <w:szCs w:val="26"/>
          <w:shd w:val="clear" w:color="auto" w:fill="FFFFFF"/>
          <w:lang w:eastAsia="ar-SA"/>
        </w:rPr>
        <w:t>«дата» по лоту № __</w:t>
      </w:r>
      <w:r>
        <w:rPr>
          <w:rFonts w:ascii="Times New Roman" w:eastAsia="Times New Roman" w:hAnsi="Times New Roman" w:cs="Times New Roman"/>
          <w:sz w:val="26"/>
          <w:szCs w:val="26"/>
          <w:shd w:val="clear" w:color="auto" w:fill="FFFFFF"/>
          <w:lang w:eastAsia="ar-SA"/>
        </w:rPr>
        <w:t xml:space="preserve">, </w:t>
      </w:r>
      <w:r w:rsidRPr="005B5625">
        <w:rPr>
          <w:rFonts w:ascii="Times New Roman" w:eastAsia="Times New Roman" w:hAnsi="Times New Roman" w:cs="Times New Roman"/>
          <w:sz w:val="26"/>
          <w:szCs w:val="26"/>
          <w:shd w:val="clear" w:color="auto" w:fill="FFFFFF"/>
          <w:lang w:eastAsia="ar-SA"/>
        </w:rPr>
        <w:t xml:space="preserve">ИНН плательщика. </w:t>
      </w:r>
    </w:p>
    <w:p w14:paraId="0F7DBF5F" w14:textId="77777777" w:rsidR="005B5625" w:rsidRPr="00564604"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FAEC604" w14:textId="1EADE126"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u w:val="single"/>
          <w:shd w:val="clear" w:color="auto" w:fill="FFFFFF"/>
          <w:lang w:eastAsia="ar-SA"/>
        </w:rPr>
      </w:pPr>
      <w:r w:rsidRPr="00564604">
        <w:rPr>
          <w:rFonts w:ascii="Times New Roman" w:eastAsia="Times New Roman" w:hAnsi="Times New Roman" w:cs="Times New Roman"/>
          <w:sz w:val="26"/>
          <w:szCs w:val="26"/>
          <w:u w:val="single"/>
          <w:shd w:val="clear" w:color="auto" w:fill="FFFFFF"/>
          <w:lang w:eastAsia="ar-SA"/>
        </w:rPr>
        <w:t xml:space="preserve">Обращаем внимание! При выборе способа оплаты задатка через мобильное приложение Сбербанк Онлайн для корректного поступления задатка на лицевой счет организатора аукциона обязательно указание единого казначейского счета </w:t>
      </w:r>
      <w:proofErr w:type="gramStart"/>
      <w:r w:rsidR="00C00C14" w:rsidRPr="00C00C14">
        <w:rPr>
          <w:rFonts w:ascii="Times New Roman" w:eastAsia="Times New Roman" w:hAnsi="Times New Roman" w:cs="Times New Roman"/>
          <w:sz w:val="26"/>
          <w:szCs w:val="26"/>
          <w:u w:val="single"/>
          <w:shd w:val="clear" w:color="auto" w:fill="FFFFFF"/>
          <w:lang w:eastAsia="ar-SA"/>
        </w:rPr>
        <w:t>40102810745370000024</w:t>
      </w:r>
      <w:r w:rsidR="0070455A">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 xml:space="preserve"> и</w:t>
      </w:r>
      <w:proofErr w:type="gramEnd"/>
      <w:r w:rsidR="00C00C14">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 xml:space="preserve"> л/с </w:t>
      </w:r>
      <w:r w:rsidR="00C00C14" w:rsidRPr="00C00C14">
        <w:rPr>
          <w:rFonts w:ascii="Times New Roman" w:eastAsia="Times New Roman" w:hAnsi="Times New Roman" w:cs="Times New Roman"/>
          <w:sz w:val="26"/>
          <w:szCs w:val="26"/>
          <w:u w:val="single"/>
          <w:shd w:val="clear" w:color="auto" w:fill="FFFFFF"/>
          <w:lang w:eastAsia="ar-SA"/>
        </w:rPr>
        <w:t>05321151000</w:t>
      </w:r>
      <w:r w:rsidR="00C00C14">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w:t>
      </w:r>
      <w:r w:rsidR="00763790">
        <w:rPr>
          <w:rFonts w:ascii="Times New Roman" w:eastAsia="Times New Roman" w:hAnsi="Times New Roman" w:cs="Times New Roman"/>
          <w:sz w:val="26"/>
          <w:szCs w:val="26"/>
          <w:u w:val="single"/>
          <w:shd w:val="clear" w:color="auto" w:fill="FFFFFF"/>
          <w:lang w:eastAsia="ar-SA"/>
        </w:rPr>
        <w:t>!!</w:t>
      </w:r>
    </w:p>
    <w:p w14:paraId="7E0487FA"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внесенный победителем, засчитывается в счет исполнения обязательств по заключенному договору.</w:t>
      </w:r>
    </w:p>
    <w:p w14:paraId="13C0EDAE" w14:textId="77777777" w:rsidR="00564604" w:rsidRPr="008F2541"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5CB81D9D" w14:textId="3EA9A51F"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3</w:t>
      </w:r>
      <w:r w:rsidRPr="008F2541">
        <w:rPr>
          <w:rFonts w:ascii="Times New Roman" w:eastAsia="Times New Roman" w:hAnsi="Times New Roman" w:cs="Times New Roman"/>
          <w:sz w:val="26"/>
          <w:szCs w:val="26"/>
          <w:shd w:val="clear" w:color="auto" w:fill="FFFFFF"/>
          <w:lang w:eastAsia="ar-SA"/>
        </w:rPr>
        <w:t>. Условия и сроки платежа</w:t>
      </w:r>
      <w:r w:rsidR="006B3463">
        <w:rPr>
          <w:rFonts w:ascii="Times New Roman" w:eastAsia="Times New Roman" w:hAnsi="Times New Roman" w:cs="Times New Roman"/>
          <w:sz w:val="26"/>
          <w:szCs w:val="26"/>
          <w:shd w:val="clear" w:color="auto" w:fill="FFFFFF"/>
          <w:lang w:eastAsia="ar-SA"/>
        </w:rPr>
        <w:t xml:space="preserve"> по договору купли-продажи</w:t>
      </w:r>
      <w:r w:rsidRPr="008F2541">
        <w:rPr>
          <w:rFonts w:ascii="Times New Roman" w:eastAsia="Times New Roman" w:hAnsi="Times New Roman" w:cs="Times New Roman"/>
          <w:sz w:val="26"/>
          <w:szCs w:val="26"/>
          <w:shd w:val="clear" w:color="auto" w:fill="FFFFFF"/>
          <w:lang w:eastAsia="ar-SA"/>
        </w:rPr>
        <w:t>.</w:t>
      </w:r>
    </w:p>
    <w:p w14:paraId="1E54F08C" w14:textId="0D3069BC" w:rsidR="008F2541" w:rsidRPr="008F2541" w:rsidRDefault="008F2541"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Оплата стоимости </w:t>
      </w:r>
      <w:r>
        <w:rPr>
          <w:rFonts w:ascii="Times New Roman" w:eastAsia="Times New Roman" w:hAnsi="Times New Roman" w:cs="Times New Roman"/>
          <w:sz w:val="26"/>
          <w:szCs w:val="26"/>
          <w:shd w:val="clear" w:color="auto" w:fill="FFFFFF"/>
          <w:lang w:eastAsia="ar-SA"/>
        </w:rPr>
        <w:t>объекта торгов</w:t>
      </w:r>
      <w:r w:rsidRPr="008F2541">
        <w:rPr>
          <w:rFonts w:ascii="Times New Roman" w:eastAsia="Times New Roman" w:hAnsi="Times New Roman" w:cs="Times New Roman"/>
          <w:sz w:val="26"/>
          <w:szCs w:val="26"/>
          <w:shd w:val="clear" w:color="auto" w:fill="FFFFFF"/>
          <w:lang w:eastAsia="ar-SA"/>
        </w:rPr>
        <w:t xml:space="preserve"> осуществляется единовременно в безналичном порядке на счет Продавца в течение </w:t>
      </w:r>
      <w:r>
        <w:rPr>
          <w:rFonts w:ascii="Times New Roman" w:eastAsia="Times New Roman" w:hAnsi="Times New Roman" w:cs="Times New Roman"/>
          <w:sz w:val="26"/>
          <w:szCs w:val="26"/>
          <w:shd w:val="clear" w:color="auto" w:fill="FFFFFF"/>
          <w:lang w:eastAsia="ar-SA"/>
        </w:rPr>
        <w:t>30</w:t>
      </w:r>
      <w:r w:rsidRPr="008F2541">
        <w:rPr>
          <w:rFonts w:ascii="Times New Roman" w:eastAsia="Times New Roman" w:hAnsi="Times New Roman" w:cs="Times New Roman"/>
          <w:sz w:val="26"/>
          <w:szCs w:val="26"/>
          <w:shd w:val="clear" w:color="auto" w:fill="FFFFFF"/>
          <w:lang w:eastAsia="ar-SA"/>
        </w:rPr>
        <w:t xml:space="preserve"> дней с даты подписания договора купли-продажи </w:t>
      </w:r>
      <w:r>
        <w:rPr>
          <w:rFonts w:ascii="Times New Roman" w:eastAsia="Times New Roman" w:hAnsi="Times New Roman" w:cs="Times New Roman"/>
          <w:sz w:val="26"/>
          <w:szCs w:val="26"/>
          <w:shd w:val="clear" w:color="auto" w:fill="FFFFFF"/>
          <w:lang w:eastAsia="ar-SA"/>
        </w:rPr>
        <w:t>объекта незавершенного строительства</w:t>
      </w:r>
      <w:r w:rsidRPr="008F2541">
        <w:rPr>
          <w:rFonts w:ascii="Times New Roman" w:eastAsia="Times New Roman" w:hAnsi="Times New Roman" w:cs="Times New Roman"/>
          <w:sz w:val="26"/>
          <w:szCs w:val="26"/>
          <w:shd w:val="clear" w:color="auto" w:fill="FFFFFF"/>
          <w:lang w:eastAsia="ar-SA"/>
        </w:rPr>
        <w:t xml:space="preserve"> на аукционе. </w:t>
      </w:r>
    </w:p>
    <w:p w14:paraId="3B9CDC8A" w14:textId="77777777"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В платежном поручении, оформляющем оплату, должны быть указаны сведения о наименовании покупателя имущества, дате проведения аукциона, дате заключения договора купли-продажи.</w:t>
      </w:r>
    </w:p>
    <w:p w14:paraId="44653EE1" w14:textId="7777777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435AAB7" w14:textId="77777777" w:rsidR="00564604" w:rsidRDefault="008F2541" w:rsidP="00564604">
      <w:pPr>
        <w:suppressAutoHyphens/>
        <w:spacing w:after="0" w:line="240" w:lineRule="auto"/>
        <w:ind w:firstLine="708"/>
        <w:jc w:val="both"/>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4</w:t>
      </w:r>
      <w:r w:rsidRPr="008F2541">
        <w:rPr>
          <w:rFonts w:ascii="Times New Roman" w:eastAsia="Times New Roman" w:hAnsi="Times New Roman" w:cs="Times New Roman"/>
          <w:sz w:val="26"/>
          <w:szCs w:val="26"/>
          <w:shd w:val="clear" w:color="auto" w:fill="FFFFFF"/>
          <w:lang w:eastAsia="ar-SA"/>
        </w:rPr>
        <w:t>. Возврат задатков.</w:t>
      </w:r>
      <w:r w:rsidR="00564604" w:rsidRPr="00564604">
        <w:t xml:space="preserve"> </w:t>
      </w:r>
    </w:p>
    <w:p w14:paraId="47EA555B"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lastRenderedPageBreak/>
        <w:t>Задаток, внесенный заявителем, который участвовал в аукционе, но не был признан его победителем, возвращается данному заявителю в течение 5 рабочих дней со дня подписания протокола о результатах аукциона.</w:t>
      </w:r>
    </w:p>
    <w:p w14:paraId="2D06A814"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59420CC" w14:textId="25957A44"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Порядок подачи заявок.</w:t>
      </w:r>
    </w:p>
    <w:p w14:paraId="7944ED01" w14:textId="77777777" w:rsidR="00586C5D"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Заявка и прилагаемые к ней документы</w:t>
      </w:r>
      <w:r>
        <w:rPr>
          <w:rFonts w:ascii="Times New Roman" w:eastAsia="Times New Roman" w:hAnsi="Times New Roman" w:cs="Times New Roman"/>
          <w:sz w:val="26"/>
          <w:szCs w:val="26"/>
          <w:shd w:val="clear" w:color="auto" w:fill="FFFFFF"/>
          <w:lang w:eastAsia="ar-SA"/>
        </w:rPr>
        <w:t xml:space="preserve"> </w:t>
      </w:r>
      <w:r w:rsidRPr="00C671C0">
        <w:rPr>
          <w:rFonts w:ascii="Times New Roman" w:eastAsia="Times New Roman" w:hAnsi="Times New Roman" w:cs="Times New Roman"/>
          <w:sz w:val="26"/>
          <w:szCs w:val="26"/>
          <w:shd w:val="clear" w:color="auto" w:fill="FFFFFF"/>
          <w:lang w:eastAsia="ar-SA"/>
        </w:rPr>
        <w:t>пода</w:t>
      </w:r>
      <w:r>
        <w:rPr>
          <w:rFonts w:ascii="Times New Roman" w:eastAsia="Times New Roman" w:hAnsi="Times New Roman" w:cs="Times New Roman"/>
          <w:sz w:val="26"/>
          <w:szCs w:val="26"/>
          <w:shd w:val="clear" w:color="auto" w:fill="FFFFFF"/>
          <w:lang w:eastAsia="ar-SA"/>
        </w:rPr>
        <w:t>ю</w:t>
      </w:r>
      <w:r w:rsidRPr="00C671C0">
        <w:rPr>
          <w:rFonts w:ascii="Times New Roman" w:eastAsia="Times New Roman" w:hAnsi="Times New Roman" w:cs="Times New Roman"/>
          <w:sz w:val="26"/>
          <w:szCs w:val="26"/>
          <w:shd w:val="clear" w:color="auto" w:fill="FFFFFF"/>
          <w:lang w:eastAsia="ar-SA"/>
        </w:rPr>
        <w:t xml:space="preserve">тся непосредственно организатору аукциона. </w:t>
      </w:r>
    </w:p>
    <w:p w14:paraId="7AA57460" w14:textId="77777777" w:rsidR="00586C5D"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Место и сроки подачи заявки определяются извещением о проведении аукциона. Форма заявки представлена в приложении к настоящему </w:t>
      </w:r>
      <w:r>
        <w:rPr>
          <w:rFonts w:ascii="Times New Roman" w:eastAsia="Times New Roman" w:hAnsi="Times New Roman" w:cs="Times New Roman"/>
          <w:sz w:val="26"/>
          <w:szCs w:val="26"/>
          <w:shd w:val="clear" w:color="auto" w:fill="FFFFFF"/>
          <w:lang w:eastAsia="ar-SA"/>
        </w:rPr>
        <w:t>информационному сообщению</w:t>
      </w:r>
      <w:r w:rsidRPr="00C671C0">
        <w:rPr>
          <w:rFonts w:ascii="Times New Roman" w:eastAsia="Times New Roman" w:hAnsi="Times New Roman" w:cs="Times New Roman"/>
          <w:sz w:val="26"/>
          <w:szCs w:val="26"/>
          <w:shd w:val="clear" w:color="auto" w:fill="FFFFFF"/>
          <w:lang w:eastAsia="ar-SA"/>
        </w:rPr>
        <w:t xml:space="preserve">. </w:t>
      </w:r>
    </w:p>
    <w:p w14:paraId="1CF2826C" w14:textId="6BD81EC2"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Во время </w:t>
      </w:r>
      <w:r w:rsidRPr="00C671C0">
        <w:rPr>
          <w:rFonts w:ascii="Times New Roman" w:eastAsia="Times New Roman" w:hAnsi="Times New Roman" w:cs="Times New Roman"/>
          <w:sz w:val="26"/>
          <w:szCs w:val="26"/>
          <w:shd w:val="clear" w:color="auto" w:fill="FFFFFF"/>
          <w:lang w:eastAsia="ar-SA"/>
        </w:rPr>
        <w:t>подач</w:t>
      </w:r>
      <w:r>
        <w:rPr>
          <w:rFonts w:ascii="Times New Roman" w:eastAsia="Times New Roman" w:hAnsi="Times New Roman" w:cs="Times New Roman"/>
          <w:sz w:val="26"/>
          <w:szCs w:val="26"/>
          <w:shd w:val="clear" w:color="auto" w:fill="FFFFFF"/>
          <w:lang w:eastAsia="ar-SA"/>
        </w:rPr>
        <w:t>и</w:t>
      </w:r>
      <w:r w:rsidRPr="00C671C0">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 xml:space="preserve">аявителями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аявок на участие в аукционе, сотрудником, осуществляющим прием и оформление документов, консультации не проводятся.</w:t>
      </w:r>
    </w:p>
    <w:p w14:paraId="1E823763"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подается непосредственно заявителем или его представителем, имеющим надлежащим образом оформленные полномочия. </w:t>
      </w:r>
    </w:p>
    <w:p w14:paraId="049395C1"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 представителя заявителя.</w:t>
      </w:r>
    </w:p>
    <w:p w14:paraId="2CE4B6DA"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приложенные к заявке документы не соответствуют перечню, указанному в заявке, в расписке о приеме заявки делается соответствующая отметка и ставится подпись лица, принявшего заявку и подпись заявителя (представителя) на участие в аукционе. </w:t>
      </w:r>
    </w:p>
    <w:p w14:paraId="3380BE24" w14:textId="5F630500"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Личный прием заявок проводится по адресу: </w:t>
      </w:r>
      <w:r w:rsid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Pr>
          <w:rFonts w:ascii="Times New Roman" w:eastAsia="Times New Roman" w:hAnsi="Times New Roman" w:cs="Times New Roman"/>
          <w:sz w:val="26"/>
          <w:szCs w:val="26"/>
          <w:shd w:val="clear" w:color="auto" w:fill="FFFFFF"/>
          <w:lang w:eastAsia="ar-SA"/>
        </w:rPr>
        <w:t>ст-ца</w:t>
      </w:r>
      <w:proofErr w:type="spellEnd"/>
      <w:r w:rsid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Pr>
          <w:rFonts w:ascii="Times New Roman" w:eastAsia="Times New Roman" w:hAnsi="Times New Roman" w:cs="Times New Roman"/>
          <w:sz w:val="26"/>
          <w:szCs w:val="26"/>
          <w:shd w:val="clear" w:color="auto" w:fill="FFFFFF"/>
          <w:lang w:eastAsia="ar-SA"/>
        </w:rPr>
        <w:t>каб</w:t>
      </w:r>
      <w:proofErr w:type="spellEnd"/>
      <w:r w:rsidR="00586C5D">
        <w:rPr>
          <w:rFonts w:ascii="Times New Roman" w:eastAsia="Times New Roman" w:hAnsi="Times New Roman" w:cs="Times New Roman"/>
          <w:sz w:val="26"/>
          <w:szCs w:val="26"/>
          <w:shd w:val="clear" w:color="auto" w:fill="FFFFFF"/>
          <w:lang w:eastAsia="ar-SA"/>
        </w:rPr>
        <w:t>. 6 (3 этаж).</w:t>
      </w:r>
    </w:p>
    <w:p w14:paraId="6D0B4AD6" w14:textId="6C10A23E"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Заявка с приложениями к заявке в форме электронных документов направля</w:t>
      </w:r>
      <w:r w:rsidR="00C00C14">
        <w:rPr>
          <w:rFonts w:ascii="Times New Roman" w:eastAsia="Times New Roman" w:hAnsi="Times New Roman" w:cs="Times New Roman"/>
          <w:sz w:val="26"/>
          <w:szCs w:val="26"/>
          <w:shd w:val="clear" w:color="auto" w:fill="FFFFFF"/>
          <w:lang w:eastAsia="ar-SA"/>
        </w:rPr>
        <w:t>е</w:t>
      </w:r>
      <w:r w:rsidRPr="00116235">
        <w:rPr>
          <w:rFonts w:ascii="Times New Roman" w:eastAsia="Times New Roman" w:hAnsi="Times New Roman" w:cs="Times New Roman"/>
          <w:sz w:val="26"/>
          <w:szCs w:val="26"/>
          <w:shd w:val="clear" w:color="auto" w:fill="FFFFFF"/>
          <w:lang w:eastAsia="ar-SA"/>
        </w:rPr>
        <w:t xml:space="preserve">тся по адресу электронной почты: </w:t>
      </w:r>
      <w:proofErr w:type="spellStart"/>
      <w:r w:rsidR="00586C5D">
        <w:rPr>
          <w:rFonts w:ascii="Times New Roman" w:eastAsia="Times New Roman" w:hAnsi="Times New Roman" w:cs="Times New Roman"/>
          <w:sz w:val="26"/>
          <w:szCs w:val="26"/>
          <w:shd w:val="clear" w:color="auto" w:fill="FFFFFF"/>
          <w:lang w:val="en-US" w:eastAsia="ar-SA"/>
        </w:rPr>
        <w:t>nuio</w:t>
      </w:r>
      <w:proofErr w:type="spellEnd"/>
      <w:r w:rsidR="00586C5D" w:rsidRPr="00586C5D">
        <w:rPr>
          <w:rFonts w:ascii="Times New Roman" w:eastAsia="Times New Roman" w:hAnsi="Times New Roman" w:cs="Times New Roman"/>
          <w:sz w:val="26"/>
          <w:szCs w:val="26"/>
          <w:shd w:val="clear" w:color="auto" w:fill="FFFFFF"/>
          <w:lang w:eastAsia="ar-SA"/>
        </w:rPr>
        <w:t>@</w:t>
      </w:r>
      <w:proofErr w:type="spellStart"/>
      <w:r w:rsidR="00586C5D">
        <w:rPr>
          <w:rFonts w:ascii="Times New Roman" w:eastAsia="Times New Roman" w:hAnsi="Times New Roman" w:cs="Times New Roman"/>
          <w:sz w:val="26"/>
          <w:szCs w:val="26"/>
          <w:shd w:val="clear" w:color="auto" w:fill="FFFFFF"/>
          <w:lang w:val="en-US" w:eastAsia="ar-SA"/>
        </w:rPr>
        <w:t>kanevskadm</w:t>
      </w:r>
      <w:proofErr w:type="spellEnd"/>
      <w:r w:rsidRPr="00116235">
        <w:rPr>
          <w:rFonts w:ascii="Times New Roman" w:eastAsia="Times New Roman" w:hAnsi="Times New Roman" w:cs="Times New Roman"/>
          <w:sz w:val="26"/>
          <w:szCs w:val="26"/>
          <w:shd w:val="clear" w:color="auto" w:fill="FFFFFF"/>
          <w:lang w:eastAsia="ar-SA"/>
        </w:rPr>
        <w:t>.</w:t>
      </w:r>
      <w:proofErr w:type="spellStart"/>
      <w:r w:rsidRPr="00116235">
        <w:rPr>
          <w:rFonts w:ascii="Times New Roman" w:eastAsia="Times New Roman" w:hAnsi="Times New Roman" w:cs="Times New Roman"/>
          <w:sz w:val="26"/>
          <w:szCs w:val="26"/>
          <w:shd w:val="clear" w:color="auto" w:fill="FFFFFF"/>
          <w:lang w:eastAsia="ar-SA"/>
        </w:rPr>
        <w:t>ru</w:t>
      </w:r>
      <w:proofErr w:type="spellEnd"/>
      <w:r w:rsidRPr="00116235">
        <w:rPr>
          <w:rFonts w:ascii="Times New Roman" w:eastAsia="Times New Roman" w:hAnsi="Times New Roman" w:cs="Times New Roman"/>
          <w:sz w:val="26"/>
          <w:szCs w:val="26"/>
          <w:shd w:val="clear" w:color="auto" w:fill="FFFFFF"/>
          <w:lang w:eastAsia="ar-SA"/>
        </w:rPr>
        <w:t>.</w:t>
      </w:r>
    </w:p>
    <w:p w14:paraId="06A898A0" w14:textId="5B469578" w:rsidR="00586C5D"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Почтовым отправлением заявки направляются по адресу: </w:t>
      </w:r>
      <w:r w:rsidR="00586C5D">
        <w:rPr>
          <w:rFonts w:ascii="Times New Roman" w:eastAsia="Times New Roman" w:hAnsi="Times New Roman" w:cs="Times New Roman"/>
          <w:sz w:val="26"/>
          <w:szCs w:val="26"/>
          <w:shd w:val="clear" w:color="auto" w:fill="FFFFFF"/>
          <w:lang w:eastAsia="ar-SA"/>
        </w:rPr>
        <w:t>353730</w:t>
      </w:r>
      <w:r w:rsidRPr="00116235">
        <w:rPr>
          <w:rFonts w:ascii="Times New Roman" w:eastAsia="Times New Roman" w:hAnsi="Times New Roman" w:cs="Times New Roman"/>
          <w:sz w:val="26"/>
          <w:szCs w:val="26"/>
          <w:shd w:val="clear" w:color="auto" w:fill="FFFFFF"/>
          <w:lang w:eastAsia="ar-SA"/>
        </w:rPr>
        <w:t>,</w:t>
      </w:r>
      <w:r w:rsidR="00586C5D" w:rsidRPr="00586C5D">
        <w:t xml:space="preserve"> </w:t>
      </w:r>
      <w:r w:rsidR="00586C5D" w:rsidRP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sidRPr="00586C5D">
        <w:rPr>
          <w:rFonts w:ascii="Times New Roman" w:eastAsia="Times New Roman" w:hAnsi="Times New Roman" w:cs="Times New Roman"/>
          <w:sz w:val="26"/>
          <w:szCs w:val="26"/>
          <w:shd w:val="clear" w:color="auto" w:fill="FFFFFF"/>
          <w:lang w:eastAsia="ar-SA"/>
        </w:rPr>
        <w:t>ст-ца</w:t>
      </w:r>
      <w:proofErr w:type="spellEnd"/>
      <w:r w:rsidR="00586C5D" w:rsidRP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sidRPr="00586C5D">
        <w:rPr>
          <w:rFonts w:ascii="Times New Roman" w:eastAsia="Times New Roman" w:hAnsi="Times New Roman" w:cs="Times New Roman"/>
          <w:sz w:val="26"/>
          <w:szCs w:val="26"/>
          <w:shd w:val="clear" w:color="auto" w:fill="FFFFFF"/>
          <w:lang w:eastAsia="ar-SA"/>
        </w:rPr>
        <w:t>каб</w:t>
      </w:r>
      <w:proofErr w:type="spellEnd"/>
      <w:r w:rsidR="00586C5D" w:rsidRPr="00586C5D">
        <w:rPr>
          <w:rFonts w:ascii="Times New Roman" w:eastAsia="Times New Roman" w:hAnsi="Times New Roman" w:cs="Times New Roman"/>
          <w:sz w:val="26"/>
          <w:szCs w:val="26"/>
          <w:shd w:val="clear" w:color="auto" w:fill="FFFFFF"/>
          <w:lang w:eastAsia="ar-SA"/>
        </w:rPr>
        <w:t xml:space="preserve">. </w:t>
      </w:r>
      <w:r w:rsidR="00763790" w:rsidRPr="00763790">
        <w:rPr>
          <w:rFonts w:ascii="Times New Roman" w:eastAsia="Times New Roman" w:hAnsi="Times New Roman" w:cs="Times New Roman"/>
          <w:sz w:val="26"/>
          <w:szCs w:val="26"/>
          <w:shd w:val="clear" w:color="auto" w:fill="FFFFFF"/>
          <w:lang w:eastAsia="ar-SA"/>
        </w:rPr>
        <w:t>23</w:t>
      </w:r>
      <w:r w:rsidR="00586C5D">
        <w:rPr>
          <w:rFonts w:ascii="Times New Roman" w:eastAsia="Times New Roman" w:hAnsi="Times New Roman" w:cs="Times New Roman"/>
          <w:sz w:val="26"/>
          <w:szCs w:val="26"/>
          <w:shd w:val="clear" w:color="auto" w:fill="FFFFFF"/>
          <w:lang w:eastAsia="ar-SA"/>
        </w:rPr>
        <w:t xml:space="preserve">, </w:t>
      </w:r>
      <w:r w:rsidR="00586C5D" w:rsidRPr="00586C5D">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00586C5D">
        <w:rPr>
          <w:rFonts w:ascii="Times New Roman" w:eastAsia="Times New Roman" w:hAnsi="Times New Roman" w:cs="Times New Roman"/>
          <w:sz w:val="26"/>
          <w:szCs w:val="26"/>
          <w:shd w:val="clear" w:color="auto" w:fill="FFFFFF"/>
          <w:lang w:eastAsia="ar-SA"/>
        </w:rPr>
        <w:t>.</w:t>
      </w:r>
    </w:p>
    <w:p w14:paraId="61C0DBC5" w14:textId="019FAEEF" w:rsidR="00116235" w:rsidRPr="008F2541"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подачи Заявки Заявителем посредством почтовой связи, риск несвоевременного ее поступления Организатору аукциона несет Заявитель.</w:t>
      </w:r>
    </w:p>
    <w:p w14:paraId="195C3B40"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Заявки на участие в аукционе, полученные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5 рабочих дней с даты подписания протокола о результатах аукциона.</w:t>
      </w:r>
    </w:p>
    <w:p w14:paraId="0259D681" w14:textId="1ED5D11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Заявитель вправе отозвать заявку на участие в аукционе в любое время до установленных даты и времени начала рассмотрения заявок. Организатор аукциона возвращает задаток указанному заявителю в течение 5 рабочих дней с даты получения уведомления об отзыве заявки на участие в аукционе.</w:t>
      </w:r>
    </w:p>
    <w:p w14:paraId="3D12D6B5"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все листы заявки, как и приложенные документы, имеющие более чем два листа, не прошиты и не скреплены подписью заявителя или его представителя, лицо, принимающее заявку, ставит на каждом листе номер страницы и реквизиты заявки, к которой они относятся, рядом свою подпись ставит заявитель или его представитель. </w:t>
      </w:r>
    </w:p>
    <w:p w14:paraId="16C3B4F9"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регистрируется организатором аукциона в журнале приема заявок с присвоением каждой заявке номера и с указанием даты и времени подачи документов. заявителю выдается расписка в получении такой заявки с указанием номера, даты и времени ее получения. </w:t>
      </w:r>
    </w:p>
    <w:p w14:paraId="6D02786A" w14:textId="5D20E4F9" w:rsid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lastRenderedPageBreak/>
        <w:t>Заявители несут полную ответственность за достоверность сведений, указанных в заявке на участие в аукционе, а также содержащихся в представленных ими документах.</w:t>
      </w:r>
    </w:p>
    <w:p w14:paraId="51FCFEE5" w14:textId="77777777" w:rsidR="00586C5D" w:rsidRPr="00C671C0" w:rsidRDefault="00586C5D"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8E46245" w14:textId="00BE853E"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116235">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Требования, предъявляемые к Участнику.</w:t>
      </w:r>
    </w:p>
    <w:p w14:paraId="30994CC0" w14:textId="65B6983F" w:rsidR="00116235" w:rsidRDefault="00DA5397"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DA5397">
        <w:rPr>
          <w:rFonts w:ascii="Times New Roman" w:eastAsia="Times New Roman" w:hAnsi="Times New Roman" w:cs="Times New Roman"/>
          <w:sz w:val="26"/>
          <w:szCs w:val="26"/>
          <w:shd w:val="clear" w:color="auto" w:fill="FFFFFF"/>
          <w:lang w:eastAsia="ar-SA"/>
        </w:rPr>
        <w:t>Подать заявку на участие в аукционе может лицо, которое вправе приобрести объект незавершенного строительства в собственность (далее - заявитель), за исключением лиц, установленных п. 5 ст. 449.1 Гражданского кодекса Российской Федерации, а именно: собственник объекта незавершенного строительства,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28FB8A72" w14:textId="77777777" w:rsidR="00DA5397" w:rsidRDefault="00DA5397"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F1CD4F8" w14:textId="3FFBEF2E"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17</w:t>
      </w:r>
      <w:r w:rsidR="008F2541" w:rsidRPr="008F2541">
        <w:rPr>
          <w:rFonts w:ascii="Times New Roman" w:eastAsia="Times New Roman" w:hAnsi="Times New Roman" w:cs="Times New Roman"/>
          <w:sz w:val="26"/>
          <w:szCs w:val="26"/>
          <w:shd w:val="clear" w:color="auto" w:fill="FFFFFF"/>
          <w:lang w:eastAsia="ar-SA"/>
        </w:rPr>
        <w:t>. Перечень документов, предоставляемых участником в составе заявки.</w:t>
      </w:r>
    </w:p>
    <w:p w14:paraId="2BA4B2B3"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а) заявка на участие в аукционе по установленной в извещении о проведении аукциона форме;</w:t>
      </w:r>
    </w:p>
    <w:p w14:paraId="00CBCE85"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копии документов, удостоверяющих личность заявителя (для граждан);</w:t>
      </w:r>
    </w:p>
    <w:p w14:paraId="18E962B2" w14:textId="0BFEF70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4C9B08C7" w14:textId="0D75E91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г) документ, подтверждающий полномочия лица на осуществление действий от имени заявителя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заявителя без доверенности (далее - руководитель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(для юридических лиц), либо нотариально удостоверенную доверенность от физического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01940BCF" w14:textId="3F1388D2" w:rsid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д) документы, подтверждающие внесение задатка.</w:t>
      </w:r>
    </w:p>
    <w:p w14:paraId="6B74BEFF" w14:textId="77777777"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FAAAF32" w14:textId="31B30F70"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18</w:t>
      </w:r>
      <w:r w:rsidR="008F2541" w:rsidRPr="008F2541">
        <w:rPr>
          <w:rFonts w:ascii="Times New Roman" w:eastAsia="Times New Roman" w:hAnsi="Times New Roman" w:cs="Times New Roman"/>
          <w:sz w:val="26"/>
          <w:szCs w:val="26"/>
          <w:shd w:val="clear" w:color="auto" w:fill="FFFFFF"/>
          <w:lang w:eastAsia="ar-SA"/>
        </w:rPr>
        <w:t xml:space="preserve">. Требования к оформлению </w:t>
      </w:r>
      <w:r w:rsidR="00DB246A" w:rsidRPr="008F2541">
        <w:rPr>
          <w:rFonts w:ascii="Times New Roman" w:eastAsia="Times New Roman" w:hAnsi="Times New Roman" w:cs="Times New Roman"/>
          <w:sz w:val="26"/>
          <w:szCs w:val="26"/>
          <w:shd w:val="clear" w:color="auto" w:fill="FFFFFF"/>
          <w:lang w:eastAsia="ar-SA"/>
        </w:rPr>
        <w:t>документов</w:t>
      </w:r>
      <w:r w:rsidR="00DB246A">
        <w:rPr>
          <w:rFonts w:ascii="Times New Roman" w:eastAsia="Times New Roman" w:hAnsi="Times New Roman" w:cs="Times New Roman"/>
          <w:sz w:val="26"/>
          <w:szCs w:val="26"/>
          <w:shd w:val="clear" w:color="auto" w:fill="FFFFFF"/>
          <w:lang w:eastAsia="ar-SA"/>
        </w:rPr>
        <w:t>,</w:t>
      </w:r>
      <w:r w:rsidR="00DB246A" w:rsidRPr="008F2541">
        <w:rPr>
          <w:rFonts w:ascii="Times New Roman" w:eastAsia="Times New Roman" w:hAnsi="Times New Roman" w:cs="Times New Roman"/>
          <w:sz w:val="26"/>
          <w:szCs w:val="26"/>
          <w:shd w:val="clear" w:color="auto" w:fill="FFFFFF"/>
          <w:lang w:eastAsia="ar-SA"/>
        </w:rPr>
        <w:t xml:space="preserve"> </w:t>
      </w:r>
      <w:r w:rsidR="008F2541" w:rsidRPr="008F2541">
        <w:rPr>
          <w:rFonts w:ascii="Times New Roman" w:eastAsia="Times New Roman" w:hAnsi="Times New Roman" w:cs="Times New Roman"/>
          <w:sz w:val="26"/>
          <w:szCs w:val="26"/>
          <w:shd w:val="clear" w:color="auto" w:fill="FFFFFF"/>
          <w:lang w:eastAsia="ar-SA"/>
        </w:rPr>
        <w:t>представляемых участниками.</w:t>
      </w:r>
    </w:p>
    <w:p w14:paraId="481438B8" w14:textId="3679562D"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77C940" w14:textId="77777777" w:rsidR="006B3463" w:rsidRPr="006B3463"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14:paraId="67EBC733" w14:textId="71CB7A3E" w:rsidR="00116235"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14:paraId="261DA1AC" w14:textId="77777777" w:rsidR="00586C5D" w:rsidRDefault="00586C5D"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4C0D4B50" w14:textId="2DA2A781" w:rsidR="00323FF7" w:rsidRPr="00323FF7"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19</w:t>
      </w:r>
      <w:r w:rsidR="00323FF7">
        <w:rPr>
          <w:rFonts w:ascii="Times New Roman" w:eastAsia="Times New Roman" w:hAnsi="Times New Roman" w:cs="Times New Roman"/>
          <w:sz w:val="26"/>
          <w:szCs w:val="26"/>
          <w:shd w:val="clear" w:color="auto" w:fill="FFFFFF"/>
          <w:lang w:eastAsia="ar-SA"/>
        </w:rPr>
        <w:t xml:space="preserve">. </w:t>
      </w:r>
      <w:r w:rsidR="00323FF7" w:rsidRPr="00323FF7">
        <w:rPr>
          <w:rFonts w:ascii="Times New Roman" w:eastAsia="Times New Roman" w:hAnsi="Times New Roman" w:cs="Times New Roman"/>
          <w:sz w:val="26"/>
          <w:szCs w:val="26"/>
          <w:shd w:val="clear" w:color="auto" w:fill="FFFFFF"/>
          <w:lang w:eastAsia="ar-SA"/>
        </w:rPr>
        <w:t>Заявитель не допускается к участию в аукционе в следующих случаях:</w:t>
      </w:r>
    </w:p>
    <w:p w14:paraId="1CB44884"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lastRenderedPageBreak/>
        <w:t>а) непредставление необходимых для участия в аукционе документов или представление недостоверных сведений;</w:t>
      </w:r>
    </w:p>
    <w:p w14:paraId="27D42B9A"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непоступление задатка на дату рассмотрения заявок на участие в аукционе;</w:t>
      </w:r>
    </w:p>
    <w:p w14:paraId="7370284E" w14:textId="5400D581" w:rsidR="008F2541"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в) подача заявки лицом, не уполномоченным на осуществление таких действий.</w:t>
      </w:r>
    </w:p>
    <w:p w14:paraId="3F0BA74E" w14:textId="77777777" w:rsidR="00116235"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27C677C" w14:textId="4AF090C3" w:rsidR="008F2541" w:rsidRPr="008F2541" w:rsidRDefault="00323FF7"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2</w:t>
      </w:r>
      <w:r w:rsidR="00116235">
        <w:rPr>
          <w:rFonts w:ascii="Times New Roman" w:eastAsia="Times New Roman" w:hAnsi="Times New Roman" w:cs="Times New Roman"/>
          <w:sz w:val="26"/>
          <w:szCs w:val="26"/>
          <w:shd w:val="clear" w:color="auto" w:fill="FFFFFF"/>
          <w:lang w:eastAsia="ar-SA"/>
        </w:rPr>
        <w:t>0</w:t>
      </w:r>
      <w:r w:rsidR="008F2541" w:rsidRPr="008F2541">
        <w:rPr>
          <w:rFonts w:ascii="Times New Roman" w:eastAsia="Times New Roman" w:hAnsi="Times New Roman" w:cs="Times New Roman"/>
          <w:sz w:val="26"/>
          <w:szCs w:val="26"/>
          <w:shd w:val="clear" w:color="auto" w:fill="FFFFFF"/>
          <w:lang w:eastAsia="ar-SA"/>
        </w:rPr>
        <w:t>. Порядок ознакомления с имуществом, иной информацией.</w:t>
      </w:r>
    </w:p>
    <w:p w14:paraId="099AF011" w14:textId="6473B281" w:rsidR="008F2541" w:rsidRDefault="008F2541"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Ознакомление с </w:t>
      </w:r>
      <w:r w:rsidR="00323FF7">
        <w:rPr>
          <w:rFonts w:ascii="Times New Roman" w:eastAsia="Times New Roman" w:hAnsi="Times New Roman" w:cs="Times New Roman"/>
          <w:sz w:val="26"/>
          <w:szCs w:val="26"/>
          <w:shd w:val="clear" w:color="auto" w:fill="FFFFFF"/>
          <w:lang w:eastAsia="ar-SA"/>
        </w:rPr>
        <w:t>объектом торгов</w:t>
      </w:r>
      <w:r w:rsidRPr="008F2541">
        <w:rPr>
          <w:rFonts w:ascii="Times New Roman" w:eastAsia="Times New Roman" w:hAnsi="Times New Roman" w:cs="Times New Roman"/>
          <w:sz w:val="26"/>
          <w:szCs w:val="26"/>
          <w:shd w:val="clear" w:color="auto" w:fill="FFFFFF"/>
          <w:lang w:eastAsia="ar-SA"/>
        </w:rPr>
        <w:t xml:space="preserve"> и иной информацией осуществляется в рабочие дни по заявкам, подаваемым организатору торгов с 8.00 до 12.00 и с 13.00 до 17.00 по московскому времени, по адресу: Краснодарский край, ст. Каневская, ул. Вокзальная, 32, </w:t>
      </w:r>
      <w:proofErr w:type="spellStart"/>
      <w:r w:rsidRPr="008F2541">
        <w:rPr>
          <w:rFonts w:ascii="Times New Roman" w:eastAsia="Times New Roman" w:hAnsi="Times New Roman" w:cs="Times New Roman"/>
          <w:sz w:val="26"/>
          <w:szCs w:val="26"/>
          <w:shd w:val="clear" w:color="auto" w:fill="FFFFFF"/>
          <w:lang w:eastAsia="ar-SA"/>
        </w:rPr>
        <w:t>каб</w:t>
      </w:r>
      <w:proofErr w:type="spellEnd"/>
      <w:r w:rsidRPr="008F2541">
        <w:rPr>
          <w:rFonts w:ascii="Times New Roman" w:eastAsia="Times New Roman" w:hAnsi="Times New Roman" w:cs="Times New Roman"/>
          <w:sz w:val="26"/>
          <w:szCs w:val="26"/>
          <w:shd w:val="clear" w:color="auto" w:fill="FFFFFF"/>
          <w:lang w:eastAsia="ar-SA"/>
        </w:rPr>
        <w:t xml:space="preserve">. </w:t>
      </w:r>
      <w:r w:rsidR="00586C5D">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не позднее, чем за 2 дня до осмотра.</w:t>
      </w:r>
    </w:p>
    <w:p w14:paraId="4593EF1B" w14:textId="77777777" w:rsidR="00586C5D" w:rsidRPr="008F2541" w:rsidRDefault="00586C5D"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1A8B5208" w14:textId="51938F19" w:rsidR="00116235" w:rsidRPr="00116235" w:rsidRDefault="008F2541"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586C5D">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w:t>
      </w:r>
      <w:r w:rsidR="00116235" w:rsidRPr="00116235">
        <w:rPr>
          <w:rFonts w:ascii="Times New Roman" w:eastAsia="Times New Roman" w:hAnsi="Times New Roman" w:cs="Times New Roman"/>
          <w:sz w:val="26"/>
          <w:szCs w:val="26"/>
          <w:shd w:val="clear" w:color="auto" w:fill="FFFFFF"/>
          <w:lang w:eastAsia="ar-SA"/>
        </w:rPr>
        <w:t xml:space="preserve">На процедуру проведения аукциона допускаются: </w:t>
      </w:r>
    </w:p>
    <w:p w14:paraId="6DD6AB2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1) члены аукционной Комиссии; </w:t>
      </w:r>
    </w:p>
    <w:p w14:paraId="5F703A53" w14:textId="258EE2E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2) сотрудники</w:t>
      </w:r>
      <w:r w:rsidR="001A2EEC">
        <w:rPr>
          <w:rFonts w:ascii="Times New Roman" w:eastAsia="Times New Roman" w:hAnsi="Times New Roman" w:cs="Times New Roman"/>
          <w:sz w:val="26"/>
          <w:szCs w:val="26"/>
          <w:shd w:val="clear" w:color="auto" w:fill="FFFFFF"/>
          <w:lang w:eastAsia="ar-SA"/>
        </w:rPr>
        <w:t xml:space="preserve"> </w:t>
      </w:r>
      <w:r w:rsidR="001A2EEC" w:rsidRPr="001A2EEC">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Pr="00116235">
        <w:rPr>
          <w:rFonts w:ascii="Times New Roman" w:eastAsia="Times New Roman" w:hAnsi="Times New Roman" w:cs="Times New Roman"/>
          <w:sz w:val="26"/>
          <w:szCs w:val="26"/>
          <w:shd w:val="clear" w:color="auto" w:fill="FFFFFF"/>
          <w:lang w:eastAsia="ar-SA"/>
        </w:rPr>
        <w:t>;</w:t>
      </w:r>
    </w:p>
    <w:p w14:paraId="47134F52" w14:textId="056B2BDB"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3) лица, признанные в установленном порядке участниками аукциона (по предъявлении документа, удостоверяющего личность) и /или их представители (при наличии подлинников документов, подтверждающих такие полномочия либо нотариально заверенных копий: для физических лиц полномочия оформляются нотариально заверенной доверенностью, для юридических лиц документом, подтверждающим полномочия лица, имеющего право действовать от имени юридического лица без доверенности, либо доверенностью, выданной таким юридическим лицом, скрепленной подписью руководителя организации и печатью организации, либо нотариально удостоверенной доверенностью). </w:t>
      </w:r>
    </w:p>
    <w:p w14:paraId="4AD6D90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Участники предъявляют документы, удостоверяющие личность и (или) полномочия, проходят процедуру регистрации. Доступ в помещение, в котором проводится аукцион, ограничивается, присутствие иных лиц не допускается.</w:t>
      </w:r>
    </w:p>
    <w:p w14:paraId="2F50AC06" w14:textId="7B7E15DF" w:rsid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Процесс проведения аукциона фиксируется организатором аукциона посредством применения аудио- и / или видеозаписывающих устройств. Любой участник аукциона вправе осуществлять аудио- и/или видеозапись аукциона посредством использования собственных устройств.</w:t>
      </w:r>
    </w:p>
    <w:p w14:paraId="1688DF26" w14:textId="77777777" w:rsidR="001A2EEC" w:rsidRDefault="001A2E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D28FB7" w14:textId="551C249C" w:rsidR="00A95BEC" w:rsidRPr="00A95BEC" w:rsidRDefault="001A2E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22. </w:t>
      </w:r>
      <w:r w:rsidR="00A95BEC" w:rsidRPr="00A95BEC">
        <w:rPr>
          <w:rFonts w:ascii="Times New Roman" w:eastAsia="Times New Roman" w:hAnsi="Times New Roman" w:cs="Times New Roman"/>
          <w:sz w:val="26"/>
          <w:szCs w:val="26"/>
          <w:shd w:val="clear" w:color="auto" w:fill="FFFFFF"/>
          <w:lang w:eastAsia="ar-SA"/>
        </w:rPr>
        <w:t>Регистрация участников аукциона</w:t>
      </w:r>
      <w:r w:rsidR="00A95BEC">
        <w:rPr>
          <w:rFonts w:ascii="Times New Roman" w:eastAsia="Times New Roman" w:hAnsi="Times New Roman" w:cs="Times New Roman"/>
          <w:sz w:val="26"/>
          <w:szCs w:val="26"/>
          <w:shd w:val="clear" w:color="auto" w:fill="FFFFFF"/>
          <w:lang w:eastAsia="ar-SA"/>
        </w:rPr>
        <w:t>:</w:t>
      </w:r>
    </w:p>
    <w:p w14:paraId="7489822B" w14:textId="7799B484"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Регистрация участников аукциона проводится </w:t>
      </w:r>
      <w:r w:rsidR="00DB246A" w:rsidRPr="00DB246A">
        <w:rPr>
          <w:rFonts w:ascii="Times New Roman" w:eastAsia="Times New Roman" w:hAnsi="Times New Roman" w:cs="Times New Roman"/>
          <w:b/>
          <w:bCs/>
          <w:sz w:val="26"/>
          <w:szCs w:val="26"/>
          <w:shd w:val="clear" w:color="auto" w:fill="FFFFFF"/>
          <w:lang w:eastAsia="ar-SA"/>
        </w:rPr>
        <w:t>8 октября</w:t>
      </w:r>
      <w:r w:rsidR="00763790" w:rsidRPr="00DB246A">
        <w:rPr>
          <w:rFonts w:ascii="Times New Roman" w:eastAsia="Times New Roman" w:hAnsi="Times New Roman" w:cs="Times New Roman"/>
          <w:b/>
          <w:bCs/>
          <w:sz w:val="26"/>
          <w:szCs w:val="26"/>
          <w:shd w:val="clear" w:color="auto" w:fill="FFFFFF"/>
          <w:lang w:eastAsia="ar-SA"/>
        </w:rPr>
        <w:t xml:space="preserve"> 2026</w:t>
      </w:r>
      <w:r w:rsidRPr="00763790">
        <w:rPr>
          <w:rFonts w:ascii="Times New Roman" w:eastAsia="Times New Roman" w:hAnsi="Times New Roman" w:cs="Times New Roman"/>
          <w:sz w:val="26"/>
          <w:szCs w:val="26"/>
          <w:shd w:val="clear" w:color="auto" w:fill="FFFFFF"/>
          <w:lang w:eastAsia="ar-SA"/>
        </w:rPr>
        <w:t xml:space="preserve"> года по</w:t>
      </w:r>
      <w:r w:rsidRPr="00A95BEC">
        <w:rPr>
          <w:rFonts w:ascii="Times New Roman" w:eastAsia="Times New Roman" w:hAnsi="Times New Roman" w:cs="Times New Roman"/>
          <w:sz w:val="26"/>
          <w:szCs w:val="26"/>
          <w:shd w:val="clear" w:color="auto" w:fill="FFFFFF"/>
          <w:lang w:eastAsia="ar-SA"/>
        </w:rPr>
        <w:t xml:space="preserve"> адресу: ст. Каневская, ул. </w:t>
      </w:r>
      <w:r>
        <w:rPr>
          <w:rFonts w:ascii="Times New Roman" w:eastAsia="Times New Roman" w:hAnsi="Times New Roman" w:cs="Times New Roman"/>
          <w:sz w:val="26"/>
          <w:szCs w:val="26"/>
          <w:shd w:val="clear" w:color="auto" w:fill="FFFFFF"/>
          <w:lang w:eastAsia="ar-SA"/>
        </w:rPr>
        <w:t>Вокзальная</w:t>
      </w:r>
      <w:r w:rsidRPr="00A95BEC">
        <w:rPr>
          <w:rFonts w:ascii="Times New Roman" w:eastAsia="Times New Roman" w:hAnsi="Times New Roman" w:cs="Times New Roman"/>
          <w:sz w:val="26"/>
          <w:szCs w:val="26"/>
          <w:shd w:val="clear" w:color="auto" w:fill="FFFFFF"/>
          <w:lang w:eastAsia="ar-SA"/>
        </w:rPr>
        <w:t>,</w:t>
      </w:r>
      <w:r>
        <w:rPr>
          <w:rFonts w:ascii="Times New Roman" w:eastAsia="Times New Roman" w:hAnsi="Times New Roman" w:cs="Times New Roman"/>
          <w:sz w:val="26"/>
          <w:szCs w:val="26"/>
          <w:shd w:val="clear" w:color="auto" w:fill="FFFFFF"/>
          <w:lang w:eastAsia="ar-SA"/>
        </w:rPr>
        <w:t xml:space="preserve"> д. 32,</w:t>
      </w:r>
      <w:r w:rsidRPr="00A95BEC">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2 этаж (зал заседаний)</w:t>
      </w:r>
      <w:r w:rsidRPr="00A95BEC">
        <w:rPr>
          <w:rFonts w:ascii="Times New Roman" w:eastAsia="Times New Roman" w:hAnsi="Times New Roman" w:cs="Times New Roman"/>
          <w:sz w:val="26"/>
          <w:szCs w:val="26"/>
          <w:shd w:val="clear" w:color="auto" w:fill="FFFFFF"/>
          <w:lang w:eastAsia="ar-SA"/>
        </w:rPr>
        <w:t xml:space="preserve">, начало регистрации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w:t>
      </w:r>
      <w:r w:rsidR="00763790">
        <w:rPr>
          <w:rFonts w:ascii="Times New Roman" w:eastAsia="Times New Roman" w:hAnsi="Times New Roman" w:cs="Times New Roman"/>
          <w:sz w:val="26"/>
          <w:szCs w:val="26"/>
          <w:shd w:val="clear" w:color="auto" w:fill="FFFFFF"/>
          <w:lang w:eastAsia="ar-SA"/>
        </w:rPr>
        <w:t>0</w:t>
      </w:r>
      <w:r w:rsidRPr="00763790">
        <w:rPr>
          <w:rFonts w:ascii="Times New Roman" w:eastAsia="Times New Roman" w:hAnsi="Times New Roman" w:cs="Times New Roman"/>
          <w:sz w:val="26"/>
          <w:szCs w:val="26"/>
          <w:shd w:val="clear" w:color="auto" w:fill="FFFFFF"/>
          <w:lang w:eastAsia="ar-SA"/>
        </w:rPr>
        <w:t>0, окончание</w:t>
      </w:r>
      <w:r w:rsidR="0032146B" w:rsidRPr="00763790">
        <w:rPr>
          <w:rFonts w:ascii="Times New Roman" w:eastAsia="Times New Roman" w:hAnsi="Times New Roman" w:cs="Times New Roman"/>
          <w:sz w:val="26"/>
          <w:szCs w:val="26"/>
          <w:shd w:val="clear" w:color="auto" w:fill="FFFFFF"/>
          <w:lang w:eastAsia="ar-SA"/>
        </w:rPr>
        <w:t xml:space="preserve"> регистрации</w:t>
      </w:r>
      <w:r w:rsidRPr="00763790">
        <w:rPr>
          <w:rFonts w:ascii="Times New Roman" w:eastAsia="Times New Roman" w:hAnsi="Times New Roman" w:cs="Times New Roman"/>
          <w:sz w:val="26"/>
          <w:szCs w:val="26"/>
          <w:shd w:val="clear" w:color="auto" w:fill="FFFFFF"/>
          <w:lang w:eastAsia="ar-SA"/>
        </w:rPr>
        <w:t xml:space="preserve">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.5</w:t>
      </w:r>
      <w:r w:rsidR="00763790">
        <w:rPr>
          <w:rFonts w:ascii="Times New Roman" w:eastAsia="Times New Roman" w:hAnsi="Times New Roman" w:cs="Times New Roman"/>
          <w:sz w:val="26"/>
          <w:szCs w:val="26"/>
          <w:shd w:val="clear" w:color="auto" w:fill="FFFFFF"/>
          <w:lang w:eastAsia="ar-SA"/>
        </w:rPr>
        <w:t>5</w:t>
      </w:r>
      <w:r w:rsidRPr="00A95BEC">
        <w:rPr>
          <w:rFonts w:ascii="Times New Roman" w:eastAsia="Times New Roman" w:hAnsi="Times New Roman" w:cs="Times New Roman"/>
          <w:sz w:val="26"/>
          <w:szCs w:val="26"/>
          <w:shd w:val="clear" w:color="auto" w:fill="FFFFFF"/>
          <w:lang w:eastAsia="ar-SA"/>
        </w:rPr>
        <w:t xml:space="preserve"> по московскому времени. </w:t>
      </w:r>
    </w:p>
    <w:p w14:paraId="4C58775C"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Во время регистрации участникам аукциона выдаются пронумерованные карточки участника аукциона (далее именуются — карточки). </w:t>
      </w:r>
    </w:p>
    <w:p w14:paraId="7C454B30"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161A4A1" w14:textId="5BD4581E" w:rsidR="00A95BEC" w:rsidRPr="00116235"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23. </w:t>
      </w:r>
      <w:r w:rsidRPr="008F2541">
        <w:rPr>
          <w:rFonts w:ascii="Times New Roman" w:eastAsia="Times New Roman" w:hAnsi="Times New Roman" w:cs="Times New Roman"/>
          <w:sz w:val="26"/>
          <w:szCs w:val="26"/>
          <w:shd w:val="clear" w:color="auto" w:fill="FFFFFF"/>
          <w:lang w:eastAsia="ar-SA"/>
        </w:rPr>
        <w:t xml:space="preserve">Правила проведения </w:t>
      </w:r>
      <w:r>
        <w:rPr>
          <w:rFonts w:ascii="Times New Roman" w:eastAsia="Times New Roman" w:hAnsi="Times New Roman" w:cs="Times New Roman"/>
          <w:sz w:val="26"/>
          <w:szCs w:val="26"/>
          <w:shd w:val="clear" w:color="auto" w:fill="FFFFFF"/>
          <w:lang w:eastAsia="ar-SA"/>
        </w:rPr>
        <w:t>аукциона</w:t>
      </w:r>
      <w:r w:rsidRPr="008F2541">
        <w:rPr>
          <w:rFonts w:ascii="Times New Roman" w:eastAsia="Times New Roman" w:hAnsi="Times New Roman" w:cs="Times New Roman"/>
          <w:sz w:val="26"/>
          <w:szCs w:val="26"/>
          <w:shd w:val="clear" w:color="auto" w:fill="FFFFFF"/>
          <w:lang w:eastAsia="ar-SA"/>
        </w:rPr>
        <w:t>.</w:t>
      </w:r>
    </w:p>
    <w:p w14:paraId="0DB41D75" w14:textId="61A924D2"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Аукцион начинается с объявления уполномоченным представителем продавца об открытии аукциона.</w:t>
      </w:r>
    </w:p>
    <w:p w14:paraId="30F67364" w14:textId="3FDC654E"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открытия аукциона аукционистом оглашаются наименование имущества, основные его характеристики, начальная цена продажи и "шаг аукциона".</w:t>
      </w:r>
    </w:p>
    <w:p w14:paraId="2916806C" w14:textId="77777777"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оглашения аукционистом начальной цены продажи участникам аукциона предлагается заявить эту цену путем поднятия карточек.</w:t>
      </w:r>
    </w:p>
    <w:p w14:paraId="62F3D8A1"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lastRenderedPageBreak/>
        <w:t xml:space="preserve">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w:t>
      </w:r>
    </w:p>
    <w:p w14:paraId="55BEA49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Каждая последующая цена, превышающая предыдущую цену на "шаг аукциона", заявляется участниками аукциона путем поднятия карточек. </w:t>
      </w:r>
    </w:p>
    <w:p w14:paraId="5F4987DF" w14:textId="3FCA7A3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В случае заявления цены, кратной "шагу аукциона", эта цена заявляется участниками аукциона путем поднятия карточек и ее оглашения.</w:t>
      </w:r>
    </w:p>
    <w:p w14:paraId="3513C705"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w:t>
      </w:r>
    </w:p>
    <w:p w14:paraId="34A342A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При отсутствии предложений со стороны иных участников аукциона аукционист повторяет эту цену 3 раза. </w:t>
      </w:r>
    </w:p>
    <w:p w14:paraId="22EE71A5" w14:textId="52C6EDF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308A958B" w14:textId="76416738"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 завершении аукциона аукционист объявляет о продаже имущества, называет его продажную цену и номер карточки победителя аукциона.</w:t>
      </w:r>
    </w:p>
    <w:p w14:paraId="05273DE0" w14:textId="4621CC06"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Победителем аукциона признается участник, номер карточки которого и заявленная им цена были названы аукционистом последними.</w:t>
      </w:r>
    </w:p>
    <w:p w14:paraId="6220CCEA" w14:textId="245CEFCE"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аукциона аукционная комиссия вправе принять решение об установлении технических перерывов. </w:t>
      </w:r>
    </w:p>
    <w:p w14:paraId="109ECE22" w14:textId="72FCC22C"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проведения аукциона его участникам запрещено покидать зал проведения аукциона, передвигаться по залу проведения аукциона, осуществлять действия, препятствующие проведению аукциона аукционистом, общаться с другими участниками аукциона и разговаривать по мобильному телефону, осуществлять видео или фотосъемку без уведомления аукциониста или члена аукционной комиссии. Звук мобильных телефонов должен быть отключен. </w:t>
      </w:r>
    </w:p>
    <w:p w14:paraId="40B928E7" w14:textId="7A56B6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невозможности завершения аукциона в день его проведения, в том числе с учетом утвержденного графика проведения аукционов, аукционная комиссия принимает решение о переносе проведения аукциона на другой день.</w:t>
      </w:r>
    </w:p>
    <w:p w14:paraId="4C79CC4F" w14:textId="7A487A6D" w:rsidR="00A95BEC" w:rsidRPr="008F2541"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если в аукционе участвовал только один участник или при проведении аукциона не присутствовал ни один из участников аукциона, либо если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 либо если по окончании срока подачи заявок на участие в аукционе не подана ни одна заявка, аукцион признается несостоявшимся.</w:t>
      </w:r>
      <w:r w:rsidR="00DB246A">
        <w:rPr>
          <w:rFonts w:ascii="Times New Roman" w:eastAsia="Times New Roman" w:hAnsi="Times New Roman" w:cs="Times New Roman"/>
          <w:sz w:val="26"/>
          <w:szCs w:val="26"/>
          <w:shd w:val="clear" w:color="auto" w:fill="FFFFFF"/>
          <w:lang w:eastAsia="ar-SA"/>
        </w:rPr>
        <w:t xml:space="preserve"> </w:t>
      </w:r>
      <w:r w:rsidRPr="008F2541">
        <w:rPr>
          <w:rFonts w:ascii="Times New Roman" w:eastAsia="Times New Roman" w:hAnsi="Times New Roman" w:cs="Times New Roman"/>
          <w:sz w:val="26"/>
          <w:szCs w:val="26"/>
          <w:shd w:val="clear" w:color="auto" w:fill="FFFFFF"/>
          <w:lang w:eastAsia="ar-SA"/>
        </w:rPr>
        <w:t xml:space="preserve">Процедура аукциона считается завершенной со времени подписания продавцом протокола об итогах аукциона. </w:t>
      </w:r>
    </w:p>
    <w:p w14:paraId="21018F97" w14:textId="779515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3756B157" w14:textId="42646849" w:rsidR="00116235" w:rsidRPr="00116235"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24</w:t>
      </w:r>
      <w:r w:rsidR="00116235" w:rsidRPr="00116235">
        <w:rPr>
          <w:rFonts w:ascii="Times New Roman" w:eastAsia="Times New Roman" w:hAnsi="Times New Roman" w:cs="Times New Roman"/>
          <w:sz w:val="26"/>
          <w:szCs w:val="26"/>
          <w:shd w:val="clear" w:color="auto" w:fill="FFFFFF"/>
          <w:lang w:eastAsia="ar-SA"/>
        </w:rPr>
        <w:t>. При проведении аукциона, Аукционист и члены аукционной комиссии имеют право:</w:t>
      </w:r>
    </w:p>
    <w:p w14:paraId="13DE18EC"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а) призвать к порядку участников аукциона и их представителей, в случаях, если они своим поведением мешают, саботируют проведение процедуры аукциона, нарушают порядок в зале проведения аукциона;</w:t>
      </w:r>
    </w:p>
    <w:p w14:paraId="4A6EBFB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б) делать замечания, предупреждать участников аукциона и их представителей о ненадлежащем поведении;</w:t>
      </w:r>
    </w:p>
    <w:p w14:paraId="15BCDEB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уточнять у участников аукциона и их представителей характер, производимых ими действий, задавать вопросы, конкретизировать.</w:t>
      </w:r>
    </w:p>
    <w:p w14:paraId="019EE699" w14:textId="1C65B2B1"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4454D3">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Аукцион признается несостоявшимся в следующих случаях:</w:t>
      </w:r>
    </w:p>
    <w:p w14:paraId="480126E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не было подано ни одной заявки на участие либо ни один из претендентов не признан участником;</w:t>
      </w:r>
    </w:p>
    <w:p w14:paraId="31B68809"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ни один из участников не сделал предложение о начальной цене имущества.</w:t>
      </w:r>
    </w:p>
    <w:p w14:paraId="428D851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Решение о признании аукциона несостоявшимся оформляется протоколом об итогах аукциона.</w:t>
      </w:r>
    </w:p>
    <w:p w14:paraId="5BF4476E" w14:textId="6A5BA8C8"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4454D3">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Порядок определения победителей.</w:t>
      </w:r>
    </w:p>
    <w:p w14:paraId="45654092" w14:textId="5966EA01" w:rsid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Победителем признается участник, предложивший наиболее высокую цену имущества.</w:t>
      </w:r>
    </w:p>
    <w:p w14:paraId="022ADAA6" w14:textId="77777777" w:rsidR="00DB246A" w:rsidRDefault="00DB246A"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86AF34F" w14:textId="5EAF3255" w:rsidR="008F2541" w:rsidRPr="008F2541"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27</w:t>
      </w:r>
      <w:r w:rsidR="008F2541" w:rsidRPr="008F2541">
        <w:rPr>
          <w:rFonts w:ascii="Times New Roman" w:eastAsia="Times New Roman" w:hAnsi="Times New Roman" w:cs="Times New Roman"/>
          <w:sz w:val="26"/>
          <w:szCs w:val="26"/>
          <w:shd w:val="clear" w:color="auto" w:fill="FFFFFF"/>
          <w:lang w:eastAsia="ar-SA"/>
        </w:rPr>
        <w:t>. Срок подписания договора по итогам продажи.</w:t>
      </w:r>
    </w:p>
    <w:p w14:paraId="1A05087A" w14:textId="03213E0D" w:rsidR="008F2541" w:rsidRPr="008F2541" w:rsidRDefault="0032146B"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 xml:space="preserve">В течение </w:t>
      </w:r>
      <w:r w:rsidR="00B76DA4">
        <w:rPr>
          <w:rFonts w:ascii="Times New Roman" w:eastAsia="Times New Roman" w:hAnsi="Times New Roman" w:cs="Times New Roman"/>
          <w:sz w:val="26"/>
          <w:szCs w:val="26"/>
          <w:shd w:val="clear" w:color="auto" w:fill="FFFFFF"/>
          <w:lang w:eastAsia="ar-SA"/>
        </w:rPr>
        <w:t>3</w:t>
      </w:r>
      <w:r w:rsidR="008F2541" w:rsidRPr="008F2541">
        <w:rPr>
          <w:rFonts w:ascii="Times New Roman" w:eastAsia="Times New Roman" w:hAnsi="Times New Roman" w:cs="Times New Roman"/>
          <w:sz w:val="26"/>
          <w:szCs w:val="26"/>
          <w:shd w:val="clear" w:color="auto" w:fill="FFFFFF"/>
          <w:lang w:eastAsia="ar-SA"/>
        </w:rPr>
        <w:t xml:space="preserve"> дней со дня подведения итогов аукциона с победителем </w:t>
      </w:r>
      <w:r w:rsidR="00B76DA4">
        <w:rPr>
          <w:rFonts w:ascii="Times New Roman" w:eastAsia="Times New Roman" w:hAnsi="Times New Roman" w:cs="Times New Roman"/>
          <w:sz w:val="26"/>
          <w:szCs w:val="26"/>
          <w:shd w:val="clear" w:color="auto" w:fill="FFFFFF"/>
          <w:lang w:eastAsia="ar-SA"/>
        </w:rPr>
        <w:t xml:space="preserve">организатор торгов подписывает </w:t>
      </w:r>
      <w:r w:rsidR="008F2541" w:rsidRPr="008F2541">
        <w:rPr>
          <w:rFonts w:ascii="Times New Roman" w:eastAsia="Times New Roman" w:hAnsi="Times New Roman" w:cs="Times New Roman"/>
          <w:sz w:val="26"/>
          <w:szCs w:val="26"/>
          <w:shd w:val="clear" w:color="auto" w:fill="FFFFFF"/>
          <w:lang w:eastAsia="ar-SA"/>
        </w:rPr>
        <w:t xml:space="preserve">договор купли-продажи </w:t>
      </w:r>
      <w:r w:rsidR="00B76DA4">
        <w:rPr>
          <w:rFonts w:ascii="Times New Roman" w:eastAsia="Times New Roman" w:hAnsi="Times New Roman" w:cs="Times New Roman"/>
          <w:sz w:val="26"/>
          <w:szCs w:val="26"/>
          <w:shd w:val="clear" w:color="auto" w:fill="FFFFFF"/>
          <w:lang w:eastAsia="ar-SA"/>
        </w:rPr>
        <w:t xml:space="preserve">объекта незавершенного строительства от имени собственника </w:t>
      </w:r>
      <w:r w:rsidR="005854B7" w:rsidRPr="005854B7">
        <w:rPr>
          <w:rFonts w:ascii="Times New Roman" w:eastAsia="Times New Roman" w:hAnsi="Times New Roman" w:cs="Times New Roman"/>
          <w:sz w:val="26"/>
          <w:szCs w:val="26"/>
          <w:shd w:val="clear" w:color="auto" w:fill="FFFFFF"/>
          <w:lang w:eastAsia="ar-SA"/>
        </w:rPr>
        <w:t>объекта незавершенного строительства</w:t>
      </w:r>
      <w:r w:rsidR="008F2541" w:rsidRPr="008F2541">
        <w:rPr>
          <w:rFonts w:ascii="Times New Roman" w:eastAsia="Times New Roman" w:hAnsi="Times New Roman" w:cs="Times New Roman"/>
          <w:sz w:val="26"/>
          <w:szCs w:val="26"/>
          <w:shd w:val="clear" w:color="auto" w:fill="FFFFFF"/>
          <w:lang w:eastAsia="ar-SA"/>
        </w:rPr>
        <w:t>.</w:t>
      </w:r>
    </w:p>
    <w:p w14:paraId="32529D84" w14:textId="77777777" w:rsidR="006B3463" w:rsidRDefault="005854B7" w:rsidP="005854B7">
      <w:pPr>
        <w:suppressAutoHyphens/>
        <w:spacing w:after="0" w:line="240" w:lineRule="auto"/>
        <w:ind w:firstLine="708"/>
        <w:jc w:val="both"/>
      </w:pPr>
      <w:r w:rsidRPr="005854B7">
        <w:rPr>
          <w:rFonts w:ascii="Times New Roman" w:eastAsia="Times New Roman" w:hAnsi="Times New Roman" w:cs="Times New Roman"/>
          <w:sz w:val="26"/>
          <w:szCs w:val="26"/>
          <w:shd w:val="clear" w:color="auto" w:fill="FFFFFF"/>
          <w:lang w:eastAsia="ar-SA"/>
        </w:rPr>
        <w:t>При уклонении или отказе лица, выигравшего аукцион, от заключения 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r w:rsidR="006B3463" w:rsidRPr="006B3463">
        <w:t xml:space="preserve"> </w:t>
      </w:r>
    </w:p>
    <w:p w14:paraId="39FEC064" w14:textId="282DDD8A" w:rsidR="005854B7" w:rsidRDefault="00A95BEC"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подписания договора купли-продажи до момента государственной регистрации перехода права собственности на объект незавершенного строительства организатор аукциона обеспечивает снятие запрета на совершение регистрационных действий (в случае, если такой запрет был установлен).</w:t>
      </w:r>
    </w:p>
    <w:p w14:paraId="0620D385" w14:textId="77777777" w:rsidR="00DB246A" w:rsidRDefault="00DB246A"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1C6AF1F" w14:textId="4112B7C5"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28</w:t>
      </w:r>
      <w:r w:rsidR="008F2541" w:rsidRPr="008F2541">
        <w:rPr>
          <w:rFonts w:ascii="Times New Roman" w:eastAsia="Times New Roman" w:hAnsi="Times New Roman" w:cs="Times New Roman"/>
          <w:sz w:val="26"/>
          <w:szCs w:val="26"/>
          <w:shd w:val="clear" w:color="auto" w:fill="FFFFFF"/>
          <w:lang w:eastAsia="ar-SA"/>
        </w:rPr>
        <w:t>.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w:t>
      </w:r>
      <w:r w:rsidR="005854B7">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 xml:space="preserve">объекта незавершенного строительства </w:t>
      </w:r>
      <w:r w:rsidR="008F2541" w:rsidRPr="008F2541">
        <w:rPr>
          <w:rFonts w:ascii="Times New Roman" w:eastAsia="Times New Roman" w:hAnsi="Times New Roman" w:cs="Times New Roman"/>
          <w:sz w:val="26"/>
          <w:szCs w:val="26"/>
          <w:shd w:val="clear" w:color="auto" w:fill="FFFFFF"/>
          <w:lang w:eastAsia="ar-SA"/>
        </w:rPr>
        <w:t>не позднее чем через 30 календарных дней после дня оплаты имущества.</w:t>
      </w:r>
    </w:p>
    <w:p w14:paraId="449B3AE3" w14:textId="77777777" w:rsidR="00DB246A" w:rsidRDefault="00DB246A"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4303C0AC" w14:textId="345F3C5B"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29</w:t>
      </w:r>
      <w:r w:rsidR="008F2541" w:rsidRPr="008F2541">
        <w:rPr>
          <w:rFonts w:ascii="Times New Roman" w:eastAsia="Times New Roman" w:hAnsi="Times New Roman" w:cs="Times New Roman"/>
          <w:sz w:val="26"/>
          <w:szCs w:val="26"/>
          <w:shd w:val="clear" w:color="auto" w:fill="FFFFFF"/>
          <w:lang w:eastAsia="ar-SA"/>
        </w:rPr>
        <w:t>.</w:t>
      </w:r>
      <w:r w:rsidR="00725862">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Средства, полученные от продажи на аукционе объекта незавершенного строительства, вносятся на счет организатора аукциона и переводятся организатором аукциона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w:t>
      </w:r>
    </w:p>
    <w:p w14:paraId="2CBD3DE8" w14:textId="77777777" w:rsidR="00DB246A" w:rsidRDefault="00DB246A"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203663F" w14:textId="122EE96A"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DA5397">
        <w:rPr>
          <w:rFonts w:ascii="Times New Roman" w:eastAsia="Times New Roman" w:hAnsi="Times New Roman" w:cs="Times New Roman"/>
          <w:sz w:val="26"/>
          <w:szCs w:val="26"/>
          <w:shd w:val="clear" w:color="auto" w:fill="FFFFFF"/>
          <w:lang w:eastAsia="ar-SA"/>
        </w:rPr>
        <w:t>0</w:t>
      </w:r>
      <w:r w:rsidRPr="008F2541">
        <w:rPr>
          <w:rFonts w:ascii="Times New Roman" w:eastAsia="Times New Roman" w:hAnsi="Times New Roman" w:cs="Times New Roman"/>
          <w:sz w:val="26"/>
          <w:szCs w:val="26"/>
          <w:shd w:val="clear" w:color="auto" w:fill="FFFFFF"/>
          <w:lang w:eastAsia="ar-SA"/>
        </w:rPr>
        <w:t xml:space="preserve">. Организатор </w:t>
      </w:r>
      <w:r w:rsidR="005854B7">
        <w:rPr>
          <w:rFonts w:ascii="Times New Roman" w:eastAsia="Times New Roman" w:hAnsi="Times New Roman" w:cs="Times New Roman"/>
          <w:sz w:val="26"/>
          <w:szCs w:val="26"/>
          <w:shd w:val="clear" w:color="auto" w:fill="FFFFFF"/>
          <w:lang w:eastAsia="ar-SA"/>
        </w:rPr>
        <w:t xml:space="preserve">не </w:t>
      </w:r>
      <w:r w:rsidRPr="008F2541">
        <w:rPr>
          <w:rFonts w:ascii="Times New Roman" w:eastAsia="Times New Roman" w:hAnsi="Times New Roman" w:cs="Times New Roman"/>
          <w:sz w:val="26"/>
          <w:szCs w:val="26"/>
          <w:shd w:val="clear" w:color="auto" w:fill="FFFFFF"/>
          <w:lang w:eastAsia="ar-SA"/>
        </w:rPr>
        <w:t xml:space="preserve">вправе </w:t>
      </w:r>
      <w:r w:rsidR="005854B7">
        <w:rPr>
          <w:rFonts w:ascii="Times New Roman" w:eastAsia="Times New Roman" w:hAnsi="Times New Roman" w:cs="Times New Roman"/>
          <w:sz w:val="26"/>
          <w:szCs w:val="26"/>
          <w:shd w:val="clear" w:color="auto" w:fill="FFFFFF"/>
          <w:lang w:eastAsia="ar-SA"/>
        </w:rPr>
        <w:t>отказаться от проведения продажи</w:t>
      </w:r>
      <w:r w:rsidRPr="008F2541">
        <w:rPr>
          <w:rFonts w:ascii="Times New Roman" w:eastAsia="Times New Roman" w:hAnsi="Times New Roman" w:cs="Times New Roman"/>
          <w:sz w:val="26"/>
          <w:szCs w:val="26"/>
          <w:shd w:val="clear" w:color="auto" w:fill="FFFFFF"/>
          <w:lang w:eastAsia="ar-SA"/>
        </w:rPr>
        <w:t xml:space="preserve">. </w:t>
      </w:r>
    </w:p>
    <w:p w14:paraId="5AB8D1CD" w14:textId="77777777" w:rsidR="00DB246A" w:rsidRDefault="00DB246A"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D402267" w14:textId="498DA9D3"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DA5397">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Все вопросы, касающиеся проведения продажи в электронной форме, не нашедшие отражения в настоящем информационном сообщении, регулируются законодательством Российской Федерации. </w:t>
      </w:r>
    </w:p>
    <w:bookmarkEnd w:id="0"/>
    <w:p w14:paraId="58F5FB25" w14:textId="6FB0963A" w:rsidR="00E979F4" w:rsidRDefault="00E979F4" w:rsidP="00CE0DA8">
      <w:pPr>
        <w:suppressAutoHyphens/>
        <w:spacing w:after="0" w:line="240" w:lineRule="auto"/>
        <w:jc w:val="both"/>
        <w:rPr>
          <w:rFonts w:ascii="Times New Roman" w:eastAsia="Times New Roman" w:hAnsi="Times New Roman" w:cs="Times New Roman"/>
          <w:sz w:val="26"/>
          <w:szCs w:val="26"/>
          <w:shd w:val="clear" w:color="auto" w:fill="FFFFFF"/>
          <w:lang w:eastAsia="ar-SA"/>
        </w:rPr>
      </w:pPr>
    </w:p>
    <w:sectPr w:rsidR="00E979F4" w:rsidSect="00FF279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02451" w14:textId="77777777" w:rsidR="00A00D8F" w:rsidRDefault="00A00D8F" w:rsidP="00C934D6">
      <w:pPr>
        <w:spacing w:after="0" w:line="240" w:lineRule="auto"/>
      </w:pPr>
      <w:r>
        <w:separator/>
      </w:r>
    </w:p>
  </w:endnote>
  <w:endnote w:type="continuationSeparator" w:id="0">
    <w:p w14:paraId="6A5101BD" w14:textId="77777777" w:rsidR="00A00D8F" w:rsidRDefault="00A00D8F" w:rsidP="00C9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AA88F" w14:textId="77777777" w:rsidR="00A00D8F" w:rsidRDefault="00A00D8F" w:rsidP="00C934D6">
      <w:pPr>
        <w:spacing w:after="0" w:line="240" w:lineRule="auto"/>
      </w:pPr>
      <w:r>
        <w:separator/>
      </w:r>
    </w:p>
  </w:footnote>
  <w:footnote w:type="continuationSeparator" w:id="0">
    <w:p w14:paraId="383EEF6A" w14:textId="77777777" w:rsidR="00A00D8F" w:rsidRDefault="00A00D8F" w:rsidP="00C93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Open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432" w:hanging="432"/>
      </w:pPr>
      <w:rPr>
        <w:rFonts w:ascii="OpenSymbol" w:hAnsi="OpenSymbol" w:cs="OpenSymbol"/>
        <w:sz w:val="28"/>
        <w:szCs w:val="28"/>
        <w:shd w:val="clear" w:color="auto" w:fill="FFFFFF"/>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4"/>
    <w:lvl w:ilvl="0">
      <w:start w:val="1"/>
      <w:numFmt w:val="none"/>
      <w:suff w:val="nothing"/>
      <w:lvlText w:val=""/>
      <w:lvlJc w:val="left"/>
      <w:pPr>
        <w:tabs>
          <w:tab w:val="num" w:pos="0"/>
        </w:tabs>
        <w:ind w:left="1483"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1627" w:hanging="576"/>
      </w:pPr>
    </w:lvl>
    <w:lvl w:ilvl="2">
      <w:start w:val="1"/>
      <w:numFmt w:val="none"/>
      <w:suff w:val="nothing"/>
      <w:lvlText w:val=""/>
      <w:lvlJc w:val="left"/>
      <w:pPr>
        <w:tabs>
          <w:tab w:val="num" w:pos="0"/>
        </w:tabs>
        <w:ind w:left="1771" w:hanging="720"/>
      </w:pPr>
    </w:lvl>
    <w:lvl w:ilvl="3">
      <w:start w:val="1"/>
      <w:numFmt w:val="none"/>
      <w:suff w:val="nothing"/>
      <w:lvlText w:val=""/>
      <w:lvlJc w:val="left"/>
      <w:pPr>
        <w:tabs>
          <w:tab w:val="num" w:pos="0"/>
        </w:tabs>
        <w:ind w:left="1915" w:hanging="864"/>
      </w:pPr>
    </w:lvl>
    <w:lvl w:ilvl="4">
      <w:start w:val="1"/>
      <w:numFmt w:val="none"/>
      <w:suff w:val="nothing"/>
      <w:lvlText w:val=""/>
      <w:lvlJc w:val="left"/>
      <w:pPr>
        <w:tabs>
          <w:tab w:val="num" w:pos="0"/>
        </w:tabs>
        <w:ind w:left="2059" w:hanging="1008"/>
      </w:pPr>
    </w:lvl>
    <w:lvl w:ilvl="5">
      <w:start w:val="1"/>
      <w:numFmt w:val="none"/>
      <w:suff w:val="nothing"/>
      <w:lvlText w:val=""/>
      <w:lvlJc w:val="left"/>
      <w:pPr>
        <w:tabs>
          <w:tab w:val="num" w:pos="0"/>
        </w:tabs>
        <w:ind w:left="2203" w:hanging="1152"/>
      </w:pPr>
    </w:lvl>
    <w:lvl w:ilvl="6">
      <w:start w:val="1"/>
      <w:numFmt w:val="none"/>
      <w:suff w:val="nothing"/>
      <w:lvlText w:val=""/>
      <w:lvlJc w:val="left"/>
      <w:pPr>
        <w:tabs>
          <w:tab w:val="num" w:pos="0"/>
        </w:tabs>
        <w:ind w:left="2347" w:hanging="1296"/>
      </w:pPr>
    </w:lvl>
    <w:lvl w:ilvl="7">
      <w:start w:val="1"/>
      <w:numFmt w:val="none"/>
      <w:suff w:val="nothing"/>
      <w:lvlText w:val=""/>
      <w:lvlJc w:val="left"/>
      <w:pPr>
        <w:tabs>
          <w:tab w:val="num" w:pos="0"/>
        </w:tabs>
        <w:ind w:left="2491" w:hanging="1440"/>
      </w:pPr>
    </w:lvl>
    <w:lvl w:ilvl="8">
      <w:start w:val="1"/>
      <w:numFmt w:val="none"/>
      <w:suff w:val="nothing"/>
      <w:lvlText w:val=""/>
      <w:lvlJc w:val="left"/>
      <w:pPr>
        <w:tabs>
          <w:tab w:val="num" w:pos="0"/>
        </w:tabs>
        <w:ind w:left="2635" w:hanging="1584"/>
      </w:pPr>
    </w:lvl>
  </w:abstractNum>
  <w:abstractNum w:abstractNumId="3" w15:restartNumberingAfterBreak="0">
    <w:nsid w:val="00000004"/>
    <w:multiLevelType w:val="multilevel"/>
    <w:tmpl w:val="00000004"/>
    <w:name w:val="WW8Num5"/>
    <w:lvl w:ilvl="0">
      <w:start w:val="1"/>
      <w:numFmt w:val="none"/>
      <w:suff w:val="nothing"/>
      <w:lvlText w:val=""/>
      <w:lvlJc w:val="left"/>
      <w:pPr>
        <w:tabs>
          <w:tab w:val="num" w:pos="0"/>
        </w:tabs>
        <w:ind w:left="432"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576" w:hanging="576"/>
      </w:pPr>
      <w:rPr>
        <w:color w:val="000000"/>
        <w:shd w:val="clear" w:color="auto" w:fill="FFFFFF"/>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FC"/>
    <w:rsid w:val="000348CE"/>
    <w:rsid w:val="000D0EC5"/>
    <w:rsid w:val="000D40C5"/>
    <w:rsid w:val="000E3B4E"/>
    <w:rsid w:val="00116235"/>
    <w:rsid w:val="001511E6"/>
    <w:rsid w:val="0018707D"/>
    <w:rsid w:val="00194291"/>
    <w:rsid w:val="001A2EEC"/>
    <w:rsid w:val="001D288F"/>
    <w:rsid w:val="001F2A66"/>
    <w:rsid w:val="002152A1"/>
    <w:rsid w:val="0022371F"/>
    <w:rsid w:val="002B310D"/>
    <w:rsid w:val="002B69C8"/>
    <w:rsid w:val="002F6477"/>
    <w:rsid w:val="0032146B"/>
    <w:rsid w:val="00323FF7"/>
    <w:rsid w:val="00350F08"/>
    <w:rsid w:val="00397691"/>
    <w:rsid w:val="003A3D0B"/>
    <w:rsid w:val="003A79A5"/>
    <w:rsid w:val="00416B7D"/>
    <w:rsid w:val="00432842"/>
    <w:rsid w:val="004363E0"/>
    <w:rsid w:val="0044217E"/>
    <w:rsid w:val="004454D3"/>
    <w:rsid w:val="004750B8"/>
    <w:rsid w:val="004A7CE6"/>
    <w:rsid w:val="004D5AF2"/>
    <w:rsid w:val="00522F95"/>
    <w:rsid w:val="00540BDF"/>
    <w:rsid w:val="00560FA6"/>
    <w:rsid w:val="00564604"/>
    <w:rsid w:val="005854B7"/>
    <w:rsid w:val="00586C5D"/>
    <w:rsid w:val="005932CC"/>
    <w:rsid w:val="005B5625"/>
    <w:rsid w:val="005E7E8A"/>
    <w:rsid w:val="006018BB"/>
    <w:rsid w:val="006431C6"/>
    <w:rsid w:val="006A5C6D"/>
    <w:rsid w:val="006B3463"/>
    <w:rsid w:val="006F0D89"/>
    <w:rsid w:val="0070455A"/>
    <w:rsid w:val="00725862"/>
    <w:rsid w:val="00761CDA"/>
    <w:rsid w:val="00763790"/>
    <w:rsid w:val="007B186C"/>
    <w:rsid w:val="007B1D5C"/>
    <w:rsid w:val="007B4FF1"/>
    <w:rsid w:val="008169FD"/>
    <w:rsid w:val="00821164"/>
    <w:rsid w:val="00830979"/>
    <w:rsid w:val="008729CE"/>
    <w:rsid w:val="0089151D"/>
    <w:rsid w:val="008A3452"/>
    <w:rsid w:val="008F2541"/>
    <w:rsid w:val="00960470"/>
    <w:rsid w:val="009631A1"/>
    <w:rsid w:val="009D1F22"/>
    <w:rsid w:val="00A00D8F"/>
    <w:rsid w:val="00A50BAE"/>
    <w:rsid w:val="00A6694C"/>
    <w:rsid w:val="00A71464"/>
    <w:rsid w:val="00A84E1D"/>
    <w:rsid w:val="00A95BEC"/>
    <w:rsid w:val="00A9660E"/>
    <w:rsid w:val="00AB2924"/>
    <w:rsid w:val="00AE40AD"/>
    <w:rsid w:val="00AE4B55"/>
    <w:rsid w:val="00AF156B"/>
    <w:rsid w:val="00B222AC"/>
    <w:rsid w:val="00B63973"/>
    <w:rsid w:val="00B76DA4"/>
    <w:rsid w:val="00B85371"/>
    <w:rsid w:val="00B9577B"/>
    <w:rsid w:val="00BF246A"/>
    <w:rsid w:val="00C00C14"/>
    <w:rsid w:val="00C14409"/>
    <w:rsid w:val="00C240FC"/>
    <w:rsid w:val="00C34EC2"/>
    <w:rsid w:val="00C671C0"/>
    <w:rsid w:val="00C934D6"/>
    <w:rsid w:val="00CA6B50"/>
    <w:rsid w:val="00CC25C6"/>
    <w:rsid w:val="00CE0DA8"/>
    <w:rsid w:val="00D95B16"/>
    <w:rsid w:val="00DA5397"/>
    <w:rsid w:val="00DB246A"/>
    <w:rsid w:val="00DC3EB6"/>
    <w:rsid w:val="00DE56B6"/>
    <w:rsid w:val="00DF24CD"/>
    <w:rsid w:val="00E23D3B"/>
    <w:rsid w:val="00E3450A"/>
    <w:rsid w:val="00E539F1"/>
    <w:rsid w:val="00E7538D"/>
    <w:rsid w:val="00E83DA7"/>
    <w:rsid w:val="00E9296E"/>
    <w:rsid w:val="00E979F4"/>
    <w:rsid w:val="00ED18D3"/>
    <w:rsid w:val="00F03601"/>
    <w:rsid w:val="00F868E5"/>
    <w:rsid w:val="00FE0B44"/>
    <w:rsid w:val="00FF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8892"/>
  <w15:chartTrackingRefBased/>
  <w15:docId w15:val="{E2F20993-63FC-4321-9DBB-C38B7878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B2924"/>
    <w:pPr>
      <w:numPr>
        <w:numId w:val="1"/>
      </w:numPr>
      <w:autoSpaceDE w:val="0"/>
      <w:spacing w:before="108" w:after="108" w:line="240" w:lineRule="auto"/>
      <w:jc w:val="center"/>
      <w:outlineLvl w:val="0"/>
    </w:pPr>
    <w:rPr>
      <w:rFonts w:ascii="Times New Roman" w:eastAsia="Times New Roman" w:hAnsi="Times New Roman" w:cs="Times New Roman"/>
      <w:b/>
      <w:bCs/>
      <w:color w:val="000080"/>
      <w:sz w:val="20"/>
      <w:szCs w:val="20"/>
      <w:lang w:eastAsia="ar-SA"/>
    </w:rPr>
  </w:style>
  <w:style w:type="paragraph" w:styleId="2">
    <w:name w:val="heading 2"/>
    <w:basedOn w:val="a"/>
    <w:next w:val="a"/>
    <w:link w:val="20"/>
    <w:qFormat/>
    <w:rsid w:val="00AB2924"/>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AB2924"/>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AB2924"/>
    <w:pPr>
      <w:keepNext/>
      <w:numPr>
        <w:ilvl w:val="3"/>
        <w:numId w:val="1"/>
      </w:numPr>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AB2924"/>
    <w:pPr>
      <w:keepNext/>
      <w:numPr>
        <w:ilvl w:val="4"/>
        <w:numId w:val="1"/>
      </w:numPr>
      <w:spacing w:after="0" w:line="276" w:lineRule="auto"/>
      <w:outlineLvl w:val="4"/>
    </w:pPr>
    <w:rPr>
      <w:rFonts w:ascii="Times New Roman" w:eastAsia="Times New Roman" w:hAnsi="Times New Roman" w:cs="Times New Roman"/>
      <w:b/>
      <w:sz w:val="24"/>
      <w:szCs w:val="20"/>
      <w:lang w:eastAsia="ar-SA"/>
    </w:rPr>
  </w:style>
  <w:style w:type="paragraph" w:styleId="7">
    <w:name w:val="heading 7"/>
    <w:basedOn w:val="a"/>
    <w:next w:val="a"/>
    <w:link w:val="70"/>
    <w:qFormat/>
    <w:rsid w:val="00AB2924"/>
    <w:pPr>
      <w:keepNext/>
      <w:numPr>
        <w:ilvl w:val="6"/>
        <w:numId w:val="1"/>
      </w:numPr>
      <w:spacing w:after="0" w:line="276" w:lineRule="auto"/>
      <w:jc w:val="center"/>
      <w:outlineLvl w:val="6"/>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924"/>
    <w:rPr>
      <w:rFonts w:ascii="Times New Roman" w:eastAsia="Times New Roman" w:hAnsi="Times New Roman" w:cs="Times New Roman"/>
      <w:b/>
      <w:bCs/>
      <w:color w:val="000080"/>
      <w:sz w:val="20"/>
      <w:szCs w:val="20"/>
      <w:lang w:eastAsia="ar-SA"/>
    </w:rPr>
  </w:style>
  <w:style w:type="character" w:customStyle="1" w:styleId="20">
    <w:name w:val="Заголовок 2 Знак"/>
    <w:basedOn w:val="a0"/>
    <w:link w:val="2"/>
    <w:rsid w:val="00AB2924"/>
    <w:rPr>
      <w:rFonts w:ascii="Arial" w:eastAsia="Times New Roman" w:hAnsi="Arial" w:cs="Arial"/>
      <w:b/>
      <w:bCs/>
      <w:i/>
      <w:iCs/>
      <w:sz w:val="28"/>
      <w:szCs w:val="28"/>
      <w:lang w:eastAsia="ar-SA"/>
    </w:rPr>
  </w:style>
  <w:style w:type="character" w:customStyle="1" w:styleId="30">
    <w:name w:val="Заголовок 3 Знак"/>
    <w:basedOn w:val="a0"/>
    <w:link w:val="3"/>
    <w:rsid w:val="00AB2924"/>
    <w:rPr>
      <w:rFonts w:ascii="Arial" w:eastAsia="Times New Roman" w:hAnsi="Arial" w:cs="Arial"/>
      <w:b/>
      <w:bCs/>
      <w:sz w:val="26"/>
      <w:szCs w:val="26"/>
      <w:lang w:eastAsia="ar-SA"/>
    </w:rPr>
  </w:style>
  <w:style w:type="character" w:customStyle="1" w:styleId="40">
    <w:name w:val="Заголовок 4 Знак"/>
    <w:basedOn w:val="a0"/>
    <w:link w:val="4"/>
    <w:rsid w:val="00AB2924"/>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AB2924"/>
    <w:rPr>
      <w:rFonts w:ascii="Times New Roman" w:eastAsia="Times New Roman" w:hAnsi="Times New Roman" w:cs="Times New Roman"/>
      <w:b/>
      <w:sz w:val="24"/>
      <w:szCs w:val="20"/>
      <w:lang w:eastAsia="ar-SA"/>
    </w:rPr>
  </w:style>
  <w:style w:type="character" w:customStyle="1" w:styleId="70">
    <w:name w:val="Заголовок 7 Знак"/>
    <w:basedOn w:val="a0"/>
    <w:link w:val="7"/>
    <w:rsid w:val="00AB2924"/>
    <w:rPr>
      <w:rFonts w:ascii="Times New Roman" w:eastAsia="Times New Roman" w:hAnsi="Times New Roman" w:cs="Times New Roman"/>
      <w:sz w:val="24"/>
      <w:szCs w:val="20"/>
      <w:lang w:eastAsia="ar-SA"/>
    </w:rPr>
  </w:style>
  <w:style w:type="numbering" w:customStyle="1" w:styleId="11">
    <w:name w:val="Нет списка1"/>
    <w:next w:val="a2"/>
    <w:uiPriority w:val="99"/>
    <w:semiHidden/>
    <w:unhideWhenUsed/>
    <w:rsid w:val="00AB2924"/>
  </w:style>
  <w:style w:type="character" w:customStyle="1" w:styleId="WW8Num1z0">
    <w:name w:val="WW8Num1z0"/>
    <w:rsid w:val="00AB2924"/>
    <w:rPr>
      <w:rFonts w:ascii="Symbol" w:hAnsi="Symbol" w:cs="OpenSymbol"/>
    </w:rPr>
  </w:style>
  <w:style w:type="character" w:customStyle="1" w:styleId="WW8Num1z1">
    <w:name w:val="WW8Num1z1"/>
    <w:rsid w:val="00AB2924"/>
  </w:style>
  <w:style w:type="character" w:customStyle="1" w:styleId="WW8Num1z2">
    <w:name w:val="WW8Num1z2"/>
    <w:rsid w:val="00AB2924"/>
  </w:style>
  <w:style w:type="character" w:customStyle="1" w:styleId="WW8Num1z3">
    <w:name w:val="WW8Num1z3"/>
    <w:rsid w:val="00AB2924"/>
  </w:style>
  <w:style w:type="character" w:customStyle="1" w:styleId="WW8Num1z4">
    <w:name w:val="WW8Num1z4"/>
    <w:rsid w:val="00AB2924"/>
  </w:style>
  <w:style w:type="character" w:customStyle="1" w:styleId="WW8Num1z5">
    <w:name w:val="WW8Num1z5"/>
    <w:rsid w:val="00AB2924"/>
  </w:style>
  <w:style w:type="character" w:customStyle="1" w:styleId="WW8Num1z6">
    <w:name w:val="WW8Num1z6"/>
    <w:rsid w:val="00AB2924"/>
  </w:style>
  <w:style w:type="character" w:customStyle="1" w:styleId="WW8Num1z7">
    <w:name w:val="WW8Num1z7"/>
    <w:rsid w:val="00AB2924"/>
  </w:style>
  <w:style w:type="character" w:customStyle="1" w:styleId="WW8Num1z8">
    <w:name w:val="WW8Num1z8"/>
    <w:rsid w:val="00AB2924"/>
  </w:style>
  <w:style w:type="character" w:customStyle="1" w:styleId="WW8Num2z0">
    <w:name w:val="WW8Num2z0"/>
    <w:rsid w:val="00AB2924"/>
    <w:rPr>
      <w:rFonts w:ascii="Symbol" w:hAnsi="Symbol" w:cs="OpenSymbol"/>
      <w:color w:val="000000"/>
      <w:sz w:val="28"/>
      <w:szCs w:val="28"/>
      <w:shd w:val="clear" w:color="auto" w:fill="FFFFFF"/>
    </w:rPr>
  </w:style>
  <w:style w:type="character" w:customStyle="1" w:styleId="WW8Num2z1">
    <w:name w:val="WW8Num2z1"/>
    <w:rsid w:val="00AB2924"/>
  </w:style>
  <w:style w:type="character" w:customStyle="1" w:styleId="WW8Num2z2">
    <w:name w:val="WW8Num2z2"/>
    <w:rsid w:val="00AB2924"/>
  </w:style>
  <w:style w:type="character" w:customStyle="1" w:styleId="WW8Num2z3">
    <w:name w:val="WW8Num2z3"/>
    <w:rsid w:val="00AB2924"/>
  </w:style>
  <w:style w:type="character" w:customStyle="1" w:styleId="WW8Num2z4">
    <w:name w:val="WW8Num2z4"/>
    <w:rsid w:val="00AB2924"/>
  </w:style>
  <w:style w:type="character" w:customStyle="1" w:styleId="WW8Num2z5">
    <w:name w:val="WW8Num2z5"/>
    <w:rsid w:val="00AB2924"/>
  </w:style>
  <w:style w:type="character" w:customStyle="1" w:styleId="WW8Num2z6">
    <w:name w:val="WW8Num2z6"/>
    <w:rsid w:val="00AB2924"/>
  </w:style>
  <w:style w:type="character" w:customStyle="1" w:styleId="WW8Num2z7">
    <w:name w:val="WW8Num2z7"/>
    <w:rsid w:val="00AB2924"/>
  </w:style>
  <w:style w:type="character" w:customStyle="1" w:styleId="WW8Num2z8">
    <w:name w:val="WW8Num2z8"/>
    <w:rsid w:val="00AB2924"/>
  </w:style>
  <w:style w:type="character" w:customStyle="1" w:styleId="WW8Num3z0">
    <w:name w:val="WW8Num3z0"/>
    <w:rsid w:val="00AB2924"/>
    <w:rPr>
      <w:rFonts w:ascii="OpenSymbol" w:hAnsi="OpenSymbol" w:cs="OpenSymbol"/>
      <w:sz w:val="28"/>
      <w:szCs w:val="28"/>
      <w:shd w:val="clear" w:color="auto" w:fill="FFFFFF"/>
    </w:rPr>
  </w:style>
  <w:style w:type="character" w:customStyle="1" w:styleId="WW8Num3z1">
    <w:name w:val="WW8Num3z1"/>
    <w:rsid w:val="00AB2924"/>
  </w:style>
  <w:style w:type="character" w:customStyle="1" w:styleId="WW8Num3z2">
    <w:name w:val="WW8Num3z2"/>
    <w:rsid w:val="00AB2924"/>
  </w:style>
  <w:style w:type="character" w:customStyle="1" w:styleId="WW8Num3z3">
    <w:name w:val="WW8Num3z3"/>
    <w:rsid w:val="00AB2924"/>
    <w:rPr>
      <w:sz w:val="28"/>
      <w:szCs w:val="28"/>
    </w:rPr>
  </w:style>
  <w:style w:type="character" w:customStyle="1" w:styleId="WW8Num3z4">
    <w:name w:val="WW8Num3z4"/>
    <w:rsid w:val="00AB2924"/>
  </w:style>
  <w:style w:type="character" w:customStyle="1" w:styleId="WW8Num3z5">
    <w:name w:val="WW8Num3z5"/>
    <w:rsid w:val="00AB2924"/>
  </w:style>
  <w:style w:type="character" w:customStyle="1" w:styleId="WW8Num3z6">
    <w:name w:val="WW8Num3z6"/>
    <w:rsid w:val="00AB2924"/>
  </w:style>
  <w:style w:type="character" w:customStyle="1" w:styleId="WW8Num3z7">
    <w:name w:val="WW8Num3z7"/>
    <w:rsid w:val="00AB2924"/>
  </w:style>
  <w:style w:type="character" w:customStyle="1" w:styleId="WW8Num3z8">
    <w:name w:val="WW8Num3z8"/>
    <w:rsid w:val="00AB2924"/>
  </w:style>
  <w:style w:type="character" w:customStyle="1" w:styleId="WW8Num4z0">
    <w:name w:val="WW8Num4z0"/>
    <w:rsid w:val="00AB2924"/>
    <w:rPr>
      <w:rFonts w:ascii="Times New Roman" w:hAnsi="Times New Roman" w:cs="Times New Roman"/>
      <w:color w:val="000000"/>
      <w:sz w:val="28"/>
      <w:szCs w:val="28"/>
      <w:shd w:val="clear" w:color="auto" w:fill="FFFFFF"/>
    </w:rPr>
  </w:style>
  <w:style w:type="character" w:customStyle="1" w:styleId="WW8Num4z1">
    <w:name w:val="WW8Num4z1"/>
    <w:rsid w:val="00AB2924"/>
  </w:style>
  <w:style w:type="character" w:customStyle="1" w:styleId="WW8Num4z2">
    <w:name w:val="WW8Num4z2"/>
    <w:rsid w:val="00AB2924"/>
  </w:style>
  <w:style w:type="character" w:customStyle="1" w:styleId="WW8Num4z3">
    <w:name w:val="WW8Num4z3"/>
    <w:rsid w:val="00AB2924"/>
  </w:style>
  <w:style w:type="character" w:customStyle="1" w:styleId="WW8Num4z4">
    <w:name w:val="WW8Num4z4"/>
    <w:rsid w:val="00AB2924"/>
  </w:style>
  <w:style w:type="character" w:customStyle="1" w:styleId="WW8Num4z5">
    <w:name w:val="WW8Num4z5"/>
    <w:rsid w:val="00AB2924"/>
  </w:style>
  <w:style w:type="character" w:customStyle="1" w:styleId="WW8Num4z6">
    <w:name w:val="WW8Num4z6"/>
    <w:rsid w:val="00AB2924"/>
  </w:style>
  <w:style w:type="character" w:customStyle="1" w:styleId="WW8Num4z7">
    <w:name w:val="WW8Num4z7"/>
    <w:rsid w:val="00AB2924"/>
  </w:style>
  <w:style w:type="character" w:customStyle="1" w:styleId="WW8Num4z8">
    <w:name w:val="WW8Num4z8"/>
    <w:rsid w:val="00AB2924"/>
  </w:style>
  <w:style w:type="character" w:customStyle="1" w:styleId="WW8Num5z0">
    <w:name w:val="WW8Num5z0"/>
    <w:rsid w:val="00AB2924"/>
    <w:rPr>
      <w:rFonts w:ascii="Times New Roman" w:hAnsi="Times New Roman" w:cs="Times New Roman"/>
      <w:color w:val="000000"/>
      <w:sz w:val="28"/>
      <w:szCs w:val="28"/>
      <w:shd w:val="clear" w:color="auto" w:fill="FFFFFF"/>
    </w:rPr>
  </w:style>
  <w:style w:type="character" w:customStyle="1" w:styleId="WW8Num5z1">
    <w:name w:val="WW8Num5z1"/>
    <w:rsid w:val="00AB2924"/>
    <w:rPr>
      <w:color w:val="000000"/>
      <w:shd w:val="clear" w:color="auto" w:fill="FFFFFF"/>
    </w:rPr>
  </w:style>
  <w:style w:type="character" w:customStyle="1" w:styleId="WW8Num5z2">
    <w:name w:val="WW8Num5z2"/>
    <w:rsid w:val="00AB2924"/>
  </w:style>
  <w:style w:type="character" w:customStyle="1" w:styleId="WW8Num5z3">
    <w:name w:val="WW8Num5z3"/>
    <w:rsid w:val="00AB2924"/>
  </w:style>
  <w:style w:type="character" w:customStyle="1" w:styleId="WW8Num5z4">
    <w:name w:val="WW8Num5z4"/>
    <w:rsid w:val="00AB2924"/>
  </w:style>
  <w:style w:type="character" w:customStyle="1" w:styleId="WW8Num5z5">
    <w:name w:val="WW8Num5z5"/>
    <w:rsid w:val="00AB2924"/>
  </w:style>
  <w:style w:type="character" w:customStyle="1" w:styleId="WW8Num5z6">
    <w:name w:val="WW8Num5z6"/>
    <w:rsid w:val="00AB2924"/>
  </w:style>
  <w:style w:type="character" w:customStyle="1" w:styleId="WW8Num5z7">
    <w:name w:val="WW8Num5z7"/>
    <w:rsid w:val="00AB2924"/>
  </w:style>
  <w:style w:type="character" w:customStyle="1" w:styleId="WW8Num5z8">
    <w:name w:val="WW8Num5z8"/>
    <w:rsid w:val="00AB2924"/>
  </w:style>
  <w:style w:type="character" w:customStyle="1" w:styleId="WW8Num6z0">
    <w:name w:val="WW8Num6z0"/>
    <w:rsid w:val="00AB2924"/>
    <w:rPr>
      <w:rFonts w:ascii="Symbol" w:hAnsi="Symbol" w:cs="Times New Roman"/>
      <w:color w:val="000000"/>
      <w:sz w:val="28"/>
      <w:szCs w:val="28"/>
      <w:shd w:val="clear" w:color="auto" w:fill="FFFFFF"/>
    </w:rPr>
  </w:style>
  <w:style w:type="character" w:customStyle="1" w:styleId="31">
    <w:name w:val="Основной шрифт абзаца3"/>
    <w:rsid w:val="00AB2924"/>
  </w:style>
  <w:style w:type="character" w:customStyle="1" w:styleId="WW8Num6z1">
    <w:name w:val="WW8Num6z1"/>
    <w:rsid w:val="00AB2924"/>
  </w:style>
  <w:style w:type="character" w:customStyle="1" w:styleId="WW8Num6z2">
    <w:name w:val="WW8Num6z2"/>
    <w:rsid w:val="00AB2924"/>
  </w:style>
  <w:style w:type="character" w:customStyle="1" w:styleId="WW8Num6z3">
    <w:name w:val="WW8Num6z3"/>
    <w:rsid w:val="00AB2924"/>
  </w:style>
  <w:style w:type="character" w:customStyle="1" w:styleId="WW8Num6z4">
    <w:name w:val="WW8Num6z4"/>
    <w:rsid w:val="00AB2924"/>
  </w:style>
  <w:style w:type="character" w:customStyle="1" w:styleId="WW8Num6z5">
    <w:name w:val="WW8Num6z5"/>
    <w:rsid w:val="00AB2924"/>
  </w:style>
  <w:style w:type="character" w:customStyle="1" w:styleId="WW8Num6z6">
    <w:name w:val="WW8Num6z6"/>
    <w:rsid w:val="00AB2924"/>
  </w:style>
  <w:style w:type="character" w:customStyle="1" w:styleId="WW8Num6z7">
    <w:name w:val="WW8Num6z7"/>
    <w:rsid w:val="00AB2924"/>
  </w:style>
  <w:style w:type="character" w:customStyle="1" w:styleId="WW8Num6z8">
    <w:name w:val="WW8Num6z8"/>
    <w:rsid w:val="00AB2924"/>
  </w:style>
  <w:style w:type="character" w:customStyle="1" w:styleId="21">
    <w:name w:val="Основной шрифт абзаца2"/>
    <w:rsid w:val="00AB2924"/>
  </w:style>
  <w:style w:type="character" w:customStyle="1" w:styleId="Absatz-Standardschriftart">
    <w:name w:val="Absatz-Standardschriftart"/>
    <w:rsid w:val="00AB2924"/>
  </w:style>
  <w:style w:type="character" w:customStyle="1" w:styleId="WW-Absatz-Standardschriftart">
    <w:name w:val="WW-Absatz-Standardschriftart"/>
    <w:rsid w:val="00AB2924"/>
  </w:style>
  <w:style w:type="character" w:customStyle="1" w:styleId="WW-Absatz-Standardschriftart1">
    <w:name w:val="WW-Absatz-Standardschriftart1"/>
    <w:rsid w:val="00AB2924"/>
  </w:style>
  <w:style w:type="character" w:customStyle="1" w:styleId="WW-Absatz-Standardschriftart11">
    <w:name w:val="WW-Absatz-Standardschriftart11"/>
    <w:rsid w:val="00AB2924"/>
  </w:style>
  <w:style w:type="character" w:customStyle="1" w:styleId="WW-Absatz-Standardschriftart111">
    <w:name w:val="WW-Absatz-Standardschriftart111"/>
    <w:rsid w:val="00AB2924"/>
  </w:style>
  <w:style w:type="character" w:customStyle="1" w:styleId="WW-Absatz-Standardschriftart1111">
    <w:name w:val="WW-Absatz-Standardschriftart1111"/>
    <w:rsid w:val="00AB2924"/>
  </w:style>
  <w:style w:type="character" w:customStyle="1" w:styleId="WW-Absatz-Standardschriftart11111">
    <w:name w:val="WW-Absatz-Standardschriftart11111"/>
    <w:rsid w:val="00AB2924"/>
  </w:style>
  <w:style w:type="character" w:customStyle="1" w:styleId="WW-Absatz-Standardschriftart111111">
    <w:name w:val="WW-Absatz-Standardschriftart111111"/>
    <w:rsid w:val="00AB2924"/>
  </w:style>
  <w:style w:type="character" w:customStyle="1" w:styleId="WW-Absatz-Standardschriftart1111111">
    <w:name w:val="WW-Absatz-Standardschriftart1111111"/>
    <w:rsid w:val="00AB2924"/>
  </w:style>
  <w:style w:type="character" w:customStyle="1" w:styleId="WW8Num7z0">
    <w:name w:val="WW8Num7z0"/>
    <w:rsid w:val="00AB2924"/>
    <w:rPr>
      <w:rFonts w:ascii="Symbol" w:hAnsi="Symbol" w:cs="Times New Roman"/>
    </w:rPr>
  </w:style>
  <w:style w:type="character" w:customStyle="1" w:styleId="WW-Absatz-Standardschriftart11111111">
    <w:name w:val="WW-Absatz-Standardschriftart11111111"/>
    <w:rsid w:val="00AB2924"/>
  </w:style>
  <w:style w:type="character" w:customStyle="1" w:styleId="WW-Absatz-Standardschriftart111111111">
    <w:name w:val="WW-Absatz-Standardschriftart111111111"/>
    <w:rsid w:val="00AB2924"/>
  </w:style>
  <w:style w:type="character" w:customStyle="1" w:styleId="WW-Absatz-Standardschriftart1111111111">
    <w:name w:val="WW-Absatz-Standardschriftart1111111111"/>
    <w:rsid w:val="00AB2924"/>
  </w:style>
  <w:style w:type="character" w:customStyle="1" w:styleId="WW-Absatz-Standardschriftart11111111111">
    <w:name w:val="WW-Absatz-Standardschriftart11111111111"/>
    <w:rsid w:val="00AB2924"/>
  </w:style>
  <w:style w:type="character" w:customStyle="1" w:styleId="WW-Absatz-Standardschriftart111111111111">
    <w:name w:val="WW-Absatz-Standardschriftart111111111111"/>
    <w:rsid w:val="00AB2924"/>
  </w:style>
  <w:style w:type="character" w:customStyle="1" w:styleId="WW-Absatz-Standardschriftart1111111111111">
    <w:name w:val="WW-Absatz-Standardschriftart1111111111111"/>
    <w:rsid w:val="00AB2924"/>
  </w:style>
  <w:style w:type="character" w:customStyle="1" w:styleId="WW8Num8z0">
    <w:name w:val="WW8Num8z0"/>
    <w:rsid w:val="00AB2924"/>
    <w:rPr>
      <w:rFonts w:ascii="Symbol" w:hAnsi="Symbol" w:cs="OpenSymbol"/>
    </w:rPr>
  </w:style>
  <w:style w:type="character" w:customStyle="1" w:styleId="WW8Num9z0">
    <w:name w:val="WW8Num9z0"/>
    <w:rsid w:val="00AB2924"/>
    <w:rPr>
      <w:rFonts w:ascii="Symbol" w:hAnsi="Symbol" w:cs="Symbol"/>
    </w:rPr>
  </w:style>
  <w:style w:type="character" w:customStyle="1" w:styleId="WW8Num10z0">
    <w:name w:val="WW8Num10z0"/>
    <w:rsid w:val="00AB2924"/>
    <w:rPr>
      <w:rFonts w:ascii="Symbol" w:hAnsi="Symbol" w:cs="OpenSymbol"/>
    </w:rPr>
  </w:style>
  <w:style w:type="character" w:customStyle="1" w:styleId="WW-Absatz-Standardschriftart11111111111111">
    <w:name w:val="WW-Absatz-Standardschriftart11111111111111"/>
    <w:rsid w:val="00AB2924"/>
  </w:style>
  <w:style w:type="character" w:customStyle="1" w:styleId="WW-Absatz-Standardschriftart111111111111111">
    <w:name w:val="WW-Absatz-Standardschriftart111111111111111"/>
    <w:rsid w:val="00AB2924"/>
  </w:style>
  <w:style w:type="character" w:customStyle="1" w:styleId="WW-Absatz-Standardschriftart1111111111111111">
    <w:name w:val="WW-Absatz-Standardschriftart1111111111111111"/>
    <w:rsid w:val="00AB2924"/>
  </w:style>
  <w:style w:type="character" w:customStyle="1" w:styleId="WW-Absatz-Standardschriftart11111111111111111">
    <w:name w:val="WW-Absatz-Standardschriftart11111111111111111"/>
    <w:rsid w:val="00AB2924"/>
  </w:style>
  <w:style w:type="character" w:customStyle="1" w:styleId="WW-Absatz-Standardschriftart111111111111111111">
    <w:name w:val="WW-Absatz-Standardschriftart111111111111111111"/>
    <w:rsid w:val="00AB2924"/>
  </w:style>
  <w:style w:type="character" w:customStyle="1" w:styleId="WW-Absatz-Standardschriftart1111111111111111111">
    <w:name w:val="WW-Absatz-Standardschriftart1111111111111111111"/>
    <w:rsid w:val="00AB2924"/>
  </w:style>
  <w:style w:type="character" w:customStyle="1" w:styleId="WW-Absatz-Standardschriftart11111111111111111111">
    <w:name w:val="WW-Absatz-Standardschriftart11111111111111111111"/>
    <w:rsid w:val="00AB2924"/>
  </w:style>
  <w:style w:type="character" w:customStyle="1" w:styleId="WW-Absatz-Standardschriftart111111111111111111111">
    <w:name w:val="WW-Absatz-Standardschriftart111111111111111111111"/>
    <w:rsid w:val="00AB2924"/>
  </w:style>
  <w:style w:type="character" w:customStyle="1" w:styleId="WW-Absatz-Standardschriftart1111111111111111111111">
    <w:name w:val="WW-Absatz-Standardschriftart1111111111111111111111"/>
    <w:rsid w:val="00AB2924"/>
  </w:style>
  <w:style w:type="character" w:customStyle="1" w:styleId="WW-Absatz-Standardschriftart11111111111111111111111">
    <w:name w:val="WW-Absatz-Standardschriftart11111111111111111111111"/>
    <w:rsid w:val="00AB2924"/>
  </w:style>
  <w:style w:type="character" w:customStyle="1" w:styleId="WW-Absatz-Standardschriftart111111111111111111111111">
    <w:name w:val="WW-Absatz-Standardschriftart111111111111111111111111"/>
    <w:rsid w:val="00AB2924"/>
  </w:style>
  <w:style w:type="character" w:customStyle="1" w:styleId="WW-Absatz-Standardschriftart1111111111111111111111111">
    <w:name w:val="WW-Absatz-Standardschriftart1111111111111111111111111"/>
    <w:rsid w:val="00AB2924"/>
  </w:style>
  <w:style w:type="character" w:customStyle="1" w:styleId="WW-Absatz-Standardschriftart11111111111111111111111111">
    <w:name w:val="WW-Absatz-Standardschriftart11111111111111111111111111"/>
    <w:rsid w:val="00AB2924"/>
  </w:style>
  <w:style w:type="character" w:customStyle="1" w:styleId="WW-Absatz-Standardschriftart111111111111111111111111111">
    <w:name w:val="WW-Absatz-Standardschriftart111111111111111111111111111"/>
    <w:rsid w:val="00AB2924"/>
  </w:style>
  <w:style w:type="character" w:customStyle="1" w:styleId="WW-Absatz-Standardschriftart1111111111111111111111111111">
    <w:name w:val="WW-Absatz-Standardschriftart1111111111111111111111111111"/>
    <w:rsid w:val="00AB2924"/>
  </w:style>
  <w:style w:type="character" w:customStyle="1" w:styleId="WW-Absatz-Standardschriftart11111111111111111111111111111">
    <w:name w:val="WW-Absatz-Standardschriftart11111111111111111111111111111"/>
    <w:rsid w:val="00AB2924"/>
  </w:style>
  <w:style w:type="character" w:customStyle="1" w:styleId="WW-Absatz-Standardschriftart111111111111111111111111111111">
    <w:name w:val="WW-Absatz-Standardschriftart111111111111111111111111111111"/>
    <w:rsid w:val="00AB2924"/>
  </w:style>
  <w:style w:type="character" w:customStyle="1" w:styleId="WW-Absatz-Standardschriftart1111111111111111111111111111111">
    <w:name w:val="WW-Absatz-Standardschriftart1111111111111111111111111111111"/>
    <w:rsid w:val="00AB2924"/>
  </w:style>
  <w:style w:type="character" w:customStyle="1" w:styleId="WW-Absatz-Standardschriftart11111111111111111111111111111111">
    <w:name w:val="WW-Absatz-Standardschriftart11111111111111111111111111111111"/>
    <w:rsid w:val="00AB2924"/>
  </w:style>
  <w:style w:type="character" w:customStyle="1" w:styleId="WW-Absatz-Standardschriftart111111111111111111111111111111111">
    <w:name w:val="WW-Absatz-Standardschriftart111111111111111111111111111111111"/>
    <w:rsid w:val="00AB2924"/>
  </w:style>
  <w:style w:type="character" w:customStyle="1" w:styleId="WW-Absatz-Standardschriftart1111111111111111111111111111111111">
    <w:name w:val="WW-Absatz-Standardschriftart1111111111111111111111111111111111"/>
    <w:rsid w:val="00AB2924"/>
  </w:style>
  <w:style w:type="character" w:customStyle="1" w:styleId="WW-Absatz-Standardschriftart11111111111111111111111111111111111">
    <w:name w:val="WW-Absatz-Standardschriftart11111111111111111111111111111111111"/>
    <w:rsid w:val="00AB2924"/>
  </w:style>
  <w:style w:type="character" w:customStyle="1" w:styleId="WW-Absatz-Standardschriftart111111111111111111111111111111111111">
    <w:name w:val="WW-Absatz-Standardschriftart111111111111111111111111111111111111"/>
    <w:rsid w:val="00AB2924"/>
  </w:style>
  <w:style w:type="character" w:customStyle="1" w:styleId="WW-Absatz-Standardschriftart1111111111111111111111111111111111111">
    <w:name w:val="WW-Absatz-Standardschriftart1111111111111111111111111111111111111"/>
    <w:rsid w:val="00AB2924"/>
  </w:style>
  <w:style w:type="character" w:customStyle="1" w:styleId="WW-Absatz-Standardschriftart11111111111111111111111111111111111111">
    <w:name w:val="WW-Absatz-Standardschriftart11111111111111111111111111111111111111"/>
    <w:rsid w:val="00AB2924"/>
  </w:style>
  <w:style w:type="character" w:customStyle="1" w:styleId="WW-Absatz-Standardschriftart111111111111111111111111111111111111111">
    <w:name w:val="WW-Absatz-Standardschriftart111111111111111111111111111111111111111"/>
    <w:rsid w:val="00AB2924"/>
  </w:style>
  <w:style w:type="character" w:customStyle="1" w:styleId="WW-Absatz-Standardschriftart1111111111111111111111111111111111111111">
    <w:name w:val="WW-Absatz-Standardschriftart1111111111111111111111111111111111111111"/>
    <w:rsid w:val="00AB2924"/>
  </w:style>
  <w:style w:type="character" w:customStyle="1" w:styleId="WW-Absatz-Standardschriftart11111111111111111111111111111111111111111">
    <w:name w:val="WW-Absatz-Standardschriftart11111111111111111111111111111111111111111"/>
    <w:rsid w:val="00AB2924"/>
  </w:style>
  <w:style w:type="character" w:customStyle="1" w:styleId="WW-Absatz-Standardschriftart111111111111111111111111111111111111111111">
    <w:name w:val="WW-Absatz-Standardschriftart111111111111111111111111111111111111111111"/>
    <w:rsid w:val="00AB2924"/>
  </w:style>
  <w:style w:type="character" w:customStyle="1" w:styleId="WW-Absatz-Standardschriftart1111111111111111111111111111111111111111111">
    <w:name w:val="WW-Absatz-Standardschriftart1111111111111111111111111111111111111111111"/>
    <w:rsid w:val="00AB2924"/>
  </w:style>
  <w:style w:type="character" w:customStyle="1" w:styleId="WW-Absatz-Standardschriftart11111111111111111111111111111111111111111111">
    <w:name w:val="WW-Absatz-Standardschriftart11111111111111111111111111111111111111111111"/>
    <w:rsid w:val="00AB2924"/>
  </w:style>
  <w:style w:type="character" w:customStyle="1" w:styleId="WW-Absatz-Standardschriftart111111111111111111111111111111111111111111111">
    <w:name w:val="WW-Absatz-Standardschriftart111111111111111111111111111111111111111111111"/>
    <w:rsid w:val="00AB2924"/>
  </w:style>
  <w:style w:type="character" w:customStyle="1" w:styleId="WW-Absatz-Standardschriftart1111111111111111111111111111111111111111111111">
    <w:name w:val="WW-Absatz-Standardschriftart1111111111111111111111111111111111111111111111"/>
    <w:rsid w:val="00AB2924"/>
  </w:style>
  <w:style w:type="character" w:customStyle="1" w:styleId="WW-Absatz-Standardschriftart11111111111111111111111111111111111111111111111">
    <w:name w:val="WW-Absatz-Standardschriftart11111111111111111111111111111111111111111111111"/>
    <w:rsid w:val="00AB2924"/>
  </w:style>
  <w:style w:type="character" w:customStyle="1" w:styleId="WW-Absatz-Standardschriftart111111111111111111111111111111111111111111111111">
    <w:name w:val="WW-Absatz-Standardschriftart111111111111111111111111111111111111111111111111"/>
    <w:rsid w:val="00AB2924"/>
  </w:style>
  <w:style w:type="character" w:customStyle="1" w:styleId="WW-Absatz-Standardschriftart1111111111111111111111111111111111111111111111111">
    <w:name w:val="WW-Absatz-Standardschriftart1111111111111111111111111111111111111111111111111"/>
    <w:rsid w:val="00AB2924"/>
  </w:style>
  <w:style w:type="character" w:customStyle="1" w:styleId="WW-Absatz-Standardschriftart11111111111111111111111111111111111111111111111111">
    <w:name w:val="WW-Absatz-Standardschriftart11111111111111111111111111111111111111111111111111"/>
    <w:rsid w:val="00AB2924"/>
  </w:style>
  <w:style w:type="character" w:customStyle="1" w:styleId="WW-Absatz-Standardschriftart111111111111111111111111111111111111111111111111111">
    <w:name w:val="WW-Absatz-Standardschriftart111111111111111111111111111111111111111111111111111"/>
    <w:rsid w:val="00AB2924"/>
  </w:style>
  <w:style w:type="character" w:customStyle="1" w:styleId="WW-Absatz-Standardschriftart1111111111111111111111111111111111111111111111111111">
    <w:name w:val="WW-Absatz-Standardschriftart1111111111111111111111111111111111111111111111111111"/>
    <w:rsid w:val="00AB2924"/>
  </w:style>
  <w:style w:type="character" w:customStyle="1" w:styleId="WW-Absatz-Standardschriftart11111111111111111111111111111111111111111111111111111">
    <w:name w:val="WW-Absatz-Standardschriftart11111111111111111111111111111111111111111111111111111"/>
    <w:rsid w:val="00AB2924"/>
  </w:style>
  <w:style w:type="character" w:customStyle="1" w:styleId="WW-Absatz-Standardschriftart111111111111111111111111111111111111111111111111111111">
    <w:name w:val="WW-Absatz-Standardschriftart111111111111111111111111111111111111111111111111111111"/>
    <w:rsid w:val="00AB2924"/>
  </w:style>
  <w:style w:type="character" w:customStyle="1" w:styleId="WW-Absatz-Standardschriftart1111111111111111111111111111111111111111111111111111111">
    <w:name w:val="WW-Absatz-Standardschriftart1111111111111111111111111111111111111111111111111111111"/>
    <w:rsid w:val="00AB2924"/>
  </w:style>
  <w:style w:type="character" w:customStyle="1" w:styleId="WW-Absatz-Standardschriftart11111111111111111111111111111111111111111111111111111111">
    <w:name w:val="WW-Absatz-Standardschriftart11111111111111111111111111111111111111111111111111111111"/>
    <w:rsid w:val="00AB2924"/>
  </w:style>
  <w:style w:type="character" w:customStyle="1" w:styleId="WW-Absatz-Standardschriftart111111111111111111111111111111111111111111111111111111111">
    <w:name w:val="WW-Absatz-Standardschriftart111111111111111111111111111111111111111111111111111111111"/>
    <w:rsid w:val="00AB2924"/>
  </w:style>
  <w:style w:type="character" w:customStyle="1" w:styleId="WW-Absatz-Standardschriftart1111111111111111111111111111111111111111111111111111111111">
    <w:name w:val="WW-Absatz-Standardschriftart1111111111111111111111111111111111111111111111111111111111"/>
    <w:rsid w:val="00AB2924"/>
  </w:style>
  <w:style w:type="character" w:customStyle="1" w:styleId="WW-Absatz-Standardschriftart11111111111111111111111111111111111111111111111111111111111">
    <w:name w:val="WW-Absatz-Standardschriftart11111111111111111111111111111111111111111111111111111111111"/>
    <w:rsid w:val="00AB2924"/>
  </w:style>
  <w:style w:type="character" w:customStyle="1" w:styleId="12">
    <w:name w:val="Основной шрифт абзаца1"/>
    <w:rsid w:val="00AB2924"/>
  </w:style>
  <w:style w:type="character" w:styleId="a3">
    <w:name w:val="page number"/>
    <w:basedOn w:val="12"/>
    <w:rsid w:val="00AB2924"/>
  </w:style>
  <w:style w:type="character" w:customStyle="1" w:styleId="a4">
    <w:name w:val="Маркеры списка"/>
    <w:rsid w:val="00AB2924"/>
    <w:rPr>
      <w:rFonts w:ascii="OpenSymbol" w:eastAsia="OpenSymbol" w:hAnsi="OpenSymbol" w:cs="OpenSymbol"/>
    </w:rPr>
  </w:style>
  <w:style w:type="character" w:customStyle="1" w:styleId="a5">
    <w:name w:val="Символ нумерации"/>
    <w:rsid w:val="00AB2924"/>
  </w:style>
  <w:style w:type="character" w:styleId="a6">
    <w:name w:val="Hyperlink"/>
    <w:rsid w:val="00AB2924"/>
    <w:rPr>
      <w:color w:val="000080"/>
      <w:u w:val="single"/>
    </w:rPr>
  </w:style>
  <w:style w:type="character" w:customStyle="1" w:styleId="a7">
    <w:name w:val="Основной текст Знак"/>
    <w:rsid w:val="00AB2924"/>
  </w:style>
  <w:style w:type="character" w:customStyle="1" w:styleId="a8">
    <w:name w:val="Сравнение редакций. Добавленный фрагмент"/>
    <w:rsid w:val="00AB2924"/>
    <w:rPr>
      <w:color w:val="000000"/>
      <w:shd w:val="clear" w:color="auto" w:fill="C1D7FF"/>
    </w:rPr>
  </w:style>
  <w:style w:type="character" w:customStyle="1" w:styleId="a9">
    <w:name w:val="Верхний колонтитул Знак"/>
    <w:rsid w:val="00AB2924"/>
  </w:style>
  <w:style w:type="character" w:customStyle="1" w:styleId="aa">
    <w:name w:val="Гипертекстовая ссылка"/>
    <w:rsid w:val="00AB2924"/>
    <w:rPr>
      <w:color w:val="106BBE"/>
    </w:rPr>
  </w:style>
  <w:style w:type="character" w:customStyle="1" w:styleId="ab">
    <w:name w:val="Текст Знак"/>
    <w:rsid w:val="00AB2924"/>
    <w:rPr>
      <w:rFonts w:ascii="Courier New" w:hAnsi="Courier New" w:cs="Courier New"/>
      <w:lang w:val="x-none" w:eastAsia="ar-SA" w:bidi="ar-SA"/>
    </w:rPr>
  </w:style>
  <w:style w:type="paragraph" w:customStyle="1" w:styleId="22">
    <w:name w:val="Заголовок2"/>
    <w:basedOn w:val="a"/>
    <w:next w:val="ac"/>
    <w:rsid w:val="00AB2924"/>
    <w:pPr>
      <w:keepNext/>
      <w:spacing w:before="240" w:after="120" w:line="240" w:lineRule="auto"/>
    </w:pPr>
    <w:rPr>
      <w:rFonts w:ascii="Arial" w:eastAsia="Microsoft YaHei" w:hAnsi="Arial" w:cs="Mangal"/>
      <w:sz w:val="28"/>
      <w:szCs w:val="28"/>
      <w:lang w:eastAsia="ar-SA"/>
    </w:rPr>
  </w:style>
  <w:style w:type="paragraph" w:styleId="ac">
    <w:name w:val="Body Text"/>
    <w:basedOn w:val="a"/>
    <w:link w:val="13"/>
    <w:rsid w:val="00AB2924"/>
    <w:pPr>
      <w:spacing w:after="120" w:line="240" w:lineRule="auto"/>
    </w:pPr>
    <w:rPr>
      <w:rFonts w:ascii="Times New Roman" w:eastAsia="Times New Roman" w:hAnsi="Times New Roman" w:cs="Times New Roman"/>
      <w:sz w:val="20"/>
      <w:szCs w:val="20"/>
      <w:lang w:eastAsia="ar-SA"/>
    </w:rPr>
  </w:style>
  <w:style w:type="character" w:customStyle="1" w:styleId="13">
    <w:name w:val="Основной текст Знак1"/>
    <w:basedOn w:val="a0"/>
    <w:link w:val="ac"/>
    <w:rsid w:val="00AB2924"/>
    <w:rPr>
      <w:rFonts w:ascii="Times New Roman" w:eastAsia="Times New Roman" w:hAnsi="Times New Roman" w:cs="Times New Roman"/>
      <w:sz w:val="20"/>
      <w:szCs w:val="20"/>
      <w:lang w:eastAsia="ar-SA"/>
    </w:rPr>
  </w:style>
  <w:style w:type="paragraph" w:styleId="ad">
    <w:name w:val="List"/>
    <w:basedOn w:val="ac"/>
    <w:rsid w:val="00AB2924"/>
    <w:rPr>
      <w:rFonts w:cs="Tahoma"/>
    </w:rPr>
  </w:style>
  <w:style w:type="paragraph" w:customStyle="1" w:styleId="ae">
    <w:name w:val="Название"/>
    <w:basedOn w:val="a"/>
    <w:rsid w:val="00AB2924"/>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32">
    <w:name w:val="Указатель3"/>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4">
    <w:name w:val="Заголовок1"/>
    <w:basedOn w:val="a"/>
    <w:next w:val="ac"/>
    <w:rsid w:val="00AB2924"/>
    <w:pPr>
      <w:keepNext/>
      <w:spacing w:before="240" w:after="120" w:line="240" w:lineRule="auto"/>
    </w:pPr>
    <w:rPr>
      <w:rFonts w:ascii="Arial" w:eastAsia="Lucida Sans Unicode" w:hAnsi="Arial" w:cs="Tahoma"/>
      <w:sz w:val="28"/>
      <w:szCs w:val="28"/>
      <w:lang w:eastAsia="ar-SA"/>
    </w:rPr>
  </w:style>
  <w:style w:type="paragraph" w:customStyle="1" w:styleId="23">
    <w:name w:val="Указатель2"/>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5">
    <w:name w:val="Название1"/>
    <w:basedOn w:val="a"/>
    <w:rsid w:val="00AB292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AB2924"/>
    <w:pPr>
      <w:suppressLineNumbers/>
      <w:spacing w:after="0" w:line="240" w:lineRule="auto"/>
    </w:pPr>
    <w:rPr>
      <w:rFonts w:ascii="Times New Roman" w:eastAsia="Times New Roman" w:hAnsi="Times New Roman" w:cs="Tahoma"/>
      <w:sz w:val="20"/>
      <w:szCs w:val="20"/>
      <w:lang w:eastAsia="ar-SA"/>
    </w:rPr>
  </w:style>
  <w:style w:type="paragraph" w:styleId="af">
    <w:name w:val="header"/>
    <w:basedOn w:val="a"/>
    <w:link w:val="17"/>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
    <w:rsid w:val="00AB2924"/>
    <w:rPr>
      <w:rFonts w:ascii="Times New Roman" w:eastAsia="Times New Roman" w:hAnsi="Times New Roman" w:cs="Times New Roman"/>
      <w:sz w:val="20"/>
      <w:szCs w:val="20"/>
      <w:lang w:eastAsia="ar-SA"/>
    </w:rPr>
  </w:style>
  <w:style w:type="paragraph" w:styleId="af0">
    <w:name w:val="footer"/>
    <w:basedOn w:val="a"/>
    <w:link w:val="af1"/>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AB2924"/>
    <w:rPr>
      <w:rFonts w:ascii="Times New Roman" w:eastAsia="Times New Roman" w:hAnsi="Times New Roman" w:cs="Times New Roman"/>
      <w:sz w:val="20"/>
      <w:szCs w:val="20"/>
      <w:lang w:eastAsia="ar-SA"/>
    </w:rPr>
  </w:style>
  <w:style w:type="paragraph" w:styleId="af2">
    <w:name w:val="Body Text Indent"/>
    <w:basedOn w:val="a"/>
    <w:link w:val="af3"/>
    <w:rsid w:val="00AB2924"/>
    <w:pPr>
      <w:spacing w:after="0" w:line="240" w:lineRule="auto"/>
      <w:ind w:firstLine="708"/>
    </w:pPr>
    <w:rPr>
      <w:rFonts w:ascii="Courier New" w:eastAsia="Times New Roman" w:hAnsi="Courier New" w:cs="Courier New"/>
      <w:sz w:val="26"/>
      <w:szCs w:val="20"/>
      <w:lang w:eastAsia="ar-SA"/>
    </w:rPr>
  </w:style>
  <w:style w:type="character" w:customStyle="1" w:styleId="af3">
    <w:name w:val="Основной текст с отступом Знак"/>
    <w:basedOn w:val="a0"/>
    <w:link w:val="af2"/>
    <w:rsid w:val="00AB2924"/>
    <w:rPr>
      <w:rFonts w:ascii="Courier New" w:eastAsia="Times New Roman" w:hAnsi="Courier New" w:cs="Courier New"/>
      <w:sz w:val="26"/>
      <w:szCs w:val="20"/>
      <w:lang w:eastAsia="ar-SA"/>
    </w:rPr>
  </w:style>
  <w:style w:type="paragraph" w:styleId="af4">
    <w:name w:val="Balloon Text"/>
    <w:basedOn w:val="a"/>
    <w:link w:val="af5"/>
    <w:rsid w:val="00AB2924"/>
    <w:pPr>
      <w:spacing w:after="0" w:line="240" w:lineRule="auto"/>
    </w:pPr>
    <w:rPr>
      <w:rFonts w:ascii="Tahoma" w:eastAsia="Times New Roman" w:hAnsi="Tahoma" w:cs="Tahoma"/>
      <w:sz w:val="16"/>
      <w:szCs w:val="16"/>
      <w:lang w:eastAsia="ar-SA"/>
    </w:rPr>
  </w:style>
  <w:style w:type="character" w:customStyle="1" w:styleId="af5">
    <w:name w:val="Текст выноски Знак"/>
    <w:basedOn w:val="a0"/>
    <w:link w:val="af4"/>
    <w:rsid w:val="00AB2924"/>
    <w:rPr>
      <w:rFonts w:ascii="Tahoma" w:eastAsia="Times New Roman" w:hAnsi="Tahoma" w:cs="Tahoma"/>
      <w:sz w:val="16"/>
      <w:szCs w:val="16"/>
      <w:lang w:eastAsia="ar-SA"/>
    </w:rPr>
  </w:style>
  <w:style w:type="paragraph" w:styleId="af6">
    <w:name w:val="Subtitle"/>
    <w:basedOn w:val="a"/>
    <w:next w:val="ac"/>
    <w:link w:val="af7"/>
    <w:uiPriority w:val="11"/>
    <w:qFormat/>
    <w:rsid w:val="00AB2924"/>
    <w:pPr>
      <w:spacing w:after="0" w:line="240" w:lineRule="auto"/>
      <w:jc w:val="center"/>
    </w:pPr>
    <w:rPr>
      <w:rFonts w:ascii="Times New Roman" w:eastAsia="Times New Roman" w:hAnsi="Times New Roman" w:cs="Times New Roman"/>
      <w:b/>
      <w:bCs/>
      <w:sz w:val="28"/>
      <w:szCs w:val="24"/>
      <w:lang w:eastAsia="ar-SA"/>
    </w:rPr>
  </w:style>
  <w:style w:type="character" w:customStyle="1" w:styleId="af7">
    <w:name w:val="Подзаголовок Знак"/>
    <w:basedOn w:val="a0"/>
    <w:link w:val="af6"/>
    <w:uiPriority w:val="11"/>
    <w:rsid w:val="00AB2924"/>
    <w:rPr>
      <w:rFonts w:ascii="Times New Roman" w:eastAsia="Times New Roman" w:hAnsi="Times New Roman" w:cs="Times New Roman"/>
      <w:b/>
      <w:bCs/>
      <w:sz w:val="28"/>
      <w:szCs w:val="24"/>
      <w:lang w:eastAsia="ar-SA"/>
    </w:rPr>
  </w:style>
  <w:style w:type="paragraph" w:customStyle="1" w:styleId="210">
    <w:name w:val="Основной текст 21"/>
    <w:basedOn w:val="a"/>
    <w:rsid w:val="00AB2924"/>
    <w:pPr>
      <w:tabs>
        <w:tab w:val="left" w:pos="568"/>
      </w:tabs>
      <w:spacing w:after="0" w:line="240" w:lineRule="auto"/>
      <w:ind w:left="284" w:hanging="284"/>
      <w:jc w:val="both"/>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AB2924"/>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AB2924"/>
    <w:pPr>
      <w:spacing w:after="120" w:line="240" w:lineRule="auto"/>
      <w:ind w:firstLine="720"/>
      <w:jc w:val="both"/>
    </w:pPr>
    <w:rPr>
      <w:rFonts w:ascii="Times New Roman" w:eastAsia="Times New Roman" w:hAnsi="Times New Roman" w:cs="Times New Roman"/>
      <w:b/>
      <w:sz w:val="28"/>
      <w:szCs w:val="20"/>
      <w:lang w:eastAsia="ar-SA"/>
    </w:rPr>
  </w:style>
  <w:style w:type="paragraph" w:customStyle="1" w:styleId="311">
    <w:name w:val="Основной текст 31"/>
    <w:basedOn w:val="a"/>
    <w:rsid w:val="00AB2924"/>
    <w:pPr>
      <w:spacing w:after="0" w:line="240" w:lineRule="auto"/>
      <w:jc w:val="both"/>
    </w:pPr>
    <w:rPr>
      <w:rFonts w:ascii="Times New Roman" w:eastAsia="Times New Roman" w:hAnsi="Times New Roman" w:cs="Times New Roman"/>
      <w:szCs w:val="24"/>
      <w:lang w:eastAsia="ar-SA"/>
    </w:rPr>
  </w:style>
  <w:style w:type="paragraph" w:customStyle="1" w:styleId="220">
    <w:name w:val="Основной текст 22"/>
    <w:basedOn w:val="a"/>
    <w:rsid w:val="00AB2924"/>
    <w:pPr>
      <w:spacing w:after="0" w:line="240" w:lineRule="auto"/>
      <w:ind w:firstLine="720"/>
      <w:jc w:val="both"/>
    </w:pPr>
    <w:rPr>
      <w:rFonts w:ascii="Times New Roman" w:eastAsia="Times New Roman" w:hAnsi="Times New Roman" w:cs="Times New Roman"/>
      <w:sz w:val="23"/>
      <w:szCs w:val="20"/>
      <w:lang w:eastAsia="ar-SA"/>
    </w:rPr>
  </w:style>
  <w:style w:type="paragraph" w:customStyle="1" w:styleId="320">
    <w:name w:val="Основной текст с отступом 32"/>
    <w:basedOn w:val="a"/>
    <w:rsid w:val="00AB2924"/>
    <w:pPr>
      <w:spacing w:after="120" w:line="240" w:lineRule="auto"/>
      <w:ind w:left="283"/>
    </w:pPr>
    <w:rPr>
      <w:rFonts w:ascii="Times New Roman" w:eastAsia="Times New Roman" w:hAnsi="Times New Roman" w:cs="Times New Roman"/>
      <w:sz w:val="16"/>
      <w:szCs w:val="16"/>
      <w:lang w:eastAsia="ar-SA"/>
    </w:rPr>
  </w:style>
  <w:style w:type="paragraph" w:customStyle="1" w:styleId="af8">
    <w:name w:val="Содержимое таблицы"/>
    <w:basedOn w:val="a"/>
    <w:rsid w:val="00AB2924"/>
    <w:pPr>
      <w:suppressLineNumbers/>
      <w:spacing w:after="0" w:line="240" w:lineRule="auto"/>
    </w:pPr>
    <w:rPr>
      <w:rFonts w:ascii="Times New Roman" w:eastAsia="Times New Roman" w:hAnsi="Times New Roman" w:cs="Times New Roman"/>
      <w:sz w:val="20"/>
      <w:szCs w:val="20"/>
      <w:lang w:eastAsia="ar-SA"/>
    </w:rPr>
  </w:style>
  <w:style w:type="paragraph" w:customStyle="1" w:styleId="af9">
    <w:name w:val="Заголовок таблицы"/>
    <w:basedOn w:val="af8"/>
    <w:rsid w:val="00AB2924"/>
    <w:pPr>
      <w:jc w:val="center"/>
    </w:pPr>
    <w:rPr>
      <w:b/>
      <w:bCs/>
    </w:rPr>
  </w:style>
  <w:style w:type="paragraph" w:customStyle="1" w:styleId="afa">
    <w:name w:val="Содержимое врезки"/>
    <w:basedOn w:val="ac"/>
    <w:rsid w:val="00AB2924"/>
  </w:style>
  <w:style w:type="paragraph" w:customStyle="1" w:styleId="pboth">
    <w:name w:val="pboth"/>
    <w:basedOn w:val="a"/>
    <w:rsid w:val="00AB2924"/>
    <w:pPr>
      <w:spacing w:before="100" w:after="100" w:line="240" w:lineRule="auto"/>
    </w:pPr>
    <w:rPr>
      <w:rFonts w:ascii="Times New Roman" w:eastAsia="Times New Roman" w:hAnsi="Times New Roman" w:cs="Times New Roman"/>
      <w:sz w:val="24"/>
      <w:szCs w:val="24"/>
      <w:lang w:eastAsia="ar-SA"/>
    </w:rPr>
  </w:style>
  <w:style w:type="paragraph" w:customStyle="1" w:styleId="221">
    <w:name w:val="Основной текст 22"/>
    <w:basedOn w:val="a"/>
    <w:rsid w:val="00AB2924"/>
    <w:pPr>
      <w:widowControl w:val="0"/>
      <w:autoSpaceDE w:val="0"/>
      <w:spacing w:after="120" w:line="480" w:lineRule="auto"/>
      <w:ind w:firstLine="720"/>
      <w:jc w:val="both"/>
    </w:pPr>
    <w:rPr>
      <w:rFonts w:ascii="Arial" w:eastAsia="Times New Roman" w:hAnsi="Arial" w:cs="Arial"/>
      <w:sz w:val="24"/>
      <w:szCs w:val="24"/>
      <w:lang w:eastAsia="ar-SA"/>
    </w:rPr>
  </w:style>
  <w:style w:type="paragraph" w:customStyle="1" w:styleId="18">
    <w:name w:val="Текст1"/>
    <w:basedOn w:val="a"/>
    <w:rsid w:val="00AB2924"/>
    <w:pPr>
      <w:spacing w:after="0" w:line="240" w:lineRule="auto"/>
    </w:pPr>
    <w:rPr>
      <w:rFonts w:ascii="Courier New" w:eastAsia="Times New Roman" w:hAnsi="Courier New" w:cs="Courier New"/>
      <w:sz w:val="20"/>
      <w:szCs w:val="20"/>
      <w:lang w:val="x-none" w:eastAsia="ar-SA"/>
    </w:rPr>
  </w:style>
  <w:style w:type="paragraph" w:styleId="afb">
    <w:name w:val="No Spacing"/>
    <w:uiPriority w:val="1"/>
    <w:qFormat/>
    <w:rsid w:val="00AB2924"/>
    <w:pPr>
      <w:suppressAutoHyphens/>
      <w:spacing w:after="0" w:line="240" w:lineRule="auto"/>
    </w:pPr>
    <w:rPr>
      <w:rFonts w:ascii="Times New Roman" w:eastAsia="Times New Roman" w:hAnsi="Times New Roman" w:cs="Times New Roman"/>
      <w:sz w:val="20"/>
      <w:szCs w:val="20"/>
      <w:lang w:eastAsia="ar-SA"/>
    </w:rPr>
  </w:style>
  <w:style w:type="character" w:customStyle="1" w:styleId="es-el-code-term">
    <w:name w:val="es-el-code-term"/>
    <w:rsid w:val="00AB2924"/>
  </w:style>
  <w:style w:type="character" w:styleId="afc">
    <w:name w:val="Unresolved Mention"/>
    <w:uiPriority w:val="99"/>
    <w:semiHidden/>
    <w:unhideWhenUsed/>
    <w:rsid w:val="00AB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045374">
      <w:bodyDiv w:val="1"/>
      <w:marLeft w:val="0"/>
      <w:marRight w:val="0"/>
      <w:marTop w:val="0"/>
      <w:marBottom w:val="0"/>
      <w:divBdr>
        <w:top w:val="none" w:sz="0" w:space="0" w:color="auto"/>
        <w:left w:val="none" w:sz="0" w:space="0" w:color="auto"/>
        <w:bottom w:val="none" w:sz="0" w:space="0" w:color="auto"/>
        <w:right w:val="none" w:sz="0" w:space="0" w:color="auto"/>
      </w:divBdr>
    </w:div>
    <w:div w:id="7967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7B70E-DF54-4672-9D83-1DF04646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9</Pages>
  <Words>3607</Words>
  <Characters>20562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Харитонов</dc:creator>
  <cp:keywords/>
  <dc:description/>
  <cp:lastModifiedBy>Светлана Копылoва</cp:lastModifiedBy>
  <cp:revision>49</cp:revision>
  <cp:lastPrinted>2026-08-31T06:32:00Z</cp:lastPrinted>
  <dcterms:created xsi:type="dcterms:W3CDTF">2024-11-20T12:57:00Z</dcterms:created>
  <dcterms:modified xsi:type="dcterms:W3CDTF">2026-08-31T07:02:00Z</dcterms:modified>
</cp:coreProperties>
</file>