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0DDA" w14:textId="77777777" w:rsidR="006F18F5" w:rsidRPr="00AE0097" w:rsidRDefault="006F18F5" w:rsidP="006F18F5">
      <w:pPr>
        <w:pStyle w:val="a3"/>
        <w:jc w:val="center"/>
        <w:rPr>
          <w:sz w:val="26"/>
          <w:szCs w:val="26"/>
          <w:shd w:val="clear" w:color="auto" w:fill="FFFFFF"/>
        </w:rPr>
      </w:pPr>
      <w:bookmarkStart w:id="0" w:name="_Hlk74833446"/>
      <w:r w:rsidRPr="00AE0097">
        <w:rPr>
          <w:sz w:val="26"/>
          <w:szCs w:val="26"/>
          <w:shd w:val="clear" w:color="auto" w:fill="FFFFFF"/>
        </w:rPr>
        <w:t>ФОРМА</w:t>
      </w:r>
    </w:p>
    <w:p w14:paraId="438028E8" w14:textId="77777777" w:rsidR="006F18F5" w:rsidRPr="00AE0097" w:rsidRDefault="006F18F5" w:rsidP="006F18F5">
      <w:pPr>
        <w:pStyle w:val="a3"/>
        <w:jc w:val="center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>договора купли-продажи муниципального имущества</w:t>
      </w:r>
    </w:p>
    <w:p w14:paraId="26AE156A" w14:textId="77777777" w:rsidR="006F18F5" w:rsidRPr="00AE0097" w:rsidRDefault="006F18F5" w:rsidP="006F18F5">
      <w:pPr>
        <w:pStyle w:val="a3"/>
        <w:jc w:val="center"/>
        <w:rPr>
          <w:color w:val="000000"/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>без объявления цены в электронной форме</w:t>
      </w:r>
    </w:p>
    <w:p w14:paraId="7F7841C5" w14:textId="77777777" w:rsidR="006F18F5" w:rsidRPr="00AE0097" w:rsidRDefault="006F18F5" w:rsidP="006F18F5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</w:p>
    <w:p w14:paraId="43802099" w14:textId="77777777" w:rsidR="006F18F5" w:rsidRPr="00AE0097" w:rsidRDefault="006F18F5" w:rsidP="006F18F5">
      <w:pPr>
        <w:numPr>
          <w:ilvl w:val="3"/>
          <w:numId w:val="2"/>
        </w:numPr>
        <w:suppressAutoHyphens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 xml:space="preserve">          Договор № _____</w:t>
      </w:r>
    </w:p>
    <w:p w14:paraId="256F5524" w14:textId="77777777" w:rsidR="006F18F5" w:rsidRPr="00AE0097" w:rsidRDefault="006F18F5" w:rsidP="006F18F5">
      <w:pPr>
        <w:pStyle w:val="a3"/>
        <w:jc w:val="center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</w:rPr>
        <w:t xml:space="preserve">купли-продажи недвижимого имущества </w:t>
      </w:r>
      <w:r w:rsidRPr="00AE0097">
        <w:rPr>
          <w:sz w:val="26"/>
          <w:szCs w:val="26"/>
          <w:shd w:val="clear" w:color="auto" w:fill="FFFFFF"/>
        </w:rPr>
        <w:t>без объявления цены</w:t>
      </w:r>
    </w:p>
    <w:p w14:paraId="3B220B76" w14:textId="77777777" w:rsidR="006F18F5" w:rsidRPr="00AE0097" w:rsidRDefault="006F18F5" w:rsidP="006F18F5">
      <w:pPr>
        <w:pStyle w:val="a3"/>
        <w:jc w:val="center"/>
        <w:rPr>
          <w:sz w:val="26"/>
          <w:szCs w:val="26"/>
        </w:rPr>
      </w:pPr>
      <w:r w:rsidRPr="00AE0097">
        <w:rPr>
          <w:sz w:val="26"/>
          <w:szCs w:val="26"/>
          <w:shd w:val="clear" w:color="auto" w:fill="FFFFFF"/>
        </w:rPr>
        <w:t xml:space="preserve"> в электронной форме</w:t>
      </w:r>
    </w:p>
    <w:p w14:paraId="241E8F5A" w14:textId="77777777" w:rsidR="006F18F5" w:rsidRPr="00AE0097" w:rsidRDefault="006F18F5" w:rsidP="006F18F5">
      <w:pPr>
        <w:suppressAutoHyphens/>
        <w:jc w:val="center"/>
        <w:rPr>
          <w:sz w:val="26"/>
          <w:szCs w:val="26"/>
        </w:rPr>
      </w:pPr>
    </w:p>
    <w:p w14:paraId="436E2F3C" w14:textId="77777777" w:rsidR="006F18F5" w:rsidRPr="00AE0097" w:rsidRDefault="006F18F5" w:rsidP="006F18F5">
      <w:pPr>
        <w:suppressAutoHyphens/>
        <w:jc w:val="both"/>
        <w:rPr>
          <w:sz w:val="26"/>
          <w:szCs w:val="26"/>
        </w:rPr>
      </w:pPr>
      <w:r w:rsidRPr="00AE0097">
        <w:rPr>
          <w:sz w:val="26"/>
          <w:szCs w:val="26"/>
        </w:rPr>
        <w:t xml:space="preserve">ст. Каневская                                                               </w:t>
      </w:r>
      <w:proofErr w:type="gramStart"/>
      <w:r w:rsidRPr="00AE0097">
        <w:rPr>
          <w:sz w:val="26"/>
          <w:szCs w:val="26"/>
        </w:rPr>
        <w:t xml:space="preserve">   «</w:t>
      </w:r>
      <w:proofErr w:type="gramEnd"/>
      <w:r w:rsidRPr="00AE0097">
        <w:rPr>
          <w:sz w:val="26"/>
          <w:szCs w:val="26"/>
        </w:rPr>
        <w:t xml:space="preserve">___» ___________ 20__ г. </w:t>
      </w:r>
    </w:p>
    <w:p w14:paraId="7516EBD5" w14:textId="77777777" w:rsidR="006F18F5" w:rsidRPr="00AE0097" w:rsidRDefault="006F18F5" w:rsidP="006F18F5">
      <w:pPr>
        <w:suppressAutoHyphens/>
        <w:jc w:val="both"/>
        <w:rPr>
          <w:sz w:val="26"/>
          <w:szCs w:val="26"/>
        </w:rPr>
      </w:pPr>
    </w:p>
    <w:p w14:paraId="0B623ED2" w14:textId="77777777" w:rsidR="006F18F5" w:rsidRPr="00AE0097" w:rsidRDefault="006F18F5" w:rsidP="006F18F5">
      <w:pPr>
        <w:suppressAutoHyphens/>
        <w:ind w:firstLine="851"/>
        <w:jc w:val="both"/>
        <w:rPr>
          <w:sz w:val="26"/>
          <w:szCs w:val="26"/>
        </w:rPr>
      </w:pPr>
      <w:r w:rsidRPr="00AE0097">
        <w:rPr>
          <w:color w:val="000000"/>
          <w:sz w:val="26"/>
          <w:szCs w:val="26"/>
          <w:shd w:val="clear" w:color="auto" w:fill="FFFFFF"/>
        </w:rPr>
        <w:t xml:space="preserve">Администрация муниципального образования Каневской район Краснодарского края (353730, Краснодарский край, </w:t>
      </w:r>
      <w:proofErr w:type="spellStart"/>
      <w:r w:rsidRPr="00AE0097">
        <w:rPr>
          <w:color w:val="000000"/>
          <w:sz w:val="26"/>
          <w:szCs w:val="26"/>
          <w:shd w:val="clear" w:color="auto" w:fill="FFFFFF"/>
        </w:rPr>
        <w:t>ст-ца</w:t>
      </w:r>
      <w:proofErr w:type="spellEnd"/>
      <w:r w:rsidRPr="00AE0097">
        <w:rPr>
          <w:color w:val="000000"/>
          <w:sz w:val="26"/>
          <w:szCs w:val="26"/>
          <w:shd w:val="clear" w:color="auto" w:fill="FFFFFF"/>
        </w:rPr>
        <w:t xml:space="preserve"> Каневская, ул. Горького, 60, ИНН 2334008330, ОГРН 1032319136365), в лице _______________, именуемая в дальнейшем «Продавец», с одной стороны, и __________,  в лице генерального директора ___________, действующего на основании _________,  именуемое в дальнейшем «Покупатель», с другой стороны, руководствуясь Федеральным законом </w:t>
      </w:r>
      <w:r w:rsidRPr="00AE0097">
        <w:rPr>
          <w:color w:val="000000"/>
          <w:sz w:val="26"/>
          <w:szCs w:val="26"/>
        </w:rPr>
        <w:t>от 21 декабря 2001 года № 178-ФЗ «О приватизации государственного и муниципального имущества»</w:t>
      </w:r>
      <w:r w:rsidRPr="00AE0097">
        <w:rPr>
          <w:color w:val="000000"/>
          <w:sz w:val="26"/>
          <w:szCs w:val="26"/>
          <w:shd w:val="clear" w:color="auto" w:fill="FFFFFF"/>
        </w:rPr>
        <w:t>, Программой приватизации муниципального имущества муниципального образования Каневской район на 2023 год, утвержденной</w:t>
      </w:r>
      <w:r w:rsidRPr="00AE0097">
        <w:rPr>
          <w:bCs/>
          <w:color w:val="000000"/>
          <w:sz w:val="26"/>
          <w:szCs w:val="26"/>
          <w:shd w:val="clear" w:color="auto" w:fill="FFFFFF"/>
        </w:rPr>
        <w:t xml:space="preserve"> решением Совета муниципального образования Каневской район от 29 декабря 2022</w:t>
      </w:r>
      <w:r w:rsidRPr="00AE0097">
        <w:rPr>
          <w:color w:val="000000"/>
          <w:sz w:val="26"/>
          <w:szCs w:val="26"/>
          <w:shd w:val="clear" w:color="auto" w:fill="FFFFFF"/>
        </w:rPr>
        <w:t xml:space="preserve"> года № 193 (с изменениями от </w:t>
      </w:r>
      <w:r w:rsidRPr="00AE0097">
        <w:rPr>
          <w:bCs/>
          <w:color w:val="000000"/>
          <w:sz w:val="26"/>
          <w:szCs w:val="26"/>
          <w:shd w:val="clear" w:color="auto" w:fill="FFFFFF"/>
        </w:rPr>
        <w:t>5 апреля 2023 года № 220</w:t>
      </w:r>
      <w:r w:rsidRPr="00AE0097">
        <w:rPr>
          <w:color w:val="000000"/>
          <w:sz w:val="26"/>
          <w:szCs w:val="26"/>
          <w:shd w:val="clear" w:color="auto" w:fill="FFFFFF"/>
        </w:rPr>
        <w:t>), на основании Протокола  № _____ от ____________ года комиссии по приватизации имущества муниципального образования Каневской район об итогах продажи муниципального имущества без объявления цены в электронной форме муниципального образо</w:t>
      </w:r>
      <w:r w:rsidRPr="00AE0097">
        <w:rPr>
          <w:color w:val="000000"/>
          <w:sz w:val="26"/>
          <w:szCs w:val="26"/>
          <w:shd w:val="clear" w:color="auto" w:fill="FFFFFF"/>
        </w:rPr>
        <w:softHyphen/>
        <w:t>вания Каневской район по лоту      № ___ заключили настоящий Договор (далее по тексту – «настоящий Договор», «Договор») о нижеследующем:</w:t>
      </w:r>
    </w:p>
    <w:p w14:paraId="5310BC41" w14:textId="77777777" w:rsidR="006F18F5" w:rsidRPr="00AE0097" w:rsidRDefault="006F18F5" w:rsidP="006F18F5">
      <w:pPr>
        <w:suppressAutoHyphens/>
        <w:rPr>
          <w:sz w:val="26"/>
          <w:szCs w:val="26"/>
        </w:rPr>
      </w:pPr>
    </w:p>
    <w:p w14:paraId="4412EBC5" w14:textId="77777777" w:rsidR="006F18F5" w:rsidRPr="00AE0097" w:rsidRDefault="006F18F5" w:rsidP="006F18F5">
      <w:pPr>
        <w:suppressAutoHyphens/>
        <w:ind w:firstLine="850"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>1. Предмет Договора</w:t>
      </w:r>
    </w:p>
    <w:p w14:paraId="24EBBC76" w14:textId="77777777" w:rsidR="006F18F5" w:rsidRPr="00AE0097" w:rsidRDefault="006F18F5" w:rsidP="006F18F5">
      <w:pPr>
        <w:suppressAutoHyphens/>
        <w:ind w:firstLine="850"/>
        <w:jc w:val="center"/>
        <w:rPr>
          <w:sz w:val="26"/>
          <w:szCs w:val="26"/>
        </w:rPr>
      </w:pPr>
    </w:p>
    <w:p w14:paraId="02A9B0D2" w14:textId="77777777" w:rsidR="006F18F5" w:rsidRPr="00AE0097" w:rsidRDefault="006F18F5" w:rsidP="006F18F5">
      <w:pPr>
        <w:numPr>
          <w:ilvl w:val="1"/>
          <w:numId w:val="3"/>
        </w:numPr>
        <w:tabs>
          <w:tab w:val="left" w:pos="1080"/>
        </w:tabs>
        <w:suppressAutoHyphens/>
        <w:ind w:left="0" w:firstLine="850"/>
        <w:jc w:val="both"/>
        <w:rPr>
          <w:color w:val="000000"/>
          <w:sz w:val="26"/>
          <w:szCs w:val="26"/>
          <w:shd w:val="clear" w:color="auto" w:fill="FFFFFF"/>
        </w:rPr>
      </w:pPr>
      <w:r w:rsidRPr="00AE0097">
        <w:rPr>
          <w:sz w:val="26"/>
          <w:szCs w:val="26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имущество, находящееся в муниципальной собственности муниципального образования Каневской район (далее по тексту — Имущество): </w:t>
      </w:r>
    </w:p>
    <w:p w14:paraId="42F1135F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color w:val="000000"/>
          <w:sz w:val="26"/>
          <w:szCs w:val="26"/>
          <w:shd w:val="clear" w:color="auto" w:fill="FFFFFF"/>
        </w:rPr>
        <w:t>- _________________________________________________________.</w:t>
      </w:r>
    </w:p>
    <w:p w14:paraId="35810E5D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1.2. Указанное недвижимое Имущество принадлежит Продавцу на праве собственности, о чем в Едином государственном реестре прав на недвижимое имущество сделок с ним сделана следующая запись от _____ года № ______.</w:t>
      </w:r>
    </w:p>
    <w:p w14:paraId="3310D104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1.3. Продавец заявляет, что на момент подписания настоящего договора указанное недвижимое имущество никому не продано, не заложено, в споре, под запрещением и арестом не состоит, правами третьих лиц не обременено.</w:t>
      </w:r>
    </w:p>
    <w:p w14:paraId="272F4804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</w:p>
    <w:p w14:paraId="5BEA98D1" w14:textId="77777777" w:rsidR="006F18F5" w:rsidRPr="00AE0097" w:rsidRDefault="006F18F5" w:rsidP="006F18F5">
      <w:pPr>
        <w:suppressAutoHyphens/>
        <w:ind w:firstLine="850"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>2. Обязанности сторон</w:t>
      </w:r>
    </w:p>
    <w:p w14:paraId="51F5822F" w14:textId="77777777" w:rsidR="006F18F5" w:rsidRPr="00AE0097" w:rsidRDefault="006F18F5" w:rsidP="006F18F5">
      <w:pPr>
        <w:suppressAutoHyphens/>
        <w:ind w:firstLine="850"/>
        <w:jc w:val="center"/>
        <w:rPr>
          <w:sz w:val="26"/>
          <w:szCs w:val="26"/>
        </w:rPr>
      </w:pPr>
    </w:p>
    <w:p w14:paraId="5290335E" w14:textId="77777777" w:rsidR="006F18F5" w:rsidRPr="00AE0097" w:rsidRDefault="006F18F5" w:rsidP="006F18F5">
      <w:pPr>
        <w:suppressAutoHyphens/>
        <w:ind w:firstLine="851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2.1. Стороны по настоящему Договору обязуются:</w:t>
      </w:r>
      <w:r w:rsidRPr="00AE0097">
        <w:rPr>
          <w:sz w:val="26"/>
          <w:szCs w:val="26"/>
        </w:rPr>
        <w:br/>
      </w:r>
      <w:r w:rsidRPr="00AE0097">
        <w:rPr>
          <w:sz w:val="26"/>
          <w:szCs w:val="26"/>
        </w:rPr>
        <w:tab/>
        <w:t>Покупатель:</w:t>
      </w:r>
    </w:p>
    <w:p w14:paraId="010F8561" w14:textId="77777777" w:rsidR="006F18F5" w:rsidRPr="00AE0097" w:rsidRDefault="006F18F5" w:rsidP="006F18F5">
      <w:pPr>
        <w:suppressAutoHyphens/>
        <w:ind w:firstLine="851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- произвести оплату приобретаемого Имущества по цене и в порядке, установленными в статье 3 настоящего Договора;</w:t>
      </w:r>
    </w:p>
    <w:p w14:paraId="4B7C80C0" w14:textId="77777777" w:rsidR="006F18F5" w:rsidRPr="00AE0097" w:rsidRDefault="006F18F5" w:rsidP="006F18F5">
      <w:pPr>
        <w:suppressAutoHyphens/>
        <w:ind w:firstLine="851"/>
        <w:jc w:val="both"/>
        <w:rPr>
          <w:sz w:val="26"/>
          <w:szCs w:val="26"/>
        </w:rPr>
      </w:pPr>
      <w:r w:rsidRPr="00AE0097">
        <w:rPr>
          <w:sz w:val="26"/>
          <w:szCs w:val="26"/>
        </w:rPr>
        <w:lastRenderedPageBreak/>
        <w:t>- подписать акт приема-передачи в течение 2 рабочих дней с момента поступления на счет Продавца денежных средств в соответствии с п.3.2 настоящего Договора;</w:t>
      </w:r>
    </w:p>
    <w:p w14:paraId="02642D88" w14:textId="77777777" w:rsidR="006F18F5" w:rsidRPr="00AE0097" w:rsidRDefault="006F18F5" w:rsidP="006F18F5">
      <w:pPr>
        <w:suppressAutoHyphens/>
        <w:ind w:firstLine="851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- принять указанное Имущество в собственность;</w:t>
      </w:r>
    </w:p>
    <w:p w14:paraId="583368F0" w14:textId="77777777" w:rsidR="006F18F5" w:rsidRPr="00AE0097" w:rsidRDefault="006F18F5" w:rsidP="006F18F5">
      <w:pPr>
        <w:suppressAutoHyphens/>
        <w:ind w:firstLine="851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- самостоятельно и за собственный счет оформить документы, необходимые для регистрации права собственности Покупателя на Имущество;</w:t>
      </w:r>
    </w:p>
    <w:p w14:paraId="474D9150" w14:textId="77777777" w:rsidR="006F18F5" w:rsidRPr="00AE0097" w:rsidRDefault="006F18F5" w:rsidP="006F18F5">
      <w:pPr>
        <w:suppressAutoHyphens/>
        <w:ind w:firstLine="851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- зарегистрировать право собственности на Имущество, соблюдать иные условия, предусмотренные настоящим Договором и законодательством Российской Федерации;</w:t>
      </w:r>
    </w:p>
    <w:p w14:paraId="05CC778B" w14:textId="77777777" w:rsidR="006F18F5" w:rsidRPr="00AE0097" w:rsidRDefault="006F18F5" w:rsidP="006F18F5">
      <w:pPr>
        <w:suppressAutoHyphens/>
        <w:ind w:firstLine="851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Продавец:</w:t>
      </w:r>
    </w:p>
    <w:p w14:paraId="1012BBEF" w14:textId="77777777" w:rsidR="006F18F5" w:rsidRPr="00AE0097" w:rsidRDefault="006F18F5" w:rsidP="006F18F5">
      <w:pPr>
        <w:suppressAutoHyphens/>
        <w:ind w:firstLine="851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- подписать акт приема-передачи в течение 2 рабочих дней с момента поступления на счет Продавца денежных средств.</w:t>
      </w:r>
    </w:p>
    <w:p w14:paraId="39C06849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</w:p>
    <w:p w14:paraId="256D95A8" w14:textId="77777777" w:rsidR="006F18F5" w:rsidRPr="00AE0097" w:rsidRDefault="006F18F5" w:rsidP="006F18F5">
      <w:pPr>
        <w:suppressAutoHyphens/>
        <w:ind w:firstLine="850"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>3. Порядок оплаты Имущества</w:t>
      </w:r>
    </w:p>
    <w:p w14:paraId="78131F66" w14:textId="77777777" w:rsidR="006F18F5" w:rsidRPr="00AE0097" w:rsidRDefault="006F18F5" w:rsidP="006F18F5">
      <w:pPr>
        <w:suppressAutoHyphens/>
        <w:ind w:firstLine="850"/>
        <w:jc w:val="center"/>
        <w:rPr>
          <w:sz w:val="26"/>
          <w:szCs w:val="26"/>
        </w:rPr>
      </w:pPr>
    </w:p>
    <w:p w14:paraId="10A8964D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 xml:space="preserve">3.1. Установленная по итогам продажи без объявления цены, цена Имущества, составляет </w:t>
      </w:r>
      <w:r w:rsidRPr="00AE0097">
        <w:rPr>
          <w:b/>
          <w:bCs/>
          <w:sz w:val="26"/>
          <w:szCs w:val="26"/>
          <w:shd w:val="clear" w:color="auto" w:fill="FFFFFF"/>
        </w:rPr>
        <w:t>_______ ()</w:t>
      </w:r>
      <w:r w:rsidRPr="00AE0097">
        <w:rPr>
          <w:sz w:val="26"/>
          <w:szCs w:val="26"/>
          <w:shd w:val="clear" w:color="auto" w:fill="FFFFFF"/>
        </w:rPr>
        <w:t xml:space="preserve"> </w:t>
      </w:r>
      <w:r w:rsidRPr="00AE0097">
        <w:rPr>
          <w:b/>
          <w:bCs/>
          <w:sz w:val="26"/>
          <w:szCs w:val="26"/>
          <w:shd w:val="clear" w:color="auto" w:fill="FFFFFF"/>
        </w:rPr>
        <w:t xml:space="preserve">рублей ____ копеек с учетом НДС. </w:t>
      </w:r>
    </w:p>
    <w:p w14:paraId="2E9AC065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 xml:space="preserve">3.2. Покупатель обязан уплатить Продавцу: </w:t>
      </w:r>
    </w:p>
    <w:p w14:paraId="01D3B3EB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 xml:space="preserve">в счет оплаты за имущество денежные средства в размере </w:t>
      </w:r>
      <w:r w:rsidRPr="00AE0097">
        <w:rPr>
          <w:b/>
          <w:bCs/>
          <w:sz w:val="26"/>
          <w:szCs w:val="26"/>
          <w:shd w:val="clear" w:color="auto" w:fill="FFFFFF"/>
        </w:rPr>
        <w:t>__________ () рублей копеек</w:t>
      </w:r>
      <w:r w:rsidRPr="00AE0097">
        <w:rPr>
          <w:sz w:val="26"/>
          <w:szCs w:val="26"/>
          <w:shd w:val="clear" w:color="auto" w:fill="FFFFFF"/>
        </w:rPr>
        <w:t>, которые должны быть внесены единовременно в безналичном порядке на счет:</w:t>
      </w:r>
    </w:p>
    <w:p w14:paraId="31A9EDF4" w14:textId="77777777" w:rsidR="006F18F5" w:rsidRPr="00AE0097" w:rsidRDefault="006F18F5" w:rsidP="006F18F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E0097">
        <w:rPr>
          <w:color w:val="000000"/>
          <w:sz w:val="26"/>
          <w:szCs w:val="26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образования Каневской район) ИНН 2334009366, КПП 233401001, номер счета получателя (номер казначейского счета): 03100643000000011800, БИК 010349101, наименование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03620000;</w:t>
      </w:r>
    </w:p>
    <w:p w14:paraId="5F1A6A3B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 xml:space="preserve">в счет оплаты за земельный участок денежные средства в размере </w:t>
      </w:r>
      <w:r w:rsidRPr="00AE0097">
        <w:rPr>
          <w:b/>
          <w:bCs/>
          <w:sz w:val="26"/>
          <w:szCs w:val="26"/>
          <w:shd w:val="clear" w:color="auto" w:fill="FFFFFF"/>
        </w:rPr>
        <w:t>__________ () рублей _____ копеек</w:t>
      </w:r>
      <w:r w:rsidRPr="00AE0097">
        <w:rPr>
          <w:sz w:val="26"/>
          <w:szCs w:val="26"/>
          <w:shd w:val="clear" w:color="auto" w:fill="FFFFFF"/>
        </w:rPr>
        <w:t>, которые должны быть внесены единовременно в безналичном порядке на счет:</w:t>
      </w:r>
    </w:p>
    <w:p w14:paraId="136A39F2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p w14:paraId="6D3DAA97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color w:val="000000"/>
          <w:sz w:val="26"/>
          <w:szCs w:val="26"/>
          <w:shd w:val="clear" w:color="auto" w:fill="FFFFFF"/>
        </w:rPr>
        <w:t xml:space="preserve">в счет оплаты НДС </w:t>
      </w:r>
      <w:r w:rsidRPr="00AE0097">
        <w:rPr>
          <w:sz w:val="26"/>
          <w:szCs w:val="26"/>
          <w:shd w:val="clear" w:color="auto" w:fill="FFFFFF"/>
        </w:rPr>
        <w:t xml:space="preserve">денежные средства в размере </w:t>
      </w:r>
      <w:r w:rsidRPr="00AE0097">
        <w:rPr>
          <w:b/>
          <w:bCs/>
          <w:sz w:val="26"/>
          <w:szCs w:val="26"/>
          <w:shd w:val="clear" w:color="auto" w:fill="FFFFFF"/>
        </w:rPr>
        <w:t>_______ () рублей _____ копейки</w:t>
      </w:r>
      <w:r w:rsidRPr="00AE0097">
        <w:rPr>
          <w:sz w:val="26"/>
          <w:szCs w:val="26"/>
          <w:shd w:val="clear" w:color="auto" w:fill="FFFFFF"/>
        </w:rPr>
        <w:t xml:space="preserve">, которые должны быть внесены единовременно в безналичном порядке на счет: </w:t>
      </w:r>
    </w:p>
    <w:p w14:paraId="71C64D1A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</w:rPr>
        <w:t xml:space="preserve">получатель: УФК по Краснодарскому краю (УИО Каневского района,                 </w:t>
      </w:r>
      <w:proofErr w:type="spellStart"/>
      <w:r w:rsidRPr="00AE0097">
        <w:rPr>
          <w:sz w:val="26"/>
          <w:szCs w:val="26"/>
        </w:rPr>
        <w:t>лс</w:t>
      </w:r>
      <w:proofErr w:type="spellEnd"/>
      <w:r w:rsidRPr="00AE0097">
        <w:rPr>
          <w:sz w:val="26"/>
          <w:szCs w:val="26"/>
        </w:rPr>
        <w:t xml:space="preserve"> 921.40.004.0), банк получателя: ИНН 2334009366, КПП 233401001, ЮЖНОЕ ГУ БАНКА РОССИИ//УФК по Краснодарскому краю г. Краснодар, БИК ТОФК 010349101, номер счета банка получателя (ЕКС)    40102810945370000010, номер </w:t>
      </w:r>
      <w:r w:rsidRPr="00AE0097">
        <w:rPr>
          <w:sz w:val="26"/>
          <w:szCs w:val="26"/>
        </w:rPr>
        <w:lastRenderedPageBreak/>
        <w:t>казначейского счета получателя 03232643036200001800, КБК 00000000000000000510, ОКТМО 03620402.</w:t>
      </w:r>
    </w:p>
    <w:p w14:paraId="5F88CE29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</w:rPr>
        <w:t xml:space="preserve">3.3. Оплата с НДС производится в течение 7 дней с даты подписания договора. </w:t>
      </w:r>
    </w:p>
    <w:p w14:paraId="1E59F481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</w:rPr>
        <w:t xml:space="preserve">В платежном поручении, оформляющем оплату, должны быть указаны наименование (имя) Покупателя, наименование Имущества, дата и номер настоящего Договора. </w:t>
      </w:r>
    </w:p>
    <w:p w14:paraId="7C05CB22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</w:rPr>
        <w:t>Моментом исполнения обязательства Покупателя по оплате Имущества считается день зачисления на счет Продавца денежных средств, указанных в настоящей статье.</w:t>
      </w:r>
    </w:p>
    <w:p w14:paraId="054EC221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</w:rPr>
        <w:t>3.4. Надлежащим выполнением обязательства Покупателя по оплате Имущества является выполнение пункта 3.3 настоящего Договора.</w:t>
      </w:r>
    </w:p>
    <w:p w14:paraId="397A1952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  <w:shd w:val="clear" w:color="auto" w:fill="FFFFFF"/>
        </w:rPr>
      </w:pPr>
    </w:p>
    <w:p w14:paraId="1C2A3482" w14:textId="77777777" w:rsidR="006F18F5" w:rsidRPr="00AE0097" w:rsidRDefault="006F18F5" w:rsidP="006F18F5">
      <w:pPr>
        <w:numPr>
          <w:ilvl w:val="0"/>
          <w:numId w:val="2"/>
        </w:numPr>
        <w:suppressAutoHyphens/>
        <w:ind w:left="0" w:firstLine="850"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>4. Переход права собственности на Имущество</w:t>
      </w:r>
    </w:p>
    <w:p w14:paraId="1A2D3147" w14:textId="77777777" w:rsidR="006F18F5" w:rsidRPr="00AE0097" w:rsidRDefault="006F18F5" w:rsidP="006F18F5">
      <w:pPr>
        <w:numPr>
          <w:ilvl w:val="0"/>
          <w:numId w:val="2"/>
        </w:numPr>
        <w:suppressAutoHyphens/>
        <w:ind w:left="0" w:firstLine="850"/>
        <w:jc w:val="both"/>
        <w:rPr>
          <w:sz w:val="26"/>
          <w:szCs w:val="26"/>
        </w:rPr>
      </w:pPr>
    </w:p>
    <w:p w14:paraId="52C8204C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 xml:space="preserve">4.1. Право собственности на приобретаемое муниципальное имущество переходит к Покупателю в установленном порядке после полной его оплаты. Факт оплаты подтверждается выпиской со счета Продавца о поступлении средств в размере и сроки, указанные в настоящем Договоре. </w:t>
      </w:r>
    </w:p>
    <w:p w14:paraId="628BE397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>4.2.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14:paraId="2BA70BD9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  <w:shd w:val="clear" w:color="auto" w:fill="FFFFFF"/>
        </w:rPr>
        <w:t xml:space="preserve">4.2. </w:t>
      </w:r>
      <w:r w:rsidRPr="00AE0097">
        <w:rPr>
          <w:sz w:val="26"/>
          <w:szCs w:val="26"/>
        </w:rPr>
        <w:t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Имущества является настоящий Договор, а также акт приема-передачи имущества.</w:t>
      </w:r>
    </w:p>
    <w:p w14:paraId="427E3E34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4.3. Имущество, указанное в п. 1.1 Договора расположено на землях, на которых находится поверхностный водный объект (балка Зубова, в границах Красногвардейского сельского поселения).</w:t>
      </w:r>
    </w:p>
    <w:p w14:paraId="0025177A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4.4. Расходы на оплату государственной пошлины за регистрацию права собственности возлагаются на Покупателя.</w:t>
      </w:r>
    </w:p>
    <w:p w14:paraId="2A025AD8" w14:textId="77777777" w:rsidR="006F18F5" w:rsidRPr="00AE0097" w:rsidRDefault="006F18F5" w:rsidP="006F18F5">
      <w:pPr>
        <w:numPr>
          <w:ilvl w:val="0"/>
          <w:numId w:val="2"/>
        </w:numPr>
        <w:suppressAutoHyphens/>
        <w:ind w:left="0" w:firstLine="850"/>
        <w:jc w:val="center"/>
        <w:rPr>
          <w:sz w:val="26"/>
          <w:szCs w:val="26"/>
        </w:rPr>
      </w:pPr>
    </w:p>
    <w:p w14:paraId="3763DACD" w14:textId="77777777" w:rsidR="006F18F5" w:rsidRPr="00AE0097" w:rsidRDefault="006F18F5" w:rsidP="006F18F5">
      <w:pPr>
        <w:numPr>
          <w:ilvl w:val="0"/>
          <w:numId w:val="2"/>
        </w:numPr>
        <w:suppressAutoHyphens/>
        <w:ind w:left="0" w:firstLine="850"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>5. Обязанности Сторон</w:t>
      </w:r>
    </w:p>
    <w:p w14:paraId="0CCDB388" w14:textId="77777777" w:rsidR="006F18F5" w:rsidRPr="00AE0097" w:rsidRDefault="006F18F5" w:rsidP="006F18F5">
      <w:pPr>
        <w:numPr>
          <w:ilvl w:val="0"/>
          <w:numId w:val="2"/>
        </w:numPr>
        <w:suppressAutoHyphens/>
        <w:ind w:left="0" w:firstLine="850"/>
        <w:jc w:val="center"/>
        <w:rPr>
          <w:sz w:val="26"/>
          <w:szCs w:val="26"/>
        </w:rPr>
      </w:pPr>
    </w:p>
    <w:p w14:paraId="4A6D1FB4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766182D" w14:textId="77777777" w:rsidR="006F18F5" w:rsidRPr="00AE0097" w:rsidRDefault="006F18F5" w:rsidP="006F18F5">
      <w:pPr>
        <w:suppressAutoHyphens/>
        <w:ind w:firstLine="850"/>
        <w:jc w:val="both"/>
        <w:rPr>
          <w:bCs/>
          <w:sz w:val="26"/>
          <w:szCs w:val="26"/>
          <w:shd w:val="clear" w:color="auto" w:fill="FFFFFF"/>
        </w:rPr>
      </w:pPr>
      <w:r w:rsidRPr="00AE0097">
        <w:rPr>
          <w:sz w:val="26"/>
          <w:szCs w:val="26"/>
        </w:rPr>
        <w:t xml:space="preserve">5.2. </w:t>
      </w:r>
      <w:r w:rsidRPr="00AE0097">
        <w:rPr>
          <w:bCs/>
          <w:sz w:val="26"/>
          <w:szCs w:val="26"/>
          <w:shd w:val="clear" w:color="auto" w:fill="FFFFFF"/>
        </w:rPr>
        <w:t>За уклонение или отказ от оплаты имущества Покупатель уплачивает Продавцу неустойку в размере 5 % от начальной цены продажи, что составляет _____ (__), установленной в информационном сообщении о продаже имущества на аукционе, который был признан несостоявшимся.</w:t>
      </w:r>
    </w:p>
    <w:p w14:paraId="02BA63BF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</w:p>
    <w:p w14:paraId="4391515B" w14:textId="77777777" w:rsidR="006F18F5" w:rsidRPr="00AE0097" w:rsidRDefault="006F18F5" w:rsidP="006F18F5">
      <w:pPr>
        <w:suppressAutoHyphens/>
        <w:ind w:firstLine="850"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>6. Ответственность Сторон</w:t>
      </w:r>
    </w:p>
    <w:p w14:paraId="38EAE807" w14:textId="77777777" w:rsidR="006F18F5" w:rsidRPr="00AE0097" w:rsidRDefault="006F18F5" w:rsidP="006F18F5">
      <w:pPr>
        <w:suppressAutoHyphens/>
        <w:ind w:firstLine="850"/>
        <w:jc w:val="center"/>
        <w:rPr>
          <w:sz w:val="26"/>
          <w:szCs w:val="26"/>
        </w:rPr>
      </w:pPr>
    </w:p>
    <w:p w14:paraId="26D42877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 xml:space="preserve">6.1.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</w:t>
      </w:r>
      <w:r w:rsidRPr="00AE0097">
        <w:rPr>
          <w:sz w:val="26"/>
          <w:szCs w:val="26"/>
        </w:rPr>
        <w:lastRenderedPageBreak/>
        <w:t>срока приходится на нерабочий день, днем окончания срока считается ближайший следующий за ним рабочий день.</w:t>
      </w:r>
    </w:p>
    <w:p w14:paraId="3421217E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6.2. Настоящий Договор вступает в силу с момента его подписания сторонами и прекращает свое действие:</w:t>
      </w:r>
    </w:p>
    <w:p w14:paraId="760EA474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- исполнением Сторонами своих обязательств по настоящему Договору;</w:t>
      </w:r>
    </w:p>
    <w:p w14:paraId="2AC7F37F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- в предусмотренных настоящим Договором случаях;</w:t>
      </w:r>
    </w:p>
    <w:p w14:paraId="53D524A1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-  по иным основаниям, предусмотренным действующим законодательством Российской Федерации.</w:t>
      </w:r>
    </w:p>
    <w:p w14:paraId="32EB17FF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6.3. Внесение изменений в условия настоящего договора допускаются только на основании дополнительных соглашений к договору, подписанных обеими сторонами.</w:t>
      </w:r>
    </w:p>
    <w:p w14:paraId="00044D82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>6.4. Споры, возникающие между Сторонами в ходе исполнения настоящего Договора, рассматриваются в судебном порядке по месту нахождения имущества.</w:t>
      </w:r>
    </w:p>
    <w:p w14:paraId="401E2CB9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  <w:r w:rsidRPr="00AE0097">
        <w:rPr>
          <w:sz w:val="26"/>
          <w:szCs w:val="26"/>
        </w:rPr>
        <w:t xml:space="preserve">6.5. Настоящий Договор составлен в </w:t>
      </w:r>
      <w:r w:rsidRPr="00AE0097">
        <w:rPr>
          <w:bCs/>
          <w:sz w:val="26"/>
          <w:szCs w:val="26"/>
        </w:rPr>
        <w:t>трех</w:t>
      </w:r>
      <w:r w:rsidRPr="00AE0097">
        <w:rPr>
          <w:sz w:val="26"/>
          <w:szCs w:val="26"/>
        </w:rPr>
        <w:t xml:space="preserve"> экземплярах, имеющих одинаковую юридическую силу: один для Продавца, один для Покупателя, один – для регистрирующего органа.</w:t>
      </w:r>
    </w:p>
    <w:p w14:paraId="60A68D66" w14:textId="77777777" w:rsidR="006F18F5" w:rsidRPr="00AE0097" w:rsidRDefault="006F18F5" w:rsidP="006F18F5">
      <w:pPr>
        <w:suppressAutoHyphens/>
        <w:ind w:firstLine="850"/>
        <w:jc w:val="both"/>
        <w:rPr>
          <w:sz w:val="26"/>
          <w:szCs w:val="26"/>
        </w:rPr>
      </w:pPr>
    </w:p>
    <w:p w14:paraId="708B61BC" w14:textId="77777777" w:rsidR="006F18F5" w:rsidRPr="00AE0097" w:rsidRDefault="006F18F5" w:rsidP="006F18F5">
      <w:pPr>
        <w:numPr>
          <w:ilvl w:val="0"/>
          <w:numId w:val="2"/>
        </w:numPr>
        <w:suppressAutoHyphens/>
        <w:ind w:left="0" w:firstLine="850"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>7. Реквизиты и подписи Сторон</w:t>
      </w:r>
    </w:p>
    <w:p w14:paraId="2E3167C7" w14:textId="77777777" w:rsidR="006F18F5" w:rsidRPr="00AE0097" w:rsidRDefault="006F18F5" w:rsidP="006F18F5">
      <w:pPr>
        <w:numPr>
          <w:ilvl w:val="0"/>
          <w:numId w:val="2"/>
        </w:numPr>
        <w:suppressAutoHyphens/>
        <w:ind w:left="0" w:firstLine="85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6F18F5" w:rsidRPr="00AE0097" w14:paraId="2C3B7641" w14:textId="77777777" w:rsidTr="00A24D63">
        <w:trPr>
          <w:trHeight w:val="699"/>
        </w:trPr>
        <w:tc>
          <w:tcPr>
            <w:tcW w:w="5040" w:type="dxa"/>
            <w:shd w:val="clear" w:color="auto" w:fill="auto"/>
          </w:tcPr>
          <w:p w14:paraId="38670826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>ПРОДАВЕЦ</w:t>
            </w:r>
          </w:p>
          <w:p w14:paraId="63B05EE3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 xml:space="preserve">Администрация муниципального </w:t>
            </w:r>
          </w:p>
          <w:p w14:paraId="00351671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>образования Каневской район</w:t>
            </w:r>
          </w:p>
          <w:p w14:paraId="0FAA96B7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>353730, Краснодарский край</w:t>
            </w:r>
          </w:p>
          <w:p w14:paraId="1E649DA9" w14:textId="77777777" w:rsidR="006F18F5" w:rsidRPr="00AE0097" w:rsidRDefault="006F18F5" w:rsidP="00A24D63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0097">
              <w:rPr>
                <w:sz w:val="24"/>
                <w:szCs w:val="24"/>
              </w:rPr>
              <w:t>ст-ца</w:t>
            </w:r>
            <w:proofErr w:type="spellEnd"/>
            <w:r w:rsidRPr="00AE0097">
              <w:rPr>
                <w:sz w:val="24"/>
                <w:szCs w:val="24"/>
              </w:rPr>
              <w:t xml:space="preserve"> Каневская, ул. Горького, 60</w:t>
            </w:r>
          </w:p>
          <w:p w14:paraId="15012090" w14:textId="77777777" w:rsidR="006F18F5" w:rsidRPr="00AE0097" w:rsidRDefault="006F18F5" w:rsidP="00A24D63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0097">
              <w:rPr>
                <w:color w:val="000000"/>
                <w:sz w:val="24"/>
                <w:szCs w:val="24"/>
                <w:shd w:val="clear" w:color="auto" w:fill="FFFFFF"/>
              </w:rPr>
              <w:t>ИНН 2334008330</w:t>
            </w:r>
          </w:p>
          <w:p w14:paraId="674AFAE5" w14:textId="77777777" w:rsidR="006F18F5" w:rsidRPr="00AE0097" w:rsidRDefault="006F18F5" w:rsidP="00A24D63">
            <w:pPr>
              <w:suppressAutoHyphens/>
              <w:jc w:val="both"/>
              <w:rPr>
                <w:sz w:val="26"/>
                <w:szCs w:val="26"/>
              </w:rPr>
            </w:pPr>
            <w:r w:rsidRPr="00AE0097">
              <w:rPr>
                <w:color w:val="000000"/>
                <w:sz w:val="24"/>
                <w:szCs w:val="24"/>
                <w:shd w:val="clear" w:color="auto" w:fill="FFFFFF"/>
              </w:rPr>
              <w:t>ОГРН 1032319136365</w:t>
            </w:r>
          </w:p>
        </w:tc>
        <w:tc>
          <w:tcPr>
            <w:tcW w:w="4500" w:type="dxa"/>
            <w:shd w:val="clear" w:color="auto" w:fill="auto"/>
          </w:tcPr>
          <w:p w14:paraId="42880114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 xml:space="preserve">               ПОКУПАТЕЛЬ</w:t>
            </w:r>
          </w:p>
          <w:p w14:paraId="769E2697" w14:textId="77777777" w:rsidR="006F18F5" w:rsidRPr="00AE0097" w:rsidRDefault="006F18F5" w:rsidP="00A24D63">
            <w:pPr>
              <w:suppressAutoHyphens/>
              <w:rPr>
                <w:sz w:val="26"/>
                <w:szCs w:val="26"/>
              </w:rPr>
            </w:pPr>
          </w:p>
        </w:tc>
      </w:tr>
      <w:tr w:rsidR="006F18F5" w:rsidRPr="00AE0097" w14:paraId="77862507" w14:textId="77777777" w:rsidTr="00A24D63">
        <w:trPr>
          <w:trHeight w:val="66"/>
        </w:trPr>
        <w:tc>
          <w:tcPr>
            <w:tcW w:w="5040" w:type="dxa"/>
            <w:shd w:val="clear" w:color="auto" w:fill="auto"/>
          </w:tcPr>
          <w:p w14:paraId="003457C9" w14:textId="77777777" w:rsidR="006F18F5" w:rsidRPr="00AE0097" w:rsidRDefault="006F18F5" w:rsidP="00A24D6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14:paraId="73186806" w14:textId="77777777" w:rsidR="006F18F5" w:rsidRPr="00AE0097" w:rsidRDefault="006F18F5" w:rsidP="00A24D6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A5B9C41" w14:textId="77777777" w:rsidR="006F18F5" w:rsidRPr="00AE0097" w:rsidRDefault="006F18F5" w:rsidP="00A24D6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70477F51" w14:textId="77777777" w:rsidR="006F18F5" w:rsidRPr="00AE0097" w:rsidRDefault="006F18F5" w:rsidP="006F18F5">
      <w:pPr>
        <w:suppressAutoHyphens/>
        <w:jc w:val="both"/>
        <w:rPr>
          <w:sz w:val="24"/>
          <w:szCs w:val="24"/>
        </w:rPr>
      </w:pPr>
      <w:r w:rsidRPr="00AE0097">
        <w:rPr>
          <w:sz w:val="24"/>
          <w:szCs w:val="24"/>
        </w:rPr>
        <w:t xml:space="preserve">  От </w:t>
      </w:r>
      <w:proofErr w:type="gramStart"/>
      <w:r w:rsidRPr="00AE0097">
        <w:rPr>
          <w:sz w:val="24"/>
          <w:szCs w:val="24"/>
        </w:rPr>
        <w:t>Продавца</w:t>
      </w:r>
      <w:proofErr w:type="gramEnd"/>
      <w:r w:rsidRPr="00AE0097">
        <w:rPr>
          <w:sz w:val="24"/>
          <w:szCs w:val="24"/>
        </w:rPr>
        <w:t xml:space="preserve">                                                              От Покупателя  </w:t>
      </w:r>
    </w:p>
    <w:p w14:paraId="01EC3759" w14:textId="77777777" w:rsidR="006F18F5" w:rsidRPr="00AE0097" w:rsidRDefault="006F18F5" w:rsidP="006F18F5">
      <w:pPr>
        <w:suppressAutoHyphens/>
        <w:jc w:val="both"/>
        <w:rPr>
          <w:sz w:val="26"/>
          <w:szCs w:val="26"/>
        </w:rPr>
      </w:pPr>
      <w:r w:rsidRPr="00AE0097">
        <w:rPr>
          <w:sz w:val="26"/>
          <w:szCs w:val="26"/>
        </w:rPr>
        <w:t xml:space="preserve">                                                                  </w:t>
      </w:r>
      <w:r w:rsidRPr="00AE0097">
        <w:rPr>
          <w:sz w:val="26"/>
          <w:szCs w:val="26"/>
          <w:shd w:val="clear" w:color="auto" w:fill="FFFFFF"/>
        </w:rPr>
        <w:tab/>
      </w:r>
    </w:p>
    <w:p w14:paraId="5E13FA9E" w14:textId="77777777" w:rsidR="006F18F5" w:rsidRDefault="006F18F5" w:rsidP="006F18F5">
      <w:pPr>
        <w:suppressAutoHyphens/>
        <w:jc w:val="center"/>
        <w:rPr>
          <w:sz w:val="28"/>
          <w:szCs w:val="28"/>
        </w:rPr>
      </w:pPr>
    </w:p>
    <w:p w14:paraId="3F825C76" w14:textId="77777777" w:rsidR="006F18F5" w:rsidRDefault="006F18F5" w:rsidP="006F18F5">
      <w:pPr>
        <w:suppressAutoHyphens/>
        <w:jc w:val="center"/>
        <w:rPr>
          <w:sz w:val="28"/>
          <w:szCs w:val="28"/>
        </w:rPr>
      </w:pPr>
    </w:p>
    <w:p w14:paraId="0721FC47" w14:textId="77777777" w:rsidR="006F18F5" w:rsidRDefault="006F18F5" w:rsidP="006F18F5">
      <w:pPr>
        <w:suppressAutoHyphens/>
        <w:jc w:val="center"/>
        <w:rPr>
          <w:sz w:val="28"/>
          <w:szCs w:val="28"/>
        </w:rPr>
      </w:pPr>
    </w:p>
    <w:p w14:paraId="3DD7E85D" w14:textId="77777777" w:rsidR="006F18F5" w:rsidRDefault="006F18F5" w:rsidP="006F18F5">
      <w:pPr>
        <w:suppressAutoHyphens/>
        <w:jc w:val="center"/>
        <w:rPr>
          <w:sz w:val="28"/>
          <w:szCs w:val="28"/>
        </w:rPr>
      </w:pPr>
    </w:p>
    <w:p w14:paraId="1EFA16F2" w14:textId="77777777" w:rsidR="006F18F5" w:rsidRDefault="006F18F5" w:rsidP="006F18F5">
      <w:pPr>
        <w:suppressAutoHyphens/>
        <w:jc w:val="center"/>
        <w:rPr>
          <w:sz w:val="28"/>
          <w:szCs w:val="28"/>
        </w:rPr>
      </w:pPr>
    </w:p>
    <w:p w14:paraId="7B4F0F9D" w14:textId="77777777" w:rsidR="006F18F5" w:rsidRDefault="006F18F5" w:rsidP="006F18F5">
      <w:pPr>
        <w:suppressAutoHyphens/>
        <w:jc w:val="center"/>
        <w:rPr>
          <w:sz w:val="28"/>
          <w:szCs w:val="28"/>
        </w:rPr>
      </w:pPr>
    </w:p>
    <w:p w14:paraId="2316E1BD" w14:textId="77777777" w:rsidR="006F18F5" w:rsidRDefault="006F18F5" w:rsidP="006F18F5">
      <w:pPr>
        <w:suppressAutoHyphens/>
        <w:jc w:val="center"/>
        <w:rPr>
          <w:sz w:val="28"/>
          <w:szCs w:val="28"/>
        </w:rPr>
      </w:pPr>
    </w:p>
    <w:p w14:paraId="3FDED21F" w14:textId="77777777" w:rsidR="006F18F5" w:rsidRDefault="006F18F5" w:rsidP="006F18F5">
      <w:pPr>
        <w:suppressAutoHyphens/>
        <w:jc w:val="center"/>
        <w:rPr>
          <w:sz w:val="28"/>
          <w:szCs w:val="28"/>
        </w:rPr>
      </w:pPr>
    </w:p>
    <w:p w14:paraId="622FCD85" w14:textId="77777777" w:rsidR="006F18F5" w:rsidRDefault="006F18F5" w:rsidP="006F18F5">
      <w:pPr>
        <w:suppressAutoHyphens/>
        <w:rPr>
          <w:sz w:val="28"/>
          <w:szCs w:val="28"/>
        </w:rPr>
      </w:pPr>
    </w:p>
    <w:p w14:paraId="50E4F0E8" w14:textId="77777777" w:rsidR="006F18F5" w:rsidRDefault="006F18F5" w:rsidP="006F18F5">
      <w:pPr>
        <w:suppressAutoHyphens/>
        <w:rPr>
          <w:sz w:val="28"/>
          <w:szCs w:val="28"/>
        </w:rPr>
      </w:pPr>
    </w:p>
    <w:p w14:paraId="7E744106" w14:textId="77777777" w:rsidR="006F18F5" w:rsidRDefault="006F18F5" w:rsidP="006F18F5">
      <w:pPr>
        <w:suppressAutoHyphens/>
        <w:rPr>
          <w:sz w:val="28"/>
          <w:szCs w:val="28"/>
        </w:rPr>
      </w:pPr>
    </w:p>
    <w:p w14:paraId="198AAFA1" w14:textId="77777777" w:rsidR="006F18F5" w:rsidRDefault="006F18F5" w:rsidP="006F18F5">
      <w:pPr>
        <w:suppressAutoHyphens/>
        <w:rPr>
          <w:sz w:val="28"/>
          <w:szCs w:val="28"/>
        </w:rPr>
      </w:pPr>
    </w:p>
    <w:p w14:paraId="73E361E7" w14:textId="77777777" w:rsidR="006F18F5" w:rsidRDefault="006F18F5" w:rsidP="006F18F5">
      <w:pPr>
        <w:suppressAutoHyphens/>
        <w:rPr>
          <w:sz w:val="28"/>
          <w:szCs w:val="28"/>
        </w:rPr>
      </w:pPr>
    </w:p>
    <w:p w14:paraId="48ED3AE3" w14:textId="77777777" w:rsidR="006F18F5" w:rsidRDefault="006F18F5" w:rsidP="006F18F5">
      <w:pPr>
        <w:suppressAutoHyphens/>
        <w:rPr>
          <w:sz w:val="28"/>
          <w:szCs w:val="28"/>
        </w:rPr>
      </w:pPr>
    </w:p>
    <w:p w14:paraId="1BC5F668" w14:textId="77777777" w:rsidR="006F18F5" w:rsidRDefault="006F18F5" w:rsidP="006F18F5">
      <w:pPr>
        <w:suppressAutoHyphens/>
        <w:rPr>
          <w:sz w:val="28"/>
          <w:szCs w:val="28"/>
        </w:rPr>
      </w:pPr>
    </w:p>
    <w:p w14:paraId="29EE363B" w14:textId="77777777" w:rsidR="006F18F5" w:rsidRDefault="006F18F5" w:rsidP="006F18F5">
      <w:pPr>
        <w:suppressAutoHyphens/>
        <w:rPr>
          <w:sz w:val="28"/>
          <w:szCs w:val="28"/>
        </w:rPr>
      </w:pPr>
    </w:p>
    <w:p w14:paraId="3CBAD266" w14:textId="77777777" w:rsidR="006F18F5" w:rsidRDefault="006F18F5" w:rsidP="006F18F5">
      <w:pPr>
        <w:suppressAutoHyphens/>
        <w:rPr>
          <w:sz w:val="28"/>
          <w:szCs w:val="28"/>
        </w:rPr>
      </w:pPr>
    </w:p>
    <w:p w14:paraId="5EEC547C" w14:textId="77777777" w:rsidR="006F18F5" w:rsidRDefault="006F18F5" w:rsidP="006F18F5">
      <w:pPr>
        <w:suppressAutoHyphens/>
        <w:rPr>
          <w:sz w:val="28"/>
          <w:szCs w:val="28"/>
        </w:rPr>
      </w:pPr>
    </w:p>
    <w:p w14:paraId="2B720BD7" w14:textId="77777777" w:rsidR="006F18F5" w:rsidRPr="00AE0097" w:rsidRDefault="006F18F5" w:rsidP="006F18F5">
      <w:pPr>
        <w:suppressAutoHyphens/>
        <w:jc w:val="center"/>
        <w:rPr>
          <w:sz w:val="26"/>
          <w:szCs w:val="26"/>
        </w:rPr>
      </w:pPr>
      <w:r w:rsidRPr="00AE0097">
        <w:rPr>
          <w:sz w:val="26"/>
          <w:szCs w:val="26"/>
        </w:rPr>
        <w:lastRenderedPageBreak/>
        <w:t xml:space="preserve">Акт приема-передачи </w:t>
      </w:r>
    </w:p>
    <w:p w14:paraId="513CF512" w14:textId="77777777" w:rsidR="006F18F5" w:rsidRPr="00AE0097" w:rsidRDefault="006F18F5" w:rsidP="006F18F5">
      <w:pPr>
        <w:pStyle w:val="a3"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 xml:space="preserve">к договору № ___ купли-продажи недвижимого имущества </w:t>
      </w:r>
      <w:r w:rsidRPr="00AE0097">
        <w:rPr>
          <w:sz w:val="26"/>
          <w:szCs w:val="26"/>
          <w:shd w:val="clear" w:color="auto" w:fill="FFFFFF"/>
        </w:rPr>
        <w:t>без объявления цены в электронной форме</w:t>
      </w:r>
    </w:p>
    <w:p w14:paraId="2A9295B2" w14:textId="77777777" w:rsidR="006F18F5" w:rsidRPr="00AE0097" w:rsidRDefault="006F18F5" w:rsidP="006F18F5">
      <w:pPr>
        <w:suppressAutoHyphens/>
        <w:jc w:val="center"/>
        <w:rPr>
          <w:sz w:val="26"/>
          <w:szCs w:val="26"/>
        </w:rPr>
      </w:pPr>
      <w:r w:rsidRPr="00AE0097">
        <w:rPr>
          <w:sz w:val="26"/>
          <w:szCs w:val="26"/>
        </w:rPr>
        <w:t xml:space="preserve">от «___» ____________ года                 </w:t>
      </w:r>
    </w:p>
    <w:p w14:paraId="5485A58E" w14:textId="77777777" w:rsidR="006F18F5" w:rsidRPr="00AE0097" w:rsidRDefault="006F18F5" w:rsidP="006F18F5">
      <w:pPr>
        <w:suppressAutoHyphens/>
        <w:rPr>
          <w:sz w:val="26"/>
          <w:szCs w:val="26"/>
        </w:rPr>
      </w:pPr>
    </w:p>
    <w:p w14:paraId="262D14E6" w14:textId="77777777" w:rsidR="006F18F5" w:rsidRPr="00AE0097" w:rsidRDefault="006F18F5" w:rsidP="006F18F5">
      <w:pPr>
        <w:suppressAutoHyphens/>
        <w:jc w:val="both"/>
        <w:rPr>
          <w:sz w:val="26"/>
          <w:szCs w:val="26"/>
        </w:rPr>
      </w:pPr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 xml:space="preserve">ст. Каневская                                          </w:t>
      </w:r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ab/>
        <w:t xml:space="preserve">     </w:t>
      </w:r>
      <w:r>
        <w:rPr>
          <w:rFonts w:cs="Courier New"/>
          <w:color w:val="000000"/>
          <w:sz w:val="26"/>
          <w:szCs w:val="26"/>
          <w:shd w:val="clear" w:color="auto" w:fill="FFFFFF"/>
        </w:rPr>
        <w:t xml:space="preserve">                 </w:t>
      </w:r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 xml:space="preserve">  </w:t>
      </w:r>
      <w:proofErr w:type="gramStart"/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 xml:space="preserve">   «</w:t>
      </w:r>
      <w:proofErr w:type="gramEnd"/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>____» ______________ 20___ г.</w:t>
      </w:r>
    </w:p>
    <w:p w14:paraId="2A878D01" w14:textId="77777777" w:rsidR="006F18F5" w:rsidRPr="00AE0097" w:rsidRDefault="006F18F5" w:rsidP="006F18F5">
      <w:pPr>
        <w:suppressAutoHyphens/>
        <w:jc w:val="both"/>
        <w:rPr>
          <w:sz w:val="26"/>
          <w:szCs w:val="26"/>
        </w:rPr>
      </w:pPr>
    </w:p>
    <w:p w14:paraId="2D3923D9" w14:textId="77777777" w:rsidR="006F18F5" w:rsidRPr="00AE0097" w:rsidRDefault="006F18F5" w:rsidP="006F18F5">
      <w:pPr>
        <w:suppressAutoHyphens/>
        <w:jc w:val="both"/>
        <w:rPr>
          <w:rFonts w:cs="Courier New"/>
          <w:color w:val="000000"/>
          <w:sz w:val="26"/>
          <w:szCs w:val="26"/>
          <w:shd w:val="clear" w:color="auto" w:fill="FFFFFF"/>
        </w:rPr>
      </w:pPr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ab/>
        <w:t xml:space="preserve">Администрация муниципального образования Каневской район Краснодарского края (353730, Краснодарский край, </w:t>
      </w:r>
      <w:proofErr w:type="spellStart"/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>ст-ца</w:t>
      </w:r>
      <w:proofErr w:type="spellEnd"/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 xml:space="preserve"> Каневская,               ул. Горького, 60, ИНН 2334008330, ОГРН 1032319136365), в лице ____________, именуемая в дальнейшем «Продавец», с одной стороны, и __________,  в лице ___________, действующего на основании ________  именуемое в дальнейшем «Покупатель», с другой стороны, составили настоящий акт приема-передачи о нижеследующем:</w:t>
      </w:r>
    </w:p>
    <w:p w14:paraId="0421166D" w14:textId="77777777" w:rsidR="006F18F5" w:rsidRPr="00AE0097" w:rsidRDefault="006F18F5" w:rsidP="006F18F5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ab/>
        <w:t xml:space="preserve">1. Продавец передает в собственность Покупателю, а Покупатель принимает следующее недвижимое имущество:  </w:t>
      </w:r>
    </w:p>
    <w:p w14:paraId="0465F7DE" w14:textId="77777777" w:rsidR="006F18F5" w:rsidRPr="00AE0097" w:rsidRDefault="006F18F5" w:rsidP="006F18F5">
      <w:pPr>
        <w:suppressAutoHyphens/>
        <w:ind w:firstLine="850"/>
        <w:jc w:val="both"/>
        <w:rPr>
          <w:rFonts w:cs="Courier New"/>
          <w:color w:val="000000"/>
          <w:sz w:val="26"/>
          <w:szCs w:val="26"/>
          <w:shd w:val="clear" w:color="auto" w:fill="FFFFFF"/>
        </w:rPr>
      </w:pPr>
      <w:r w:rsidRPr="00AE0097">
        <w:rPr>
          <w:color w:val="000000"/>
          <w:sz w:val="26"/>
          <w:szCs w:val="26"/>
          <w:shd w:val="clear" w:color="auto" w:fill="FFFFFF"/>
        </w:rPr>
        <w:t>- _________________________________________________________</w:t>
      </w:r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>.</w:t>
      </w:r>
    </w:p>
    <w:p w14:paraId="56E2AFD4" w14:textId="77777777" w:rsidR="006F18F5" w:rsidRPr="00AE0097" w:rsidRDefault="006F18F5" w:rsidP="006F18F5">
      <w:pPr>
        <w:suppressAutoHyphens/>
        <w:jc w:val="both"/>
        <w:rPr>
          <w:rFonts w:cs="Courier New"/>
          <w:color w:val="000000"/>
          <w:sz w:val="26"/>
          <w:szCs w:val="26"/>
          <w:shd w:val="clear" w:color="auto" w:fill="FFFFFF"/>
        </w:rPr>
      </w:pPr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ab/>
        <w:t>2. В соответствии с настоящим актом приема-передачи администрация муниципального образования Каневской район передала в собственность _________ вышеназванное имущество в состоянии, как оно есть на дату подписания настоящего акта.</w:t>
      </w:r>
    </w:p>
    <w:p w14:paraId="518029FD" w14:textId="77777777" w:rsidR="006F18F5" w:rsidRPr="00AE0097" w:rsidRDefault="006F18F5" w:rsidP="006F18F5">
      <w:pPr>
        <w:pStyle w:val="a3"/>
        <w:jc w:val="both"/>
        <w:rPr>
          <w:sz w:val="26"/>
          <w:szCs w:val="26"/>
        </w:rPr>
      </w:pPr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ab/>
        <w:t xml:space="preserve">3.__________ приняло от администрации муниципального образования Каневской район вышеназванное имущество в состоянии, как оно есть на дату подписания настоящего акта и оплатило за него установленную договором № ___ купли-продажи </w:t>
      </w:r>
      <w:r w:rsidRPr="00AE0097">
        <w:rPr>
          <w:sz w:val="26"/>
          <w:szCs w:val="26"/>
        </w:rPr>
        <w:t xml:space="preserve">недвижимого имущества </w:t>
      </w:r>
      <w:r w:rsidRPr="00AE0097">
        <w:rPr>
          <w:sz w:val="26"/>
          <w:szCs w:val="26"/>
          <w:shd w:val="clear" w:color="auto" w:fill="FFFFFF"/>
        </w:rPr>
        <w:t xml:space="preserve">без объявления цены в электронной форме </w:t>
      </w:r>
      <w:r w:rsidRPr="00AE0097">
        <w:rPr>
          <w:rFonts w:cs="Courier New"/>
          <w:color w:val="000000"/>
          <w:sz w:val="26"/>
          <w:szCs w:val="26"/>
          <w:shd w:val="clear" w:color="auto" w:fill="FFFFFF"/>
        </w:rPr>
        <w:t>от «__» _____ года сумму в полном размере.</w:t>
      </w:r>
    </w:p>
    <w:p w14:paraId="3CD79DCF" w14:textId="77777777" w:rsidR="006F18F5" w:rsidRPr="00AE0097" w:rsidRDefault="006F18F5" w:rsidP="006F18F5">
      <w:pPr>
        <w:suppressAutoHyphens/>
        <w:jc w:val="both"/>
        <w:rPr>
          <w:sz w:val="26"/>
          <w:szCs w:val="26"/>
        </w:rPr>
      </w:pPr>
      <w:r w:rsidRPr="00AE0097">
        <w:rPr>
          <w:sz w:val="26"/>
          <w:szCs w:val="26"/>
        </w:rPr>
        <w:tab/>
        <w:t xml:space="preserve">4. Настоящим актом приема-передачи стороны подтверждают, что обязательства сторон исполнены в полном объеме, расчет произведен полностью, претензий друг к другу не имеют. </w:t>
      </w:r>
    </w:p>
    <w:p w14:paraId="36CDF24E" w14:textId="77777777" w:rsidR="006F18F5" w:rsidRPr="00AE0097" w:rsidRDefault="006F18F5" w:rsidP="006F18F5">
      <w:pPr>
        <w:suppressAutoHyphens/>
        <w:ind w:firstLine="709"/>
        <w:jc w:val="both"/>
        <w:rPr>
          <w:sz w:val="26"/>
          <w:szCs w:val="26"/>
        </w:rPr>
      </w:pPr>
      <w:r w:rsidRPr="00AE0097">
        <w:rPr>
          <w:sz w:val="26"/>
          <w:szCs w:val="26"/>
        </w:rPr>
        <w:t xml:space="preserve">5. Настоящий акт приема-передачи составлен в </w:t>
      </w:r>
      <w:r w:rsidRPr="00AE0097">
        <w:rPr>
          <w:bCs/>
          <w:sz w:val="26"/>
          <w:szCs w:val="26"/>
        </w:rPr>
        <w:t>трех</w:t>
      </w:r>
      <w:r w:rsidRPr="00AE0097">
        <w:rPr>
          <w:sz w:val="26"/>
          <w:szCs w:val="26"/>
        </w:rPr>
        <w:t xml:space="preserve"> экземплярах, имеющих одинаковую юридическую силу: один для Продавца, один для Покупателя, один для регистрирующего органа.</w:t>
      </w:r>
    </w:p>
    <w:p w14:paraId="15D56797" w14:textId="77777777" w:rsidR="006F18F5" w:rsidRPr="00AE0097" w:rsidRDefault="006F18F5" w:rsidP="006F18F5">
      <w:pPr>
        <w:suppressAutoHyphens/>
        <w:jc w:val="center"/>
        <w:rPr>
          <w:sz w:val="26"/>
          <w:szCs w:val="26"/>
          <w:shd w:val="clear" w:color="auto" w:fill="FFFFFF"/>
        </w:rPr>
      </w:pPr>
      <w:r w:rsidRPr="00AE0097">
        <w:rPr>
          <w:sz w:val="26"/>
          <w:szCs w:val="26"/>
          <w:shd w:val="clear" w:color="auto" w:fill="FFFFFF"/>
        </w:rPr>
        <w:t>РЕКВИЗИТЫ И ПОДПИСИ СТОРОН</w:t>
      </w:r>
    </w:p>
    <w:p w14:paraId="36F3C9BF" w14:textId="77777777" w:rsidR="006F18F5" w:rsidRDefault="006F18F5" w:rsidP="006F18F5">
      <w:pPr>
        <w:suppressAutoHyphens/>
        <w:rPr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4"/>
        <w:gridCol w:w="4486"/>
      </w:tblGrid>
      <w:tr w:rsidR="006F18F5" w:rsidRPr="00AE0097" w14:paraId="6B93C78D" w14:textId="77777777" w:rsidTr="00A24D63">
        <w:trPr>
          <w:trHeight w:val="674"/>
        </w:trPr>
        <w:tc>
          <w:tcPr>
            <w:tcW w:w="5024" w:type="dxa"/>
            <w:shd w:val="clear" w:color="auto" w:fill="auto"/>
          </w:tcPr>
          <w:p w14:paraId="418F7F93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>ПРОДАВЕЦ</w:t>
            </w:r>
          </w:p>
          <w:p w14:paraId="391E066A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 xml:space="preserve">Администрация муниципального </w:t>
            </w:r>
          </w:p>
          <w:p w14:paraId="4FE8EC72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>образования Каневской район</w:t>
            </w:r>
          </w:p>
          <w:p w14:paraId="35C3A662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>353730, Краснодарский край</w:t>
            </w:r>
          </w:p>
          <w:p w14:paraId="2DD2D6B1" w14:textId="77777777" w:rsidR="006F18F5" w:rsidRPr="00AE0097" w:rsidRDefault="006F18F5" w:rsidP="00A24D63">
            <w:pPr>
              <w:suppressAutoHyphens/>
              <w:jc w:val="both"/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0097">
              <w:rPr>
                <w:sz w:val="24"/>
                <w:szCs w:val="24"/>
              </w:rPr>
              <w:t>ст-ца</w:t>
            </w:r>
            <w:proofErr w:type="spellEnd"/>
            <w:r w:rsidRPr="00AE0097">
              <w:rPr>
                <w:sz w:val="24"/>
                <w:szCs w:val="24"/>
              </w:rPr>
              <w:t xml:space="preserve"> Каневская, ул. Горького, 60</w:t>
            </w:r>
          </w:p>
          <w:p w14:paraId="0C831D05" w14:textId="77777777" w:rsidR="006F18F5" w:rsidRPr="00AE0097" w:rsidRDefault="006F18F5" w:rsidP="00A24D63">
            <w:pPr>
              <w:suppressAutoHyphens/>
              <w:jc w:val="both"/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AE0097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ИНН 2334008330</w:t>
            </w:r>
          </w:p>
          <w:p w14:paraId="1CFCFEB1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ОГРН 1032319136365</w:t>
            </w:r>
          </w:p>
        </w:tc>
        <w:tc>
          <w:tcPr>
            <w:tcW w:w="4486" w:type="dxa"/>
            <w:shd w:val="clear" w:color="auto" w:fill="auto"/>
          </w:tcPr>
          <w:p w14:paraId="30C396C8" w14:textId="77777777" w:rsidR="006F18F5" w:rsidRPr="00AE0097" w:rsidRDefault="006F18F5" w:rsidP="00A24D63">
            <w:pPr>
              <w:suppressAutoHyphens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</w:rPr>
              <w:t xml:space="preserve">           ПОКУПАТЕЛЬ</w:t>
            </w:r>
          </w:p>
          <w:p w14:paraId="5A7C3F43" w14:textId="77777777" w:rsidR="006F18F5" w:rsidRPr="00AE0097" w:rsidRDefault="006F18F5" w:rsidP="00A24D63">
            <w:pPr>
              <w:suppressAutoHyphens/>
              <w:rPr>
                <w:sz w:val="24"/>
                <w:szCs w:val="24"/>
              </w:rPr>
            </w:pPr>
          </w:p>
        </w:tc>
      </w:tr>
      <w:tr w:rsidR="006F18F5" w:rsidRPr="00AE0097" w14:paraId="47168062" w14:textId="77777777" w:rsidTr="00A24D63">
        <w:trPr>
          <w:trHeight w:val="233"/>
        </w:trPr>
        <w:tc>
          <w:tcPr>
            <w:tcW w:w="5024" w:type="dxa"/>
            <w:shd w:val="clear" w:color="auto" w:fill="auto"/>
          </w:tcPr>
          <w:p w14:paraId="1F5B60BD" w14:textId="77777777" w:rsidR="006F18F5" w:rsidRPr="00AE0097" w:rsidRDefault="006F18F5" w:rsidP="00A24D63">
            <w:pPr>
              <w:suppressAutoHyphens/>
              <w:snapToGrid w:val="0"/>
              <w:ind w:right="9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0F9AF786" w14:textId="77777777" w:rsidR="006F18F5" w:rsidRPr="00AE0097" w:rsidRDefault="006F18F5" w:rsidP="00A24D63">
            <w:pPr>
              <w:suppressAutoHyphens/>
              <w:snapToGrid w:val="0"/>
              <w:ind w:right="97"/>
              <w:jc w:val="both"/>
              <w:rPr>
                <w:sz w:val="24"/>
                <w:szCs w:val="24"/>
              </w:rPr>
            </w:pPr>
            <w:r w:rsidRPr="00AE009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5480BFD" w14:textId="77777777" w:rsidR="006F18F5" w:rsidRPr="00AE0097" w:rsidRDefault="006F18F5" w:rsidP="006F18F5">
      <w:pPr>
        <w:suppressAutoHyphens/>
        <w:ind w:right="97"/>
        <w:jc w:val="both"/>
        <w:rPr>
          <w:sz w:val="24"/>
          <w:szCs w:val="24"/>
          <w:shd w:val="clear" w:color="auto" w:fill="FFFFFF"/>
        </w:rPr>
      </w:pPr>
      <w:r w:rsidRPr="00AE0097">
        <w:rPr>
          <w:sz w:val="24"/>
          <w:szCs w:val="24"/>
          <w:shd w:val="clear" w:color="auto" w:fill="FFFFFF"/>
        </w:rPr>
        <w:t xml:space="preserve">  От </w:t>
      </w:r>
      <w:proofErr w:type="gramStart"/>
      <w:r w:rsidRPr="00AE0097">
        <w:rPr>
          <w:sz w:val="24"/>
          <w:szCs w:val="24"/>
          <w:shd w:val="clear" w:color="auto" w:fill="FFFFFF"/>
        </w:rPr>
        <w:t>Продавца</w:t>
      </w:r>
      <w:proofErr w:type="gramEnd"/>
      <w:r w:rsidRPr="00AE0097">
        <w:rPr>
          <w:sz w:val="24"/>
          <w:szCs w:val="24"/>
          <w:shd w:val="clear" w:color="auto" w:fill="FFFFFF"/>
        </w:rPr>
        <w:t xml:space="preserve">                                                             От Покупателя  </w:t>
      </w:r>
    </w:p>
    <w:p w14:paraId="11BDD202" w14:textId="7800C153" w:rsidR="00695CC5" w:rsidRPr="00695CC5" w:rsidRDefault="006F18F5" w:rsidP="006F18F5">
      <w:pPr>
        <w:suppressAutoHyphens/>
        <w:rPr>
          <w:sz w:val="28"/>
          <w:szCs w:val="28"/>
        </w:rPr>
      </w:pPr>
      <w:r w:rsidRPr="00AE0097"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 xml:space="preserve"> </w:t>
      </w:r>
      <w:r w:rsidRPr="00AE0097">
        <w:rPr>
          <w:sz w:val="24"/>
          <w:szCs w:val="24"/>
          <w:shd w:val="clear" w:color="auto" w:fill="FFFFFF"/>
        </w:rPr>
        <w:t>____________________                  ________________________</w:t>
      </w:r>
      <w:r>
        <w:rPr>
          <w:sz w:val="28"/>
          <w:szCs w:val="28"/>
          <w:shd w:val="clear" w:color="auto" w:fill="FFFFFF"/>
        </w:rPr>
        <w:t xml:space="preserve">    </w:t>
      </w:r>
    </w:p>
    <w:bookmarkEnd w:id="0"/>
    <w:p w14:paraId="2C4C8B07" w14:textId="77777777" w:rsidR="00DF5395" w:rsidRPr="00695CC5" w:rsidRDefault="00DF5395" w:rsidP="000B0508"/>
    <w:sectPr w:rsidR="00DF5395" w:rsidRPr="006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65634812">
    <w:abstractNumId w:val="1"/>
  </w:num>
  <w:num w:numId="2" w16cid:durableId="451630469">
    <w:abstractNumId w:val="0"/>
  </w:num>
  <w:num w:numId="3" w16cid:durableId="417869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F"/>
    <w:rsid w:val="000B0508"/>
    <w:rsid w:val="00695CC5"/>
    <w:rsid w:val="006C27D9"/>
    <w:rsid w:val="006F18F5"/>
    <w:rsid w:val="007E7C7F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3DE"/>
  <w15:chartTrackingRefBased/>
  <w15:docId w15:val="{7AC3CC1A-1D00-404D-AEB0-31B9272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2023-04-18T12:43:00Z</dcterms:created>
  <dcterms:modified xsi:type="dcterms:W3CDTF">2023-04-18T12:43:00Z</dcterms:modified>
</cp:coreProperties>
</file>