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FCC2" w14:textId="77777777" w:rsidR="00860629" w:rsidRPr="00A24996" w:rsidRDefault="00860629" w:rsidP="00860629">
      <w:pPr>
        <w:keepNext/>
        <w:numPr>
          <w:ilvl w:val="3"/>
          <w:numId w:val="1"/>
        </w:numPr>
        <w:suppressAutoHyphens w:val="0"/>
        <w:spacing w:before="240" w:after="60"/>
        <w:ind w:left="0" w:right="97" w:firstLine="0"/>
        <w:jc w:val="center"/>
        <w:outlineLvl w:val="3"/>
        <w:rPr>
          <w:b/>
          <w:bCs/>
          <w:color w:val="000000"/>
          <w:sz w:val="28"/>
          <w:szCs w:val="28"/>
          <w:shd w:val="clear" w:color="auto" w:fill="FFFFFF"/>
        </w:rPr>
      </w:pPr>
      <w:r w:rsidRPr="00A24996">
        <w:rPr>
          <w:bCs/>
          <w:color w:val="000000"/>
          <w:sz w:val="28"/>
          <w:szCs w:val="28"/>
          <w:shd w:val="clear" w:color="auto" w:fill="FFFFFF"/>
        </w:rPr>
        <w:t>Договор № ___</w:t>
      </w:r>
    </w:p>
    <w:p w14:paraId="35A9407F" w14:textId="77777777" w:rsidR="00860629" w:rsidRPr="00A24996" w:rsidRDefault="00860629" w:rsidP="00860629">
      <w:pPr>
        <w:suppressAutoHyphens w:val="0"/>
        <w:ind w:right="97"/>
        <w:jc w:val="center"/>
        <w:rPr>
          <w:color w:val="000000"/>
          <w:sz w:val="28"/>
          <w:szCs w:val="28"/>
          <w:shd w:val="clear" w:color="auto" w:fill="FFFFFF"/>
        </w:rPr>
      </w:pPr>
      <w:r w:rsidRPr="00A24996">
        <w:rPr>
          <w:color w:val="000000"/>
          <w:sz w:val="28"/>
          <w:szCs w:val="28"/>
          <w:shd w:val="clear" w:color="auto" w:fill="FFFFFF"/>
        </w:rPr>
        <w:t xml:space="preserve">купли-продажи муниципального имущества </w:t>
      </w:r>
    </w:p>
    <w:p w14:paraId="391C0D72" w14:textId="77777777" w:rsidR="00860629" w:rsidRPr="00A24996" w:rsidRDefault="00860629" w:rsidP="00860629">
      <w:pPr>
        <w:suppressAutoHyphens w:val="0"/>
        <w:ind w:right="97"/>
        <w:jc w:val="center"/>
        <w:rPr>
          <w:color w:val="000000"/>
          <w:sz w:val="28"/>
          <w:szCs w:val="28"/>
          <w:shd w:val="clear" w:color="auto" w:fill="FFFFFF"/>
        </w:rPr>
      </w:pPr>
      <w:r w:rsidRPr="00A24996">
        <w:rPr>
          <w:color w:val="000000"/>
          <w:sz w:val="28"/>
          <w:szCs w:val="28"/>
          <w:shd w:val="clear" w:color="auto" w:fill="FFFFFF"/>
        </w:rPr>
        <w:t xml:space="preserve">на аукционе </w:t>
      </w:r>
    </w:p>
    <w:p w14:paraId="043CA8EE" w14:textId="77777777" w:rsidR="00860629" w:rsidRPr="00A24996" w:rsidRDefault="00860629" w:rsidP="00860629">
      <w:pPr>
        <w:suppressAutoHyphens w:val="0"/>
        <w:ind w:right="97"/>
        <w:jc w:val="center"/>
        <w:rPr>
          <w:color w:val="000000"/>
          <w:sz w:val="28"/>
          <w:szCs w:val="28"/>
          <w:shd w:val="clear" w:color="auto" w:fill="FFFFFF"/>
        </w:rPr>
      </w:pPr>
    </w:p>
    <w:p w14:paraId="26297620" w14:textId="237AAC41" w:rsidR="00860629" w:rsidRPr="00A24996" w:rsidRDefault="00860629" w:rsidP="00860629">
      <w:pPr>
        <w:suppressAutoHyphens w:val="0"/>
        <w:ind w:right="97"/>
        <w:rPr>
          <w:color w:val="000000"/>
          <w:sz w:val="28"/>
          <w:szCs w:val="28"/>
          <w:shd w:val="clear" w:color="auto" w:fill="FFFFFF"/>
        </w:rPr>
      </w:pPr>
      <w:r w:rsidRPr="00A24996">
        <w:rPr>
          <w:color w:val="000000"/>
          <w:sz w:val="28"/>
          <w:szCs w:val="28"/>
          <w:shd w:val="clear" w:color="auto" w:fill="FFFFFF"/>
        </w:rPr>
        <w:t xml:space="preserve">ст. Каневская                                                               «____» ___________ 20__ г. </w:t>
      </w:r>
    </w:p>
    <w:p w14:paraId="1FA55DED" w14:textId="77777777" w:rsidR="00860629" w:rsidRPr="00A24996" w:rsidRDefault="00860629" w:rsidP="00860629">
      <w:pPr>
        <w:suppressAutoHyphens w:val="0"/>
        <w:ind w:right="97"/>
        <w:rPr>
          <w:color w:val="000000"/>
          <w:sz w:val="28"/>
          <w:szCs w:val="28"/>
          <w:shd w:val="clear" w:color="auto" w:fill="FFFFFF"/>
        </w:rPr>
      </w:pPr>
    </w:p>
    <w:p w14:paraId="26111EB2" w14:textId="77777777" w:rsidR="00860629" w:rsidRPr="00A24996" w:rsidRDefault="00860629" w:rsidP="00860629">
      <w:pPr>
        <w:suppressAutoHyphens w:val="0"/>
        <w:ind w:firstLine="708"/>
        <w:jc w:val="both"/>
        <w:rPr>
          <w:rFonts w:cs="Courier New"/>
          <w:color w:val="000000"/>
          <w:sz w:val="28"/>
          <w:szCs w:val="28"/>
          <w:shd w:val="clear" w:color="auto" w:fill="FFFFFF"/>
        </w:rPr>
      </w:pPr>
      <w:r w:rsidRPr="00A24996">
        <w:rPr>
          <w:rFonts w:cs="Courier New"/>
          <w:color w:val="000000"/>
          <w:sz w:val="28"/>
          <w:szCs w:val="28"/>
          <w:shd w:val="clear" w:color="auto" w:fill="FFFFFF"/>
        </w:rPr>
        <w:t xml:space="preserve">Администрация муниципального образования Каневской район Краснодарского края, именуемая в дальнейшем «Продавец», в лице _______, действующего на основании _________,  с одной стороны, и ________,  именуемый в дальнейшем «Покупатель», в лице ____________, действующего на основании _______, с другой стороны, на основании Протокола комиссии по приватизации имущества муниципального образования Каневской район от «____»  ____  2021  года № ___ об итогах аукциона заключили настоящий Договор о нижеследующем: </w:t>
      </w:r>
    </w:p>
    <w:p w14:paraId="79D36515" w14:textId="77777777" w:rsidR="00860629" w:rsidRPr="00A24996" w:rsidRDefault="00860629" w:rsidP="00860629">
      <w:pPr>
        <w:suppressAutoHyphens w:val="0"/>
        <w:ind w:firstLine="708"/>
        <w:jc w:val="both"/>
        <w:rPr>
          <w:rFonts w:cs="Courier New"/>
          <w:color w:val="000000"/>
          <w:sz w:val="28"/>
          <w:szCs w:val="28"/>
          <w:shd w:val="clear" w:color="auto" w:fill="FFFFFF"/>
        </w:rPr>
      </w:pPr>
    </w:p>
    <w:p w14:paraId="3DD9CF57" w14:textId="77777777" w:rsidR="00860629" w:rsidRPr="00A24996" w:rsidRDefault="00860629" w:rsidP="00860629">
      <w:pPr>
        <w:suppressAutoHyphens w:val="0"/>
        <w:ind w:firstLine="708"/>
        <w:jc w:val="center"/>
      </w:pPr>
      <w:r w:rsidRPr="00A24996">
        <w:rPr>
          <w:rFonts w:cs="Courier New"/>
          <w:color w:val="000000"/>
          <w:sz w:val="28"/>
          <w:szCs w:val="28"/>
          <w:shd w:val="clear" w:color="auto" w:fill="FFFFFF"/>
        </w:rPr>
        <w:t>1. Предмет договора</w:t>
      </w:r>
    </w:p>
    <w:p w14:paraId="67F4080E" w14:textId="77777777" w:rsidR="00860629" w:rsidRPr="00A24996" w:rsidRDefault="00860629" w:rsidP="00860629">
      <w:pPr>
        <w:suppressAutoHyphens w:val="0"/>
        <w:ind w:firstLine="708"/>
        <w:jc w:val="both"/>
      </w:pPr>
    </w:p>
    <w:p w14:paraId="17E5FDEB" w14:textId="77777777" w:rsidR="00860629" w:rsidRPr="00A24996" w:rsidRDefault="00860629" w:rsidP="00860629">
      <w:pPr>
        <w:ind w:firstLine="709"/>
        <w:jc w:val="both"/>
        <w:rPr>
          <w:color w:val="000000"/>
          <w:sz w:val="28"/>
          <w:szCs w:val="28"/>
        </w:rPr>
      </w:pPr>
      <w:r w:rsidRPr="00A24996">
        <w:rPr>
          <w:color w:val="000000"/>
          <w:sz w:val="28"/>
          <w:szCs w:val="28"/>
        </w:rPr>
        <w:t>1.1</w:t>
      </w:r>
      <w:r w:rsidRPr="00A24996">
        <w:rPr>
          <w:sz w:val="28"/>
          <w:szCs w:val="28"/>
        </w:rPr>
        <w:t xml:space="preserve">. </w:t>
      </w:r>
      <w:r w:rsidRPr="00A24996">
        <w:rPr>
          <w:color w:val="000000"/>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6D4AEB5F" w14:textId="77777777" w:rsidR="00860629" w:rsidRPr="00A24996" w:rsidRDefault="00860629" w:rsidP="00860629">
      <w:pPr>
        <w:ind w:firstLine="709"/>
        <w:jc w:val="both"/>
        <w:rPr>
          <w:color w:val="000000"/>
          <w:sz w:val="28"/>
          <w:szCs w:val="28"/>
        </w:rPr>
      </w:pPr>
      <w:r w:rsidRPr="00A24996">
        <w:rPr>
          <w:color w:val="000000"/>
          <w:sz w:val="28"/>
          <w:szCs w:val="28"/>
        </w:rPr>
        <w:t>- _________________________________________________________.</w:t>
      </w:r>
    </w:p>
    <w:p w14:paraId="6E3494E5" w14:textId="77777777" w:rsidR="00860629" w:rsidRPr="00A24996" w:rsidRDefault="00860629" w:rsidP="00860629">
      <w:pPr>
        <w:ind w:firstLine="709"/>
        <w:jc w:val="both"/>
        <w:rPr>
          <w:color w:val="000000"/>
          <w:sz w:val="28"/>
          <w:szCs w:val="28"/>
        </w:rPr>
      </w:pPr>
      <w:r w:rsidRPr="00A24996">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 года № _______.</w:t>
      </w:r>
    </w:p>
    <w:p w14:paraId="7240F8EB" w14:textId="77777777" w:rsidR="00860629" w:rsidRPr="00A24996" w:rsidRDefault="00860629" w:rsidP="00860629">
      <w:pPr>
        <w:ind w:firstLine="709"/>
        <w:jc w:val="both"/>
        <w:rPr>
          <w:color w:val="000000"/>
          <w:sz w:val="28"/>
          <w:szCs w:val="28"/>
        </w:rPr>
      </w:pPr>
      <w:r w:rsidRPr="00A24996">
        <w:rPr>
          <w:sz w:val="28"/>
          <w:szCs w:val="28"/>
        </w:rPr>
        <w:t xml:space="preserve">1.3. </w:t>
      </w:r>
      <w:r w:rsidRPr="00A24996">
        <w:rPr>
          <w:color w:val="000000"/>
          <w:sz w:val="28"/>
          <w:szCs w:val="28"/>
        </w:rPr>
        <w:t>Имущество до настоящего времени никому не продано, не заложено, в споре и под запрещением (арестом) не состоит.</w:t>
      </w:r>
    </w:p>
    <w:p w14:paraId="419A4695" w14:textId="77777777" w:rsidR="00860629" w:rsidRPr="00A24996" w:rsidRDefault="00860629" w:rsidP="00860629">
      <w:pPr>
        <w:ind w:firstLine="709"/>
        <w:jc w:val="both"/>
        <w:rPr>
          <w:color w:val="000000"/>
          <w:sz w:val="28"/>
          <w:szCs w:val="28"/>
        </w:rPr>
      </w:pPr>
      <w:r w:rsidRPr="00A24996">
        <w:rPr>
          <w:sz w:val="28"/>
          <w:szCs w:val="28"/>
        </w:rPr>
        <w:t>1.4. Содержание ст. 217 «Приватизация государственного и муниципального имущества», ст. 209 «Содержание права собственности», ст. 218 «Основания приобретения права собственности», ст. 288 «Собственность на жилое помещение», ст. 292 «Права членов семьи собственников жилого помещения», ст. 425 «Действие договора», ст. 551 «Государственная регистрация перехода права собственности на недвижимость», ст. 556 «Передача недвижимости» Гражданского кодекса Российской Федерации, ст. 17 «Назначение жилого помещения и пределы его использования. Пользования жилым помещением», ст. 30 «Права и обязанности собственника жилого помещения» Жилищного кодекса РФ, Покупателю разъяснено.</w:t>
      </w:r>
    </w:p>
    <w:p w14:paraId="56929BAB" w14:textId="77777777" w:rsidR="00860629" w:rsidRPr="00A24996" w:rsidRDefault="00860629" w:rsidP="00860629">
      <w:pPr>
        <w:ind w:firstLine="850"/>
        <w:jc w:val="center"/>
        <w:rPr>
          <w:sz w:val="28"/>
          <w:szCs w:val="28"/>
        </w:rPr>
      </w:pPr>
    </w:p>
    <w:p w14:paraId="516ACB48" w14:textId="77777777" w:rsidR="00860629" w:rsidRPr="00A24996" w:rsidRDefault="00860629" w:rsidP="00860629">
      <w:pPr>
        <w:ind w:firstLine="850"/>
        <w:jc w:val="center"/>
        <w:rPr>
          <w:sz w:val="28"/>
          <w:szCs w:val="28"/>
        </w:rPr>
      </w:pPr>
      <w:r w:rsidRPr="00A24996">
        <w:rPr>
          <w:sz w:val="28"/>
          <w:szCs w:val="28"/>
        </w:rPr>
        <w:t>2. Обязанности сторон</w:t>
      </w:r>
    </w:p>
    <w:p w14:paraId="09057309" w14:textId="77777777" w:rsidR="00860629" w:rsidRPr="00A24996" w:rsidRDefault="00860629" w:rsidP="00860629">
      <w:pPr>
        <w:jc w:val="both"/>
        <w:rPr>
          <w:sz w:val="28"/>
          <w:szCs w:val="28"/>
        </w:rPr>
      </w:pPr>
    </w:p>
    <w:p w14:paraId="311AC6A2" w14:textId="77777777" w:rsidR="00860629" w:rsidRPr="00A24996" w:rsidRDefault="00860629" w:rsidP="00860629">
      <w:pPr>
        <w:ind w:firstLine="709"/>
        <w:jc w:val="both"/>
        <w:rPr>
          <w:sz w:val="28"/>
          <w:szCs w:val="28"/>
        </w:rPr>
      </w:pPr>
      <w:r w:rsidRPr="00A24996">
        <w:rPr>
          <w:sz w:val="28"/>
          <w:szCs w:val="28"/>
        </w:rPr>
        <w:t>2.1. Стороны по настоящему Договору обязуются:</w:t>
      </w:r>
      <w:r w:rsidRPr="00A24996">
        <w:rPr>
          <w:sz w:val="28"/>
          <w:szCs w:val="28"/>
        </w:rPr>
        <w:br/>
      </w:r>
      <w:r w:rsidRPr="00A24996">
        <w:rPr>
          <w:sz w:val="28"/>
          <w:szCs w:val="28"/>
        </w:rPr>
        <w:tab/>
        <w:t>Покупатель:</w:t>
      </w:r>
    </w:p>
    <w:p w14:paraId="6B430EB0" w14:textId="77777777" w:rsidR="00860629" w:rsidRPr="00A24996" w:rsidRDefault="00860629" w:rsidP="00860629">
      <w:pPr>
        <w:ind w:firstLine="851"/>
        <w:jc w:val="both"/>
        <w:rPr>
          <w:sz w:val="28"/>
          <w:szCs w:val="28"/>
        </w:rPr>
      </w:pPr>
      <w:r w:rsidRPr="00A24996">
        <w:rPr>
          <w:sz w:val="28"/>
          <w:szCs w:val="28"/>
        </w:rPr>
        <w:lastRenderedPageBreak/>
        <w:t>- произвести оплату приобретаемого Имущества по цене и в порядке, установленными в разделе 3 настоящего Договора;</w:t>
      </w:r>
    </w:p>
    <w:p w14:paraId="06976DFA" w14:textId="77777777" w:rsidR="00860629" w:rsidRPr="00A24996" w:rsidRDefault="00860629" w:rsidP="00860629">
      <w:pPr>
        <w:ind w:firstLine="851"/>
        <w:jc w:val="both"/>
        <w:rPr>
          <w:sz w:val="28"/>
          <w:szCs w:val="28"/>
        </w:rPr>
      </w:pPr>
      <w:r w:rsidRPr="00A24996">
        <w:rPr>
          <w:sz w:val="28"/>
          <w:szCs w:val="28"/>
        </w:rPr>
        <w:t>- подписать акт приема-передачи в течение 2 рабочих дней с момента поступления на счет Продавца денежных средств в соответствии с п. 3.2 настоящего Договора;</w:t>
      </w:r>
    </w:p>
    <w:p w14:paraId="7A62C2FE" w14:textId="77777777" w:rsidR="00860629" w:rsidRPr="00A24996" w:rsidRDefault="00860629" w:rsidP="00860629">
      <w:pPr>
        <w:ind w:firstLine="851"/>
        <w:jc w:val="both"/>
        <w:rPr>
          <w:sz w:val="28"/>
          <w:szCs w:val="28"/>
        </w:rPr>
      </w:pPr>
      <w:r w:rsidRPr="00A24996">
        <w:rPr>
          <w:sz w:val="28"/>
          <w:szCs w:val="28"/>
        </w:rPr>
        <w:t>- принять указанное Имущество в собственность;</w:t>
      </w:r>
    </w:p>
    <w:p w14:paraId="39DF8CCD" w14:textId="77777777" w:rsidR="00860629" w:rsidRPr="00A24996" w:rsidRDefault="00860629" w:rsidP="00860629">
      <w:pPr>
        <w:ind w:firstLine="851"/>
        <w:jc w:val="both"/>
        <w:rPr>
          <w:sz w:val="28"/>
          <w:szCs w:val="28"/>
        </w:rPr>
      </w:pPr>
      <w:r w:rsidRPr="00A24996">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50295822" w14:textId="77777777" w:rsidR="00860629" w:rsidRPr="00A24996" w:rsidRDefault="00860629" w:rsidP="00860629">
      <w:pPr>
        <w:ind w:firstLine="851"/>
        <w:jc w:val="both"/>
        <w:rPr>
          <w:sz w:val="28"/>
          <w:szCs w:val="28"/>
        </w:rPr>
      </w:pPr>
      <w:r w:rsidRPr="00A24996">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5D26EB03" w14:textId="77777777" w:rsidR="00860629" w:rsidRPr="00A24996" w:rsidRDefault="00860629" w:rsidP="00860629">
      <w:pPr>
        <w:ind w:firstLine="851"/>
        <w:jc w:val="both"/>
        <w:rPr>
          <w:sz w:val="28"/>
          <w:szCs w:val="28"/>
        </w:rPr>
      </w:pPr>
      <w:r w:rsidRPr="00A24996">
        <w:rPr>
          <w:sz w:val="28"/>
          <w:szCs w:val="28"/>
        </w:rPr>
        <w:t>Продавец:</w:t>
      </w:r>
    </w:p>
    <w:p w14:paraId="3912CA0D" w14:textId="77777777" w:rsidR="00860629" w:rsidRPr="00A24996" w:rsidRDefault="00860629" w:rsidP="00860629">
      <w:pPr>
        <w:ind w:firstLine="851"/>
        <w:jc w:val="both"/>
        <w:rPr>
          <w:sz w:val="28"/>
          <w:szCs w:val="28"/>
        </w:rPr>
      </w:pPr>
      <w:r w:rsidRPr="00A24996">
        <w:rPr>
          <w:sz w:val="28"/>
          <w:szCs w:val="28"/>
        </w:rPr>
        <w:t>- подписать акт приема-передачи в течение 2 рабочих дней с момента поступления на счет Продавца денежных средств в соответствии с п. 3.3 настоящего Договора.</w:t>
      </w:r>
    </w:p>
    <w:p w14:paraId="20DE2725" w14:textId="77777777" w:rsidR="00860629" w:rsidRPr="00A24996" w:rsidRDefault="00860629" w:rsidP="00860629">
      <w:pPr>
        <w:ind w:firstLine="850"/>
        <w:jc w:val="both"/>
        <w:rPr>
          <w:sz w:val="28"/>
          <w:szCs w:val="28"/>
        </w:rPr>
      </w:pPr>
    </w:p>
    <w:p w14:paraId="059088CB" w14:textId="77777777" w:rsidR="00860629" w:rsidRPr="00A24996" w:rsidRDefault="00860629" w:rsidP="00860629">
      <w:pPr>
        <w:ind w:firstLine="850"/>
        <w:jc w:val="center"/>
        <w:rPr>
          <w:sz w:val="28"/>
          <w:szCs w:val="28"/>
        </w:rPr>
      </w:pPr>
      <w:r w:rsidRPr="00A24996">
        <w:rPr>
          <w:sz w:val="28"/>
          <w:szCs w:val="28"/>
        </w:rPr>
        <w:t>3. Порядок оплаты Имущества</w:t>
      </w:r>
    </w:p>
    <w:p w14:paraId="14DC78C3" w14:textId="77777777" w:rsidR="00860629" w:rsidRPr="00A24996" w:rsidRDefault="00860629" w:rsidP="00860629">
      <w:pPr>
        <w:ind w:firstLine="709"/>
        <w:jc w:val="center"/>
        <w:rPr>
          <w:sz w:val="28"/>
          <w:szCs w:val="28"/>
        </w:rPr>
      </w:pPr>
    </w:p>
    <w:p w14:paraId="6911A056" w14:textId="77777777" w:rsidR="00860629" w:rsidRPr="00A24996" w:rsidRDefault="00860629" w:rsidP="00860629">
      <w:pPr>
        <w:ind w:firstLine="709"/>
        <w:jc w:val="both"/>
        <w:rPr>
          <w:sz w:val="28"/>
          <w:szCs w:val="28"/>
          <w:shd w:val="clear" w:color="auto" w:fill="FFFFFF"/>
        </w:rPr>
      </w:pPr>
      <w:r w:rsidRPr="00A24996">
        <w:rPr>
          <w:sz w:val="28"/>
          <w:szCs w:val="28"/>
          <w:shd w:val="clear" w:color="auto" w:fill="FFFFFF"/>
        </w:rPr>
        <w:t>3.1. Установленная по итогам аукциона цена Имущества, составляет</w:t>
      </w:r>
      <w:r w:rsidRPr="00A24996">
        <w:rPr>
          <w:b/>
          <w:bCs/>
          <w:sz w:val="28"/>
          <w:szCs w:val="28"/>
          <w:shd w:val="clear" w:color="auto" w:fill="FFFFFF"/>
        </w:rPr>
        <w:t xml:space="preserve"> </w:t>
      </w:r>
      <w:r w:rsidRPr="00A24996">
        <w:rPr>
          <w:bCs/>
          <w:sz w:val="28"/>
          <w:szCs w:val="28"/>
          <w:shd w:val="clear" w:color="auto" w:fill="FFFFFF"/>
        </w:rPr>
        <w:t>___</w:t>
      </w:r>
      <w:r w:rsidRPr="00A24996">
        <w:rPr>
          <w:sz w:val="28"/>
          <w:szCs w:val="28"/>
          <w:shd w:val="clear" w:color="auto" w:fill="FFFFFF"/>
        </w:rPr>
        <w:t xml:space="preserve"> () рублей без учета НДС.</w:t>
      </w:r>
    </w:p>
    <w:p w14:paraId="6440F8BA" w14:textId="77777777" w:rsidR="00860629" w:rsidRPr="00A24996" w:rsidRDefault="00860629" w:rsidP="00860629">
      <w:pPr>
        <w:ind w:firstLine="709"/>
        <w:jc w:val="both"/>
        <w:rPr>
          <w:sz w:val="28"/>
          <w:szCs w:val="28"/>
          <w:shd w:val="clear" w:color="auto" w:fill="FFFFFF"/>
        </w:rPr>
      </w:pPr>
      <w:r w:rsidRPr="00A24996">
        <w:rPr>
          <w:sz w:val="28"/>
          <w:szCs w:val="28"/>
          <w:shd w:val="clear" w:color="auto" w:fill="FFFFFF"/>
        </w:rPr>
        <w:t>3.2. Задаток в сумме ____ () рублей, внесенный Покупателем на счет Продавца, засчитывается в счет оплаты имущества.</w:t>
      </w:r>
    </w:p>
    <w:p w14:paraId="2B92F095" w14:textId="77777777" w:rsidR="00860629" w:rsidRPr="00A24996" w:rsidRDefault="00860629" w:rsidP="00860629">
      <w:pPr>
        <w:ind w:firstLine="709"/>
        <w:jc w:val="both"/>
        <w:rPr>
          <w:sz w:val="28"/>
          <w:szCs w:val="28"/>
          <w:shd w:val="clear" w:color="auto" w:fill="FFFFFF"/>
        </w:rPr>
      </w:pPr>
      <w:r w:rsidRPr="00A24996">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3F244504" w14:textId="77777777" w:rsidR="00860629" w:rsidRPr="00A24996" w:rsidRDefault="00860629" w:rsidP="00860629">
      <w:pPr>
        <w:snapToGrid w:val="0"/>
        <w:ind w:firstLine="709"/>
        <w:jc w:val="both"/>
        <w:rPr>
          <w:color w:val="000000"/>
          <w:sz w:val="28"/>
          <w:szCs w:val="28"/>
        </w:rPr>
      </w:pPr>
      <w:r w:rsidRPr="00A24996">
        <w:rPr>
          <w:color w:val="000000"/>
          <w:sz w:val="28"/>
          <w:szCs w:val="28"/>
          <w:shd w:val="clear" w:color="auto" w:fill="FFFFFF"/>
        </w:rPr>
        <w:t xml:space="preserve">Реквизиты для оплаты за имущество: </w:t>
      </w:r>
    </w:p>
    <w:p w14:paraId="6D788FD4"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4532AF00"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 xml:space="preserve">ИНН 2334009366, КПП 233401001 </w:t>
      </w:r>
    </w:p>
    <w:p w14:paraId="44707DEC"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Номер счета получателя (номер казначейского счета): 03100643000000011800</w:t>
      </w:r>
    </w:p>
    <w:p w14:paraId="2A9BA84B"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БИК 010349101 Наименование банка получателя средств:</w:t>
      </w:r>
    </w:p>
    <w:p w14:paraId="30940BC1"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ЮЖНОЕ ГУ БАНКА РОССИИ//УФК по Краснодарскому краю г. Краснодар</w:t>
      </w:r>
    </w:p>
    <w:p w14:paraId="3A93C208"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Номер счета банка получателя средств (номер банковского счета, входящего в состав единого казначейского счета (ЕКС): 40102810945370000010</w:t>
      </w:r>
    </w:p>
    <w:p w14:paraId="51877B5B" w14:textId="77777777" w:rsidR="00860629" w:rsidRPr="00A24996" w:rsidRDefault="00860629" w:rsidP="00860629">
      <w:pPr>
        <w:shd w:val="clear" w:color="auto" w:fill="FFFFFF"/>
        <w:suppressAutoHyphens w:val="0"/>
        <w:jc w:val="both"/>
        <w:rPr>
          <w:color w:val="000000"/>
          <w:sz w:val="28"/>
          <w:szCs w:val="28"/>
          <w:shd w:val="clear" w:color="auto" w:fill="FFFFFF"/>
        </w:rPr>
      </w:pPr>
      <w:r w:rsidRPr="00A24996">
        <w:rPr>
          <w:color w:val="000000"/>
          <w:sz w:val="28"/>
          <w:szCs w:val="28"/>
          <w:shd w:val="clear" w:color="auto" w:fill="FFFFFF"/>
        </w:rPr>
        <w:t>КБК 92111402053050000410 ОКTMO  03620000</w:t>
      </w:r>
    </w:p>
    <w:p w14:paraId="559432B7" w14:textId="77777777" w:rsidR="00860629" w:rsidRPr="00A24996" w:rsidRDefault="00860629" w:rsidP="00860629">
      <w:pPr>
        <w:ind w:firstLine="850"/>
        <w:jc w:val="both"/>
        <w:rPr>
          <w:sz w:val="28"/>
          <w:szCs w:val="28"/>
        </w:rPr>
      </w:pPr>
      <w:r w:rsidRPr="00A24996">
        <w:rPr>
          <w:sz w:val="28"/>
          <w:szCs w:val="28"/>
        </w:rPr>
        <w:t xml:space="preserve">3.4. Оплата производится в течение 30 дней с даты подписания договора. </w:t>
      </w:r>
    </w:p>
    <w:p w14:paraId="316A7C76" w14:textId="77777777" w:rsidR="00860629" w:rsidRPr="00A24996" w:rsidRDefault="00860629" w:rsidP="00860629">
      <w:pPr>
        <w:ind w:firstLine="850"/>
        <w:jc w:val="both"/>
        <w:rPr>
          <w:sz w:val="28"/>
          <w:szCs w:val="28"/>
        </w:rPr>
      </w:pPr>
      <w:r w:rsidRPr="00A24996">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5D357682" w14:textId="77777777" w:rsidR="00860629" w:rsidRPr="00A24996" w:rsidRDefault="00860629" w:rsidP="00860629">
      <w:pPr>
        <w:ind w:firstLine="850"/>
        <w:jc w:val="both"/>
        <w:rPr>
          <w:sz w:val="28"/>
          <w:szCs w:val="28"/>
        </w:rPr>
      </w:pPr>
      <w:r w:rsidRPr="00A24996">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6710498B" w14:textId="77777777" w:rsidR="00860629" w:rsidRPr="00A24996" w:rsidRDefault="00860629" w:rsidP="00860629">
      <w:pPr>
        <w:ind w:firstLine="850"/>
        <w:jc w:val="both"/>
        <w:rPr>
          <w:sz w:val="28"/>
          <w:szCs w:val="28"/>
        </w:rPr>
      </w:pPr>
      <w:r w:rsidRPr="00A24996">
        <w:rPr>
          <w:sz w:val="28"/>
          <w:szCs w:val="28"/>
        </w:rPr>
        <w:t>3.5. Надлежащим выполнением обязательства Покупателя по оплате Имущества является выполнение пункта 3.4 настоящего Договора.</w:t>
      </w:r>
    </w:p>
    <w:p w14:paraId="76E23E0C" w14:textId="77777777" w:rsidR="00860629" w:rsidRPr="00A24996" w:rsidRDefault="00860629" w:rsidP="00860629">
      <w:pPr>
        <w:ind w:firstLine="850"/>
        <w:jc w:val="both"/>
        <w:rPr>
          <w:sz w:val="28"/>
          <w:szCs w:val="28"/>
        </w:rPr>
      </w:pPr>
    </w:p>
    <w:p w14:paraId="6073496B" w14:textId="77777777" w:rsidR="00860629" w:rsidRPr="00A24996" w:rsidRDefault="00860629" w:rsidP="00860629">
      <w:pPr>
        <w:numPr>
          <w:ilvl w:val="0"/>
          <w:numId w:val="2"/>
        </w:numPr>
        <w:suppressAutoHyphens w:val="0"/>
        <w:ind w:left="0" w:firstLine="850"/>
        <w:jc w:val="center"/>
        <w:rPr>
          <w:sz w:val="28"/>
          <w:szCs w:val="28"/>
        </w:rPr>
      </w:pPr>
      <w:r w:rsidRPr="00A24996">
        <w:rPr>
          <w:sz w:val="28"/>
          <w:szCs w:val="28"/>
        </w:rPr>
        <w:t>4. Переход права собственности на Имущество</w:t>
      </w:r>
    </w:p>
    <w:p w14:paraId="41D47FD6" w14:textId="77777777" w:rsidR="00860629" w:rsidRPr="00A24996" w:rsidRDefault="00860629" w:rsidP="00860629">
      <w:pPr>
        <w:numPr>
          <w:ilvl w:val="0"/>
          <w:numId w:val="2"/>
        </w:numPr>
        <w:suppressAutoHyphens w:val="0"/>
        <w:ind w:left="0" w:firstLine="850"/>
        <w:jc w:val="both"/>
        <w:rPr>
          <w:sz w:val="28"/>
          <w:szCs w:val="28"/>
        </w:rPr>
      </w:pPr>
    </w:p>
    <w:p w14:paraId="10391926" w14:textId="77777777" w:rsidR="00860629" w:rsidRPr="00A24996" w:rsidRDefault="00860629" w:rsidP="00860629">
      <w:pPr>
        <w:ind w:firstLine="850"/>
        <w:jc w:val="both"/>
        <w:rPr>
          <w:sz w:val="28"/>
          <w:szCs w:val="28"/>
          <w:shd w:val="clear" w:color="auto" w:fill="FFFFFF"/>
        </w:rPr>
      </w:pPr>
      <w:r w:rsidRPr="00A24996">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79868990" w14:textId="77777777" w:rsidR="00860629" w:rsidRPr="00A24996" w:rsidRDefault="00860629" w:rsidP="00860629">
      <w:pPr>
        <w:ind w:firstLine="850"/>
        <w:jc w:val="both"/>
        <w:rPr>
          <w:sz w:val="28"/>
          <w:szCs w:val="28"/>
          <w:shd w:val="clear" w:color="auto" w:fill="FFFFFF"/>
        </w:rPr>
      </w:pPr>
      <w:r w:rsidRPr="00A24996">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39585372" w14:textId="77777777" w:rsidR="00860629" w:rsidRPr="00A24996" w:rsidRDefault="00860629" w:rsidP="00860629">
      <w:pPr>
        <w:ind w:firstLine="850"/>
        <w:jc w:val="both"/>
        <w:rPr>
          <w:sz w:val="28"/>
          <w:szCs w:val="28"/>
        </w:rPr>
      </w:pPr>
      <w:r w:rsidRPr="00A24996">
        <w:rPr>
          <w:sz w:val="28"/>
          <w:szCs w:val="28"/>
          <w:shd w:val="clear" w:color="auto" w:fill="FFFFFF"/>
        </w:rPr>
        <w:t xml:space="preserve">4.2. </w:t>
      </w:r>
      <w:r w:rsidRPr="00A24996">
        <w:rPr>
          <w:sz w:val="28"/>
          <w:szCs w:val="28"/>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0C861941" w14:textId="77777777" w:rsidR="00860629" w:rsidRPr="00A24996" w:rsidRDefault="00860629" w:rsidP="00860629">
      <w:pPr>
        <w:ind w:firstLine="850"/>
        <w:jc w:val="both"/>
        <w:rPr>
          <w:sz w:val="28"/>
          <w:szCs w:val="28"/>
        </w:rPr>
      </w:pPr>
      <w:r w:rsidRPr="00A24996">
        <w:rPr>
          <w:sz w:val="28"/>
          <w:szCs w:val="28"/>
        </w:rPr>
        <w:t>4.3. Расходы на оплату государственной пошлины за регистрацию права собственности возлагаются на Покупателя.</w:t>
      </w:r>
    </w:p>
    <w:p w14:paraId="0F83881E" w14:textId="77777777" w:rsidR="00860629" w:rsidRPr="00A24996" w:rsidRDefault="00860629" w:rsidP="00860629">
      <w:pPr>
        <w:ind w:firstLine="850"/>
        <w:jc w:val="both"/>
        <w:rPr>
          <w:sz w:val="28"/>
          <w:szCs w:val="28"/>
        </w:rPr>
      </w:pPr>
    </w:p>
    <w:p w14:paraId="44098E89" w14:textId="77777777" w:rsidR="00860629" w:rsidRPr="00A24996" w:rsidRDefault="00860629" w:rsidP="00860629">
      <w:pPr>
        <w:numPr>
          <w:ilvl w:val="0"/>
          <w:numId w:val="2"/>
        </w:numPr>
        <w:suppressAutoHyphens w:val="0"/>
        <w:ind w:left="0" w:firstLine="850"/>
        <w:jc w:val="center"/>
        <w:rPr>
          <w:sz w:val="28"/>
          <w:szCs w:val="28"/>
        </w:rPr>
      </w:pPr>
      <w:r w:rsidRPr="00A24996">
        <w:rPr>
          <w:sz w:val="28"/>
          <w:szCs w:val="28"/>
        </w:rPr>
        <w:t>5. Обязанности Сторон</w:t>
      </w:r>
    </w:p>
    <w:p w14:paraId="3DADFAFB" w14:textId="77777777" w:rsidR="00860629" w:rsidRPr="00A24996" w:rsidRDefault="00860629" w:rsidP="00860629">
      <w:pPr>
        <w:numPr>
          <w:ilvl w:val="0"/>
          <w:numId w:val="2"/>
        </w:numPr>
        <w:suppressAutoHyphens w:val="0"/>
        <w:ind w:left="0" w:firstLine="850"/>
        <w:jc w:val="center"/>
        <w:rPr>
          <w:sz w:val="28"/>
          <w:szCs w:val="28"/>
        </w:rPr>
      </w:pPr>
    </w:p>
    <w:p w14:paraId="56824786" w14:textId="77777777" w:rsidR="00860629" w:rsidRPr="00A24996" w:rsidRDefault="00860629" w:rsidP="00860629">
      <w:pPr>
        <w:ind w:firstLine="850"/>
        <w:jc w:val="both"/>
        <w:rPr>
          <w:sz w:val="28"/>
          <w:szCs w:val="28"/>
        </w:rPr>
      </w:pPr>
      <w:r w:rsidRPr="00A24996">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5EFEBF70" w14:textId="77777777" w:rsidR="00860629" w:rsidRPr="00A24996" w:rsidRDefault="00860629" w:rsidP="00860629">
      <w:pPr>
        <w:ind w:firstLine="850"/>
        <w:jc w:val="both"/>
        <w:rPr>
          <w:bCs/>
          <w:sz w:val="28"/>
          <w:szCs w:val="28"/>
          <w:shd w:val="clear" w:color="auto" w:fill="FFFFFF"/>
        </w:rPr>
      </w:pPr>
      <w:r w:rsidRPr="00A24996">
        <w:rPr>
          <w:sz w:val="28"/>
          <w:szCs w:val="28"/>
        </w:rPr>
        <w:t>5.2. За нарушение сроков внесения денежных средств в счет оплаты Имущества в порядке, предусмотренном пунктами 3.4 настоящего Договора, Покупатель уплачивает Продавцу пеню в размере 1 % от суммы задолженности за каждый день просрочки.</w:t>
      </w:r>
    </w:p>
    <w:p w14:paraId="6E030AC5" w14:textId="77777777" w:rsidR="00860629" w:rsidRPr="00A24996" w:rsidRDefault="00860629" w:rsidP="00860629">
      <w:pPr>
        <w:ind w:firstLine="850"/>
        <w:jc w:val="center"/>
        <w:rPr>
          <w:sz w:val="28"/>
          <w:szCs w:val="28"/>
        </w:rPr>
      </w:pPr>
    </w:p>
    <w:p w14:paraId="05C114AA" w14:textId="77777777" w:rsidR="00860629" w:rsidRPr="00A24996" w:rsidRDefault="00860629" w:rsidP="00860629">
      <w:pPr>
        <w:ind w:firstLine="850"/>
        <w:jc w:val="center"/>
        <w:rPr>
          <w:sz w:val="28"/>
          <w:szCs w:val="28"/>
        </w:rPr>
      </w:pPr>
      <w:r w:rsidRPr="00A24996">
        <w:rPr>
          <w:sz w:val="28"/>
          <w:szCs w:val="28"/>
        </w:rPr>
        <w:t>6. Ответственность Сторон</w:t>
      </w:r>
    </w:p>
    <w:p w14:paraId="5B428337" w14:textId="77777777" w:rsidR="00860629" w:rsidRPr="00A24996" w:rsidRDefault="00860629" w:rsidP="00860629">
      <w:pPr>
        <w:ind w:firstLine="850"/>
        <w:jc w:val="center"/>
        <w:rPr>
          <w:sz w:val="28"/>
          <w:szCs w:val="28"/>
        </w:rPr>
      </w:pPr>
    </w:p>
    <w:p w14:paraId="21B0BD6F" w14:textId="77777777" w:rsidR="00860629" w:rsidRPr="00A24996" w:rsidRDefault="00860629" w:rsidP="00860629">
      <w:pPr>
        <w:ind w:firstLine="850"/>
        <w:jc w:val="both"/>
        <w:rPr>
          <w:sz w:val="28"/>
          <w:szCs w:val="28"/>
        </w:rPr>
      </w:pPr>
      <w:r w:rsidRPr="00A24996">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46006BF" w14:textId="77777777" w:rsidR="00860629" w:rsidRPr="00A24996" w:rsidRDefault="00860629" w:rsidP="00860629">
      <w:pPr>
        <w:ind w:firstLine="850"/>
        <w:jc w:val="both"/>
        <w:rPr>
          <w:sz w:val="28"/>
          <w:szCs w:val="28"/>
        </w:rPr>
      </w:pPr>
      <w:r w:rsidRPr="00A24996">
        <w:rPr>
          <w:sz w:val="28"/>
          <w:szCs w:val="28"/>
        </w:rPr>
        <w:t>6.2. Настоящий Договор вступает в силу с момента его подписания и прекращает свое действие:</w:t>
      </w:r>
    </w:p>
    <w:p w14:paraId="42EF8270" w14:textId="77777777" w:rsidR="00860629" w:rsidRPr="00A24996" w:rsidRDefault="00860629" w:rsidP="00860629">
      <w:pPr>
        <w:ind w:firstLine="850"/>
        <w:jc w:val="both"/>
        <w:rPr>
          <w:sz w:val="28"/>
          <w:szCs w:val="28"/>
        </w:rPr>
      </w:pPr>
      <w:r w:rsidRPr="00A24996">
        <w:rPr>
          <w:sz w:val="28"/>
          <w:szCs w:val="28"/>
        </w:rPr>
        <w:t>- исполнением Сторонами своих обязательств по настоящему Договору;</w:t>
      </w:r>
    </w:p>
    <w:p w14:paraId="796BCD3D" w14:textId="77777777" w:rsidR="00860629" w:rsidRPr="00A24996" w:rsidRDefault="00860629" w:rsidP="00860629">
      <w:pPr>
        <w:ind w:firstLine="850"/>
        <w:jc w:val="both"/>
        <w:rPr>
          <w:sz w:val="28"/>
          <w:szCs w:val="28"/>
        </w:rPr>
      </w:pPr>
      <w:r w:rsidRPr="00A24996">
        <w:rPr>
          <w:sz w:val="28"/>
          <w:szCs w:val="28"/>
        </w:rPr>
        <w:t>- в предусмотренных настоящим Договором случаях;</w:t>
      </w:r>
    </w:p>
    <w:p w14:paraId="37AD9319" w14:textId="77777777" w:rsidR="00860629" w:rsidRPr="00A24996" w:rsidRDefault="00860629" w:rsidP="00860629">
      <w:pPr>
        <w:ind w:firstLine="850"/>
        <w:jc w:val="both"/>
        <w:rPr>
          <w:sz w:val="28"/>
          <w:szCs w:val="28"/>
        </w:rPr>
      </w:pPr>
      <w:r w:rsidRPr="00A24996">
        <w:rPr>
          <w:sz w:val="28"/>
          <w:szCs w:val="28"/>
        </w:rPr>
        <w:t>- по иным основаниям, предусмотренным действующим законодательством Российской Федерации.</w:t>
      </w:r>
    </w:p>
    <w:p w14:paraId="18F0FC54" w14:textId="77777777" w:rsidR="00860629" w:rsidRPr="00A24996" w:rsidRDefault="00860629" w:rsidP="00860629">
      <w:pPr>
        <w:ind w:firstLine="709"/>
        <w:jc w:val="both"/>
        <w:rPr>
          <w:rFonts w:eastAsia="Times New Roman CYR"/>
          <w:color w:val="000000"/>
          <w:sz w:val="28"/>
          <w:szCs w:val="28"/>
        </w:rPr>
      </w:pPr>
      <w:r w:rsidRPr="00A24996">
        <w:rPr>
          <w:color w:val="000000"/>
          <w:sz w:val="28"/>
          <w:szCs w:val="28"/>
        </w:rPr>
        <w:t xml:space="preserve">6.3. </w:t>
      </w:r>
      <w:r w:rsidRPr="00A24996">
        <w:rPr>
          <w:rFonts w:eastAsia="Times New Roman CYR"/>
          <w:color w:val="000000"/>
          <w:sz w:val="28"/>
          <w:szCs w:val="28"/>
        </w:rPr>
        <w:t xml:space="preserve">Договор вступает в силу с даты его государственной регистрации. </w:t>
      </w:r>
    </w:p>
    <w:p w14:paraId="37DEDE6B" w14:textId="2819BB08" w:rsidR="00860629" w:rsidRPr="00A24996" w:rsidRDefault="00860629" w:rsidP="00C1607F">
      <w:pPr>
        <w:tabs>
          <w:tab w:val="left" w:pos="4962"/>
        </w:tabs>
        <w:ind w:firstLine="709"/>
        <w:jc w:val="both"/>
        <w:rPr>
          <w:b/>
          <w:bCs/>
          <w:color w:val="000080"/>
          <w:sz w:val="28"/>
          <w:szCs w:val="28"/>
          <w:shd w:val="clear" w:color="auto" w:fill="FFFFFF"/>
        </w:rPr>
      </w:pPr>
      <w:r w:rsidRPr="00A24996">
        <w:rPr>
          <w:rFonts w:eastAsia="Times New Roman CYR"/>
          <w:color w:val="000000"/>
          <w:sz w:val="28"/>
          <w:szCs w:val="28"/>
        </w:rPr>
        <w:t xml:space="preserve">6.4. </w:t>
      </w:r>
      <w:r w:rsidRPr="00A24996">
        <w:rPr>
          <w:color w:val="000000"/>
          <w:sz w:val="28"/>
          <w:szCs w:val="28"/>
        </w:rPr>
        <w:t xml:space="preserve">Настоящий Договор составлен в трех экземплярах, имеющих одинаковую юридическую силу: один – для </w:t>
      </w:r>
      <w:r w:rsidR="00BD5D04">
        <w:rPr>
          <w:color w:val="000000"/>
          <w:sz w:val="28"/>
          <w:szCs w:val="28"/>
        </w:rPr>
        <w:t>Продавца</w:t>
      </w:r>
      <w:bookmarkStart w:id="0" w:name="_GoBack"/>
      <w:bookmarkEnd w:id="0"/>
      <w:r w:rsidRPr="00A24996">
        <w:rPr>
          <w:color w:val="000000"/>
          <w:sz w:val="28"/>
          <w:szCs w:val="28"/>
        </w:rPr>
        <w:t>, один – для Покупателя, один – для регистрирующего органа.</w:t>
      </w:r>
    </w:p>
    <w:p w14:paraId="7C07918C" w14:textId="77777777" w:rsidR="00860629" w:rsidRPr="00A24996" w:rsidRDefault="00860629" w:rsidP="00860629">
      <w:pPr>
        <w:numPr>
          <w:ilvl w:val="0"/>
          <w:numId w:val="1"/>
        </w:numPr>
        <w:suppressAutoHyphens w:val="0"/>
        <w:autoSpaceDE w:val="0"/>
        <w:spacing w:before="108" w:after="108"/>
        <w:ind w:left="0" w:firstLine="360"/>
        <w:jc w:val="center"/>
        <w:outlineLvl w:val="0"/>
        <w:rPr>
          <w:b/>
          <w:bCs/>
          <w:color w:val="000080"/>
          <w:sz w:val="28"/>
          <w:szCs w:val="28"/>
          <w:shd w:val="clear" w:color="auto" w:fill="FFFFFF"/>
        </w:rPr>
      </w:pPr>
      <w:r w:rsidRPr="00A24996">
        <w:rPr>
          <w:sz w:val="28"/>
          <w:szCs w:val="28"/>
          <w:shd w:val="clear" w:color="auto" w:fill="FFFFFF"/>
        </w:rPr>
        <w:lastRenderedPageBreak/>
        <w:t>Реквизиты и подписи Сторон</w:t>
      </w:r>
    </w:p>
    <w:p w14:paraId="4967B087" w14:textId="77777777" w:rsidR="00860629" w:rsidRPr="00A24996" w:rsidRDefault="00860629" w:rsidP="00860629">
      <w:pPr>
        <w:numPr>
          <w:ilvl w:val="0"/>
          <w:numId w:val="1"/>
        </w:numPr>
        <w:suppressAutoHyphens w:val="0"/>
        <w:autoSpaceDE w:val="0"/>
        <w:spacing w:before="108" w:after="108"/>
        <w:ind w:left="0" w:firstLine="360"/>
        <w:jc w:val="center"/>
        <w:outlineLvl w:val="0"/>
        <w:rPr>
          <w:b/>
          <w:bCs/>
          <w:color w:val="000080"/>
          <w:sz w:val="28"/>
          <w:szCs w:val="28"/>
          <w:shd w:val="clear" w:color="auto" w:fill="FFFFFF"/>
        </w:rPr>
      </w:pPr>
    </w:p>
    <w:tbl>
      <w:tblPr>
        <w:tblW w:w="9540" w:type="dxa"/>
        <w:tblLayout w:type="fixed"/>
        <w:tblLook w:val="0000" w:firstRow="0" w:lastRow="0" w:firstColumn="0" w:lastColumn="0" w:noHBand="0" w:noVBand="0"/>
      </w:tblPr>
      <w:tblGrid>
        <w:gridCol w:w="5040"/>
        <w:gridCol w:w="4500"/>
      </w:tblGrid>
      <w:tr w:rsidR="00860629" w:rsidRPr="00A24996" w14:paraId="54E5D825" w14:textId="77777777" w:rsidTr="00860629">
        <w:trPr>
          <w:trHeight w:val="699"/>
        </w:trPr>
        <w:tc>
          <w:tcPr>
            <w:tcW w:w="5040" w:type="dxa"/>
            <w:shd w:val="clear" w:color="auto" w:fill="auto"/>
          </w:tcPr>
          <w:p w14:paraId="29EC10DF" w14:textId="77777777" w:rsidR="00860629" w:rsidRPr="00A24996" w:rsidRDefault="00860629" w:rsidP="00860629">
            <w:pPr>
              <w:suppressAutoHyphens w:val="0"/>
              <w:ind w:left="-105"/>
              <w:rPr>
                <w:sz w:val="28"/>
                <w:szCs w:val="28"/>
                <w:shd w:val="clear" w:color="auto" w:fill="FFFFFF"/>
              </w:rPr>
            </w:pPr>
            <w:r w:rsidRPr="00A24996">
              <w:rPr>
                <w:sz w:val="28"/>
                <w:szCs w:val="28"/>
                <w:shd w:val="clear" w:color="auto" w:fill="FFFFFF"/>
              </w:rPr>
              <w:t>ПРОДАВЕЦ</w:t>
            </w:r>
          </w:p>
          <w:p w14:paraId="60500F14"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353730, Краснодарский край</w:t>
            </w:r>
          </w:p>
          <w:p w14:paraId="7A5F6AD2"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ст-ца Каневская, ул. Горького, 60</w:t>
            </w:r>
          </w:p>
          <w:p w14:paraId="39920475" w14:textId="77777777" w:rsidR="00860629" w:rsidRPr="00A24996" w:rsidRDefault="00860629" w:rsidP="00860629">
            <w:pPr>
              <w:suppressAutoHyphens w:val="0"/>
              <w:ind w:left="-105"/>
              <w:jc w:val="both"/>
              <w:rPr>
                <w:sz w:val="28"/>
                <w:szCs w:val="28"/>
                <w:shd w:val="clear" w:color="auto" w:fill="FFFFFF"/>
              </w:rPr>
            </w:pPr>
          </w:p>
          <w:p w14:paraId="31C1D43F"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 xml:space="preserve">Администрация муниципального </w:t>
            </w:r>
          </w:p>
          <w:p w14:paraId="73F84342"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образования Каневской район</w:t>
            </w:r>
          </w:p>
          <w:p w14:paraId="16393B08"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ИНН 2334009366, КПП 233401001</w:t>
            </w:r>
          </w:p>
          <w:p w14:paraId="2C9A65B8"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БИК 040323000</w:t>
            </w:r>
          </w:p>
          <w:p w14:paraId="3A3D0615" w14:textId="77777777" w:rsidR="00860629" w:rsidRPr="00A24996" w:rsidRDefault="00860629" w:rsidP="00860629">
            <w:pPr>
              <w:suppressAutoHyphens w:val="0"/>
              <w:ind w:left="-105"/>
              <w:jc w:val="both"/>
              <w:rPr>
                <w:sz w:val="28"/>
                <w:szCs w:val="28"/>
                <w:shd w:val="clear" w:color="auto" w:fill="FFFFFF"/>
              </w:rPr>
            </w:pPr>
            <w:r w:rsidRPr="00A24996">
              <w:rPr>
                <w:sz w:val="28"/>
                <w:szCs w:val="28"/>
                <w:shd w:val="clear" w:color="auto" w:fill="FFFFFF"/>
              </w:rPr>
              <w:t>ОГРН 1032319136365</w:t>
            </w:r>
          </w:p>
          <w:p w14:paraId="521F1CFC" w14:textId="77777777" w:rsidR="00860629" w:rsidRPr="00A24996" w:rsidRDefault="00860629" w:rsidP="00860629">
            <w:pPr>
              <w:suppressAutoHyphens w:val="0"/>
              <w:ind w:left="-105"/>
              <w:jc w:val="both"/>
              <w:rPr>
                <w:sz w:val="28"/>
                <w:szCs w:val="28"/>
                <w:shd w:val="clear" w:color="auto" w:fill="FFFFFF"/>
              </w:rPr>
            </w:pPr>
          </w:p>
        </w:tc>
        <w:tc>
          <w:tcPr>
            <w:tcW w:w="4500" w:type="dxa"/>
            <w:shd w:val="clear" w:color="auto" w:fill="auto"/>
          </w:tcPr>
          <w:p w14:paraId="0EA7C2B8" w14:textId="57447048" w:rsidR="00860629" w:rsidRPr="00A24996" w:rsidRDefault="00860629" w:rsidP="009E215C">
            <w:pPr>
              <w:suppressAutoHyphens w:val="0"/>
              <w:snapToGrid w:val="0"/>
              <w:jc w:val="both"/>
            </w:pPr>
            <w:r>
              <w:rPr>
                <w:sz w:val="28"/>
                <w:szCs w:val="28"/>
                <w:shd w:val="clear" w:color="auto" w:fill="FFFFFF"/>
              </w:rPr>
              <w:t xml:space="preserve"> </w:t>
            </w:r>
            <w:r w:rsidRPr="00A24996">
              <w:rPr>
                <w:sz w:val="28"/>
                <w:szCs w:val="28"/>
                <w:shd w:val="clear" w:color="auto" w:fill="FFFFFF"/>
              </w:rPr>
              <w:t>ПОКУПАТЕЛЬ</w:t>
            </w:r>
          </w:p>
        </w:tc>
      </w:tr>
      <w:tr w:rsidR="00860629" w:rsidRPr="00A24996" w14:paraId="714BADAE" w14:textId="77777777" w:rsidTr="00860629">
        <w:trPr>
          <w:trHeight w:val="242"/>
        </w:trPr>
        <w:tc>
          <w:tcPr>
            <w:tcW w:w="5040" w:type="dxa"/>
            <w:shd w:val="clear" w:color="auto" w:fill="auto"/>
          </w:tcPr>
          <w:p w14:paraId="10A1F257" w14:textId="77777777" w:rsidR="00860629" w:rsidRPr="00A24996" w:rsidRDefault="00860629" w:rsidP="009E215C">
            <w:pPr>
              <w:suppressAutoHyphens w:val="0"/>
              <w:snapToGrid w:val="0"/>
              <w:ind w:right="97"/>
              <w:rPr>
                <w:sz w:val="28"/>
                <w:szCs w:val="28"/>
                <w:shd w:val="clear" w:color="auto" w:fill="FFFFFF"/>
              </w:rPr>
            </w:pPr>
          </w:p>
        </w:tc>
        <w:tc>
          <w:tcPr>
            <w:tcW w:w="4500" w:type="dxa"/>
            <w:shd w:val="clear" w:color="auto" w:fill="auto"/>
          </w:tcPr>
          <w:p w14:paraId="2FDAA07D" w14:textId="77777777" w:rsidR="00860629" w:rsidRPr="00A24996" w:rsidRDefault="00860629" w:rsidP="009E215C">
            <w:pPr>
              <w:suppressAutoHyphens w:val="0"/>
              <w:snapToGrid w:val="0"/>
              <w:ind w:right="97"/>
            </w:pPr>
            <w:r w:rsidRPr="00A24996">
              <w:rPr>
                <w:sz w:val="28"/>
                <w:szCs w:val="28"/>
                <w:shd w:val="clear" w:color="auto" w:fill="FFFFFF"/>
              </w:rPr>
              <w:t xml:space="preserve"> </w:t>
            </w:r>
          </w:p>
        </w:tc>
      </w:tr>
    </w:tbl>
    <w:p w14:paraId="7F52D6FB" w14:textId="77777777" w:rsidR="00860629" w:rsidRPr="00A24996" w:rsidRDefault="00860629" w:rsidP="00860629">
      <w:pPr>
        <w:suppressAutoHyphens w:val="0"/>
        <w:ind w:right="97"/>
        <w:jc w:val="both"/>
        <w:rPr>
          <w:sz w:val="28"/>
          <w:szCs w:val="28"/>
          <w:shd w:val="clear" w:color="auto" w:fill="FFFFFF"/>
        </w:rPr>
      </w:pPr>
      <w:r w:rsidRPr="00A24996">
        <w:rPr>
          <w:sz w:val="28"/>
          <w:szCs w:val="28"/>
          <w:shd w:val="clear" w:color="auto" w:fill="FFFFFF"/>
        </w:rPr>
        <w:t xml:space="preserve">От Продавца                                                     От Покупателя  </w:t>
      </w:r>
    </w:p>
    <w:p w14:paraId="280E553E" w14:textId="77777777" w:rsidR="00860629" w:rsidRPr="00A24996" w:rsidRDefault="00860629" w:rsidP="00860629">
      <w:pPr>
        <w:suppressAutoHyphens w:val="0"/>
        <w:ind w:right="97"/>
        <w:jc w:val="both"/>
        <w:rPr>
          <w:sz w:val="28"/>
          <w:szCs w:val="28"/>
          <w:shd w:val="clear" w:color="auto" w:fill="FFFFFF"/>
        </w:rPr>
      </w:pPr>
    </w:p>
    <w:p w14:paraId="48E90151" w14:textId="58EFDAAF" w:rsidR="00860629" w:rsidRPr="00A24996" w:rsidRDefault="00860629" w:rsidP="00860629">
      <w:pPr>
        <w:suppressAutoHyphens w:val="0"/>
        <w:ind w:right="97"/>
        <w:jc w:val="both"/>
        <w:rPr>
          <w:rFonts w:cs="Courier New"/>
          <w:color w:val="000000"/>
          <w:sz w:val="28"/>
          <w:szCs w:val="28"/>
          <w:shd w:val="clear" w:color="auto" w:fill="FFFFFF"/>
        </w:rPr>
      </w:pPr>
      <w:r w:rsidRPr="00A24996">
        <w:rPr>
          <w:sz w:val="28"/>
          <w:szCs w:val="28"/>
          <w:shd w:val="clear" w:color="auto" w:fill="FFFFFF"/>
        </w:rPr>
        <w:t xml:space="preserve">__________________Ф.И.О.                </w:t>
      </w:r>
      <w:r w:rsidRPr="00A24996">
        <w:rPr>
          <w:sz w:val="28"/>
          <w:szCs w:val="28"/>
          <w:shd w:val="clear" w:color="auto" w:fill="FFFFFF"/>
        </w:rPr>
        <w:tab/>
        <w:t xml:space="preserve">     __________________Ф.И.О.                      </w:t>
      </w:r>
    </w:p>
    <w:p w14:paraId="2DE45971" w14:textId="77777777" w:rsidR="00860629" w:rsidRPr="00A24996" w:rsidRDefault="00860629" w:rsidP="00860629">
      <w:pPr>
        <w:suppressAutoHyphens w:val="0"/>
        <w:jc w:val="center"/>
        <w:rPr>
          <w:rFonts w:cs="Courier New"/>
          <w:color w:val="000000"/>
          <w:sz w:val="28"/>
          <w:szCs w:val="28"/>
          <w:shd w:val="clear" w:color="auto" w:fill="FFFFFF"/>
        </w:rPr>
      </w:pPr>
    </w:p>
    <w:p w14:paraId="2C4815CD" w14:textId="77777777" w:rsidR="00860629" w:rsidRPr="00A24996" w:rsidRDefault="00860629" w:rsidP="00860629">
      <w:pPr>
        <w:rPr>
          <w:sz w:val="28"/>
          <w:szCs w:val="28"/>
        </w:rPr>
      </w:pPr>
    </w:p>
    <w:p w14:paraId="64791377" w14:textId="77777777" w:rsidR="00860629" w:rsidRPr="00A24996" w:rsidRDefault="00860629" w:rsidP="00860629">
      <w:pPr>
        <w:rPr>
          <w:sz w:val="28"/>
          <w:szCs w:val="28"/>
        </w:rPr>
      </w:pPr>
    </w:p>
    <w:p w14:paraId="13ECACB3" w14:textId="77777777" w:rsidR="00860629" w:rsidRPr="00A24996" w:rsidRDefault="00860629" w:rsidP="00860629">
      <w:pPr>
        <w:jc w:val="center"/>
        <w:rPr>
          <w:sz w:val="28"/>
          <w:szCs w:val="28"/>
        </w:rPr>
      </w:pPr>
      <w:r w:rsidRPr="00A24996">
        <w:rPr>
          <w:sz w:val="28"/>
          <w:szCs w:val="28"/>
        </w:rPr>
        <w:t xml:space="preserve">Акт приема-передачи </w:t>
      </w:r>
    </w:p>
    <w:p w14:paraId="79AA1B27" w14:textId="77777777" w:rsidR="00860629" w:rsidRPr="00A24996" w:rsidRDefault="00860629" w:rsidP="00860629">
      <w:pPr>
        <w:jc w:val="center"/>
        <w:rPr>
          <w:sz w:val="28"/>
          <w:szCs w:val="28"/>
        </w:rPr>
      </w:pPr>
      <w:r w:rsidRPr="00A24996">
        <w:rPr>
          <w:sz w:val="28"/>
          <w:szCs w:val="28"/>
        </w:rPr>
        <w:t xml:space="preserve">к договору № ___ купли-продажи недвижимого имущества </w:t>
      </w:r>
    </w:p>
    <w:p w14:paraId="0DE095FE" w14:textId="77777777" w:rsidR="00860629" w:rsidRPr="00A24996" w:rsidRDefault="00860629" w:rsidP="00860629">
      <w:pPr>
        <w:jc w:val="center"/>
        <w:rPr>
          <w:sz w:val="28"/>
          <w:szCs w:val="28"/>
        </w:rPr>
      </w:pPr>
      <w:r w:rsidRPr="00A24996">
        <w:rPr>
          <w:sz w:val="28"/>
          <w:szCs w:val="28"/>
        </w:rPr>
        <w:t>на аукционе от «___» ___20__ года</w:t>
      </w:r>
    </w:p>
    <w:p w14:paraId="7BE6D742" w14:textId="77777777" w:rsidR="00860629" w:rsidRPr="00A24996" w:rsidRDefault="00860629" w:rsidP="00860629">
      <w:pPr>
        <w:jc w:val="center"/>
        <w:rPr>
          <w:sz w:val="28"/>
          <w:szCs w:val="28"/>
        </w:rPr>
      </w:pPr>
    </w:p>
    <w:p w14:paraId="61DD02B3" w14:textId="77777777" w:rsidR="00860629" w:rsidRPr="00A24996" w:rsidRDefault="00860629" w:rsidP="00860629">
      <w:pPr>
        <w:jc w:val="both"/>
        <w:rPr>
          <w:rFonts w:cs="Courier New"/>
          <w:color w:val="000000"/>
          <w:sz w:val="28"/>
          <w:szCs w:val="28"/>
          <w:shd w:val="clear" w:color="auto" w:fill="FFFFFF"/>
        </w:rPr>
      </w:pPr>
    </w:p>
    <w:p w14:paraId="76BD7374" w14:textId="77777777" w:rsidR="00860629" w:rsidRPr="00A24996" w:rsidRDefault="00860629" w:rsidP="00860629">
      <w:pPr>
        <w:jc w:val="both"/>
        <w:rPr>
          <w:rFonts w:cs="Courier New"/>
          <w:color w:val="000000"/>
          <w:sz w:val="28"/>
          <w:szCs w:val="28"/>
          <w:shd w:val="clear" w:color="auto" w:fill="FFFFFF"/>
        </w:rPr>
      </w:pPr>
    </w:p>
    <w:p w14:paraId="5D030E98" w14:textId="09B8B0A2" w:rsidR="00860629" w:rsidRPr="00A24996" w:rsidRDefault="00860629" w:rsidP="00860629">
      <w:pPr>
        <w:jc w:val="both"/>
        <w:rPr>
          <w:sz w:val="28"/>
          <w:szCs w:val="28"/>
        </w:rPr>
      </w:pPr>
      <w:r w:rsidRPr="00A24996">
        <w:rPr>
          <w:rFonts w:cs="Courier New"/>
          <w:color w:val="000000"/>
          <w:sz w:val="28"/>
          <w:szCs w:val="28"/>
          <w:shd w:val="clear" w:color="auto" w:fill="FFFFFF"/>
        </w:rPr>
        <w:t xml:space="preserve">ст. Каневская                                          </w:t>
      </w:r>
      <w:r w:rsidRPr="00A24996">
        <w:rPr>
          <w:rFonts w:cs="Courier New"/>
          <w:color w:val="000000"/>
          <w:sz w:val="28"/>
          <w:szCs w:val="28"/>
          <w:shd w:val="clear" w:color="auto" w:fill="FFFFFF"/>
        </w:rPr>
        <w:tab/>
        <w:t xml:space="preserve">          «____»______________20___г.</w:t>
      </w:r>
    </w:p>
    <w:p w14:paraId="5953B4F5" w14:textId="77777777" w:rsidR="00860629" w:rsidRPr="00A24996" w:rsidRDefault="00860629" w:rsidP="00860629">
      <w:pPr>
        <w:jc w:val="both"/>
        <w:rPr>
          <w:sz w:val="28"/>
          <w:szCs w:val="28"/>
        </w:rPr>
      </w:pPr>
    </w:p>
    <w:p w14:paraId="7B520FBD" w14:textId="77777777" w:rsidR="00860629" w:rsidRPr="00A24996" w:rsidRDefault="00860629" w:rsidP="00860629">
      <w:pPr>
        <w:jc w:val="both"/>
        <w:rPr>
          <w:rFonts w:cs="Courier New"/>
          <w:color w:val="000000"/>
          <w:sz w:val="28"/>
          <w:szCs w:val="28"/>
          <w:shd w:val="clear" w:color="auto" w:fill="FFFFFF"/>
        </w:rPr>
      </w:pPr>
      <w:r w:rsidRPr="00A24996">
        <w:rPr>
          <w:rFonts w:cs="Courier New"/>
          <w:color w:val="000000"/>
          <w:sz w:val="28"/>
          <w:szCs w:val="28"/>
          <w:shd w:val="clear" w:color="auto" w:fill="FFFFFF"/>
        </w:rPr>
        <w:tab/>
        <w:t>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именуемый в дальнейшем «Покупатель», с другой стороны, составили настоящий акт приема-передачи о нижеследующем:</w:t>
      </w:r>
    </w:p>
    <w:p w14:paraId="1632C5B7" w14:textId="77777777" w:rsidR="00860629" w:rsidRPr="00A24996" w:rsidRDefault="00860629" w:rsidP="00860629">
      <w:pPr>
        <w:jc w:val="both"/>
        <w:rPr>
          <w:rFonts w:cs="Courier New"/>
          <w:color w:val="000000"/>
          <w:sz w:val="28"/>
          <w:szCs w:val="28"/>
          <w:shd w:val="clear" w:color="auto" w:fill="FFFFFF"/>
        </w:rPr>
      </w:pPr>
    </w:p>
    <w:p w14:paraId="34D7C14B" w14:textId="77777777" w:rsidR="00860629" w:rsidRPr="00A24996" w:rsidRDefault="00860629" w:rsidP="00860629">
      <w:pPr>
        <w:jc w:val="both"/>
        <w:rPr>
          <w:color w:val="000000"/>
          <w:sz w:val="28"/>
          <w:szCs w:val="28"/>
          <w:shd w:val="clear" w:color="auto" w:fill="FFFFFF"/>
        </w:rPr>
      </w:pPr>
      <w:r w:rsidRPr="00A24996">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541F1C7B" w14:textId="77777777" w:rsidR="00860629" w:rsidRPr="00A24996" w:rsidRDefault="00860629" w:rsidP="00860629">
      <w:pPr>
        <w:ind w:firstLine="850"/>
        <w:jc w:val="both"/>
        <w:rPr>
          <w:rFonts w:cs="Courier New"/>
          <w:color w:val="000000"/>
          <w:sz w:val="28"/>
          <w:szCs w:val="28"/>
          <w:shd w:val="clear" w:color="auto" w:fill="FFFFFF"/>
        </w:rPr>
      </w:pPr>
      <w:r w:rsidRPr="00A24996">
        <w:rPr>
          <w:color w:val="000000"/>
          <w:sz w:val="28"/>
          <w:szCs w:val="28"/>
          <w:shd w:val="clear" w:color="auto" w:fill="FFFFFF"/>
        </w:rPr>
        <w:t>- _________________________________________________________</w:t>
      </w:r>
      <w:r w:rsidRPr="00A24996">
        <w:rPr>
          <w:rFonts w:cs="Courier New"/>
          <w:color w:val="000000"/>
          <w:sz w:val="28"/>
          <w:szCs w:val="28"/>
          <w:shd w:val="clear" w:color="auto" w:fill="FFFFFF"/>
        </w:rPr>
        <w:t>.</w:t>
      </w:r>
    </w:p>
    <w:p w14:paraId="48948A67" w14:textId="77777777" w:rsidR="00860629" w:rsidRPr="00A24996" w:rsidRDefault="00860629" w:rsidP="00860629">
      <w:pPr>
        <w:jc w:val="both"/>
        <w:rPr>
          <w:rFonts w:cs="Courier New"/>
          <w:color w:val="000000"/>
          <w:sz w:val="28"/>
          <w:szCs w:val="28"/>
          <w:shd w:val="clear" w:color="auto" w:fill="FFFFFF"/>
        </w:rPr>
      </w:pPr>
      <w:r w:rsidRPr="00A24996">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058E6498" w14:textId="77777777" w:rsidR="00860629" w:rsidRPr="00A24996" w:rsidRDefault="00860629" w:rsidP="00860629">
      <w:pPr>
        <w:jc w:val="both"/>
        <w:rPr>
          <w:sz w:val="28"/>
          <w:szCs w:val="28"/>
        </w:rPr>
      </w:pPr>
      <w:r w:rsidRPr="00A24996">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w:t>
      </w:r>
      <w:r w:rsidRPr="00A24996">
        <w:rPr>
          <w:rFonts w:cs="Courier New"/>
          <w:color w:val="000000"/>
          <w:sz w:val="28"/>
          <w:szCs w:val="28"/>
          <w:shd w:val="clear" w:color="auto" w:fill="FFFFFF"/>
        </w:rPr>
        <w:lastRenderedPageBreak/>
        <w:t>подписания настоящего акта и оплатило за него установленную договором № ___ купли-продажи недвижимого имущества на аукционе от «__» _____ года сумму в полном размере.</w:t>
      </w:r>
    </w:p>
    <w:p w14:paraId="42B5C029" w14:textId="77777777" w:rsidR="00860629" w:rsidRPr="00A24996" w:rsidRDefault="00860629" w:rsidP="00860629">
      <w:pPr>
        <w:jc w:val="both"/>
        <w:rPr>
          <w:sz w:val="28"/>
          <w:szCs w:val="28"/>
        </w:rPr>
      </w:pPr>
      <w:r w:rsidRPr="00A24996">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5199AD6D" w14:textId="77777777" w:rsidR="00860629" w:rsidRPr="00A24996" w:rsidRDefault="00860629" w:rsidP="00860629">
      <w:pPr>
        <w:jc w:val="both"/>
        <w:rPr>
          <w:sz w:val="28"/>
          <w:szCs w:val="28"/>
        </w:rPr>
      </w:pPr>
      <w:r w:rsidRPr="00A24996">
        <w:rPr>
          <w:sz w:val="28"/>
          <w:szCs w:val="28"/>
        </w:rPr>
        <w:tab/>
        <w:t xml:space="preserve">5. Настоящий акт приема-передачи составлен в </w:t>
      </w:r>
      <w:r w:rsidRPr="00A24996">
        <w:rPr>
          <w:bCs/>
          <w:sz w:val="28"/>
          <w:szCs w:val="28"/>
        </w:rPr>
        <w:t>трех</w:t>
      </w:r>
      <w:r w:rsidRPr="00A24996">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0F9F01D9" w14:textId="77777777" w:rsidR="00860629" w:rsidRPr="00A24996" w:rsidRDefault="00860629" w:rsidP="00860629">
      <w:pPr>
        <w:jc w:val="both"/>
        <w:rPr>
          <w:sz w:val="28"/>
          <w:szCs w:val="28"/>
        </w:rPr>
      </w:pPr>
    </w:p>
    <w:p w14:paraId="62168DBD" w14:textId="77777777" w:rsidR="00860629" w:rsidRPr="00A24996" w:rsidRDefault="00860629" w:rsidP="00860629">
      <w:pPr>
        <w:jc w:val="center"/>
        <w:rPr>
          <w:sz w:val="28"/>
          <w:szCs w:val="28"/>
          <w:shd w:val="clear" w:color="auto" w:fill="FFFFFF"/>
        </w:rPr>
      </w:pPr>
      <w:r w:rsidRPr="00A24996">
        <w:rPr>
          <w:sz w:val="28"/>
          <w:szCs w:val="28"/>
          <w:shd w:val="clear" w:color="auto" w:fill="FFFFFF"/>
        </w:rPr>
        <w:t>РЕКВИЗИТЫ И ПОДПИСИ СТОРОН</w:t>
      </w:r>
    </w:p>
    <w:p w14:paraId="16487670" w14:textId="77777777" w:rsidR="00860629" w:rsidRPr="00A24996" w:rsidRDefault="00860629" w:rsidP="00860629">
      <w:pPr>
        <w:jc w:val="center"/>
        <w:rPr>
          <w:sz w:val="28"/>
          <w:szCs w:val="28"/>
          <w:shd w:val="clear" w:color="auto" w:fill="FFFFFF"/>
        </w:rPr>
      </w:pPr>
    </w:p>
    <w:p w14:paraId="74F453F1" w14:textId="77777777" w:rsidR="00860629" w:rsidRPr="00A24996" w:rsidRDefault="00860629" w:rsidP="00860629">
      <w:pPr>
        <w:jc w:val="center"/>
        <w:rPr>
          <w:sz w:val="28"/>
          <w:szCs w:val="28"/>
          <w:shd w:val="clear" w:color="auto" w:fill="FFFFFF"/>
        </w:rPr>
      </w:pPr>
    </w:p>
    <w:tbl>
      <w:tblPr>
        <w:tblW w:w="0" w:type="auto"/>
        <w:tblInd w:w="-496" w:type="dxa"/>
        <w:tblLayout w:type="fixed"/>
        <w:tblLook w:val="0000" w:firstRow="0" w:lastRow="0" w:firstColumn="0" w:lastColumn="0" w:noHBand="0" w:noVBand="0"/>
      </w:tblPr>
      <w:tblGrid>
        <w:gridCol w:w="5024"/>
        <w:gridCol w:w="4486"/>
      </w:tblGrid>
      <w:tr w:rsidR="00860629" w:rsidRPr="00A24996" w14:paraId="39140890" w14:textId="77777777" w:rsidTr="00860629">
        <w:trPr>
          <w:trHeight w:val="674"/>
        </w:trPr>
        <w:tc>
          <w:tcPr>
            <w:tcW w:w="5024" w:type="dxa"/>
            <w:shd w:val="clear" w:color="auto" w:fill="auto"/>
          </w:tcPr>
          <w:p w14:paraId="5C4539AA" w14:textId="77777777" w:rsidR="00860629" w:rsidRPr="00A24996" w:rsidRDefault="00860629" w:rsidP="00860629">
            <w:pPr>
              <w:ind w:left="390"/>
              <w:jc w:val="both"/>
              <w:rPr>
                <w:sz w:val="28"/>
                <w:szCs w:val="28"/>
              </w:rPr>
            </w:pPr>
            <w:r w:rsidRPr="00A24996">
              <w:rPr>
                <w:sz w:val="28"/>
                <w:szCs w:val="28"/>
              </w:rPr>
              <w:t>ПРОДАВЕЦ</w:t>
            </w:r>
          </w:p>
          <w:p w14:paraId="66C20500" w14:textId="77777777" w:rsidR="00860629" w:rsidRPr="00A24996" w:rsidRDefault="00860629" w:rsidP="00860629">
            <w:pPr>
              <w:ind w:left="390"/>
              <w:jc w:val="both"/>
              <w:rPr>
                <w:sz w:val="28"/>
                <w:szCs w:val="28"/>
              </w:rPr>
            </w:pPr>
            <w:r w:rsidRPr="00A24996">
              <w:rPr>
                <w:sz w:val="28"/>
                <w:szCs w:val="28"/>
              </w:rPr>
              <w:t xml:space="preserve">Администрация муниципального </w:t>
            </w:r>
          </w:p>
          <w:p w14:paraId="3C46AD76" w14:textId="77777777" w:rsidR="00860629" w:rsidRPr="00A24996" w:rsidRDefault="00860629" w:rsidP="00860629">
            <w:pPr>
              <w:ind w:left="390"/>
              <w:jc w:val="both"/>
              <w:rPr>
                <w:sz w:val="28"/>
                <w:szCs w:val="28"/>
              </w:rPr>
            </w:pPr>
            <w:r w:rsidRPr="00A24996">
              <w:rPr>
                <w:sz w:val="28"/>
                <w:szCs w:val="28"/>
              </w:rPr>
              <w:t>образования Каневской район</w:t>
            </w:r>
          </w:p>
          <w:p w14:paraId="7E79673F" w14:textId="77777777" w:rsidR="00860629" w:rsidRPr="00A24996" w:rsidRDefault="00860629" w:rsidP="00860629">
            <w:pPr>
              <w:ind w:left="390"/>
              <w:jc w:val="both"/>
              <w:rPr>
                <w:sz w:val="28"/>
                <w:szCs w:val="28"/>
              </w:rPr>
            </w:pPr>
            <w:r w:rsidRPr="00A24996">
              <w:rPr>
                <w:sz w:val="28"/>
                <w:szCs w:val="28"/>
              </w:rPr>
              <w:t>353730, Краснодарский край</w:t>
            </w:r>
          </w:p>
          <w:p w14:paraId="127AE4DC" w14:textId="77777777" w:rsidR="00860629" w:rsidRPr="00A24996" w:rsidRDefault="00860629" w:rsidP="00860629">
            <w:pPr>
              <w:ind w:left="390"/>
              <w:jc w:val="both"/>
              <w:rPr>
                <w:rFonts w:cs="Courier New"/>
                <w:color w:val="000000"/>
                <w:sz w:val="28"/>
                <w:szCs w:val="28"/>
                <w:shd w:val="clear" w:color="auto" w:fill="FFFFFF"/>
              </w:rPr>
            </w:pPr>
            <w:r w:rsidRPr="00A24996">
              <w:rPr>
                <w:sz w:val="28"/>
                <w:szCs w:val="28"/>
              </w:rPr>
              <w:t>ст-ца Каневская, ул. Горького, 60</w:t>
            </w:r>
          </w:p>
          <w:p w14:paraId="0FAA80E6" w14:textId="77777777" w:rsidR="00860629" w:rsidRPr="00A24996" w:rsidRDefault="00860629" w:rsidP="00860629">
            <w:pPr>
              <w:ind w:left="390"/>
              <w:jc w:val="both"/>
              <w:rPr>
                <w:rFonts w:cs="Courier New"/>
                <w:color w:val="000000"/>
                <w:sz w:val="28"/>
                <w:szCs w:val="28"/>
                <w:shd w:val="clear" w:color="auto" w:fill="FFFFFF"/>
              </w:rPr>
            </w:pPr>
            <w:r w:rsidRPr="00A24996">
              <w:rPr>
                <w:rFonts w:cs="Courier New"/>
                <w:color w:val="000000"/>
                <w:sz w:val="28"/>
                <w:szCs w:val="28"/>
                <w:shd w:val="clear" w:color="auto" w:fill="FFFFFF"/>
              </w:rPr>
              <w:t>ИНН 2334008330</w:t>
            </w:r>
          </w:p>
          <w:p w14:paraId="1B1FBB25" w14:textId="77777777" w:rsidR="00860629" w:rsidRPr="00A24996" w:rsidRDefault="00860629" w:rsidP="00860629">
            <w:pPr>
              <w:ind w:left="390"/>
              <w:jc w:val="both"/>
              <w:rPr>
                <w:sz w:val="28"/>
                <w:szCs w:val="28"/>
              </w:rPr>
            </w:pPr>
            <w:r w:rsidRPr="00A24996">
              <w:rPr>
                <w:rFonts w:cs="Courier New"/>
                <w:color w:val="000000"/>
                <w:sz w:val="28"/>
                <w:szCs w:val="28"/>
                <w:shd w:val="clear" w:color="auto" w:fill="FFFFFF"/>
              </w:rPr>
              <w:t>ОГРН 1032319136365</w:t>
            </w:r>
          </w:p>
          <w:p w14:paraId="2B5B27C6" w14:textId="77777777" w:rsidR="00860629" w:rsidRPr="00A24996" w:rsidRDefault="00860629" w:rsidP="00860629">
            <w:pPr>
              <w:ind w:left="390"/>
              <w:jc w:val="both"/>
              <w:rPr>
                <w:sz w:val="28"/>
                <w:szCs w:val="28"/>
              </w:rPr>
            </w:pPr>
          </w:p>
        </w:tc>
        <w:tc>
          <w:tcPr>
            <w:tcW w:w="4486" w:type="dxa"/>
            <w:shd w:val="clear" w:color="auto" w:fill="auto"/>
          </w:tcPr>
          <w:p w14:paraId="6311ACA5" w14:textId="34E28A37" w:rsidR="00860629" w:rsidRPr="00A24996" w:rsidRDefault="00860629" w:rsidP="009E215C">
            <w:pPr>
              <w:jc w:val="both"/>
              <w:rPr>
                <w:rFonts w:cs="Courier New"/>
                <w:color w:val="000000"/>
                <w:sz w:val="28"/>
                <w:szCs w:val="28"/>
                <w:shd w:val="clear" w:color="auto" w:fill="FFFFFF"/>
              </w:rPr>
            </w:pPr>
            <w:r>
              <w:rPr>
                <w:sz w:val="28"/>
                <w:szCs w:val="28"/>
              </w:rPr>
              <w:t xml:space="preserve">      </w:t>
            </w:r>
            <w:r w:rsidRPr="00A24996">
              <w:rPr>
                <w:sz w:val="28"/>
                <w:szCs w:val="28"/>
              </w:rPr>
              <w:t>ПОКУПАТЕЛЬ</w:t>
            </w:r>
          </w:p>
          <w:p w14:paraId="38192E5A" w14:textId="77777777" w:rsidR="00860629" w:rsidRPr="00A24996" w:rsidRDefault="00860629" w:rsidP="009E215C">
            <w:pPr>
              <w:rPr>
                <w:sz w:val="28"/>
                <w:szCs w:val="28"/>
              </w:rPr>
            </w:pPr>
          </w:p>
        </w:tc>
      </w:tr>
      <w:tr w:rsidR="00860629" w:rsidRPr="00A24996" w14:paraId="2F7AE788" w14:textId="77777777" w:rsidTr="00860629">
        <w:trPr>
          <w:trHeight w:val="233"/>
        </w:trPr>
        <w:tc>
          <w:tcPr>
            <w:tcW w:w="5024" w:type="dxa"/>
            <w:shd w:val="clear" w:color="auto" w:fill="auto"/>
          </w:tcPr>
          <w:p w14:paraId="50995C4C" w14:textId="77777777" w:rsidR="00860629" w:rsidRPr="00A24996" w:rsidRDefault="00860629" w:rsidP="00860629">
            <w:pPr>
              <w:snapToGrid w:val="0"/>
              <w:ind w:left="390" w:right="97"/>
              <w:jc w:val="both"/>
              <w:rPr>
                <w:sz w:val="28"/>
                <w:szCs w:val="28"/>
                <w:shd w:val="clear" w:color="auto" w:fill="FFFFFF"/>
              </w:rPr>
            </w:pPr>
          </w:p>
        </w:tc>
        <w:tc>
          <w:tcPr>
            <w:tcW w:w="4486" w:type="dxa"/>
            <w:shd w:val="clear" w:color="auto" w:fill="auto"/>
          </w:tcPr>
          <w:p w14:paraId="26769D3D" w14:textId="77777777" w:rsidR="00860629" w:rsidRPr="00A24996" w:rsidRDefault="00860629" w:rsidP="009E215C">
            <w:pPr>
              <w:snapToGrid w:val="0"/>
              <w:ind w:right="97"/>
              <w:jc w:val="both"/>
              <w:rPr>
                <w:sz w:val="28"/>
                <w:szCs w:val="28"/>
              </w:rPr>
            </w:pPr>
            <w:r w:rsidRPr="00A24996">
              <w:rPr>
                <w:sz w:val="28"/>
                <w:szCs w:val="28"/>
                <w:shd w:val="clear" w:color="auto" w:fill="FFFFFF"/>
              </w:rPr>
              <w:t xml:space="preserve"> </w:t>
            </w:r>
          </w:p>
        </w:tc>
      </w:tr>
    </w:tbl>
    <w:p w14:paraId="191112FE" w14:textId="0F9DF85D" w:rsidR="00860629" w:rsidRPr="00A24996" w:rsidRDefault="00860629" w:rsidP="00860629">
      <w:pPr>
        <w:ind w:right="97"/>
        <w:jc w:val="both"/>
        <w:rPr>
          <w:sz w:val="28"/>
          <w:szCs w:val="28"/>
          <w:shd w:val="clear" w:color="auto" w:fill="FFFFFF"/>
        </w:rPr>
      </w:pPr>
      <w:r w:rsidRPr="00A24996">
        <w:rPr>
          <w:sz w:val="28"/>
          <w:szCs w:val="28"/>
          <w:shd w:val="clear" w:color="auto" w:fill="FFFFFF"/>
        </w:rPr>
        <w:t xml:space="preserve">От Продавца                                                  От Покупателя  </w:t>
      </w:r>
    </w:p>
    <w:p w14:paraId="3F1251CC" w14:textId="77777777" w:rsidR="00860629" w:rsidRPr="00A24996" w:rsidRDefault="00860629" w:rsidP="00860629">
      <w:pPr>
        <w:ind w:right="97"/>
        <w:jc w:val="both"/>
        <w:rPr>
          <w:sz w:val="28"/>
          <w:szCs w:val="28"/>
          <w:shd w:val="clear" w:color="auto" w:fill="FFFFFF"/>
        </w:rPr>
      </w:pPr>
      <w:r w:rsidRPr="00A24996">
        <w:rPr>
          <w:sz w:val="28"/>
          <w:szCs w:val="28"/>
          <w:shd w:val="clear" w:color="auto" w:fill="FFFFFF"/>
        </w:rPr>
        <w:t xml:space="preserve">                                                 </w:t>
      </w:r>
    </w:p>
    <w:p w14:paraId="3CD8C970" w14:textId="77777777" w:rsidR="00860629" w:rsidRPr="00A24996" w:rsidRDefault="00860629" w:rsidP="00860629">
      <w:pPr>
        <w:ind w:right="97"/>
        <w:jc w:val="both"/>
        <w:rPr>
          <w:sz w:val="28"/>
          <w:szCs w:val="28"/>
          <w:shd w:val="clear" w:color="auto" w:fill="FFFFFF"/>
        </w:rPr>
      </w:pPr>
    </w:p>
    <w:p w14:paraId="63B4AEB8" w14:textId="3A4DCEBE" w:rsidR="00860629" w:rsidRPr="00A24996" w:rsidRDefault="00860629" w:rsidP="00860629">
      <w:pPr>
        <w:ind w:right="97"/>
        <w:jc w:val="both"/>
        <w:rPr>
          <w:sz w:val="28"/>
          <w:szCs w:val="28"/>
          <w:shd w:val="clear" w:color="auto" w:fill="FFFFFF"/>
        </w:rPr>
      </w:pPr>
      <w:r w:rsidRPr="00A24996">
        <w:rPr>
          <w:sz w:val="28"/>
          <w:szCs w:val="28"/>
          <w:shd w:val="clear" w:color="auto" w:fill="FFFFFF"/>
        </w:rPr>
        <w:t>____________________________                ________________________</w:t>
      </w:r>
    </w:p>
    <w:p w14:paraId="4B4A8BEC" w14:textId="77777777" w:rsidR="006539A0" w:rsidRDefault="006539A0"/>
    <w:sectPr w:rsidR="006539A0" w:rsidSect="0086062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5472" w:hanging="432"/>
      </w:pPr>
      <w:rPr>
        <w:rFonts w:ascii="Symbol" w:hAnsi="Symbol" w:cs="OpenSymbol"/>
      </w:rPr>
    </w:lvl>
    <w:lvl w:ilvl="1">
      <w:start w:val="1"/>
      <w:numFmt w:val="none"/>
      <w:suff w:val="nothing"/>
      <w:lvlText w:val=""/>
      <w:lvlJc w:val="left"/>
      <w:pPr>
        <w:tabs>
          <w:tab w:val="num" w:pos="0"/>
        </w:tabs>
        <w:ind w:left="5616" w:hanging="576"/>
      </w:pPr>
    </w:lvl>
    <w:lvl w:ilvl="2">
      <w:start w:val="1"/>
      <w:numFmt w:val="none"/>
      <w:suff w:val="nothing"/>
      <w:lvlText w:val=""/>
      <w:lvlJc w:val="left"/>
      <w:pPr>
        <w:tabs>
          <w:tab w:val="num" w:pos="0"/>
        </w:tabs>
        <w:ind w:left="5760" w:hanging="720"/>
      </w:pPr>
    </w:lvl>
    <w:lvl w:ilvl="3">
      <w:start w:val="1"/>
      <w:numFmt w:val="none"/>
      <w:suff w:val="nothing"/>
      <w:lvlText w:val=""/>
      <w:lvlJc w:val="left"/>
      <w:pPr>
        <w:tabs>
          <w:tab w:val="num" w:pos="0"/>
        </w:tabs>
        <w:ind w:left="5904" w:hanging="864"/>
      </w:pPr>
    </w:lvl>
    <w:lvl w:ilvl="4">
      <w:start w:val="1"/>
      <w:numFmt w:val="none"/>
      <w:suff w:val="nothing"/>
      <w:lvlText w:val=""/>
      <w:lvlJc w:val="left"/>
      <w:pPr>
        <w:tabs>
          <w:tab w:val="num" w:pos="0"/>
        </w:tabs>
        <w:ind w:left="6048" w:hanging="1008"/>
      </w:pPr>
    </w:lvl>
    <w:lvl w:ilvl="5">
      <w:start w:val="1"/>
      <w:numFmt w:val="none"/>
      <w:suff w:val="nothing"/>
      <w:lvlText w:val=""/>
      <w:lvlJc w:val="left"/>
      <w:pPr>
        <w:tabs>
          <w:tab w:val="num" w:pos="0"/>
        </w:tabs>
        <w:ind w:left="6192" w:hanging="1152"/>
      </w:pPr>
    </w:lvl>
    <w:lvl w:ilvl="6">
      <w:start w:val="1"/>
      <w:numFmt w:val="none"/>
      <w:suff w:val="nothing"/>
      <w:lvlText w:val=""/>
      <w:lvlJc w:val="left"/>
      <w:pPr>
        <w:tabs>
          <w:tab w:val="num" w:pos="0"/>
        </w:tabs>
        <w:ind w:left="6336" w:hanging="1296"/>
      </w:pPr>
    </w:lvl>
    <w:lvl w:ilvl="7">
      <w:start w:val="1"/>
      <w:numFmt w:val="none"/>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3B"/>
    <w:rsid w:val="006539A0"/>
    <w:rsid w:val="00860629"/>
    <w:rsid w:val="00BD5D04"/>
    <w:rsid w:val="00C1607F"/>
    <w:rsid w:val="00E6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34EB"/>
  <w15:chartTrackingRefBased/>
  <w15:docId w15:val="{65E8624C-B435-499A-AE7D-185E6D2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62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4</cp:revision>
  <dcterms:created xsi:type="dcterms:W3CDTF">2021-04-05T06:06:00Z</dcterms:created>
  <dcterms:modified xsi:type="dcterms:W3CDTF">2021-04-06T05:06:00Z</dcterms:modified>
</cp:coreProperties>
</file>