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D08A4A" w14:textId="77777777" w:rsidR="00860C0F" w:rsidRPr="00853293" w:rsidRDefault="00860C0F" w:rsidP="00A1492E">
      <w:pPr>
        <w:spacing w:before="0" w:after="0" w:line="240" w:lineRule="atLeast"/>
        <w:ind w:firstLine="709"/>
        <w:jc w:val="both"/>
        <w:rPr>
          <w:b/>
          <w:i/>
        </w:rPr>
      </w:pPr>
    </w:p>
    <w:p w14:paraId="6E56103F" w14:textId="6B5598DF" w:rsidR="00860C0F" w:rsidRPr="00CE1901" w:rsidRDefault="00860C0F" w:rsidP="00E001D1">
      <w:pPr>
        <w:pStyle w:val="a4"/>
        <w:suppressAutoHyphens/>
        <w:spacing w:before="0" w:beforeAutospacing="0" w:after="0" w:afterAutospacing="0" w:line="240" w:lineRule="atLeast"/>
        <w:ind w:firstLine="709"/>
        <w:jc w:val="center"/>
        <w:rPr>
          <w:b/>
          <w:bCs/>
          <w:sz w:val="28"/>
          <w:szCs w:val="28"/>
        </w:rPr>
      </w:pPr>
      <w:r w:rsidRPr="00CE1901">
        <w:rPr>
          <w:b/>
          <w:bCs/>
          <w:sz w:val="28"/>
          <w:szCs w:val="28"/>
        </w:rPr>
        <w:t>Уважаемые руководители предприятий</w:t>
      </w:r>
      <w:r w:rsidR="00276A34" w:rsidRPr="00CE1901">
        <w:rPr>
          <w:b/>
          <w:bCs/>
          <w:sz w:val="28"/>
          <w:szCs w:val="28"/>
        </w:rPr>
        <w:t xml:space="preserve"> потребительского рынка Каневского района</w:t>
      </w:r>
      <w:r w:rsidRPr="00CE1901">
        <w:rPr>
          <w:b/>
          <w:bCs/>
          <w:sz w:val="28"/>
          <w:szCs w:val="28"/>
        </w:rPr>
        <w:t>!</w:t>
      </w:r>
    </w:p>
    <w:p w14:paraId="76BA3925" w14:textId="77777777" w:rsidR="00860C0F" w:rsidRPr="00853293" w:rsidRDefault="00860C0F" w:rsidP="00E001D1">
      <w:pPr>
        <w:pStyle w:val="a4"/>
        <w:suppressAutoHyphens/>
        <w:spacing w:before="0" w:beforeAutospacing="0" w:after="0" w:afterAutospacing="0" w:line="240" w:lineRule="atLeast"/>
        <w:ind w:firstLine="709"/>
        <w:jc w:val="center"/>
        <w:rPr>
          <w:sz w:val="28"/>
          <w:szCs w:val="28"/>
        </w:rPr>
      </w:pPr>
    </w:p>
    <w:p w14:paraId="612F2ECF" w14:textId="16F900CB" w:rsidR="00860C0F" w:rsidRPr="00853293" w:rsidRDefault="00860C0F" w:rsidP="00853293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53293">
        <w:rPr>
          <w:sz w:val="28"/>
          <w:szCs w:val="28"/>
        </w:rPr>
        <w:t xml:space="preserve">В целях обеспечения стабилизации ситуации на потребительском </w:t>
      </w:r>
      <w:r w:rsidR="006F6800" w:rsidRPr="00853293">
        <w:rPr>
          <w:sz w:val="28"/>
          <w:szCs w:val="28"/>
        </w:rPr>
        <w:t>рынке необходимо</w:t>
      </w:r>
      <w:r w:rsidRPr="00853293">
        <w:rPr>
          <w:sz w:val="28"/>
          <w:szCs w:val="28"/>
        </w:rPr>
        <w:t xml:space="preserve"> активизировать </w:t>
      </w:r>
      <w:r w:rsidR="006F6800" w:rsidRPr="00853293">
        <w:rPr>
          <w:sz w:val="28"/>
          <w:szCs w:val="28"/>
        </w:rPr>
        <w:t>работу по</w:t>
      </w:r>
      <w:r w:rsidRPr="00853293">
        <w:rPr>
          <w:sz w:val="28"/>
          <w:szCs w:val="28"/>
        </w:rPr>
        <w:t xml:space="preserve"> выполнению распоряжения главы администрации </w:t>
      </w:r>
      <w:r w:rsidR="006B0A86">
        <w:rPr>
          <w:sz w:val="28"/>
          <w:szCs w:val="28"/>
        </w:rPr>
        <w:t xml:space="preserve">(губернатора) </w:t>
      </w:r>
      <w:r w:rsidRPr="00853293">
        <w:rPr>
          <w:sz w:val="28"/>
          <w:szCs w:val="28"/>
        </w:rPr>
        <w:t xml:space="preserve">Краснодарского края </w:t>
      </w:r>
      <w:r w:rsidR="006B0A86">
        <w:rPr>
          <w:sz w:val="28"/>
          <w:szCs w:val="28"/>
        </w:rPr>
        <w:t xml:space="preserve">                                                         </w:t>
      </w:r>
      <w:r w:rsidRPr="00853293">
        <w:rPr>
          <w:sz w:val="28"/>
          <w:szCs w:val="28"/>
        </w:rPr>
        <w:t>от 1</w:t>
      </w:r>
      <w:r w:rsidR="006B0A86">
        <w:rPr>
          <w:sz w:val="28"/>
          <w:szCs w:val="28"/>
        </w:rPr>
        <w:t>6 марта</w:t>
      </w:r>
      <w:r w:rsidRPr="00853293">
        <w:rPr>
          <w:sz w:val="28"/>
          <w:szCs w:val="28"/>
        </w:rPr>
        <w:t xml:space="preserve"> 20</w:t>
      </w:r>
      <w:r w:rsidR="006B0A86">
        <w:rPr>
          <w:sz w:val="28"/>
          <w:szCs w:val="28"/>
        </w:rPr>
        <w:t xml:space="preserve">22 </w:t>
      </w:r>
      <w:r w:rsidRPr="00853293">
        <w:rPr>
          <w:sz w:val="28"/>
          <w:szCs w:val="28"/>
        </w:rPr>
        <w:t xml:space="preserve">г.  № </w:t>
      </w:r>
      <w:r w:rsidR="006B0A86">
        <w:rPr>
          <w:sz w:val="28"/>
          <w:szCs w:val="28"/>
        </w:rPr>
        <w:t>39</w:t>
      </w:r>
      <w:r w:rsidRPr="00853293">
        <w:rPr>
          <w:sz w:val="28"/>
          <w:szCs w:val="28"/>
        </w:rPr>
        <w:t>-</w:t>
      </w:r>
      <w:r w:rsidR="006F6800" w:rsidRPr="00853293">
        <w:rPr>
          <w:sz w:val="28"/>
          <w:szCs w:val="28"/>
        </w:rPr>
        <w:t xml:space="preserve">р </w:t>
      </w:r>
      <w:r w:rsidR="006F6800">
        <w:rPr>
          <w:sz w:val="28"/>
          <w:szCs w:val="28"/>
        </w:rPr>
        <w:t>«</w:t>
      </w:r>
      <w:r w:rsidRPr="00853293">
        <w:rPr>
          <w:sz w:val="28"/>
          <w:szCs w:val="28"/>
        </w:rPr>
        <w:t>О стабилизации цен на отдельные виды социально значимых продуктов питания</w:t>
      </w:r>
      <w:r w:rsidR="006B0A86">
        <w:rPr>
          <w:sz w:val="28"/>
          <w:szCs w:val="28"/>
        </w:rPr>
        <w:t>, товаров</w:t>
      </w:r>
      <w:r w:rsidRPr="00853293">
        <w:rPr>
          <w:sz w:val="28"/>
          <w:szCs w:val="28"/>
        </w:rPr>
        <w:t xml:space="preserve"> </w:t>
      </w:r>
      <w:r w:rsidR="006B0A86">
        <w:rPr>
          <w:sz w:val="28"/>
          <w:szCs w:val="28"/>
        </w:rPr>
        <w:t xml:space="preserve">для детей и продукции детского питания </w:t>
      </w:r>
      <w:r w:rsidRPr="00853293">
        <w:rPr>
          <w:sz w:val="28"/>
          <w:szCs w:val="28"/>
        </w:rPr>
        <w:t>в Краснодарском крае». </w:t>
      </w:r>
    </w:p>
    <w:p w14:paraId="6A23AA77" w14:textId="4C7E9074" w:rsidR="00860C0F" w:rsidRPr="00CE1901" w:rsidRDefault="00860C0F" w:rsidP="00853293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="006F6800">
        <w:rPr>
          <w:sz w:val="28"/>
          <w:szCs w:val="28"/>
        </w:rPr>
        <w:t>распоряжению,</w:t>
      </w:r>
      <w:r w:rsidR="006F6800" w:rsidRPr="00853293">
        <w:rPr>
          <w:rStyle w:val="a5"/>
          <w:sz w:val="28"/>
          <w:szCs w:val="28"/>
        </w:rPr>
        <w:t xml:space="preserve"> </w:t>
      </w:r>
      <w:r w:rsidR="006F6800" w:rsidRPr="00CE1901">
        <w:rPr>
          <w:sz w:val="28"/>
          <w:szCs w:val="28"/>
        </w:rPr>
        <w:t>предприятиям</w:t>
      </w:r>
      <w:r w:rsidRPr="00CE1901">
        <w:rPr>
          <w:sz w:val="28"/>
          <w:szCs w:val="28"/>
        </w:rPr>
        <w:t xml:space="preserve"> розничной торговли рекомендовано осуществлять реализацию нижеперечисленных социально значимых продуктов питания с торговой наценкой не выше 10 процентов:</w:t>
      </w:r>
    </w:p>
    <w:p w14:paraId="754F8D51" w14:textId="69A02CA2" w:rsidR="00860C0F" w:rsidRDefault="00860C0F" w:rsidP="00853293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rStyle w:val="a6"/>
          <w:sz w:val="28"/>
          <w:szCs w:val="28"/>
        </w:rPr>
      </w:pPr>
      <w:r w:rsidRPr="00853293">
        <w:rPr>
          <w:sz w:val="28"/>
          <w:szCs w:val="28"/>
        </w:rPr>
        <w:t>-  </w:t>
      </w:r>
      <w:r w:rsidRPr="00853293">
        <w:rPr>
          <w:rStyle w:val="a6"/>
          <w:sz w:val="28"/>
          <w:szCs w:val="28"/>
        </w:rPr>
        <w:t>куры замороженные (кроме куриных окорочков) (не менее одного наименования);</w:t>
      </w:r>
    </w:p>
    <w:p w14:paraId="40DD283B" w14:textId="660D0797" w:rsidR="006B0A86" w:rsidRPr="00853293" w:rsidRDefault="006B0A86" w:rsidP="006B0A86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53293">
        <w:rPr>
          <w:rStyle w:val="a6"/>
          <w:sz w:val="28"/>
          <w:szCs w:val="28"/>
        </w:rPr>
        <w:t xml:space="preserve"> - масло </w:t>
      </w:r>
      <w:r>
        <w:rPr>
          <w:rStyle w:val="a6"/>
          <w:sz w:val="28"/>
          <w:szCs w:val="28"/>
        </w:rPr>
        <w:t>сливочное</w:t>
      </w:r>
      <w:r w:rsidRPr="00853293">
        <w:rPr>
          <w:rStyle w:val="a6"/>
          <w:sz w:val="28"/>
          <w:szCs w:val="28"/>
        </w:rPr>
        <w:t xml:space="preserve"> фасованное </w:t>
      </w:r>
      <w:r>
        <w:rPr>
          <w:rStyle w:val="a6"/>
          <w:sz w:val="28"/>
          <w:szCs w:val="28"/>
        </w:rPr>
        <w:t xml:space="preserve">72,5 % жирности </w:t>
      </w:r>
      <w:r w:rsidRPr="00853293">
        <w:rPr>
          <w:rStyle w:val="a6"/>
          <w:sz w:val="28"/>
          <w:szCs w:val="28"/>
        </w:rPr>
        <w:t xml:space="preserve">(не менее одного наименования); </w:t>
      </w:r>
    </w:p>
    <w:p w14:paraId="07ED4075" w14:textId="77777777" w:rsidR="00860C0F" w:rsidRPr="00853293" w:rsidRDefault="00860C0F" w:rsidP="00853293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53293">
        <w:rPr>
          <w:rStyle w:val="a6"/>
          <w:sz w:val="28"/>
          <w:szCs w:val="28"/>
        </w:rPr>
        <w:t xml:space="preserve"> - масло подсолнечное рафинированное дезодорированное фасованное (не менее одного наименования); </w:t>
      </w:r>
    </w:p>
    <w:p w14:paraId="33CE8EDD" w14:textId="77777777" w:rsidR="00860C0F" w:rsidRPr="00853293" w:rsidRDefault="00860C0F" w:rsidP="00853293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53293">
        <w:rPr>
          <w:rStyle w:val="a6"/>
          <w:sz w:val="28"/>
          <w:szCs w:val="28"/>
        </w:rPr>
        <w:t xml:space="preserve">- молоко питьевое 2,5% жирности в полиэтиленовом пакете; </w:t>
      </w:r>
    </w:p>
    <w:p w14:paraId="164B7D45" w14:textId="77777777" w:rsidR="00860C0F" w:rsidRPr="00853293" w:rsidRDefault="00860C0F" w:rsidP="00853293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53293">
        <w:rPr>
          <w:rStyle w:val="a6"/>
          <w:sz w:val="28"/>
          <w:szCs w:val="28"/>
        </w:rPr>
        <w:t xml:space="preserve">- кефир 2,5% жирности в полиэтиленовом пакете; </w:t>
      </w:r>
    </w:p>
    <w:p w14:paraId="69117065" w14:textId="77777777" w:rsidR="00860C0F" w:rsidRPr="00853293" w:rsidRDefault="00860C0F" w:rsidP="00853293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53293">
        <w:rPr>
          <w:rStyle w:val="a6"/>
          <w:sz w:val="28"/>
          <w:szCs w:val="28"/>
        </w:rPr>
        <w:t>- сметана весовая и фасованная в полиэтиленовом пакете 20% жирности;</w:t>
      </w:r>
    </w:p>
    <w:p w14:paraId="5D11B299" w14:textId="77777777" w:rsidR="00860C0F" w:rsidRPr="00853293" w:rsidRDefault="00860C0F" w:rsidP="00853293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53293">
        <w:rPr>
          <w:rStyle w:val="a6"/>
          <w:sz w:val="28"/>
          <w:szCs w:val="28"/>
        </w:rPr>
        <w:t xml:space="preserve"> - творог обезжиренный весовой и фасованный; </w:t>
      </w:r>
    </w:p>
    <w:p w14:paraId="0AFD849B" w14:textId="77777777" w:rsidR="00860C0F" w:rsidRPr="00853293" w:rsidRDefault="00860C0F" w:rsidP="00853293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53293">
        <w:rPr>
          <w:rStyle w:val="a6"/>
          <w:sz w:val="28"/>
          <w:szCs w:val="28"/>
        </w:rPr>
        <w:t>- яйца куриные 1-й и 2-й категории (не менее одного наименования);</w:t>
      </w:r>
    </w:p>
    <w:p w14:paraId="3AD4ECCD" w14:textId="77777777" w:rsidR="00860C0F" w:rsidRPr="00853293" w:rsidRDefault="00860C0F" w:rsidP="00853293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53293">
        <w:rPr>
          <w:rStyle w:val="a6"/>
          <w:sz w:val="28"/>
          <w:szCs w:val="28"/>
        </w:rPr>
        <w:t>- сахар-песок (не менее одного наименования);</w:t>
      </w:r>
    </w:p>
    <w:p w14:paraId="158D3AAF" w14:textId="1CE90985" w:rsidR="00860C0F" w:rsidRDefault="00860C0F" w:rsidP="00853293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rStyle w:val="a6"/>
          <w:sz w:val="28"/>
          <w:szCs w:val="28"/>
        </w:rPr>
      </w:pPr>
      <w:r w:rsidRPr="00853293">
        <w:rPr>
          <w:rStyle w:val="a6"/>
          <w:sz w:val="28"/>
          <w:szCs w:val="28"/>
        </w:rPr>
        <w:t>- соль поваренная пищевая (не менее одного наименования);</w:t>
      </w:r>
    </w:p>
    <w:p w14:paraId="331EE8BE" w14:textId="6B0F71FA" w:rsidR="006B0A86" w:rsidRPr="00853293" w:rsidRDefault="006B0A86" w:rsidP="00853293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>- чай черный байховый (не менее одного наименования);</w:t>
      </w:r>
    </w:p>
    <w:p w14:paraId="6611069E" w14:textId="79BB2298" w:rsidR="00860C0F" w:rsidRPr="00853293" w:rsidRDefault="00860C0F" w:rsidP="00853293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53293">
        <w:rPr>
          <w:rStyle w:val="a6"/>
          <w:sz w:val="28"/>
          <w:szCs w:val="28"/>
        </w:rPr>
        <w:t xml:space="preserve">- мука пшеничная высший сорт (не менее одного наименования); </w:t>
      </w:r>
    </w:p>
    <w:p w14:paraId="3637BA55" w14:textId="77777777" w:rsidR="00860C0F" w:rsidRPr="00853293" w:rsidRDefault="00860C0F" w:rsidP="00853293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53293">
        <w:rPr>
          <w:rStyle w:val="a6"/>
          <w:sz w:val="28"/>
          <w:szCs w:val="28"/>
        </w:rPr>
        <w:t xml:space="preserve">- хлеб формовой из муки 1 сорта; </w:t>
      </w:r>
    </w:p>
    <w:p w14:paraId="12F42E0A" w14:textId="77777777" w:rsidR="00860C0F" w:rsidRPr="00853293" w:rsidRDefault="00860C0F" w:rsidP="00853293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53293">
        <w:rPr>
          <w:rStyle w:val="a6"/>
          <w:sz w:val="28"/>
          <w:szCs w:val="28"/>
        </w:rPr>
        <w:t>- рис шлифованный (не менее одного наименования);</w:t>
      </w:r>
    </w:p>
    <w:p w14:paraId="3C970356" w14:textId="3829187C" w:rsidR="00860C0F" w:rsidRDefault="00860C0F" w:rsidP="00853293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rStyle w:val="a6"/>
          <w:sz w:val="28"/>
          <w:szCs w:val="28"/>
        </w:rPr>
      </w:pPr>
      <w:r w:rsidRPr="00853293">
        <w:rPr>
          <w:rStyle w:val="a6"/>
          <w:sz w:val="28"/>
          <w:szCs w:val="28"/>
        </w:rPr>
        <w:t>- крупа гречневая-ядрица (не менее одного наименования)</w:t>
      </w:r>
      <w:r w:rsidR="006B0A86">
        <w:rPr>
          <w:rStyle w:val="a6"/>
          <w:sz w:val="28"/>
          <w:szCs w:val="28"/>
        </w:rPr>
        <w:t>;</w:t>
      </w:r>
    </w:p>
    <w:p w14:paraId="1136521D" w14:textId="11E94DF0" w:rsidR="006B0A86" w:rsidRDefault="006B0A86" w:rsidP="006B0A86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rStyle w:val="a6"/>
          <w:sz w:val="28"/>
          <w:szCs w:val="28"/>
        </w:rPr>
      </w:pPr>
      <w:r w:rsidRPr="00853293">
        <w:rPr>
          <w:rStyle w:val="a6"/>
          <w:sz w:val="28"/>
          <w:szCs w:val="28"/>
        </w:rPr>
        <w:t xml:space="preserve">- </w:t>
      </w:r>
      <w:r>
        <w:rPr>
          <w:rStyle w:val="a6"/>
          <w:sz w:val="28"/>
          <w:szCs w:val="28"/>
        </w:rPr>
        <w:t>вермишель</w:t>
      </w:r>
      <w:r w:rsidRPr="00853293">
        <w:rPr>
          <w:rStyle w:val="a6"/>
          <w:sz w:val="28"/>
          <w:szCs w:val="28"/>
        </w:rPr>
        <w:t xml:space="preserve"> (не менее одного наименования)</w:t>
      </w:r>
      <w:r>
        <w:rPr>
          <w:rStyle w:val="a6"/>
          <w:sz w:val="28"/>
          <w:szCs w:val="28"/>
        </w:rPr>
        <w:t>;</w:t>
      </w:r>
    </w:p>
    <w:p w14:paraId="737F395E" w14:textId="2F38B469" w:rsidR="006B0A86" w:rsidRPr="00853293" w:rsidRDefault="006B0A86" w:rsidP="006B0A86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53293">
        <w:rPr>
          <w:rStyle w:val="a6"/>
          <w:sz w:val="28"/>
          <w:szCs w:val="28"/>
        </w:rPr>
        <w:t xml:space="preserve">- </w:t>
      </w:r>
      <w:r>
        <w:rPr>
          <w:rStyle w:val="a6"/>
          <w:sz w:val="28"/>
          <w:szCs w:val="28"/>
        </w:rPr>
        <w:t xml:space="preserve">смеси сухие молочные для </w:t>
      </w:r>
      <w:r w:rsidR="00BD6CDD">
        <w:rPr>
          <w:rStyle w:val="a6"/>
          <w:sz w:val="28"/>
          <w:szCs w:val="28"/>
        </w:rPr>
        <w:t>д</w:t>
      </w:r>
      <w:r>
        <w:rPr>
          <w:rStyle w:val="a6"/>
          <w:sz w:val="28"/>
          <w:szCs w:val="28"/>
        </w:rPr>
        <w:t xml:space="preserve">етского питания </w:t>
      </w:r>
      <w:r w:rsidR="00BD6CDD">
        <w:rPr>
          <w:rStyle w:val="a6"/>
          <w:sz w:val="28"/>
          <w:szCs w:val="28"/>
        </w:rPr>
        <w:t>(не мнее одного наименования)</w:t>
      </w:r>
      <w:r w:rsidRPr="00853293">
        <w:rPr>
          <w:rStyle w:val="a6"/>
          <w:sz w:val="28"/>
          <w:szCs w:val="28"/>
        </w:rPr>
        <w:t xml:space="preserve">; </w:t>
      </w:r>
    </w:p>
    <w:p w14:paraId="72C8BFBC" w14:textId="1E209B9E" w:rsidR="006B0A86" w:rsidRPr="00853293" w:rsidRDefault="006B0A86" w:rsidP="006B0A86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53293">
        <w:rPr>
          <w:rStyle w:val="a6"/>
          <w:sz w:val="28"/>
          <w:szCs w:val="28"/>
        </w:rPr>
        <w:t xml:space="preserve">- </w:t>
      </w:r>
      <w:r w:rsidR="00BD6CDD">
        <w:rPr>
          <w:rStyle w:val="a6"/>
          <w:sz w:val="28"/>
          <w:szCs w:val="28"/>
        </w:rPr>
        <w:t>консервы мясные для детского питания</w:t>
      </w:r>
      <w:r w:rsidRPr="00853293">
        <w:rPr>
          <w:rStyle w:val="a6"/>
          <w:sz w:val="28"/>
          <w:szCs w:val="28"/>
        </w:rPr>
        <w:t xml:space="preserve"> (не менее одного наименования);</w:t>
      </w:r>
    </w:p>
    <w:p w14:paraId="1A70816A" w14:textId="1F010598" w:rsidR="006B0A86" w:rsidRPr="00853293" w:rsidRDefault="006B0A86" w:rsidP="006B0A86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53293">
        <w:rPr>
          <w:rStyle w:val="a6"/>
          <w:sz w:val="28"/>
          <w:szCs w:val="28"/>
        </w:rPr>
        <w:t xml:space="preserve">- </w:t>
      </w:r>
      <w:r w:rsidR="00BD6CDD">
        <w:rPr>
          <w:rStyle w:val="a6"/>
          <w:sz w:val="28"/>
          <w:szCs w:val="28"/>
        </w:rPr>
        <w:t>консервы овощные для детского питания</w:t>
      </w:r>
      <w:r w:rsidRPr="00853293">
        <w:rPr>
          <w:rStyle w:val="a6"/>
          <w:sz w:val="28"/>
          <w:szCs w:val="28"/>
        </w:rPr>
        <w:t xml:space="preserve"> (не менее одного наименования);</w:t>
      </w:r>
    </w:p>
    <w:p w14:paraId="69218B8F" w14:textId="7C66C752" w:rsidR="006B0A86" w:rsidRDefault="006B0A86" w:rsidP="006B0A86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rStyle w:val="a6"/>
          <w:sz w:val="28"/>
          <w:szCs w:val="28"/>
        </w:rPr>
      </w:pPr>
      <w:r w:rsidRPr="00853293">
        <w:rPr>
          <w:rStyle w:val="a6"/>
          <w:sz w:val="28"/>
          <w:szCs w:val="28"/>
        </w:rPr>
        <w:t xml:space="preserve">- </w:t>
      </w:r>
      <w:r w:rsidR="00BD6CDD">
        <w:rPr>
          <w:rStyle w:val="a6"/>
          <w:sz w:val="28"/>
          <w:szCs w:val="28"/>
        </w:rPr>
        <w:t>пеленки для новорожденных</w:t>
      </w:r>
      <w:r w:rsidRPr="00853293">
        <w:rPr>
          <w:rStyle w:val="a6"/>
          <w:sz w:val="28"/>
          <w:szCs w:val="28"/>
        </w:rPr>
        <w:t xml:space="preserve"> (не менее одного наименования);</w:t>
      </w:r>
    </w:p>
    <w:p w14:paraId="46F3D4CD" w14:textId="63ED5180" w:rsidR="006B0A86" w:rsidRPr="00853293" w:rsidRDefault="006B0A86" w:rsidP="006B0A86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- </w:t>
      </w:r>
      <w:r w:rsidR="00BD6CDD">
        <w:rPr>
          <w:rStyle w:val="a6"/>
          <w:sz w:val="28"/>
          <w:szCs w:val="28"/>
        </w:rPr>
        <w:t>средство для стирки детского белья</w:t>
      </w:r>
      <w:r>
        <w:rPr>
          <w:rStyle w:val="a6"/>
          <w:sz w:val="28"/>
          <w:szCs w:val="28"/>
        </w:rPr>
        <w:t xml:space="preserve"> (не менее одного наименования);</w:t>
      </w:r>
    </w:p>
    <w:p w14:paraId="13378CE0" w14:textId="50FDCDC0" w:rsidR="006B0A86" w:rsidRPr="00853293" w:rsidRDefault="006B0A86" w:rsidP="006B0A86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53293">
        <w:rPr>
          <w:rStyle w:val="a6"/>
          <w:sz w:val="28"/>
          <w:szCs w:val="28"/>
        </w:rPr>
        <w:t>-  </w:t>
      </w:r>
      <w:r w:rsidR="00BD6CDD">
        <w:rPr>
          <w:rStyle w:val="a6"/>
          <w:sz w:val="28"/>
          <w:szCs w:val="28"/>
        </w:rPr>
        <w:t>мыло детское</w:t>
      </w:r>
      <w:r w:rsidRPr="00853293">
        <w:rPr>
          <w:rStyle w:val="a6"/>
          <w:sz w:val="28"/>
          <w:szCs w:val="28"/>
        </w:rPr>
        <w:t xml:space="preserve"> (не менее одного наименования); </w:t>
      </w:r>
    </w:p>
    <w:p w14:paraId="55241D07" w14:textId="77777777" w:rsidR="006B0A86" w:rsidRPr="00853293" w:rsidRDefault="006B0A86" w:rsidP="006B0A86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53293">
        <w:rPr>
          <w:rStyle w:val="a6"/>
          <w:sz w:val="28"/>
          <w:szCs w:val="28"/>
        </w:rPr>
        <w:t xml:space="preserve">- хлеб формовой из муки 1 сорта; </w:t>
      </w:r>
    </w:p>
    <w:p w14:paraId="657A8376" w14:textId="5E5993A1" w:rsidR="006B0A86" w:rsidRPr="00853293" w:rsidRDefault="006B0A86" w:rsidP="006B0A86">
      <w:pPr>
        <w:pStyle w:val="a4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53293">
        <w:rPr>
          <w:rStyle w:val="a6"/>
          <w:sz w:val="28"/>
          <w:szCs w:val="28"/>
        </w:rPr>
        <w:t xml:space="preserve">- </w:t>
      </w:r>
      <w:r w:rsidR="00BD6CDD">
        <w:rPr>
          <w:rStyle w:val="a6"/>
          <w:sz w:val="28"/>
          <w:szCs w:val="28"/>
        </w:rPr>
        <w:t>подгузники детские бумажные (памперсы)</w:t>
      </w:r>
      <w:r w:rsidRPr="00853293">
        <w:rPr>
          <w:rStyle w:val="a6"/>
          <w:sz w:val="28"/>
          <w:szCs w:val="28"/>
        </w:rPr>
        <w:t xml:space="preserve"> (не менее одного наименования);</w:t>
      </w:r>
    </w:p>
    <w:p w14:paraId="30B955B5" w14:textId="77777777" w:rsidR="00860C0F" w:rsidRDefault="00860C0F" w:rsidP="00853293">
      <w:pPr>
        <w:jc w:val="both"/>
      </w:pPr>
    </w:p>
    <w:p w14:paraId="5119CD2E" w14:textId="77777777" w:rsidR="00860C0F" w:rsidRDefault="00860C0F" w:rsidP="00B0157D">
      <w:pPr>
        <w:spacing w:before="0" w:after="0" w:line="240" w:lineRule="atLeast"/>
        <w:jc w:val="both"/>
      </w:pPr>
      <w:r>
        <w:t xml:space="preserve">Отдел потребительской сферы </w:t>
      </w:r>
    </w:p>
    <w:p w14:paraId="65E1420A" w14:textId="77777777" w:rsidR="00860C0F" w:rsidRDefault="00860C0F" w:rsidP="00B0157D">
      <w:pPr>
        <w:spacing w:before="0" w:after="0" w:line="240" w:lineRule="atLeast"/>
        <w:jc w:val="both"/>
      </w:pPr>
      <w:r>
        <w:t>и предпринимательства</w:t>
      </w:r>
    </w:p>
    <w:p w14:paraId="0DAF5BCB" w14:textId="77777777" w:rsidR="00860C0F" w:rsidRDefault="00860C0F" w:rsidP="00B0157D">
      <w:pPr>
        <w:spacing w:before="0" w:after="0" w:line="240" w:lineRule="atLeast"/>
        <w:jc w:val="both"/>
      </w:pPr>
      <w:r>
        <w:t>администрации муниципального образования</w:t>
      </w:r>
    </w:p>
    <w:p w14:paraId="1B612C47" w14:textId="41AAE1BA" w:rsidR="00860C0F" w:rsidRDefault="00860C0F" w:rsidP="00B0157D">
      <w:pPr>
        <w:spacing w:before="0" w:after="0" w:line="240" w:lineRule="atLeast"/>
        <w:jc w:val="both"/>
      </w:pPr>
      <w:r>
        <w:t xml:space="preserve">Каневской </w:t>
      </w:r>
      <w:r w:rsidR="00CE1901">
        <w:t xml:space="preserve">муниципальный </w:t>
      </w:r>
      <w:r>
        <w:t>район</w:t>
      </w:r>
    </w:p>
    <w:p w14:paraId="53A269D2" w14:textId="5E959759" w:rsidR="00997AC8" w:rsidRPr="009D303B" w:rsidRDefault="00997AC8" w:rsidP="00B0157D">
      <w:pPr>
        <w:spacing w:before="0" w:after="0" w:line="240" w:lineRule="atLeast"/>
        <w:jc w:val="both"/>
      </w:pPr>
      <w:r>
        <w:t>Краснодарского края</w:t>
      </w:r>
    </w:p>
    <w:p w14:paraId="79EC55BD" w14:textId="77777777" w:rsidR="00860C0F" w:rsidRDefault="00860C0F" w:rsidP="00ED7A86">
      <w:pPr>
        <w:jc w:val="left"/>
      </w:pPr>
    </w:p>
    <w:sectPr w:rsidR="00860C0F" w:rsidSect="00E001D1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A86"/>
    <w:rsid w:val="000C067C"/>
    <w:rsid w:val="000C0779"/>
    <w:rsid w:val="00174957"/>
    <w:rsid w:val="001D1330"/>
    <w:rsid w:val="00276A34"/>
    <w:rsid w:val="00295408"/>
    <w:rsid w:val="00572B58"/>
    <w:rsid w:val="00664E13"/>
    <w:rsid w:val="006B0A86"/>
    <w:rsid w:val="006F22AC"/>
    <w:rsid w:val="006F6800"/>
    <w:rsid w:val="0083514B"/>
    <w:rsid w:val="00853293"/>
    <w:rsid w:val="00860C0F"/>
    <w:rsid w:val="00892A6D"/>
    <w:rsid w:val="008E09BB"/>
    <w:rsid w:val="009974B8"/>
    <w:rsid w:val="00997AC8"/>
    <w:rsid w:val="009D303B"/>
    <w:rsid w:val="00A1492E"/>
    <w:rsid w:val="00A87199"/>
    <w:rsid w:val="00B0157D"/>
    <w:rsid w:val="00B611E7"/>
    <w:rsid w:val="00BC02F5"/>
    <w:rsid w:val="00BD6CDD"/>
    <w:rsid w:val="00CE1901"/>
    <w:rsid w:val="00CF7B7F"/>
    <w:rsid w:val="00DC511A"/>
    <w:rsid w:val="00E001D1"/>
    <w:rsid w:val="00E47D80"/>
    <w:rsid w:val="00ED7A86"/>
    <w:rsid w:val="00F60C2A"/>
    <w:rsid w:val="00FA0893"/>
    <w:rsid w:val="00FC0550"/>
    <w:rsid w:val="00FF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6A8584"/>
  <w15:docId w15:val="{93EE1AE3-EEB9-43E2-8B6B-FB104C53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A86"/>
    <w:pPr>
      <w:spacing w:before="120" w:after="60"/>
      <w:jc w:val="right"/>
    </w:pPr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uiPriority w:val="99"/>
    <w:rsid w:val="00BC02F5"/>
    <w:pPr>
      <w:spacing w:before="0" w:after="160" w:line="240" w:lineRule="exact"/>
      <w:jc w:val="left"/>
    </w:pPr>
    <w:rPr>
      <w:rFonts w:eastAsia="Calibri"/>
      <w:noProof/>
      <w:sz w:val="20"/>
      <w:szCs w:val="20"/>
      <w:lang w:eastAsia="ru-RU"/>
    </w:rPr>
  </w:style>
  <w:style w:type="paragraph" w:styleId="a4">
    <w:name w:val="Normal (Web)"/>
    <w:basedOn w:val="a"/>
    <w:uiPriority w:val="99"/>
    <w:rsid w:val="00B0157D"/>
    <w:pPr>
      <w:spacing w:before="100" w:beforeAutospacing="1" w:after="100" w:afterAutospacing="1"/>
      <w:jc w:val="left"/>
    </w:pPr>
    <w:rPr>
      <w:rFonts w:eastAsia="Calibri"/>
      <w:sz w:val="24"/>
      <w:szCs w:val="24"/>
      <w:lang w:eastAsia="ru-RU"/>
    </w:rPr>
  </w:style>
  <w:style w:type="character" w:styleId="a5">
    <w:name w:val="Emphasis"/>
    <w:uiPriority w:val="99"/>
    <w:qFormat/>
    <w:locked/>
    <w:rsid w:val="00853293"/>
    <w:rPr>
      <w:rFonts w:cs="Times New Roman"/>
      <w:i/>
      <w:iCs/>
    </w:rPr>
  </w:style>
  <w:style w:type="character" w:styleId="a6">
    <w:name w:val="Strong"/>
    <w:uiPriority w:val="99"/>
    <w:qFormat/>
    <w:locked/>
    <w:rsid w:val="0085329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986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C26</dc:creator>
  <cp:keywords/>
  <dc:description/>
  <cp:lastModifiedBy>Нелли Кучеренко</cp:lastModifiedBy>
  <cp:revision>8</cp:revision>
  <cp:lastPrinted>2016-02-11T06:10:00Z</cp:lastPrinted>
  <dcterms:created xsi:type="dcterms:W3CDTF">2024-12-10T12:52:00Z</dcterms:created>
  <dcterms:modified xsi:type="dcterms:W3CDTF">2026-03-17T06:14:00Z</dcterms:modified>
</cp:coreProperties>
</file>