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EA28" w14:textId="77777777" w:rsidR="00E05E6E" w:rsidRPr="00E05E6E" w:rsidRDefault="00E05E6E" w:rsidP="00E05E6E">
      <w:pPr>
        <w:kinsoku w:val="0"/>
        <w:overflowPunct w:val="0"/>
        <w:autoSpaceDE w:val="0"/>
        <w:autoSpaceDN w:val="0"/>
        <w:adjustRightInd w:val="0"/>
        <w:spacing w:after="0" w:line="469" w:lineRule="exact"/>
        <w:ind w:left="39"/>
        <w:rPr>
          <w:rFonts w:ascii="Times New Roman" w:hAnsi="Times New Roman" w:cs="Times New Roman"/>
          <w:sz w:val="48"/>
          <w:szCs w:val="48"/>
        </w:rPr>
      </w:pPr>
      <w:r w:rsidRPr="00E05E6E">
        <w:rPr>
          <w:rFonts w:ascii="Times New Roman" w:hAnsi="Times New Roman" w:cs="Times New Roman"/>
          <w:b/>
          <w:bCs/>
          <w:spacing w:val="-2"/>
          <w:sz w:val="48"/>
          <w:szCs w:val="48"/>
        </w:rPr>
        <w:t>Памятка</w:t>
      </w:r>
      <w:r w:rsidRPr="00E05E6E">
        <w:rPr>
          <w:rFonts w:ascii="Times New Roman" w:hAnsi="Times New Roman" w:cs="Times New Roman"/>
          <w:b/>
          <w:bCs/>
          <w:spacing w:val="1"/>
          <w:sz w:val="48"/>
          <w:szCs w:val="48"/>
        </w:rPr>
        <w:t xml:space="preserve"> </w:t>
      </w:r>
      <w:r w:rsidRPr="00E05E6E">
        <w:rPr>
          <w:rFonts w:ascii="Times New Roman" w:hAnsi="Times New Roman" w:cs="Times New Roman"/>
          <w:b/>
          <w:bCs/>
          <w:sz w:val="48"/>
          <w:szCs w:val="48"/>
        </w:rPr>
        <w:t xml:space="preserve">по </w:t>
      </w:r>
      <w:r w:rsidRPr="00E05E6E">
        <w:rPr>
          <w:rFonts w:ascii="Times New Roman" w:hAnsi="Times New Roman" w:cs="Times New Roman"/>
          <w:b/>
          <w:bCs/>
          <w:spacing w:val="-1"/>
          <w:sz w:val="48"/>
          <w:szCs w:val="48"/>
        </w:rPr>
        <w:t>защите</w:t>
      </w:r>
      <w:r w:rsidRPr="00E05E6E">
        <w:rPr>
          <w:rFonts w:ascii="Times New Roman" w:hAnsi="Times New Roman" w:cs="Times New Roman"/>
          <w:b/>
          <w:bCs/>
          <w:sz w:val="48"/>
          <w:szCs w:val="48"/>
        </w:rPr>
        <w:t xml:space="preserve"> прав </w:t>
      </w:r>
      <w:r w:rsidRPr="00E05E6E">
        <w:rPr>
          <w:rFonts w:ascii="Times New Roman" w:hAnsi="Times New Roman" w:cs="Times New Roman"/>
          <w:b/>
          <w:bCs/>
          <w:spacing w:val="-1"/>
          <w:sz w:val="48"/>
          <w:szCs w:val="48"/>
        </w:rPr>
        <w:t>потребителей</w:t>
      </w:r>
    </w:p>
    <w:p w14:paraId="4CA04751" w14:textId="77777777" w:rsidR="00E05E6E" w:rsidRDefault="00E05E6E" w:rsidP="00E05E6E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4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2756CA0" w14:textId="6F0C51A0" w:rsidR="00E05E6E" w:rsidRPr="00E05E6E" w:rsidRDefault="00E05E6E" w:rsidP="00A31DEE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05E6E">
        <w:rPr>
          <w:rFonts w:ascii="Times New Roman" w:hAnsi="Times New Roman" w:cs="Times New Roman"/>
          <w:b/>
          <w:bCs/>
          <w:spacing w:val="-1"/>
          <w:sz w:val="24"/>
          <w:szCs w:val="24"/>
        </w:rPr>
        <w:t>Р</w:t>
      </w:r>
      <w:r w:rsidRPr="00E05E6E">
        <w:rPr>
          <w:rFonts w:ascii="Times New Roman" w:hAnsi="Times New Roman" w:cs="Times New Roman"/>
          <w:b/>
          <w:bCs/>
          <w:spacing w:val="-1"/>
          <w:sz w:val="28"/>
          <w:szCs w:val="28"/>
        </w:rPr>
        <w:t>екомендации</w:t>
      </w:r>
      <w:r w:rsidRPr="00E05E6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5E6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E05E6E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защите прав</w:t>
      </w:r>
      <w:r w:rsidRPr="00E05E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E6E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потребителей</w:t>
      </w:r>
    </w:p>
    <w:p w14:paraId="709336C1" w14:textId="65CC70B2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Основные права потребителей:</w:t>
      </w:r>
    </w:p>
    <w:p w14:paraId="0E509CDE" w14:textId="06478B84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информацию об изготовителе (исполнителе, продавце) и о товарах;</w:t>
      </w:r>
    </w:p>
    <w:p w14:paraId="037A2812" w14:textId="3CE3008A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приобретение товара надлежащего качества;</w:t>
      </w:r>
    </w:p>
    <w:p w14:paraId="58767F93" w14:textId="6B987E02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свободный выбор товаров и услуг;</w:t>
      </w:r>
    </w:p>
    <w:p w14:paraId="5426F555" w14:textId="30D9A537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безопасность работ и услуг;</w:t>
      </w:r>
    </w:p>
    <w:p w14:paraId="28A406F3" w14:textId="35C0A849" w:rsidR="00E05E6E" w:rsidRDefault="00E05E6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обмен качеств</w:t>
      </w:r>
      <w:r w:rsidR="00EE633F">
        <w:rPr>
          <w:rStyle w:val="a4"/>
          <w:color w:val="333333"/>
          <w:sz w:val="28"/>
          <w:szCs w:val="28"/>
        </w:rPr>
        <w:t>енного товара;</w:t>
      </w:r>
    </w:p>
    <w:p w14:paraId="3B04BC68" w14:textId="77D5FD1D" w:rsidR="00EE633F" w:rsidRDefault="00EE633F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освобождение от уплаты государственной пошлины при обращении в суд;</w:t>
      </w:r>
    </w:p>
    <w:p w14:paraId="675C4615" w14:textId="7B9FE846" w:rsidR="00EE633F" w:rsidRDefault="00EE633F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 право на просвещение в области защиты прав потребителей.</w:t>
      </w:r>
    </w:p>
    <w:p w14:paraId="1C654129" w14:textId="0B865400" w:rsidR="00EE633F" w:rsidRPr="00A31DEE" w:rsidRDefault="00EE633F" w:rsidP="00F70A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0A04">
        <w:rPr>
          <w:rFonts w:ascii="Times New Roman" w:hAnsi="Times New Roman" w:cs="Times New Roman"/>
          <w:b/>
          <w:bCs/>
          <w:sz w:val="28"/>
          <w:szCs w:val="28"/>
        </w:rPr>
        <w:t>Памятка для</w:t>
      </w:r>
      <w:r w:rsidRPr="00F70A0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b/>
          <w:bCs/>
          <w:sz w:val="28"/>
          <w:szCs w:val="28"/>
        </w:rPr>
        <w:t>потребителя может</w:t>
      </w:r>
      <w:r w:rsidRPr="00F70A0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b/>
          <w:bCs/>
          <w:sz w:val="28"/>
          <w:szCs w:val="28"/>
        </w:rPr>
        <w:t>содержать следующие сведения:</w:t>
      </w:r>
    </w:p>
    <w:p w14:paraId="73818554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Закон «о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защите 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>прав</w:t>
      </w:r>
      <w:r w:rsidRPr="00EE633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потребителей»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</w:t>
      </w:r>
      <w:r w:rsidRPr="00EE633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07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февраля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 1992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года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EE633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pacing w:val="1"/>
          <w:sz w:val="28"/>
          <w:szCs w:val="28"/>
        </w:rPr>
        <w:t>2300-1</w:t>
      </w:r>
    </w:p>
    <w:p w14:paraId="4AE4D3A3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55984" w14:textId="0E8DA83D" w:rsidR="00EE633F" w:rsidRPr="00EE633F" w:rsidRDefault="00EE633F" w:rsidP="00A31DEE">
      <w:pPr>
        <w:kinsoku w:val="0"/>
        <w:overflowPunct w:val="0"/>
        <w:autoSpaceDE w:val="0"/>
        <w:autoSpaceDN w:val="0"/>
        <w:adjustRightInd w:val="0"/>
        <w:spacing w:after="0" w:line="0" w:lineRule="atLeast"/>
        <w:ind w:left="40" w:right="238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spacing w:val="-1"/>
          <w:sz w:val="28"/>
          <w:szCs w:val="28"/>
        </w:rPr>
        <w:t>Настоящий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Закон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регулирует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отношения,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возникающие </w:t>
      </w:r>
      <w:r w:rsidRPr="00EE633F">
        <w:rPr>
          <w:rFonts w:ascii="Times New Roman" w:hAnsi="Times New Roman" w:cs="Times New Roman"/>
          <w:sz w:val="28"/>
          <w:szCs w:val="28"/>
        </w:rPr>
        <w:t>между</w:t>
      </w:r>
      <w:r w:rsidRPr="00EE63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потребителями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изготовителями,</w:t>
      </w:r>
      <w:r w:rsidRPr="00EE633F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исполнителями,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импортерами,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продавцами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при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продаже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товаров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(выполнении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работ,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оказании</w:t>
      </w:r>
      <w:r w:rsidRPr="00EE633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услуг).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Устанавливает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права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на</w:t>
      </w:r>
      <w:r w:rsidRPr="00EE63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приобретение товаров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(работ,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услуг)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надлежащего</w:t>
      </w:r>
      <w:r w:rsidRPr="00EE633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качества </w:t>
      </w:r>
      <w:r w:rsidRPr="00EE633F">
        <w:rPr>
          <w:rFonts w:ascii="Times New Roman" w:hAnsi="Times New Roman" w:cs="Times New Roman"/>
          <w:sz w:val="28"/>
          <w:szCs w:val="28"/>
        </w:rPr>
        <w:t xml:space="preserve">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безопасных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жизни,</w:t>
      </w:r>
      <w:r w:rsidRPr="00EE63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имущества потребителей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окружающей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среды,</w:t>
      </w:r>
      <w:r w:rsidRPr="00EE633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получение информации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товарах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(работах,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услугах)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 об их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изготовителях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(исполнителях, </w:t>
      </w:r>
      <w:r w:rsidRPr="00EE633F">
        <w:rPr>
          <w:rFonts w:ascii="Times New Roman" w:hAnsi="Times New Roman" w:cs="Times New Roman"/>
          <w:sz w:val="28"/>
          <w:szCs w:val="28"/>
        </w:rPr>
        <w:t xml:space="preserve">продавцах).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33F">
        <w:rPr>
          <w:rFonts w:ascii="Times New Roman" w:hAnsi="Times New Roman" w:cs="Times New Roman"/>
          <w:sz w:val="28"/>
          <w:szCs w:val="28"/>
        </w:rPr>
        <w:t>А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EE633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право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на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просвещение,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государственную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общественную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защиту</w:t>
      </w:r>
      <w:r w:rsidRPr="00EE63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их</w:t>
      </w:r>
      <w:r w:rsidRPr="00EE633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интересов,</w:t>
      </w:r>
      <w:r w:rsidRPr="00EE633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определяет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механизм реализации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этих прав.</w:t>
      </w:r>
    </w:p>
    <w:p w14:paraId="38B7F5BE" w14:textId="77777777" w:rsidR="00EE633F" w:rsidRPr="00EE633F" w:rsidRDefault="00EE633F" w:rsidP="00A31DEE">
      <w:pPr>
        <w:kinsoku w:val="0"/>
        <w:overflowPunct w:val="0"/>
        <w:autoSpaceDE w:val="0"/>
        <w:autoSpaceDN w:val="0"/>
        <w:adjustRightInd w:val="0"/>
        <w:spacing w:before="5"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45B5D3C" w14:textId="77777777" w:rsidR="00EE633F" w:rsidRPr="00EE633F" w:rsidRDefault="00EE633F" w:rsidP="00A31DEE">
      <w:pPr>
        <w:kinsoku w:val="0"/>
        <w:overflowPunct w:val="0"/>
        <w:autoSpaceDE w:val="0"/>
        <w:autoSpaceDN w:val="0"/>
        <w:adjustRightInd w:val="0"/>
        <w:spacing w:after="0" w:line="0" w:lineRule="atLeast"/>
        <w:ind w:left="40" w:right="188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sz w:val="28"/>
          <w:szCs w:val="28"/>
        </w:rPr>
        <w:t>Потребитель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-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гражданин,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имеющий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намерение заказать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EE633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приобрести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либо</w:t>
      </w:r>
      <w:r w:rsidRPr="00EE63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заказывающий,</w:t>
      </w:r>
      <w:r w:rsidRPr="00EE633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приобретающий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использующий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товары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(работы,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услуги)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исключительно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личных,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семейных,</w:t>
      </w:r>
      <w:r w:rsidRPr="00EE633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домашних </w:t>
      </w:r>
      <w:r w:rsidRPr="00EE633F">
        <w:rPr>
          <w:rFonts w:ascii="Times New Roman" w:hAnsi="Times New Roman" w:cs="Times New Roman"/>
          <w:sz w:val="28"/>
          <w:szCs w:val="28"/>
        </w:rPr>
        <w:t xml:space="preserve">и 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нужд,</w:t>
      </w:r>
      <w:r w:rsidRPr="00EE633F">
        <w:rPr>
          <w:rFonts w:ascii="Times New Roman" w:hAnsi="Times New Roman" w:cs="Times New Roman"/>
          <w:sz w:val="28"/>
          <w:szCs w:val="28"/>
        </w:rPr>
        <w:t xml:space="preserve"> не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связанных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с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осуществлением предпринимательской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деятельности;</w:t>
      </w:r>
    </w:p>
    <w:p w14:paraId="401466CB" w14:textId="77777777" w:rsidR="00EE633F" w:rsidRPr="00EE633F" w:rsidRDefault="00EE633F" w:rsidP="00A31DEE">
      <w:pPr>
        <w:kinsoku w:val="0"/>
        <w:overflowPunct w:val="0"/>
        <w:autoSpaceDE w:val="0"/>
        <w:autoSpaceDN w:val="0"/>
        <w:adjustRightInd w:val="0"/>
        <w:spacing w:before="2"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4B043" w14:textId="75C52CB0" w:rsidR="00EE633F" w:rsidRPr="00EE633F" w:rsidRDefault="00EE633F" w:rsidP="00A31DEE">
      <w:pPr>
        <w:kinsoku w:val="0"/>
        <w:overflowPunct w:val="0"/>
        <w:autoSpaceDE w:val="0"/>
        <w:autoSpaceDN w:val="0"/>
        <w:adjustRightInd w:val="0"/>
        <w:spacing w:after="0" w:line="0" w:lineRule="atLeast"/>
        <w:ind w:left="40" w:right="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3F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(исполнитель)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-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организация</w:t>
      </w:r>
      <w:r w:rsidRPr="00EE63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независимо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от ее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организационно-правовой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формы,</w:t>
      </w:r>
      <w:r w:rsidRPr="00EE633F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а также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индивидуальный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предприниматель,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производящие товары,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выполняющие работы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оказывающие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потребителям.</w:t>
      </w:r>
    </w:p>
    <w:p w14:paraId="285040CB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88"/>
        <w:jc w:val="both"/>
        <w:rPr>
          <w:rFonts w:ascii="Times New Roman" w:hAnsi="Times New Roman" w:cs="Times New Roman"/>
          <w:sz w:val="28"/>
          <w:szCs w:val="28"/>
        </w:rPr>
      </w:pPr>
    </w:p>
    <w:p w14:paraId="47968DA7" w14:textId="39BCDB0F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Продавец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-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независимо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от ее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организационно-правовой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формы, а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индивидуальный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предприниматель,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реализующие 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потребителям </w:t>
      </w:r>
      <w:r w:rsidRPr="00EE633F">
        <w:rPr>
          <w:rFonts w:ascii="Times New Roman" w:hAnsi="Times New Roman" w:cs="Times New Roman"/>
          <w:sz w:val="28"/>
          <w:szCs w:val="28"/>
        </w:rPr>
        <w:t>по договору</w:t>
      </w:r>
      <w:r w:rsidRPr="00EE63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купли-продажи.</w:t>
      </w:r>
    </w:p>
    <w:p w14:paraId="34419231" w14:textId="77777777" w:rsid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46767" w14:textId="017227E8" w:rsidR="00E05E6E" w:rsidRDefault="00EE633F" w:rsidP="00A31DE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потребителя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EE633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информацию 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изготовителе,</w:t>
      </w:r>
      <w:r w:rsidRPr="00EE6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продавце</w:t>
      </w:r>
    </w:p>
    <w:p w14:paraId="137198F2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C20323" w14:textId="5CC085FF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EE633F">
        <w:rPr>
          <w:rFonts w:ascii="Times New Roman" w:hAnsi="Times New Roman" w:cs="Times New Roman"/>
          <w:sz w:val="28"/>
          <w:szCs w:val="28"/>
        </w:rPr>
        <w:t>Потребитель вправе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потребовать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предоставления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необходимой 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достоверной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информации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изготовителе (исполнителе,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продавце),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режиме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реализуемых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им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товарах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(работах,</w:t>
      </w:r>
      <w:r w:rsidRPr="00EE633F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услугах).</w:t>
      </w:r>
    </w:p>
    <w:p w14:paraId="4FFF1E8B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3A99E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(исполнитель,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продавец)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обязан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довести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до</w:t>
      </w:r>
      <w:r w:rsidRPr="00EE633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сведения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потребителя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фирменное</w:t>
      </w:r>
      <w:r w:rsidRPr="00EE633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наименование своей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организации,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место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ее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нахождения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(адрес)</w:t>
      </w:r>
      <w:r w:rsidRPr="00EE633F">
        <w:rPr>
          <w:rFonts w:ascii="Times New Roman" w:hAnsi="Times New Roman" w:cs="Times New Roman"/>
          <w:sz w:val="28"/>
          <w:szCs w:val="28"/>
        </w:rPr>
        <w:t xml:space="preserve"> и режим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ее работы.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Продавец</w:t>
      </w:r>
      <w:r w:rsidRPr="00EE633F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(исполнитель)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размещает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указанную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информацию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на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вывеске.</w:t>
      </w:r>
    </w:p>
    <w:p w14:paraId="03CED431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EFB59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3F">
        <w:rPr>
          <w:rFonts w:ascii="Times New Roman" w:hAnsi="Times New Roman" w:cs="Times New Roman"/>
          <w:spacing w:val="-1"/>
          <w:sz w:val="28"/>
          <w:szCs w:val="28"/>
        </w:rPr>
        <w:t>Индивидуальный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предприниматель</w:t>
      </w:r>
      <w:r w:rsidRPr="00EE633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–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должен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предоставить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информацию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</w:t>
      </w:r>
      <w:r w:rsidRPr="00EE633F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государственной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регистрации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(ИНН/ОГРН)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наименовании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зарегистрировавшего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органа.</w:t>
      </w:r>
      <w:r w:rsidRPr="00EE633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Информация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быть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доведена </w:t>
      </w:r>
      <w:r w:rsidRPr="00EE633F">
        <w:rPr>
          <w:rFonts w:ascii="Times New Roman" w:hAnsi="Times New Roman" w:cs="Times New Roman"/>
          <w:sz w:val="28"/>
          <w:szCs w:val="28"/>
        </w:rPr>
        <w:t xml:space="preserve">до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сведения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также при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осуществлении</w:t>
      </w:r>
      <w:r w:rsidRPr="00EE633F">
        <w:rPr>
          <w:rFonts w:ascii="Times New Roman" w:hAnsi="Times New Roman" w:cs="Times New Roman"/>
          <w:sz w:val="28"/>
          <w:szCs w:val="28"/>
        </w:rPr>
        <w:t xml:space="preserve"> торговли</w:t>
      </w:r>
    </w:p>
    <w:p w14:paraId="43ED4ADE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DEFB5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во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временных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помещениях,</w:t>
      </w:r>
      <w:r w:rsidRPr="00EE63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на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ярмарках,</w:t>
      </w:r>
      <w:r w:rsidRPr="00EE633F">
        <w:rPr>
          <w:rFonts w:ascii="Times New Roman" w:hAnsi="Times New Roman" w:cs="Times New Roman"/>
          <w:sz w:val="28"/>
          <w:szCs w:val="28"/>
        </w:rPr>
        <w:t xml:space="preserve"> с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лотков и в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других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случаях,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торговля,</w:t>
      </w:r>
      <w:r w:rsidRPr="00EE633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бытовое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>и иные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обслуживания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осуществляются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 xml:space="preserve">вне </w:t>
      </w:r>
      <w:r w:rsidRPr="00EE633F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места</w:t>
      </w:r>
      <w:r w:rsidRPr="00EE633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нахождения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продавца.</w:t>
      </w:r>
    </w:p>
    <w:p w14:paraId="0BC1AA0E" w14:textId="77777777" w:rsidR="00EE633F" w:rsidRPr="00EE633F" w:rsidRDefault="00EE633F" w:rsidP="00EE633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B3817" w14:textId="537E06D1" w:rsidR="00E05E6E" w:rsidRDefault="00EE633F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E633F">
        <w:rPr>
          <w:rFonts w:ascii="Times New Roman" w:hAnsi="Times New Roman" w:cs="Times New Roman"/>
          <w:spacing w:val="-1"/>
          <w:sz w:val="28"/>
          <w:szCs w:val="28"/>
        </w:rPr>
        <w:t>Режим работы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государственных,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торговли,</w:t>
      </w:r>
      <w:r w:rsidRPr="00EE633F">
        <w:rPr>
          <w:rFonts w:ascii="Times New Roman" w:hAnsi="Times New Roman" w:cs="Times New Roman"/>
          <w:sz w:val="28"/>
          <w:szCs w:val="28"/>
        </w:rPr>
        <w:t xml:space="preserve"> бытового и 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Pr="00EE63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видов</w:t>
      </w:r>
      <w:r w:rsidRPr="00EE633F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обслуживания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EE633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устанавливается</w:t>
      </w:r>
      <w:r w:rsidRPr="00EE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по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решению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органов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исполнительной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власти</w:t>
      </w:r>
      <w:r w:rsidRPr="00EE633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субъектов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Российской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Федерации</w:t>
      </w:r>
      <w:r w:rsidRPr="00EE63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z w:val="28"/>
          <w:szCs w:val="28"/>
        </w:rPr>
        <w:t xml:space="preserve">и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органов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местного</w:t>
      </w:r>
      <w:r w:rsidRPr="00EE633F">
        <w:rPr>
          <w:rFonts w:ascii="Times New Roman" w:hAnsi="Times New Roman" w:cs="Times New Roman"/>
          <w:sz w:val="28"/>
          <w:szCs w:val="28"/>
        </w:rPr>
        <w:t xml:space="preserve"> </w:t>
      </w:r>
      <w:r w:rsidRPr="00EE633F">
        <w:rPr>
          <w:rFonts w:ascii="Times New Roman" w:hAnsi="Times New Roman" w:cs="Times New Roman"/>
          <w:spacing w:val="-1"/>
          <w:sz w:val="28"/>
          <w:szCs w:val="28"/>
        </w:rPr>
        <w:t>самоуправления.</w:t>
      </w:r>
    </w:p>
    <w:p w14:paraId="24D85E43" w14:textId="77777777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E042F90" w14:textId="6B3BD786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>Режим работы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организаций,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осуществляющих деятельность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в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сферах </w:t>
      </w:r>
      <w:r w:rsidRPr="00936C41">
        <w:rPr>
          <w:rFonts w:ascii="Times New Roman" w:hAnsi="Times New Roman" w:cs="Times New Roman"/>
          <w:sz w:val="28"/>
          <w:szCs w:val="28"/>
        </w:rPr>
        <w:t xml:space="preserve">торгового, бытового и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иных </w:t>
      </w:r>
      <w:r w:rsidRPr="00936C41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обслуживания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потребителей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устанавливается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ими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самостоятельно.</w:t>
      </w:r>
    </w:p>
    <w:p w14:paraId="71C83127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60DA3963" w14:textId="3BD8EE55" w:rsidR="00936C41" w:rsidRDefault="00936C41" w:rsidP="00A31DE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 w:rsidRPr="00936C41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потребителя</w:t>
      </w:r>
      <w:r w:rsidRPr="00936C41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936C4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</w:t>
      </w:r>
      <w:r w:rsidRPr="00936C41">
        <w:rPr>
          <w:rFonts w:ascii="Times New Roman" w:hAnsi="Times New Roman" w:cs="Times New Roman"/>
          <w:b/>
          <w:bCs/>
          <w:spacing w:val="-1"/>
          <w:sz w:val="28"/>
          <w:szCs w:val="28"/>
        </w:rPr>
        <w:t>товара,</w:t>
      </w:r>
      <w:r w:rsidRPr="00936C4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b/>
          <w:bCs/>
          <w:spacing w:val="-1"/>
          <w:sz w:val="28"/>
          <w:szCs w:val="28"/>
        </w:rPr>
        <w:t>услуги</w:t>
      </w:r>
    </w:p>
    <w:p w14:paraId="0C3C0B86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88AE86" w14:textId="47BAC1A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 xml:space="preserve">Потребитель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имеет</w:t>
      </w:r>
      <w:r w:rsidRPr="00936C41">
        <w:rPr>
          <w:rFonts w:ascii="Times New Roman" w:hAnsi="Times New Roman" w:cs="Times New Roman"/>
          <w:sz w:val="28"/>
          <w:szCs w:val="28"/>
        </w:rPr>
        <w:t xml:space="preserve"> право на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то, чтобы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(работа,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услуга)</w:t>
      </w:r>
      <w:r w:rsidRPr="00936C41">
        <w:rPr>
          <w:rFonts w:ascii="Times New Roman" w:hAnsi="Times New Roman" w:cs="Times New Roman"/>
          <w:sz w:val="28"/>
          <w:szCs w:val="28"/>
        </w:rPr>
        <w:t xml:space="preserve"> при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обычных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>условиях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использования,</w:t>
      </w:r>
      <w:r w:rsidRPr="00936C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хранения,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транспортировки </w:t>
      </w:r>
      <w:r w:rsidRPr="00936C41">
        <w:rPr>
          <w:rFonts w:ascii="Times New Roman" w:hAnsi="Times New Roman" w:cs="Times New Roman"/>
          <w:sz w:val="28"/>
          <w:szCs w:val="28"/>
        </w:rPr>
        <w:t>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утилизации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был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безопасен</w:t>
      </w:r>
      <w:r w:rsidRPr="00936C41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жизни,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здоровья</w:t>
      </w:r>
      <w:r w:rsidRPr="00936C41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потребителя,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окружающей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среды,</w:t>
      </w:r>
      <w:r w:rsidRPr="00936C41">
        <w:rPr>
          <w:rFonts w:ascii="Times New Roman" w:hAnsi="Times New Roman" w:cs="Times New Roman"/>
          <w:sz w:val="28"/>
          <w:szCs w:val="28"/>
        </w:rPr>
        <w:t xml:space="preserve"> а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также не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причинял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вред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имуществу</w:t>
      </w:r>
      <w:r w:rsidRPr="00936C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потребителя.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Требования,</w:t>
      </w:r>
      <w:r w:rsidRPr="00936C4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которые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обеспечивать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безопасность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товара </w:t>
      </w:r>
      <w:r w:rsidRPr="00936C41">
        <w:rPr>
          <w:rFonts w:ascii="Times New Roman" w:hAnsi="Times New Roman" w:cs="Times New Roman"/>
          <w:sz w:val="28"/>
          <w:szCs w:val="28"/>
        </w:rPr>
        <w:t>(работы,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услуги)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для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жизни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и здоровья</w:t>
      </w:r>
      <w:r w:rsidRPr="00936C4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потребителя,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окружающей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среды,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являются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обязательными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и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устанавливаются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законом.</w:t>
      </w:r>
    </w:p>
    <w:p w14:paraId="569C1A07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4FDD0" w14:textId="0286B4CF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(исполнитель)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обязан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обеспечивать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безопасность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товара (работы)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в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течение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установленного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срока службы</w:t>
      </w:r>
      <w:r w:rsidRPr="00936C41">
        <w:rPr>
          <w:rFonts w:ascii="Times New Roman" w:hAnsi="Times New Roman" w:cs="Times New Roman"/>
          <w:sz w:val="28"/>
          <w:szCs w:val="28"/>
        </w:rPr>
        <w:t xml:space="preserve"> или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срока </w:t>
      </w:r>
      <w:r w:rsidRPr="00936C41">
        <w:rPr>
          <w:rFonts w:ascii="Times New Roman" w:hAnsi="Times New Roman" w:cs="Times New Roman"/>
          <w:sz w:val="28"/>
          <w:szCs w:val="28"/>
        </w:rPr>
        <w:t>годности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товара (работы).</w:t>
      </w:r>
      <w:r w:rsidRPr="00936C41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для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безопасности</w:t>
      </w:r>
      <w:r w:rsidRPr="00936C41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использования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товара (работы,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услуги),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хранения,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транспортировки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и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утилизации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необходимо</w:t>
      </w:r>
      <w:r w:rsidRPr="00936C41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соблюдать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специальные правила (далее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-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правила),</w:t>
      </w:r>
      <w:r w:rsidRPr="00936C41">
        <w:rPr>
          <w:rFonts w:ascii="Times New Roman" w:hAnsi="Times New Roman" w:cs="Times New Roman"/>
          <w:sz w:val="28"/>
          <w:szCs w:val="28"/>
        </w:rPr>
        <w:t xml:space="preserve"> изготовитель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(исполнитель)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обязан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>указать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эти</w:t>
      </w:r>
      <w:r w:rsidRPr="00936C41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правила </w:t>
      </w:r>
      <w:r w:rsidRPr="00936C41">
        <w:rPr>
          <w:rFonts w:ascii="Times New Roman" w:hAnsi="Times New Roman" w:cs="Times New Roman"/>
          <w:sz w:val="28"/>
          <w:szCs w:val="28"/>
        </w:rPr>
        <w:t xml:space="preserve">в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сопроводительной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документации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на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товар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(работу,</w:t>
      </w:r>
      <w:r w:rsidRPr="00936C4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lastRenderedPageBreak/>
        <w:t>услугу),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на</w:t>
      </w:r>
      <w:r w:rsidRPr="00936C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этикетке,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маркировкой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36C4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иным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способом,</w:t>
      </w:r>
      <w:r w:rsidRPr="00936C41">
        <w:rPr>
          <w:rFonts w:ascii="Times New Roman" w:hAnsi="Times New Roman" w:cs="Times New Roman"/>
          <w:sz w:val="28"/>
          <w:szCs w:val="28"/>
        </w:rPr>
        <w:t xml:space="preserve"> а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продавец</w:t>
      </w:r>
      <w:r w:rsidRPr="00936C41">
        <w:rPr>
          <w:rFonts w:ascii="Times New Roman" w:hAnsi="Times New Roman" w:cs="Times New Roman"/>
          <w:sz w:val="28"/>
          <w:szCs w:val="28"/>
        </w:rPr>
        <w:t xml:space="preserve"> (исполнитель)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обязан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довести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эти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правила </w:t>
      </w:r>
      <w:r w:rsidRPr="00936C41">
        <w:rPr>
          <w:rFonts w:ascii="Times New Roman" w:hAnsi="Times New Roman" w:cs="Times New Roman"/>
          <w:sz w:val="28"/>
          <w:szCs w:val="28"/>
        </w:rPr>
        <w:t xml:space="preserve">до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сведения</w:t>
      </w:r>
      <w:r w:rsidRPr="00936C4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потребителя.</w:t>
      </w:r>
    </w:p>
    <w:p w14:paraId="53A9DA9F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4D93C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>Не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допускается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продажа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товара </w:t>
      </w:r>
      <w:r w:rsidRPr="00936C41">
        <w:rPr>
          <w:rFonts w:ascii="Times New Roman" w:hAnsi="Times New Roman" w:cs="Times New Roman"/>
          <w:sz w:val="28"/>
          <w:szCs w:val="28"/>
        </w:rPr>
        <w:t>(выполнение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работы,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оказание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услуги),</w:t>
      </w:r>
      <w:r w:rsidRPr="00936C41">
        <w:rPr>
          <w:rFonts w:ascii="Times New Roman" w:hAnsi="Times New Roman" w:cs="Times New Roman"/>
          <w:sz w:val="28"/>
          <w:szCs w:val="28"/>
        </w:rPr>
        <w:t xml:space="preserve"> в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том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числе </w:t>
      </w:r>
      <w:r w:rsidRPr="00936C41">
        <w:rPr>
          <w:rFonts w:ascii="Times New Roman" w:hAnsi="Times New Roman" w:cs="Times New Roman"/>
          <w:sz w:val="28"/>
          <w:szCs w:val="28"/>
        </w:rPr>
        <w:t>импортного</w:t>
      </w:r>
      <w:r w:rsidRPr="00936C4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товара (работы,</w:t>
      </w:r>
      <w:r w:rsidRPr="00936C4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услуги),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информации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об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обязательном подтверждении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соответствия</w:t>
      </w:r>
      <w:r w:rsidRPr="00936C41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требованиям.</w:t>
      </w:r>
    </w:p>
    <w:p w14:paraId="247E939D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1A615" w14:textId="6CEB483D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>Вред,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причиненный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жизни,</w:t>
      </w:r>
      <w:r w:rsidRPr="00936C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здоровью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имуществу</w:t>
      </w:r>
      <w:r w:rsidRPr="00936C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вследствие необеспечения</w:t>
      </w:r>
      <w:r w:rsidRPr="00936C41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безопасности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товара (работы),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подлежит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возмещению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36C41">
        <w:rPr>
          <w:rFonts w:ascii="Times New Roman" w:hAnsi="Times New Roman" w:cs="Times New Roman"/>
          <w:sz w:val="28"/>
          <w:szCs w:val="28"/>
        </w:rPr>
        <w:t>в полном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объеме.</w:t>
      </w:r>
    </w:p>
    <w:p w14:paraId="1F7D4860" w14:textId="073CF81A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54" w:lineRule="exact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</w:p>
    <w:p w14:paraId="4906A322" w14:textId="3E0B7A8E" w:rsidR="00936C41" w:rsidRPr="00936C41" w:rsidRDefault="00936C41" w:rsidP="00A31DEE">
      <w:pPr>
        <w:kinsoku w:val="0"/>
        <w:overflowPunct w:val="0"/>
        <w:autoSpaceDE w:val="0"/>
        <w:autoSpaceDN w:val="0"/>
        <w:adjustRightInd w:val="0"/>
        <w:spacing w:after="0" w:line="254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6C41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Сроки выполнения отдельных требований потребителя</w:t>
      </w:r>
    </w:p>
    <w:p w14:paraId="244E4F10" w14:textId="48422EDF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EB4604D" w14:textId="41B3F678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 xml:space="preserve">1.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ненадлежащего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качества:</w:t>
      </w:r>
    </w:p>
    <w:p w14:paraId="300335D5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spacing w:val="-1"/>
          <w:sz w:val="28"/>
          <w:szCs w:val="28"/>
        </w:rPr>
      </w:pPr>
    </w:p>
    <w:p w14:paraId="72D11AFA" w14:textId="278E03CB" w:rsidR="00936C41" w:rsidRPr="00936C41" w:rsidRDefault="00936C41" w:rsidP="00936C41">
      <w:pPr>
        <w:numPr>
          <w:ilvl w:val="0"/>
          <w:numId w:val="4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5" w:lineRule="exact"/>
        <w:ind w:hanging="1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Возврат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денежных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средств,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уменьшение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покупной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цены,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возмещение </w:t>
      </w:r>
      <w:r w:rsidRPr="00936C41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исправление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недостатков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потребителем </w:t>
      </w:r>
      <w:r w:rsidRPr="00936C41">
        <w:rPr>
          <w:rFonts w:ascii="Times New Roman" w:hAnsi="Times New Roman" w:cs="Times New Roman"/>
          <w:sz w:val="28"/>
          <w:szCs w:val="28"/>
        </w:rPr>
        <w:t>или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третьими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лицами,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возмещении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убытков</w:t>
      </w:r>
      <w:r w:rsidRPr="00936C4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–10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ДНЕЙ.</w:t>
      </w:r>
    </w:p>
    <w:p w14:paraId="5B04E580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542EE" w14:textId="0E34528C" w:rsidR="00936C41" w:rsidRDefault="00936C41" w:rsidP="00936C41">
      <w:pPr>
        <w:numPr>
          <w:ilvl w:val="0"/>
          <w:numId w:val="4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39"/>
        <w:rPr>
          <w:rFonts w:ascii="Times New Roman" w:hAnsi="Times New Roman" w:cs="Times New Roman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Замена </w:t>
      </w:r>
      <w:r w:rsidRPr="00936C41">
        <w:rPr>
          <w:rFonts w:ascii="Times New Roman" w:hAnsi="Times New Roman" w:cs="Times New Roman"/>
          <w:sz w:val="28"/>
          <w:szCs w:val="28"/>
        </w:rPr>
        <w:t xml:space="preserve">товара–7 ДНЕЙ, при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необходимости проведения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проверки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качества- </w:t>
      </w:r>
      <w:r w:rsidRPr="00936C41">
        <w:rPr>
          <w:rFonts w:ascii="Times New Roman" w:hAnsi="Times New Roman" w:cs="Times New Roman"/>
          <w:sz w:val="28"/>
          <w:szCs w:val="28"/>
        </w:rPr>
        <w:t>20 ДНЕЙ.</w:t>
      </w:r>
    </w:p>
    <w:p w14:paraId="084F897F" w14:textId="77777777" w:rsidR="00936C41" w:rsidRPr="00936C41" w:rsidRDefault="00936C41" w:rsidP="00936C41">
      <w:p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57FBA" w14:textId="77777777" w:rsidR="00936C41" w:rsidRPr="00936C41" w:rsidRDefault="00936C41" w:rsidP="00936C41">
      <w:pPr>
        <w:numPr>
          <w:ilvl w:val="0"/>
          <w:numId w:val="3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58" w:lineRule="exact"/>
        <w:ind w:hanging="139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>Устранение недостатков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(гарантийный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ремонт)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– не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более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45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ДНЕЙ.</w:t>
      </w:r>
    </w:p>
    <w:p w14:paraId="3041BF30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06C40" w14:textId="77777777" w:rsidR="00936C41" w:rsidRPr="00936C41" w:rsidRDefault="00936C41" w:rsidP="00936C41">
      <w:pPr>
        <w:numPr>
          <w:ilvl w:val="0"/>
          <w:numId w:val="3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139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pacing w:val="-1"/>
          <w:sz w:val="28"/>
          <w:szCs w:val="28"/>
        </w:rPr>
        <w:t>Предоставление аналогичного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товара </w:t>
      </w:r>
      <w:r w:rsidRPr="00936C41">
        <w:rPr>
          <w:rFonts w:ascii="Times New Roman" w:hAnsi="Times New Roman" w:cs="Times New Roman"/>
          <w:sz w:val="28"/>
          <w:szCs w:val="28"/>
        </w:rPr>
        <w:t>на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время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ремонта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-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3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ДНЯ.</w:t>
      </w:r>
    </w:p>
    <w:p w14:paraId="5955CEF5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16292" w14:textId="23383F5C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 xml:space="preserve">2.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товар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надлежащего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качества:</w:t>
      </w:r>
    </w:p>
    <w:p w14:paraId="3FE383DD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pacing w:val="-1"/>
          <w:sz w:val="28"/>
          <w:szCs w:val="28"/>
        </w:rPr>
      </w:pPr>
    </w:p>
    <w:p w14:paraId="14C630B4" w14:textId="4893405D" w:rsid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>-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Обмен</w:t>
      </w:r>
      <w:r w:rsidRPr="00936C41">
        <w:rPr>
          <w:rFonts w:ascii="Times New Roman" w:hAnsi="Times New Roman" w:cs="Times New Roman"/>
          <w:sz w:val="28"/>
          <w:szCs w:val="28"/>
        </w:rPr>
        <w:t xml:space="preserve"> товара–В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ДЕНЬ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ОБРАЩЕНИЯ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ПОТРЕБИТЕЛЯ</w:t>
      </w:r>
      <w:r w:rsidRPr="00936C41">
        <w:rPr>
          <w:rFonts w:ascii="Times New Roman" w:hAnsi="Times New Roman" w:cs="Times New Roman"/>
          <w:sz w:val="28"/>
          <w:szCs w:val="28"/>
        </w:rPr>
        <w:t xml:space="preserve"> (либо по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соглашению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поступлении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аналогичного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товара </w:t>
      </w:r>
      <w:r w:rsidRPr="00936C41">
        <w:rPr>
          <w:rFonts w:ascii="Times New Roman" w:hAnsi="Times New Roman" w:cs="Times New Roman"/>
          <w:sz w:val="28"/>
          <w:szCs w:val="28"/>
        </w:rPr>
        <w:t>в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продажу).</w:t>
      </w:r>
    </w:p>
    <w:p w14:paraId="54190308" w14:textId="77777777" w:rsidR="00590858" w:rsidRPr="00936C41" w:rsidRDefault="00590858" w:rsidP="00936C4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12472244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rPr>
          <w:rFonts w:ascii="Times New Roman" w:hAnsi="Times New Roman" w:cs="Times New Roman"/>
          <w:spacing w:val="-1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>-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 xml:space="preserve"> Возврат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денежных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средств– 3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ДНЯ.</w:t>
      </w:r>
    </w:p>
    <w:p w14:paraId="4DFA3902" w14:textId="77777777" w:rsidR="00936C41" w:rsidRPr="00936C41" w:rsidRDefault="00936C41" w:rsidP="00936C4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ECA89" w14:textId="3EFCE5EA" w:rsidR="00936C41" w:rsidRPr="00936C41" w:rsidRDefault="00936C41" w:rsidP="0059085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6"/>
        <w:jc w:val="both"/>
        <w:rPr>
          <w:rFonts w:ascii="Times New Roman" w:hAnsi="Times New Roman" w:cs="Times New Roman"/>
          <w:sz w:val="28"/>
          <w:szCs w:val="28"/>
        </w:rPr>
      </w:pPr>
      <w:r w:rsidRPr="00936C41">
        <w:rPr>
          <w:rFonts w:ascii="Times New Roman" w:hAnsi="Times New Roman" w:cs="Times New Roman"/>
          <w:sz w:val="28"/>
          <w:szCs w:val="28"/>
        </w:rPr>
        <w:t xml:space="preserve">При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некачественно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выполненной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работе (оказанной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2"/>
          <w:sz w:val="28"/>
          <w:szCs w:val="28"/>
        </w:rPr>
        <w:t>услуге)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-требования </w:t>
      </w:r>
      <w:r w:rsidR="005908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6C41">
        <w:rPr>
          <w:rFonts w:ascii="Times New Roman" w:hAnsi="Times New Roman" w:cs="Times New Roman"/>
          <w:sz w:val="28"/>
          <w:szCs w:val="28"/>
        </w:rPr>
        <w:t>об</w:t>
      </w:r>
      <w:r w:rsidRPr="00936C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уменьшении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цены,</w:t>
      </w:r>
      <w:r w:rsidR="005908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36C41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возмещении</w:t>
      </w:r>
      <w:r w:rsidRPr="00936C41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устранение недостатков,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возврате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денежных</w:t>
      </w:r>
      <w:r w:rsidRPr="00936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средств,</w:t>
      </w:r>
      <w:r w:rsidRPr="00936C41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возмещении</w:t>
      </w:r>
      <w:r w:rsidRPr="00936C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убытков</w:t>
      </w:r>
      <w:r w:rsidRPr="00936C4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>-</w:t>
      </w:r>
      <w:r w:rsidR="00590858">
        <w:rPr>
          <w:rFonts w:ascii="Times New Roman" w:hAnsi="Times New Roman" w:cs="Times New Roman"/>
          <w:sz w:val="28"/>
          <w:szCs w:val="28"/>
        </w:rPr>
        <w:t xml:space="preserve"> </w:t>
      </w:r>
      <w:r w:rsidRPr="00936C41">
        <w:rPr>
          <w:rFonts w:ascii="Times New Roman" w:hAnsi="Times New Roman" w:cs="Times New Roman"/>
          <w:sz w:val="28"/>
          <w:szCs w:val="28"/>
        </w:rPr>
        <w:t xml:space="preserve">10 </w:t>
      </w:r>
      <w:r w:rsidRPr="00936C41">
        <w:rPr>
          <w:rFonts w:ascii="Times New Roman" w:hAnsi="Times New Roman" w:cs="Times New Roman"/>
          <w:spacing w:val="-1"/>
          <w:sz w:val="28"/>
          <w:szCs w:val="28"/>
        </w:rPr>
        <w:t>ДНЕЙ.</w:t>
      </w:r>
    </w:p>
    <w:p w14:paraId="08D1CDF3" w14:textId="77777777" w:rsidR="00936C41" w:rsidRPr="00936C41" w:rsidRDefault="00936C41" w:rsidP="0059085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0"/>
        <w:jc w:val="both"/>
        <w:rPr>
          <w:rStyle w:val="a4"/>
          <w:rFonts w:ascii="Times New Roman" w:hAnsi="Times New Roman" w:cs="Times New Roman"/>
          <w:b w:val="0"/>
          <w:bCs w:val="0"/>
          <w:spacing w:val="-1"/>
          <w:sz w:val="28"/>
          <w:szCs w:val="28"/>
        </w:rPr>
      </w:pPr>
    </w:p>
    <w:p w14:paraId="19FB47A6" w14:textId="7F31BE67" w:rsidR="00590858" w:rsidRDefault="00590858" w:rsidP="00A31DE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90858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Размеры</w:t>
      </w:r>
      <w:r w:rsidRPr="0059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858">
        <w:rPr>
          <w:rFonts w:ascii="Times New Roman" w:hAnsi="Times New Roman" w:cs="Times New Roman"/>
          <w:b/>
          <w:bCs/>
          <w:spacing w:val="-1"/>
          <w:sz w:val="28"/>
          <w:szCs w:val="28"/>
        </w:rPr>
        <w:t>неустойки</w:t>
      </w:r>
      <w:r w:rsidRPr="0059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858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</w:t>
      </w:r>
      <w:r w:rsidRPr="00590858">
        <w:rPr>
          <w:rFonts w:ascii="Times New Roman" w:hAnsi="Times New Roman" w:cs="Times New Roman"/>
          <w:b/>
          <w:bCs/>
          <w:sz w:val="28"/>
          <w:szCs w:val="28"/>
        </w:rPr>
        <w:t xml:space="preserve"> закону о </w:t>
      </w:r>
      <w:r w:rsidRPr="00590858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защите прав</w:t>
      </w:r>
      <w:r w:rsidRPr="0059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858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потребителей</w:t>
      </w:r>
    </w:p>
    <w:p w14:paraId="3262740C" w14:textId="77777777" w:rsidR="00033878" w:rsidRPr="00590858" w:rsidRDefault="00033878" w:rsidP="0059085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14:paraId="7172D826" w14:textId="7CB63279" w:rsidR="00E05E6E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3878">
        <w:rPr>
          <w:rFonts w:ascii="Times New Roman" w:hAnsi="Times New Roman" w:cs="Times New Roman"/>
          <w:sz w:val="28"/>
          <w:szCs w:val="28"/>
        </w:rPr>
        <w:t>1. За</w:t>
      </w:r>
      <w:r w:rsidRPr="000338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нарушение сроков:</w:t>
      </w:r>
      <w:r w:rsidRPr="00033878">
        <w:rPr>
          <w:rFonts w:ascii="Times New Roman" w:hAnsi="Times New Roman" w:cs="Times New Roman"/>
          <w:sz w:val="28"/>
          <w:szCs w:val="28"/>
        </w:rPr>
        <w:t xml:space="preserve"> возврата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денежных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средств,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замены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товара,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предоставление</w:t>
      </w:r>
      <w:r w:rsidRPr="000338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аналогичного товара,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превышение </w:t>
      </w:r>
      <w:r w:rsidRPr="00033878">
        <w:rPr>
          <w:rFonts w:ascii="Times New Roman" w:hAnsi="Times New Roman" w:cs="Times New Roman"/>
          <w:sz w:val="28"/>
          <w:szCs w:val="28"/>
        </w:rPr>
        <w:t xml:space="preserve">сроков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ремонта</w:t>
      </w:r>
      <w:r w:rsidRPr="000338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>– 1 %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 xml:space="preserve">от цены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товара </w:t>
      </w:r>
      <w:r w:rsidRPr="00033878">
        <w:rPr>
          <w:rFonts w:ascii="Times New Roman" w:hAnsi="Times New Roman" w:cs="Times New Roman"/>
          <w:sz w:val="28"/>
          <w:szCs w:val="28"/>
        </w:rPr>
        <w:t>за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каждый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день</w:t>
      </w:r>
      <w:r w:rsidRPr="00033878">
        <w:rPr>
          <w:rFonts w:ascii="Times New Roman" w:hAnsi="Times New Roman" w:cs="Times New Roman"/>
          <w:sz w:val="28"/>
          <w:szCs w:val="28"/>
        </w:rPr>
        <w:t xml:space="preserve">  </w:t>
      </w:r>
      <w:r w:rsidRPr="0003387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просрочки.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Неустойка </w:t>
      </w:r>
      <w:r w:rsidRPr="00033878">
        <w:rPr>
          <w:rFonts w:ascii="Times New Roman" w:hAnsi="Times New Roman" w:cs="Times New Roman"/>
          <w:sz w:val="28"/>
          <w:szCs w:val="28"/>
        </w:rPr>
        <w:t>=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цена товара </w:t>
      </w:r>
      <w:r w:rsidRPr="00033878">
        <w:rPr>
          <w:rFonts w:ascii="Times New Roman" w:hAnsi="Times New Roman" w:cs="Times New Roman"/>
          <w:sz w:val="28"/>
          <w:szCs w:val="28"/>
        </w:rPr>
        <w:t xml:space="preserve">*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количество</w:t>
      </w:r>
      <w:r w:rsidRPr="00033878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*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1/100.</w:t>
      </w:r>
    </w:p>
    <w:p w14:paraId="74BB46FD" w14:textId="77777777" w:rsid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BE60E79" w14:textId="62A43B4A" w:rsid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3878">
        <w:rPr>
          <w:rFonts w:ascii="Times New Roman" w:hAnsi="Times New Roman" w:cs="Times New Roman"/>
          <w:sz w:val="28"/>
          <w:szCs w:val="28"/>
        </w:rPr>
        <w:t>2. За</w:t>
      </w:r>
      <w:r w:rsidRPr="000338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нарушение сроков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передачи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предварительно</w:t>
      </w:r>
      <w:r w:rsidRPr="00033878">
        <w:rPr>
          <w:rFonts w:ascii="Times New Roman" w:hAnsi="Times New Roman" w:cs="Times New Roman"/>
          <w:sz w:val="28"/>
          <w:szCs w:val="28"/>
        </w:rPr>
        <w:t xml:space="preserve"> оплаченного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товара </w:t>
      </w:r>
      <w:r w:rsidRPr="00033878">
        <w:rPr>
          <w:rFonts w:ascii="Times New Roman" w:hAnsi="Times New Roman" w:cs="Times New Roman"/>
          <w:sz w:val="28"/>
          <w:szCs w:val="28"/>
        </w:rPr>
        <w:t>– 0,5 %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 xml:space="preserve">от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суммы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предварительной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оплаты</w:t>
      </w:r>
      <w:r w:rsidRPr="00033878">
        <w:rPr>
          <w:rFonts w:ascii="Times New Roman" w:hAnsi="Times New Roman" w:cs="Times New Roman"/>
          <w:sz w:val="28"/>
          <w:szCs w:val="28"/>
        </w:rPr>
        <w:t xml:space="preserve"> за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каждый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день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просрочки.</w:t>
      </w:r>
    </w:p>
    <w:p w14:paraId="51836C29" w14:textId="77777777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1C1ED611" w14:textId="77777777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Неустойка </w:t>
      </w:r>
      <w:r w:rsidRPr="00033878">
        <w:rPr>
          <w:rFonts w:ascii="Times New Roman" w:hAnsi="Times New Roman" w:cs="Times New Roman"/>
          <w:sz w:val="28"/>
          <w:szCs w:val="28"/>
        </w:rPr>
        <w:t>=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сумма оплаты</w:t>
      </w:r>
      <w:r w:rsidRPr="00033878">
        <w:rPr>
          <w:rFonts w:ascii="Times New Roman" w:hAnsi="Times New Roman" w:cs="Times New Roman"/>
          <w:sz w:val="28"/>
          <w:szCs w:val="28"/>
        </w:rPr>
        <w:t xml:space="preserve"> *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количество</w:t>
      </w:r>
      <w:r w:rsidRPr="00033878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* 0,5/100.</w:t>
      </w:r>
    </w:p>
    <w:p w14:paraId="6606F901" w14:textId="77777777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3878">
        <w:rPr>
          <w:rFonts w:ascii="Times New Roman" w:hAnsi="Times New Roman" w:cs="Times New Roman"/>
          <w:spacing w:val="-1"/>
          <w:sz w:val="28"/>
          <w:szCs w:val="28"/>
        </w:rPr>
        <w:t>Сумма неустойки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не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может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превышать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>сумму</w:t>
      </w:r>
      <w:r w:rsidRPr="000338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предварительной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оплаты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товара.</w:t>
      </w:r>
    </w:p>
    <w:p w14:paraId="4316A0D8" w14:textId="77777777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Style w:val="a4"/>
          <w:rFonts w:ascii="Times New Roman" w:hAnsi="Times New Roman" w:cs="Times New Roman"/>
          <w:b w:val="0"/>
          <w:bCs w:val="0"/>
          <w:spacing w:val="-1"/>
          <w:sz w:val="28"/>
          <w:szCs w:val="28"/>
        </w:rPr>
      </w:pPr>
    </w:p>
    <w:p w14:paraId="3DEB4DAE" w14:textId="395A4561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3878">
        <w:rPr>
          <w:rFonts w:ascii="Times New Roman" w:hAnsi="Times New Roman" w:cs="Times New Roman"/>
          <w:sz w:val="28"/>
          <w:szCs w:val="28"/>
        </w:rPr>
        <w:lastRenderedPageBreak/>
        <w:t>3. За</w:t>
      </w:r>
      <w:r w:rsidRPr="000338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нарушение сроков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Pr="0003387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>– 3</w:t>
      </w:r>
      <w:r w:rsidRPr="000338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>%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 xml:space="preserve">от цены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Pr="00033878">
        <w:rPr>
          <w:rFonts w:ascii="Times New Roman" w:hAnsi="Times New Roman" w:cs="Times New Roman"/>
          <w:sz w:val="28"/>
          <w:szCs w:val="28"/>
        </w:rPr>
        <w:t xml:space="preserve"> за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каждый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день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просрочки.</w:t>
      </w:r>
      <w:r w:rsidRPr="0003387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цена работ</w:t>
      </w:r>
      <w:r w:rsidRPr="00033878">
        <w:rPr>
          <w:rFonts w:ascii="Times New Roman" w:hAnsi="Times New Roman" w:cs="Times New Roman"/>
          <w:sz w:val="28"/>
          <w:szCs w:val="28"/>
        </w:rPr>
        <w:t xml:space="preserve"> не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определена,</w:t>
      </w:r>
      <w:r w:rsidRPr="00033878">
        <w:rPr>
          <w:rFonts w:ascii="Times New Roman" w:hAnsi="Times New Roman" w:cs="Times New Roman"/>
          <w:sz w:val="28"/>
          <w:szCs w:val="28"/>
        </w:rPr>
        <w:t xml:space="preserve"> то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неустойка считается</w:t>
      </w:r>
      <w:r w:rsidRPr="00033878">
        <w:rPr>
          <w:rFonts w:ascii="Times New Roman" w:hAnsi="Times New Roman" w:cs="Times New Roman"/>
          <w:sz w:val="28"/>
          <w:szCs w:val="28"/>
        </w:rPr>
        <w:t xml:space="preserve"> от</w:t>
      </w:r>
      <w:r w:rsidRPr="000338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общей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суммы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договора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Неустойка </w:t>
      </w:r>
      <w:r w:rsidRPr="00033878">
        <w:rPr>
          <w:rFonts w:ascii="Times New Roman" w:hAnsi="Times New Roman" w:cs="Times New Roman"/>
          <w:sz w:val="28"/>
          <w:szCs w:val="28"/>
        </w:rPr>
        <w:t>=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стоимость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Pr="00033878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(общая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сумма </w:t>
      </w:r>
      <w:r w:rsidRPr="00033878">
        <w:rPr>
          <w:rFonts w:ascii="Times New Roman" w:hAnsi="Times New Roman" w:cs="Times New Roman"/>
          <w:sz w:val="28"/>
          <w:szCs w:val="28"/>
        </w:rPr>
        <w:t xml:space="preserve">договора) *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количество</w:t>
      </w:r>
      <w:r w:rsidRPr="00033878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просрочки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* 3/100.</w:t>
      </w:r>
    </w:p>
    <w:p w14:paraId="070FDA4A" w14:textId="77777777" w:rsidR="00033878" w:rsidRPr="00033878" w:rsidRDefault="00033878" w:rsidP="00033878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BD53F" w14:textId="76C73274" w:rsidR="00033878" w:rsidRDefault="00033878" w:rsidP="000338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3878">
        <w:rPr>
          <w:rFonts w:ascii="Times New Roman" w:hAnsi="Times New Roman" w:cs="Times New Roman"/>
          <w:spacing w:val="-1"/>
          <w:sz w:val="28"/>
          <w:szCs w:val="28"/>
        </w:rPr>
        <w:t>Сумма взысканной</w:t>
      </w:r>
      <w:r w:rsidRPr="00033878">
        <w:rPr>
          <w:rFonts w:ascii="Times New Roman" w:hAnsi="Times New Roman" w:cs="Times New Roman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потребителем неустойки</w:t>
      </w:r>
      <w:r w:rsidRPr="00033878">
        <w:rPr>
          <w:rFonts w:ascii="Times New Roman" w:hAnsi="Times New Roman" w:cs="Times New Roman"/>
          <w:sz w:val="28"/>
          <w:szCs w:val="28"/>
        </w:rPr>
        <w:t xml:space="preserve"> не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z w:val="28"/>
          <w:szCs w:val="28"/>
        </w:rPr>
        <w:t>может превышать</w:t>
      </w:r>
      <w:r w:rsidRPr="000338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цену</w:t>
      </w:r>
      <w:r w:rsidRPr="000338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отдельного</w:t>
      </w:r>
      <w:r w:rsidRPr="00033878">
        <w:rPr>
          <w:rFonts w:ascii="Times New Roman" w:hAnsi="Times New Roman" w:cs="Times New Roman"/>
          <w:sz w:val="28"/>
          <w:szCs w:val="28"/>
        </w:rPr>
        <w:t xml:space="preserve"> вида</w:t>
      </w:r>
      <w:r w:rsidRPr="000338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Pr="0003387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общую</w:t>
      </w:r>
      <w:r w:rsidRPr="00033878">
        <w:rPr>
          <w:rFonts w:ascii="Times New Roman" w:hAnsi="Times New Roman" w:cs="Times New Roman"/>
          <w:sz w:val="28"/>
          <w:szCs w:val="28"/>
        </w:rPr>
        <w:t xml:space="preserve"> цену</w:t>
      </w:r>
      <w:r w:rsidRPr="000338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878">
        <w:rPr>
          <w:rFonts w:ascii="Times New Roman" w:hAnsi="Times New Roman" w:cs="Times New Roman"/>
          <w:spacing w:val="-1"/>
          <w:sz w:val="28"/>
          <w:szCs w:val="28"/>
        </w:rPr>
        <w:t>заказа.</w:t>
      </w:r>
    </w:p>
    <w:p w14:paraId="52E7909D" w14:textId="77777777" w:rsidR="002D402F" w:rsidRDefault="002D402F" w:rsidP="00A31DE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11E7702D" w14:textId="77777777" w:rsidR="002D402F" w:rsidRPr="002D402F" w:rsidRDefault="002D402F" w:rsidP="00A31DE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D402F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2D402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b/>
          <w:bCs/>
          <w:spacing w:val="-1"/>
          <w:sz w:val="28"/>
          <w:szCs w:val="28"/>
        </w:rPr>
        <w:t>службы,</w:t>
      </w:r>
      <w:r w:rsidRPr="002D4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срок</w:t>
      </w:r>
      <w:r w:rsidRPr="002D402F">
        <w:rPr>
          <w:rFonts w:ascii="Times New Roman" w:hAnsi="Times New Roman" w:cs="Times New Roman"/>
          <w:b/>
          <w:bCs/>
          <w:sz w:val="28"/>
          <w:szCs w:val="28"/>
        </w:rPr>
        <w:t xml:space="preserve"> годности, </w:t>
      </w:r>
      <w:r w:rsidRPr="002D402F">
        <w:rPr>
          <w:rFonts w:ascii="Times New Roman" w:hAnsi="Times New Roman" w:cs="Times New Roman"/>
          <w:b/>
          <w:bCs/>
          <w:spacing w:val="-1"/>
          <w:sz w:val="28"/>
          <w:szCs w:val="28"/>
        </w:rPr>
        <w:t>гарантийный</w:t>
      </w:r>
      <w:r w:rsidRPr="002D402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срок</w:t>
      </w:r>
      <w:r w:rsidRPr="002D402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2D402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b/>
          <w:bCs/>
          <w:sz w:val="28"/>
          <w:szCs w:val="28"/>
        </w:rPr>
        <w:t>товар</w:t>
      </w:r>
    </w:p>
    <w:p w14:paraId="75A570AC" w14:textId="77777777" w:rsidR="002D402F" w:rsidRPr="00033878" w:rsidRDefault="002D402F" w:rsidP="000338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14:paraId="5446F992" w14:textId="3039C1BD" w:rsidR="002D402F" w:rsidRDefault="002D402F" w:rsidP="002D402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D402F">
        <w:rPr>
          <w:rFonts w:ascii="Times New Roman" w:hAnsi="Times New Roman" w:cs="Times New Roman"/>
          <w:sz w:val="28"/>
          <w:szCs w:val="28"/>
        </w:rPr>
        <w:t>На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товары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(работы)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могут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z w:val="28"/>
          <w:szCs w:val="28"/>
        </w:rPr>
        <w:t>быть</w:t>
      </w:r>
      <w:r w:rsidRPr="002D402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установлены</w:t>
      </w:r>
      <w:r w:rsidRPr="002D402F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службы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(или</w:t>
      </w:r>
      <w:r w:rsidRPr="002D40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срок</w:t>
      </w:r>
      <w:r w:rsidRPr="002D402F">
        <w:rPr>
          <w:rFonts w:ascii="Times New Roman" w:hAnsi="Times New Roman" w:cs="Times New Roman"/>
          <w:sz w:val="28"/>
          <w:szCs w:val="28"/>
        </w:rPr>
        <w:t xml:space="preserve"> годности) и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гарантийный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 xml:space="preserve">срок. </w:t>
      </w:r>
      <w:r w:rsidRPr="002D402F">
        <w:rPr>
          <w:rFonts w:ascii="Times New Roman" w:hAnsi="Times New Roman" w:cs="Times New Roman"/>
          <w:sz w:val="28"/>
          <w:szCs w:val="28"/>
        </w:rPr>
        <w:t xml:space="preserve">Эти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сроки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z w:val="28"/>
          <w:szCs w:val="28"/>
        </w:rPr>
        <w:t>–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 xml:space="preserve"> сроки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ответственности</w:t>
      </w:r>
      <w:r w:rsidRPr="002D40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продавца</w:t>
      </w:r>
      <w:r w:rsidRPr="002D40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(изготовителя,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исполнителя)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перед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потребителем.</w:t>
      </w:r>
      <w:r w:rsidRPr="002D402F">
        <w:rPr>
          <w:rFonts w:ascii="Times New Roman" w:hAnsi="Times New Roman" w:cs="Times New Roman"/>
          <w:sz w:val="28"/>
          <w:szCs w:val="28"/>
        </w:rPr>
        <w:t xml:space="preserve"> В</w:t>
      </w:r>
      <w:r w:rsidRPr="002D402F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течение этих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сроков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 xml:space="preserve">(а </w:t>
      </w:r>
      <w:r w:rsidRPr="002D402F">
        <w:rPr>
          <w:rFonts w:ascii="Times New Roman" w:hAnsi="Times New Roman" w:cs="Times New Roman"/>
          <w:sz w:val="28"/>
          <w:szCs w:val="28"/>
        </w:rPr>
        <w:t xml:space="preserve">в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некоторых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случаях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z w:val="28"/>
          <w:szCs w:val="28"/>
        </w:rPr>
        <w:t>и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z w:val="28"/>
          <w:szCs w:val="28"/>
        </w:rPr>
        <w:t xml:space="preserve">по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истечению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всех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сроков)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2D40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можете</w:t>
      </w:r>
      <w:r w:rsidRPr="002D402F">
        <w:rPr>
          <w:rFonts w:ascii="Times New Roman" w:hAnsi="Times New Roman" w:cs="Times New Roman"/>
          <w:sz w:val="28"/>
          <w:szCs w:val="28"/>
        </w:rPr>
        <w:t xml:space="preserve"> предъявлять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z w:val="28"/>
          <w:szCs w:val="28"/>
        </w:rPr>
        <w:t>продавцу</w:t>
      </w:r>
      <w:r w:rsidRPr="002D40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(изготовителю,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исполнителю)</w:t>
      </w:r>
      <w:r w:rsidRPr="002D402F">
        <w:rPr>
          <w:rFonts w:ascii="Times New Roman" w:hAnsi="Times New Roman" w:cs="Times New Roman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претензии</w:t>
      </w:r>
      <w:r w:rsidRPr="002D402F">
        <w:rPr>
          <w:rFonts w:ascii="Times New Roman" w:hAnsi="Times New Roman" w:cs="Times New Roman"/>
          <w:sz w:val="28"/>
          <w:szCs w:val="28"/>
        </w:rPr>
        <w:t xml:space="preserve"> и</w:t>
      </w:r>
      <w:r w:rsidRPr="002D4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требовать</w:t>
      </w:r>
      <w:r w:rsidRPr="002D40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возмещения</w:t>
      </w:r>
      <w:r w:rsidRPr="002D40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402F">
        <w:rPr>
          <w:rFonts w:ascii="Times New Roman" w:hAnsi="Times New Roman" w:cs="Times New Roman"/>
          <w:spacing w:val="-1"/>
          <w:sz w:val="28"/>
          <w:szCs w:val="28"/>
        </w:rPr>
        <w:t>убытков.</w:t>
      </w:r>
    </w:p>
    <w:p w14:paraId="32CA4A06" w14:textId="77777777" w:rsidR="00F70A04" w:rsidRPr="002D402F" w:rsidRDefault="00F70A04" w:rsidP="002D402F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3B74EB0" w14:textId="6958A79B" w:rsidR="00F70A04" w:rsidRPr="00F70A04" w:rsidRDefault="00F70A04" w:rsidP="00F70A04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0A04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СЛУЖБЫ</w:t>
      </w:r>
      <w:r w:rsidRPr="00F70A04">
        <w:rPr>
          <w:rFonts w:ascii="Times New Roman" w:hAnsi="Times New Roman" w:cs="Times New Roman"/>
          <w:sz w:val="28"/>
          <w:szCs w:val="28"/>
        </w:rPr>
        <w:t xml:space="preserve"> -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 период,</w:t>
      </w:r>
      <w:r w:rsidRPr="00F70A04">
        <w:rPr>
          <w:rFonts w:ascii="Times New Roman" w:hAnsi="Times New Roman" w:cs="Times New Roman"/>
          <w:sz w:val="28"/>
          <w:szCs w:val="28"/>
        </w:rPr>
        <w:t xml:space="preserve"> в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течение </w:t>
      </w:r>
      <w:r w:rsidRPr="00F70A0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изготовитель(исполнитель)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обязуется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обеспечивать </w:t>
      </w:r>
      <w:r w:rsidRPr="00F70A04">
        <w:rPr>
          <w:rFonts w:ascii="Times New Roman" w:hAnsi="Times New Roman" w:cs="Times New Roman"/>
          <w:sz w:val="28"/>
          <w:szCs w:val="28"/>
        </w:rPr>
        <w:t xml:space="preserve">потребителю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возможность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использования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товара (работы)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 xml:space="preserve">по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назначению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 xml:space="preserve">и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нести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ответственность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>за</w:t>
      </w:r>
      <w:r w:rsidRPr="00F70A04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существенные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 xml:space="preserve">недостатки.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Изготовитель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обязан</w:t>
      </w:r>
      <w:r w:rsidRPr="00F70A0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устанавливать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срок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службы</w:t>
      </w:r>
      <w:r w:rsidRPr="00F70A04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 длительного</w:t>
      </w:r>
    </w:p>
    <w:p w14:paraId="5A52A967" w14:textId="1FAA30F3" w:rsidR="00F70A04" w:rsidRDefault="00F70A04" w:rsidP="00F70A04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0A04">
        <w:rPr>
          <w:rFonts w:ascii="Times New Roman" w:hAnsi="Times New Roman" w:cs="Times New Roman"/>
          <w:spacing w:val="-1"/>
          <w:sz w:val="28"/>
          <w:szCs w:val="28"/>
        </w:rPr>
        <w:t>пользования.</w:t>
      </w:r>
    </w:p>
    <w:p w14:paraId="5F248A61" w14:textId="77777777" w:rsidR="00F70A04" w:rsidRPr="00F70A04" w:rsidRDefault="00F70A04" w:rsidP="00F70A04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80A2542" w14:textId="53FE17E9" w:rsidR="00F70A04" w:rsidRPr="00F70A04" w:rsidRDefault="00F70A04" w:rsidP="00F70A04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F70A04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ГОДНОСТИ</w:t>
      </w:r>
      <w:r w:rsidRPr="00F70A04">
        <w:rPr>
          <w:rFonts w:ascii="Times New Roman" w:hAnsi="Times New Roman" w:cs="Times New Roman"/>
          <w:sz w:val="28"/>
          <w:szCs w:val="28"/>
        </w:rPr>
        <w:t xml:space="preserve"> -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 период,</w:t>
      </w:r>
      <w:r w:rsidRPr="00F70A04">
        <w:rPr>
          <w:rFonts w:ascii="Times New Roman" w:hAnsi="Times New Roman" w:cs="Times New Roman"/>
          <w:sz w:val="28"/>
          <w:szCs w:val="28"/>
        </w:rPr>
        <w:t xml:space="preserve"> по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истечении</w:t>
      </w:r>
      <w:r w:rsidRPr="00F70A04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товар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(работа)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считается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непригодным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использования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по</w:t>
      </w:r>
      <w:r w:rsidRPr="00F70A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назначению.</w:t>
      </w:r>
      <w:r w:rsidRPr="00F70A04">
        <w:rPr>
          <w:rFonts w:ascii="Times New Roman" w:hAnsi="Times New Roman" w:cs="Times New Roman"/>
          <w:sz w:val="28"/>
          <w:szCs w:val="28"/>
        </w:rPr>
        <w:t xml:space="preserve"> На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продукты</w:t>
      </w:r>
      <w:r w:rsidRPr="00F70A04">
        <w:rPr>
          <w:rFonts w:ascii="Times New Roman" w:hAnsi="Times New Roman" w:cs="Times New Roman"/>
          <w:sz w:val="28"/>
          <w:szCs w:val="28"/>
        </w:rPr>
        <w:t xml:space="preserve"> питания,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парфюмерно-косметические товары,</w:t>
      </w:r>
      <w:r w:rsidRPr="00F70A0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медикаменты,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товары</w:t>
      </w:r>
      <w:r w:rsidRPr="00F70A04">
        <w:rPr>
          <w:rFonts w:ascii="Times New Roman" w:hAnsi="Times New Roman" w:cs="Times New Roman"/>
          <w:sz w:val="28"/>
          <w:szCs w:val="28"/>
        </w:rPr>
        <w:t xml:space="preserve"> бытовой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химии</w:t>
      </w:r>
      <w:r w:rsidRPr="00F70A04">
        <w:rPr>
          <w:rFonts w:ascii="Times New Roman" w:hAnsi="Times New Roman" w:cs="Times New Roman"/>
          <w:sz w:val="28"/>
          <w:szCs w:val="28"/>
        </w:rPr>
        <w:t xml:space="preserve"> и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иные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подобные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товары</w:t>
      </w:r>
      <w:r w:rsidRPr="00F70A04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F70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(исполнитель) </w:t>
      </w:r>
      <w:r w:rsidRPr="00F70A04">
        <w:rPr>
          <w:rFonts w:ascii="Times New Roman" w:hAnsi="Times New Roman" w:cs="Times New Roman"/>
          <w:sz w:val="28"/>
          <w:szCs w:val="28"/>
        </w:rPr>
        <w:t>обязан</w:t>
      </w:r>
      <w:r w:rsidRPr="00F70A0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устанавливать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>срок годности.</w:t>
      </w:r>
    </w:p>
    <w:p w14:paraId="484435EF" w14:textId="77777777" w:rsidR="00F70A04" w:rsidRPr="00F70A04" w:rsidRDefault="00F70A04" w:rsidP="00F70A0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2D57B" w14:textId="48204649" w:rsidR="00E05E6E" w:rsidRPr="00F70A04" w:rsidRDefault="00F70A04" w:rsidP="00F70A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259"/>
        <w:jc w:val="both"/>
        <w:rPr>
          <w:rStyle w:val="a4"/>
          <w:rFonts w:ascii="Times New Roman" w:hAnsi="Times New Roman" w:cs="Times New Roman"/>
          <w:b w:val="0"/>
          <w:bCs w:val="0"/>
          <w:spacing w:val="-1"/>
          <w:sz w:val="28"/>
          <w:szCs w:val="28"/>
        </w:rPr>
      </w:pP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ГАРАНТИЙНЫЙ </w:t>
      </w:r>
      <w:r w:rsidRPr="00F70A04">
        <w:rPr>
          <w:rFonts w:ascii="Times New Roman" w:hAnsi="Times New Roman" w:cs="Times New Roman"/>
          <w:sz w:val="28"/>
          <w:szCs w:val="28"/>
        </w:rPr>
        <w:t>СРОК</w:t>
      </w:r>
      <w:r w:rsidRPr="00F70A0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z w:val="28"/>
          <w:szCs w:val="28"/>
        </w:rPr>
        <w:t>-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 период,</w:t>
      </w:r>
      <w:r w:rsidRPr="00F70A04">
        <w:rPr>
          <w:rFonts w:ascii="Times New Roman" w:hAnsi="Times New Roman" w:cs="Times New Roman"/>
          <w:sz w:val="28"/>
          <w:szCs w:val="28"/>
        </w:rPr>
        <w:t xml:space="preserve"> в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течение которого</w:t>
      </w:r>
      <w:r w:rsidRPr="00F70A04">
        <w:rPr>
          <w:rFonts w:ascii="Times New Roman" w:hAnsi="Times New Roman" w:cs="Times New Roman"/>
          <w:sz w:val="28"/>
          <w:szCs w:val="28"/>
        </w:rPr>
        <w:t xml:space="preserve"> в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случае обнаружения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в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товаре</w:t>
      </w:r>
      <w:r w:rsidRPr="00F70A04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(работе)недостатка </w:t>
      </w:r>
      <w:r w:rsidRPr="00F70A04"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(исполнитель),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продавец,</w:t>
      </w:r>
      <w:r w:rsidRPr="00F70A0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уполномоченная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организация</w:t>
      </w:r>
      <w:r w:rsidRPr="00F70A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F70A04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уполномоченный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индивидуальный</w:t>
      </w:r>
      <w:r w:rsidRPr="00F70A04">
        <w:rPr>
          <w:rFonts w:ascii="Times New Roman" w:hAnsi="Times New Roman" w:cs="Times New Roman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предприниматель,</w:t>
      </w:r>
      <w:r w:rsidRPr="00F70A04">
        <w:rPr>
          <w:rFonts w:ascii="Times New Roman" w:hAnsi="Times New Roman" w:cs="Times New Roman"/>
          <w:sz w:val="28"/>
          <w:szCs w:val="28"/>
        </w:rPr>
        <w:t xml:space="preserve"> импортер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обязаны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>удовлетворить</w:t>
      </w:r>
      <w:r w:rsidRPr="00F70A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0A04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</w:t>
      </w:r>
      <w:r w:rsidRPr="00F70A04">
        <w:rPr>
          <w:rFonts w:ascii="Times New Roman" w:hAnsi="Times New Roman" w:cs="Times New Roman"/>
          <w:sz w:val="28"/>
          <w:szCs w:val="28"/>
        </w:rPr>
        <w:t>потребителя.</w:t>
      </w:r>
    </w:p>
    <w:p w14:paraId="711942C2" w14:textId="5DDB1DCB" w:rsidR="00192EE5" w:rsidRPr="00DB0BE2" w:rsidRDefault="00EC6273" w:rsidP="00DB0BE2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EC6273">
        <w:rPr>
          <w:rStyle w:val="a4"/>
          <w:color w:val="333333"/>
          <w:sz w:val="28"/>
          <w:szCs w:val="28"/>
        </w:rPr>
        <w:t xml:space="preserve">Уважаемые потребители! </w:t>
      </w:r>
      <w:r w:rsidRPr="00EC6273">
        <w:rPr>
          <w:color w:val="333333"/>
          <w:sz w:val="28"/>
          <w:szCs w:val="28"/>
        </w:rPr>
        <w:t>Если ваши права нарушены, вы вправе обратиться в отдел потребительской сферы и предпринимательства администрации</w:t>
      </w:r>
      <w:r w:rsidR="00C43B9F">
        <w:rPr>
          <w:color w:val="333333"/>
          <w:sz w:val="28"/>
          <w:szCs w:val="28"/>
        </w:rPr>
        <w:t xml:space="preserve"> муниципального образования</w:t>
      </w:r>
      <w:r w:rsidRPr="00EC6273">
        <w:rPr>
          <w:color w:val="333333"/>
          <w:sz w:val="28"/>
          <w:szCs w:val="28"/>
        </w:rPr>
        <w:t xml:space="preserve"> Каневско</w:t>
      </w:r>
      <w:r w:rsidR="00C43B9F">
        <w:rPr>
          <w:color w:val="333333"/>
          <w:sz w:val="28"/>
          <w:szCs w:val="28"/>
        </w:rPr>
        <w:t>й муниципальный район Краснодарского края</w:t>
      </w:r>
      <w:r w:rsidRPr="00EC6273">
        <w:rPr>
          <w:color w:val="333333"/>
          <w:sz w:val="28"/>
          <w:szCs w:val="28"/>
        </w:rPr>
        <w:t xml:space="preserve"> или по </w:t>
      </w:r>
      <w:r w:rsidRPr="00EC6273">
        <w:rPr>
          <w:rStyle w:val="a4"/>
          <w:color w:val="333333"/>
          <w:sz w:val="28"/>
          <w:szCs w:val="28"/>
        </w:rPr>
        <w:t>телефонам «горячей линии» 8(861-64) 7-09-07, 8(861-64) 7-55-07.</w:t>
      </w:r>
    </w:p>
    <w:p w14:paraId="34063360" w14:textId="43BE2835" w:rsidR="00192EE5" w:rsidRP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потребительской сферы </w:t>
      </w:r>
    </w:p>
    <w:p w14:paraId="6CEDB314" w14:textId="77777777" w:rsidR="00192EE5" w:rsidRP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предпринимательства администрации </w:t>
      </w:r>
    </w:p>
    <w:p w14:paraId="541396EF" w14:textId="360873FB" w:rsidR="00C43B9F" w:rsidRDefault="00C43B9F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2EE5"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75FBF1DC" w14:textId="53609DCB" w:rsid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</w:t>
      </w:r>
      <w:r w:rsidR="00C4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14:paraId="3C926969" w14:textId="47288510" w:rsidR="00C43B9F" w:rsidRPr="00192EE5" w:rsidRDefault="00C43B9F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5D7A7ED4" w14:textId="77777777" w:rsidR="00192EE5" w:rsidRPr="00192EE5" w:rsidRDefault="00192EE5" w:rsidP="00192E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86105" w14:textId="77777777" w:rsidR="0016779B" w:rsidRDefault="0016779B"/>
    <w:sectPr w:rsidR="0016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81" w:hanging="140"/>
      </w:pPr>
    </w:lvl>
    <w:lvl w:ilvl="2">
      <w:numFmt w:val="bullet"/>
      <w:lvlText w:val="•"/>
      <w:lvlJc w:val="left"/>
      <w:pPr>
        <w:ind w:left="2324" w:hanging="140"/>
      </w:pPr>
    </w:lvl>
    <w:lvl w:ilvl="3">
      <w:numFmt w:val="bullet"/>
      <w:lvlText w:val="•"/>
      <w:lvlJc w:val="left"/>
      <w:pPr>
        <w:ind w:left="3367" w:hanging="140"/>
      </w:pPr>
    </w:lvl>
    <w:lvl w:ilvl="4">
      <w:numFmt w:val="bullet"/>
      <w:lvlText w:val="•"/>
      <w:lvlJc w:val="left"/>
      <w:pPr>
        <w:ind w:left="4410" w:hanging="140"/>
      </w:pPr>
    </w:lvl>
    <w:lvl w:ilvl="5">
      <w:numFmt w:val="bullet"/>
      <w:lvlText w:val="•"/>
      <w:lvlJc w:val="left"/>
      <w:pPr>
        <w:ind w:left="5452" w:hanging="140"/>
      </w:pPr>
    </w:lvl>
    <w:lvl w:ilvl="6">
      <w:numFmt w:val="bullet"/>
      <w:lvlText w:val="•"/>
      <w:lvlJc w:val="left"/>
      <w:pPr>
        <w:ind w:left="6495" w:hanging="140"/>
      </w:pPr>
    </w:lvl>
    <w:lvl w:ilvl="7">
      <w:numFmt w:val="bullet"/>
      <w:lvlText w:val="•"/>
      <w:lvlJc w:val="left"/>
      <w:pPr>
        <w:ind w:left="7538" w:hanging="140"/>
      </w:pPr>
    </w:lvl>
    <w:lvl w:ilvl="8">
      <w:numFmt w:val="bullet"/>
      <w:lvlText w:val="•"/>
      <w:lvlJc w:val="left"/>
      <w:pPr>
        <w:ind w:left="8580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81" w:hanging="140"/>
      </w:pPr>
    </w:lvl>
    <w:lvl w:ilvl="2">
      <w:numFmt w:val="bullet"/>
      <w:lvlText w:val="•"/>
      <w:lvlJc w:val="left"/>
      <w:pPr>
        <w:ind w:left="2324" w:hanging="140"/>
      </w:pPr>
    </w:lvl>
    <w:lvl w:ilvl="3">
      <w:numFmt w:val="bullet"/>
      <w:lvlText w:val="•"/>
      <w:lvlJc w:val="left"/>
      <w:pPr>
        <w:ind w:left="3367" w:hanging="140"/>
      </w:pPr>
    </w:lvl>
    <w:lvl w:ilvl="4">
      <w:numFmt w:val="bullet"/>
      <w:lvlText w:val="•"/>
      <w:lvlJc w:val="left"/>
      <w:pPr>
        <w:ind w:left="4410" w:hanging="140"/>
      </w:pPr>
    </w:lvl>
    <w:lvl w:ilvl="5">
      <w:numFmt w:val="bullet"/>
      <w:lvlText w:val="•"/>
      <w:lvlJc w:val="left"/>
      <w:pPr>
        <w:ind w:left="5452" w:hanging="140"/>
      </w:pPr>
    </w:lvl>
    <w:lvl w:ilvl="6">
      <w:numFmt w:val="bullet"/>
      <w:lvlText w:val="•"/>
      <w:lvlJc w:val="left"/>
      <w:pPr>
        <w:ind w:left="6495" w:hanging="140"/>
      </w:pPr>
    </w:lvl>
    <w:lvl w:ilvl="7">
      <w:numFmt w:val="bullet"/>
      <w:lvlText w:val="•"/>
      <w:lvlJc w:val="left"/>
      <w:pPr>
        <w:ind w:left="7538" w:hanging="140"/>
      </w:pPr>
    </w:lvl>
    <w:lvl w:ilvl="8">
      <w:numFmt w:val="bullet"/>
      <w:lvlText w:val="•"/>
      <w:lvlJc w:val="left"/>
      <w:pPr>
        <w:ind w:left="8580" w:hanging="140"/>
      </w:pPr>
    </w:lvl>
  </w:abstractNum>
  <w:abstractNum w:abstractNumId="2" w15:restartNumberingAfterBreak="0">
    <w:nsid w:val="107B67B4"/>
    <w:multiLevelType w:val="multilevel"/>
    <w:tmpl w:val="708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03E5E"/>
    <w:multiLevelType w:val="multilevel"/>
    <w:tmpl w:val="A8E4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86"/>
    <w:rsid w:val="00033878"/>
    <w:rsid w:val="0016779B"/>
    <w:rsid w:val="00192EE5"/>
    <w:rsid w:val="001D2786"/>
    <w:rsid w:val="002D402F"/>
    <w:rsid w:val="00323C39"/>
    <w:rsid w:val="00590858"/>
    <w:rsid w:val="006C0052"/>
    <w:rsid w:val="00936C41"/>
    <w:rsid w:val="00A31DEE"/>
    <w:rsid w:val="00C43B9F"/>
    <w:rsid w:val="00DB0BE2"/>
    <w:rsid w:val="00E05E6E"/>
    <w:rsid w:val="00EC6273"/>
    <w:rsid w:val="00EE633F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8FBD"/>
  <w15:chartTrackingRefBased/>
  <w15:docId w15:val="{27A6BE6B-6B09-4DA5-9E53-90E24DA8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273"/>
    <w:rPr>
      <w:b/>
      <w:bCs/>
    </w:rPr>
  </w:style>
  <w:style w:type="character" w:styleId="a5">
    <w:name w:val="Emphasis"/>
    <w:basedOn w:val="a0"/>
    <w:uiPriority w:val="20"/>
    <w:qFormat/>
    <w:rsid w:val="00EC6273"/>
    <w:rPr>
      <w:i/>
      <w:iCs/>
    </w:rPr>
  </w:style>
  <w:style w:type="paragraph" w:styleId="a6">
    <w:name w:val="List Paragraph"/>
    <w:basedOn w:val="a"/>
    <w:uiPriority w:val="34"/>
    <w:qFormat/>
    <w:rsid w:val="0093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1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Клименко</dc:creator>
  <cp:keywords/>
  <dc:description/>
  <cp:lastModifiedBy>Нелли Кучеренко</cp:lastModifiedBy>
  <cp:revision>19</cp:revision>
  <dcterms:created xsi:type="dcterms:W3CDTF">2024-08-22T10:50:00Z</dcterms:created>
  <dcterms:modified xsi:type="dcterms:W3CDTF">2026-02-10T10:56:00Z</dcterms:modified>
</cp:coreProperties>
</file>