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FEB" w:rsidRPr="00AC671A" w:rsidRDefault="00983FEB" w:rsidP="00AC671A">
      <w:pPr>
        <w:jc w:val="center"/>
      </w:pPr>
      <w:r>
        <w:object w:dxaOrig="4840" w:dyaOrig="67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9.5pt" o:ole="">
            <v:imagedata r:id="rId6" o:title=""/>
            <o:lock v:ext="edit" aspectratio="f"/>
          </v:shape>
          <o:OLEObject Type="Embed" ProgID="CorelDRAW.Graphic.11" ShapeID="_x0000_i1025" DrawAspect="Content" ObjectID="_1679744511" r:id="rId7"/>
        </w:object>
      </w:r>
    </w:p>
    <w:p w:rsidR="00983FEB" w:rsidRPr="00B7585F" w:rsidRDefault="00983FEB" w:rsidP="00983FEB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B7585F">
        <w:rPr>
          <w:rFonts w:ascii="Times New Roman" w:hAnsi="Times New Roman" w:cs="Times New Roman"/>
          <w:b/>
          <w:spacing w:val="20"/>
          <w:sz w:val="28"/>
          <w:szCs w:val="28"/>
        </w:rPr>
        <w:t>АДМИНИСТРАЦИЯ МУНИЦИПАЛЬНОГО ОБРАЗОВАНИЯ</w:t>
      </w:r>
    </w:p>
    <w:p w:rsidR="00983FEB" w:rsidRPr="00B7585F" w:rsidRDefault="00983FEB" w:rsidP="00983F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85F">
        <w:rPr>
          <w:rFonts w:ascii="Times New Roman" w:hAnsi="Times New Roman" w:cs="Times New Roman"/>
          <w:b/>
          <w:spacing w:val="20"/>
          <w:sz w:val="28"/>
          <w:szCs w:val="28"/>
        </w:rPr>
        <w:t>КАНЕВСКОЙ РАЙОН</w:t>
      </w:r>
    </w:p>
    <w:p w:rsidR="00983FEB" w:rsidRPr="00B7585F" w:rsidRDefault="00983FEB" w:rsidP="00983FEB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983FEB" w:rsidRPr="00B7585F" w:rsidRDefault="00983FEB" w:rsidP="00983FEB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B7585F">
        <w:rPr>
          <w:rFonts w:ascii="Times New Roman" w:hAnsi="Times New Roman" w:cs="Times New Roman"/>
          <w:b/>
          <w:spacing w:val="20"/>
          <w:sz w:val="32"/>
          <w:szCs w:val="32"/>
        </w:rPr>
        <w:t>ПОСТАНОВЛЕНИЕ</w:t>
      </w:r>
    </w:p>
    <w:p w:rsidR="00983FEB" w:rsidRPr="00B7585F" w:rsidRDefault="00983FEB" w:rsidP="00983F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83FEB" w:rsidRPr="00B7585F" w:rsidRDefault="00983FEB" w:rsidP="00AD7D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585F">
        <w:rPr>
          <w:rFonts w:ascii="Times New Roman" w:hAnsi="Times New Roman" w:cs="Times New Roman"/>
          <w:sz w:val="28"/>
          <w:szCs w:val="28"/>
        </w:rPr>
        <w:t xml:space="preserve">от </w:t>
      </w:r>
      <w:r w:rsidR="00DD039E">
        <w:rPr>
          <w:rFonts w:ascii="Times New Roman" w:hAnsi="Times New Roman" w:cs="Times New Roman"/>
          <w:sz w:val="28"/>
          <w:szCs w:val="28"/>
        </w:rPr>
        <w:t>__________</w:t>
      </w:r>
      <w:r w:rsidRPr="00B7585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7585F">
        <w:rPr>
          <w:rFonts w:ascii="Times New Roman" w:hAnsi="Times New Roman" w:cs="Times New Roman"/>
          <w:sz w:val="28"/>
          <w:szCs w:val="28"/>
        </w:rPr>
        <w:t xml:space="preserve">   </w:t>
      </w:r>
      <w:r w:rsidR="00AD7DA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7585F">
        <w:rPr>
          <w:rFonts w:ascii="Times New Roman" w:hAnsi="Times New Roman" w:cs="Times New Roman"/>
          <w:sz w:val="28"/>
          <w:szCs w:val="28"/>
        </w:rPr>
        <w:t xml:space="preserve"> №</w:t>
      </w:r>
      <w:r w:rsidR="00DD039E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983FEB" w:rsidRPr="00B7585F" w:rsidRDefault="00983FEB" w:rsidP="00983F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7585F">
        <w:rPr>
          <w:rFonts w:ascii="Times New Roman" w:hAnsi="Times New Roman" w:cs="Times New Roman"/>
          <w:sz w:val="26"/>
          <w:szCs w:val="26"/>
        </w:rPr>
        <w:t>ст-ца Каневская</w:t>
      </w:r>
    </w:p>
    <w:p w:rsidR="00605293" w:rsidRDefault="00605293" w:rsidP="00605293">
      <w:pPr>
        <w:pStyle w:val="Default"/>
      </w:pPr>
    </w:p>
    <w:p w:rsidR="003052FB" w:rsidRDefault="00B762A6" w:rsidP="003052F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  <w:r w:rsidR="003052FB">
        <w:rPr>
          <w:b/>
          <w:bCs/>
          <w:sz w:val="28"/>
          <w:szCs w:val="28"/>
        </w:rPr>
        <w:t xml:space="preserve">Порядка </w:t>
      </w:r>
      <w:r w:rsidR="003052FB" w:rsidRPr="003052FB">
        <w:rPr>
          <w:b/>
          <w:bCs/>
          <w:sz w:val="28"/>
          <w:szCs w:val="28"/>
        </w:rPr>
        <w:t xml:space="preserve">временного изменения, </w:t>
      </w:r>
    </w:p>
    <w:p w:rsidR="003052FB" w:rsidRDefault="003052FB" w:rsidP="003052FB">
      <w:pPr>
        <w:pStyle w:val="Default"/>
        <w:jc w:val="center"/>
        <w:rPr>
          <w:b/>
          <w:bCs/>
          <w:sz w:val="28"/>
          <w:szCs w:val="28"/>
        </w:rPr>
      </w:pPr>
      <w:r w:rsidRPr="003052FB">
        <w:rPr>
          <w:b/>
          <w:bCs/>
          <w:sz w:val="28"/>
          <w:szCs w:val="28"/>
        </w:rPr>
        <w:t xml:space="preserve">ограничения или прекращения движения транспортных средств </w:t>
      </w:r>
    </w:p>
    <w:p w:rsidR="003052FB" w:rsidRDefault="003052FB" w:rsidP="003052FB">
      <w:pPr>
        <w:pStyle w:val="Default"/>
        <w:jc w:val="center"/>
        <w:rPr>
          <w:b/>
          <w:bCs/>
          <w:sz w:val="28"/>
          <w:szCs w:val="28"/>
        </w:rPr>
      </w:pPr>
      <w:r w:rsidRPr="003052FB">
        <w:rPr>
          <w:b/>
          <w:bCs/>
          <w:sz w:val="28"/>
          <w:szCs w:val="28"/>
        </w:rPr>
        <w:t xml:space="preserve">по муниципальным маршрутам регулярных перевозок </w:t>
      </w:r>
    </w:p>
    <w:p w:rsidR="00605293" w:rsidRPr="00DD039E" w:rsidRDefault="003052FB" w:rsidP="003052FB">
      <w:pPr>
        <w:pStyle w:val="Default"/>
        <w:jc w:val="center"/>
        <w:rPr>
          <w:b/>
          <w:bCs/>
          <w:sz w:val="28"/>
          <w:szCs w:val="28"/>
        </w:rPr>
      </w:pPr>
      <w:r w:rsidRPr="003052FB">
        <w:rPr>
          <w:b/>
          <w:bCs/>
          <w:sz w:val="28"/>
          <w:szCs w:val="28"/>
        </w:rPr>
        <w:t>муниципального образования Каневской район</w:t>
      </w:r>
    </w:p>
    <w:p w:rsidR="00605293" w:rsidRPr="00605293" w:rsidRDefault="00605293" w:rsidP="00605293">
      <w:pPr>
        <w:pStyle w:val="Default"/>
        <w:jc w:val="center"/>
        <w:rPr>
          <w:sz w:val="28"/>
          <w:szCs w:val="28"/>
        </w:rPr>
      </w:pPr>
    </w:p>
    <w:p w:rsidR="00605293" w:rsidRPr="00605293" w:rsidRDefault="003052FB" w:rsidP="00605293">
      <w:pPr>
        <w:pStyle w:val="Default"/>
        <w:ind w:firstLine="708"/>
        <w:jc w:val="both"/>
        <w:rPr>
          <w:sz w:val="28"/>
          <w:szCs w:val="28"/>
        </w:rPr>
      </w:pPr>
      <w:r w:rsidRPr="003052FB">
        <w:rPr>
          <w:sz w:val="28"/>
          <w:szCs w:val="28"/>
        </w:rPr>
        <w:t>В соответствии со статьёй 11 Закона Краснодарского крал от 21.12.2018 № 3931-КЗ «Об организации регулярных пер</w:t>
      </w:r>
      <w:r>
        <w:rPr>
          <w:sz w:val="28"/>
          <w:szCs w:val="28"/>
        </w:rPr>
        <w:t>евозок пассажиров и багажа авто</w:t>
      </w:r>
      <w:r w:rsidRPr="003052FB">
        <w:rPr>
          <w:sz w:val="28"/>
          <w:szCs w:val="28"/>
        </w:rPr>
        <w:t>мобильным транспортом и городским наземным электрическим транспортом в Краснодарском крае»</w:t>
      </w:r>
      <w:r w:rsidR="00605293" w:rsidRPr="00605293">
        <w:rPr>
          <w:sz w:val="28"/>
          <w:szCs w:val="28"/>
        </w:rPr>
        <w:t xml:space="preserve"> </w:t>
      </w:r>
      <w:r w:rsidR="00605293" w:rsidRPr="00605293">
        <w:rPr>
          <w:bCs/>
          <w:spacing w:val="120"/>
          <w:sz w:val="28"/>
          <w:szCs w:val="28"/>
        </w:rPr>
        <w:t>постановляю</w:t>
      </w:r>
      <w:r w:rsidR="00605293" w:rsidRPr="00605293">
        <w:rPr>
          <w:b/>
          <w:bCs/>
          <w:sz w:val="28"/>
          <w:szCs w:val="28"/>
        </w:rPr>
        <w:t>:</w:t>
      </w:r>
      <w:r w:rsidR="00605293">
        <w:rPr>
          <w:b/>
          <w:bCs/>
          <w:sz w:val="23"/>
          <w:szCs w:val="23"/>
        </w:rPr>
        <w:t xml:space="preserve"> </w:t>
      </w:r>
    </w:p>
    <w:p w:rsidR="00605293" w:rsidRDefault="003052FB" w:rsidP="003052FB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05293" w:rsidRPr="00605293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Порядок временного изменения, </w:t>
      </w:r>
      <w:r w:rsidRPr="003052FB">
        <w:rPr>
          <w:sz w:val="28"/>
          <w:szCs w:val="28"/>
        </w:rPr>
        <w:t>ограничения или прекращения</w:t>
      </w:r>
      <w:r>
        <w:rPr>
          <w:sz w:val="28"/>
          <w:szCs w:val="28"/>
        </w:rPr>
        <w:t xml:space="preserve"> движения транспортных средств </w:t>
      </w:r>
      <w:r w:rsidRPr="003052FB">
        <w:rPr>
          <w:sz w:val="28"/>
          <w:szCs w:val="28"/>
        </w:rPr>
        <w:t xml:space="preserve">по муниципальным </w:t>
      </w:r>
      <w:r>
        <w:rPr>
          <w:sz w:val="28"/>
          <w:szCs w:val="28"/>
        </w:rPr>
        <w:t xml:space="preserve">маршрутам регулярных перевозок </w:t>
      </w:r>
      <w:bookmarkStart w:id="0" w:name="_GoBack"/>
      <w:bookmarkEnd w:id="0"/>
      <w:r w:rsidRPr="003052FB">
        <w:rPr>
          <w:sz w:val="28"/>
          <w:szCs w:val="28"/>
        </w:rPr>
        <w:t>муниципального образования Каневской район</w:t>
      </w:r>
      <w:r w:rsidR="00605293" w:rsidRPr="00605293">
        <w:rPr>
          <w:sz w:val="28"/>
          <w:szCs w:val="28"/>
        </w:rPr>
        <w:t>, согласно приложению к настоящему постановлению</w:t>
      </w:r>
      <w:r w:rsidR="00773A5C">
        <w:rPr>
          <w:sz w:val="28"/>
          <w:szCs w:val="28"/>
        </w:rPr>
        <w:t>.</w:t>
      </w:r>
    </w:p>
    <w:p w:rsidR="00605293" w:rsidRPr="00B05B32" w:rsidRDefault="00DD039E" w:rsidP="00B05B3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B05B32">
        <w:rPr>
          <w:color w:val="auto"/>
          <w:sz w:val="28"/>
          <w:szCs w:val="28"/>
        </w:rPr>
        <w:t xml:space="preserve">. </w:t>
      </w:r>
      <w:r>
        <w:rPr>
          <w:sz w:val="28"/>
          <w:szCs w:val="28"/>
        </w:rPr>
        <w:t>Отделу по связям со СМИ и</w:t>
      </w:r>
      <w:r w:rsidR="00353DE8">
        <w:rPr>
          <w:sz w:val="28"/>
          <w:szCs w:val="28"/>
        </w:rPr>
        <w:t xml:space="preserve"> общественностью администрации </w:t>
      </w:r>
      <w:r>
        <w:rPr>
          <w:sz w:val="28"/>
          <w:szCs w:val="28"/>
        </w:rPr>
        <w:t>муниципального образования Каневской район опубликовать</w:t>
      </w:r>
      <w:r w:rsidR="00353DE8">
        <w:rPr>
          <w:sz w:val="28"/>
          <w:szCs w:val="28"/>
        </w:rPr>
        <w:t xml:space="preserve"> настоящее </w:t>
      </w:r>
      <w:r w:rsidR="00A11294" w:rsidRPr="002E3997">
        <w:rPr>
          <w:sz w:val="28"/>
          <w:szCs w:val="28"/>
        </w:rPr>
        <w:t xml:space="preserve">постановление в средствах массовой информации и </w:t>
      </w:r>
      <w:r w:rsidR="00BB1B40">
        <w:rPr>
          <w:sz w:val="28"/>
          <w:szCs w:val="28"/>
        </w:rPr>
        <w:t xml:space="preserve">разместить </w:t>
      </w:r>
      <w:r w:rsidR="00A11294" w:rsidRPr="002E3997">
        <w:rPr>
          <w:sz w:val="28"/>
          <w:szCs w:val="28"/>
        </w:rPr>
        <w:t>на официальном сайте муниципального образования Каневской район в информационно-телекоммуникационной сети «Интернет».</w:t>
      </w:r>
    </w:p>
    <w:p w:rsidR="00523C32" w:rsidRDefault="00DD039E" w:rsidP="00B05B3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605293" w:rsidRPr="00B05B32">
        <w:rPr>
          <w:color w:val="auto"/>
          <w:sz w:val="28"/>
          <w:szCs w:val="28"/>
        </w:rPr>
        <w:t>. Контроль за исполнением настоящего постановления возложить на заместителя главы администрации муниципального</w:t>
      </w:r>
      <w:r w:rsidR="00B05B32">
        <w:rPr>
          <w:color w:val="auto"/>
          <w:sz w:val="28"/>
          <w:szCs w:val="28"/>
        </w:rPr>
        <w:t xml:space="preserve"> образования Каневской</w:t>
      </w:r>
      <w:r w:rsidR="00605293" w:rsidRPr="00B05B32">
        <w:rPr>
          <w:color w:val="auto"/>
          <w:sz w:val="28"/>
          <w:szCs w:val="28"/>
        </w:rPr>
        <w:t xml:space="preserve"> </w:t>
      </w:r>
      <w:r w:rsidR="00B05B32">
        <w:rPr>
          <w:color w:val="auto"/>
          <w:sz w:val="28"/>
          <w:szCs w:val="28"/>
        </w:rPr>
        <w:t>район</w:t>
      </w:r>
      <w:r w:rsidR="00605293" w:rsidRPr="00B05B32">
        <w:rPr>
          <w:color w:val="auto"/>
          <w:sz w:val="28"/>
          <w:szCs w:val="28"/>
        </w:rPr>
        <w:t xml:space="preserve"> </w:t>
      </w:r>
      <w:r w:rsidR="00773A5C">
        <w:rPr>
          <w:color w:val="auto"/>
          <w:sz w:val="28"/>
          <w:szCs w:val="28"/>
        </w:rPr>
        <w:t>М</w:t>
      </w:r>
      <w:r w:rsidR="00B05B32">
        <w:rPr>
          <w:color w:val="auto"/>
          <w:sz w:val="28"/>
          <w:szCs w:val="28"/>
        </w:rPr>
        <w:t>.</w:t>
      </w:r>
      <w:r w:rsidR="00773A5C">
        <w:rPr>
          <w:color w:val="auto"/>
          <w:sz w:val="28"/>
          <w:szCs w:val="28"/>
        </w:rPr>
        <w:t>В. Фоменко.</w:t>
      </w:r>
    </w:p>
    <w:p w:rsidR="00605293" w:rsidRPr="00B05B32" w:rsidRDefault="00DD039E" w:rsidP="00B05B3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523C32">
        <w:rPr>
          <w:color w:val="auto"/>
          <w:sz w:val="28"/>
          <w:szCs w:val="28"/>
        </w:rPr>
        <w:t>. Постановление вступает в силу с момента его официального опубликования.</w:t>
      </w:r>
      <w:r w:rsidR="00605293" w:rsidRPr="00B05B32">
        <w:rPr>
          <w:color w:val="auto"/>
          <w:sz w:val="28"/>
          <w:szCs w:val="28"/>
        </w:rPr>
        <w:t xml:space="preserve"> </w:t>
      </w:r>
    </w:p>
    <w:p w:rsidR="00983FEB" w:rsidRDefault="00983FEB" w:rsidP="00983FEB">
      <w:pPr>
        <w:pStyle w:val="3"/>
        <w:shd w:val="clear" w:color="auto" w:fill="auto"/>
        <w:spacing w:after="168" w:line="240" w:lineRule="auto"/>
        <w:jc w:val="both"/>
        <w:rPr>
          <w:sz w:val="28"/>
          <w:szCs w:val="28"/>
        </w:rPr>
      </w:pPr>
    </w:p>
    <w:p w:rsidR="00983FEB" w:rsidRPr="006825A1" w:rsidRDefault="00983FEB" w:rsidP="00983FEB">
      <w:pPr>
        <w:pStyle w:val="40"/>
        <w:shd w:val="clear" w:color="auto" w:fill="auto"/>
        <w:tabs>
          <w:tab w:val="left" w:pos="6928"/>
        </w:tabs>
        <w:spacing w:line="240" w:lineRule="auto"/>
        <w:rPr>
          <w:sz w:val="28"/>
          <w:szCs w:val="28"/>
        </w:rPr>
      </w:pPr>
      <w:r w:rsidRPr="006825A1">
        <w:rPr>
          <w:sz w:val="28"/>
          <w:szCs w:val="28"/>
        </w:rPr>
        <w:tab/>
      </w:r>
    </w:p>
    <w:p w:rsidR="004F0528" w:rsidRDefault="00983FEB" w:rsidP="00983FEB">
      <w:pPr>
        <w:pStyle w:val="3"/>
        <w:shd w:val="clear" w:color="auto" w:fill="auto"/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Глава муниципального</w:t>
      </w:r>
      <w:r w:rsidR="004F05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</w:t>
      </w:r>
    </w:p>
    <w:p w:rsidR="00346DA3" w:rsidRPr="00F90E33" w:rsidRDefault="00983FEB" w:rsidP="00F90E33">
      <w:pPr>
        <w:pStyle w:val="3"/>
        <w:shd w:val="clear" w:color="auto" w:fill="auto"/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Каневской район                                                       </w:t>
      </w:r>
      <w:r w:rsidR="004F0528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А.В. Герасименко</w:t>
      </w:r>
    </w:p>
    <w:sectPr w:rsidR="00346DA3" w:rsidRPr="00F90E33" w:rsidSect="00DD039E">
      <w:headerReference w:type="default" r:id="rId8"/>
      <w:pgSz w:w="11906" w:h="16838"/>
      <w:pgMar w:top="284" w:right="680" w:bottom="28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08B" w:rsidRDefault="009D408B" w:rsidP="00BB1B40">
      <w:pPr>
        <w:spacing w:after="0" w:line="240" w:lineRule="auto"/>
      </w:pPr>
      <w:r>
        <w:separator/>
      </w:r>
    </w:p>
  </w:endnote>
  <w:endnote w:type="continuationSeparator" w:id="0">
    <w:p w:rsidR="009D408B" w:rsidRDefault="009D408B" w:rsidP="00BB1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08B" w:rsidRDefault="009D408B" w:rsidP="00BB1B40">
      <w:pPr>
        <w:spacing w:after="0" w:line="240" w:lineRule="auto"/>
      </w:pPr>
      <w:r>
        <w:separator/>
      </w:r>
    </w:p>
  </w:footnote>
  <w:footnote w:type="continuationSeparator" w:id="0">
    <w:p w:rsidR="009D408B" w:rsidRDefault="009D408B" w:rsidP="00BB1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8365844"/>
      <w:docPartObj>
        <w:docPartGallery w:val="Page Numbers (Top of Page)"/>
        <w:docPartUnique/>
      </w:docPartObj>
    </w:sdtPr>
    <w:sdtEndPr/>
    <w:sdtContent>
      <w:p w:rsidR="00BB1B40" w:rsidRDefault="00E13E1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03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B1B40" w:rsidRDefault="00BB1B4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3FEB"/>
    <w:rsid w:val="001A4BE0"/>
    <w:rsid w:val="00205CF5"/>
    <w:rsid w:val="00247AD5"/>
    <w:rsid w:val="002D17DB"/>
    <w:rsid w:val="003052FB"/>
    <w:rsid w:val="003173F9"/>
    <w:rsid w:val="00346DA3"/>
    <w:rsid w:val="00353DE8"/>
    <w:rsid w:val="0035681E"/>
    <w:rsid w:val="0037263B"/>
    <w:rsid w:val="003A1F60"/>
    <w:rsid w:val="004C6E5C"/>
    <w:rsid w:val="004F0528"/>
    <w:rsid w:val="00523C32"/>
    <w:rsid w:val="00605293"/>
    <w:rsid w:val="00724368"/>
    <w:rsid w:val="00773A5C"/>
    <w:rsid w:val="00834FDB"/>
    <w:rsid w:val="00983FEB"/>
    <w:rsid w:val="009A67EA"/>
    <w:rsid w:val="009D408B"/>
    <w:rsid w:val="00A11294"/>
    <w:rsid w:val="00A31659"/>
    <w:rsid w:val="00A37CB8"/>
    <w:rsid w:val="00A40FAA"/>
    <w:rsid w:val="00A61378"/>
    <w:rsid w:val="00A76839"/>
    <w:rsid w:val="00AC4D47"/>
    <w:rsid w:val="00AC671A"/>
    <w:rsid w:val="00AD25C5"/>
    <w:rsid w:val="00AD7DA5"/>
    <w:rsid w:val="00B05B32"/>
    <w:rsid w:val="00B17868"/>
    <w:rsid w:val="00B762A6"/>
    <w:rsid w:val="00BA1649"/>
    <w:rsid w:val="00BA3721"/>
    <w:rsid w:val="00BB1B40"/>
    <w:rsid w:val="00BB46BC"/>
    <w:rsid w:val="00BC0AEC"/>
    <w:rsid w:val="00C40B09"/>
    <w:rsid w:val="00C57D9A"/>
    <w:rsid w:val="00D15573"/>
    <w:rsid w:val="00DD039E"/>
    <w:rsid w:val="00E13E1D"/>
    <w:rsid w:val="00E53FE5"/>
    <w:rsid w:val="00F90E33"/>
    <w:rsid w:val="00FD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EF2C5"/>
  <w15:docId w15:val="{4F13761D-EB38-4C1B-9BDC-FEB704176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983FE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83FE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14pt3pt">
    <w:name w:val="Основной текст (2) + 14 pt;Интервал 3 pt"/>
    <w:basedOn w:val="2"/>
    <w:rsid w:val="00983FEB"/>
    <w:rPr>
      <w:rFonts w:ascii="Times New Roman" w:eastAsia="Times New Roman" w:hAnsi="Times New Roman" w:cs="Times New Roman"/>
      <w:spacing w:val="60"/>
      <w:sz w:val="28"/>
      <w:szCs w:val="28"/>
      <w:shd w:val="clear" w:color="auto" w:fill="FFFFFF"/>
    </w:rPr>
  </w:style>
  <w:style w:type="character" w:customStyle="1" w:styleId="105pt1pt">
    <w:name w:val="Основной текст + 10;5 pt;Интервал 1 pt"/>
    <w:basedOn w:val="a3"/>
    <w:rsid w:val="00983FEB"/>
    <w:rPr>
      <w:rFonts w:ascii="Times New Roman" w:eastAsia="Times New Roman" w:hAnsi="Times New Roman" w:cs="Times New Roman"/>
      <w:spacing w:val="20"/>
      <w:sz w:val="21"/>
      <w:szCs w:val="21"/>
      <w:shd w:val="clear" w:color="auto" w:fill="FFFFFF"/>
    </w:rPr>
  </w:style>
  <w:style w:type="character" w:customStyle="1" w:styleId="1pt">
    <w:name w:val="Основной текст + Интервал 1 pt"/>
    <w:basedOn w:val="a3"/>
    <w:rsid w:val="00983FEB"/>
    <w:rPr>
      <w:rFonts w:ascii="Times New Roman" w:eastAsia="Times New Roman" w:hAnsi="Times New Roman" w:cs="Times New Roman"/>
      <w:spacing w:val="20"/>
      <w:sz w:val="25"/>
      <w:szCs w:val="25"/>
      <w:shd w:val="clear" w:color="auto" w:fill="FFFFFF"/>
    </w:rPr>
  </w:style>
  <w:style w:type="character" w:customStyle="1" w:styleId="-1pt">
    <w:name w:val="Основной текст + Интервал -1 pt"/>
    <w:basedOn w:val="a3"/>
    <w:rsid w:val="00983FEB"/>
    <w:rPr>
      <w:rFonts w:ascii="Times New Roman" w:eastAsia="Times New Roman" w:hAnsi="Times New Roman" w:cs="Times New Roman"/>
      <w:spacing w:val="-30"/>
      <w:sz w:val="25"/>
      <w:szCs w:val="2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83FEB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4125pt">
    <w:name w:val="Основной текст (4) + 12;5 pt"/>
    <w:basedOn w:val="4"/>
    <w:rsid w:val="00983FE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95pt">
    <w:name w:val="Основной текст + 9;5 pt"/>
    <w:basedOn w:val="a3"/>
    <w:rsid w:val="00983FE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3"/>
    <w:rsid w:val="00983FEB"/>
    <w:pPr>
      <w:shd w:val="clear" w:color="auto" w:fill="FFFFFF"/>
      <w:spacing w:after="240" w:line="581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rsid w:val="00983FEB"/>
    <w:pPr>
      <w:shd w:val="clear" w:color="auto" w:fill="FFFFFF"/>
      <w:spacing w:before="120" w:after="240" w:line="293" w:lineRule="exact"/>
      <w:jc w:val="righ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40">
    <w:name w:val="Основной текст (4)"/>
    <w:basedOn w:val="a"/>
    <w:link w:val="4"/>
    <w:rsid w:val="00983FEB"/>
    <w:pPr>
      <w:shd w:val="clear" w:color="auto" w:fill="FFFFFF"/>
      <w:spacing w:after="0" w:line="13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C6E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B1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1B40"/>
  </w:style>
  <w:style w:type="paragraph" w:styleId="a6">
    <w:name w:val="footer"/>
    <w:basedOn w:val="a"/>
    <w:link w:val="a7"/>
    <w:uiPriority w:val="99"/>
    <w:semiHidden/>
    <w:unhideWhenUsed/>
    <w:rsid w:val="00BB1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B1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us23-7</dc:creator>
  <cp:keywords/>
  <dc:description/>
  <cp:lastModifiedBy>Александр Иванов</cp:lastModifiedBy>
  <cp:revision>28</cp:revision>
  <cp:lastPrinted>2016-08-11T12:07:00Z</cp:lastPrinted>
  <dcterms:created xsi:type="dcterms:W3CDTF">2016-07-28T10:19:00Z</dcterms:created>
  <dcterms:modified xsi:type="dcterms:W3CDTF">2021-04-12T11:55:00Z</dcterms:modified>
</cp:coreProperties>
</file>