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F7D6636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6441E6A0" w:rsidR="0034689A" w:rsidRPr="0034689A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5CFADCE7" w14:textId="4F3984CE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734B4C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1D9F1B94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 управления</w:t>
                                  </w:r>
                                </w:p>
                                <w:p w14:paraId="1A07D234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5B40EE96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 xml:space="preserve">муниципального </w:t>
                                  </w:r>
                                  <w:proofErr w:type="spellStart"/>
                                  <w:r w:rsidRPr="0034689A">
                                    <w:rPr>
                                      <w:sz w:val="28"/>
                                    </w:rPr>
                                    <w:t>образования</w:t>
                                  </w:r>
                                  <w:proofErr w:type="spellEnd"/>
                                </w:p>
                                <w:p w14:paraId="1EF980E8" w14:textId="7E2E8F6B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543AC65E" w:rsidR="00E164C9" w:rsidRPr="00246D4E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Луценко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6441E6A0" w:rsidR="0034689A" w:rsidRPr="0034689A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34689A" w:rsidRPr="0034689A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5CFADCE7" w14:textId="4F3984CE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734B4C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1D9F1B94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 управления</w:t>
                            </w:r>
                          </w:p>
                          <w:p w14:paraId="1A07D234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строительства администрации</w:t>
                            </w:r>
                          </w:p>
                          <w:p w14:paraId="5B40EE96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 xml:space="preserve">муниципального </w:t>
                            </w:r>
                            <w:proofErr w:type="spellStart"/>
                            <w:r w:rsidRPr="0034689A">
                              <w:rPr>
                                <w:sz w:val="28"/>
                              </w:rPr>
                              <w:t>образования</w:t>
                            </w:r>
                            <w:proofErr w:type="spellEnd"/>
                          </w:p>
                          <w:p w14:paraId="1EF980E8" w14:textId="7E2E8F6B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543AC65E" w:rsidR="00E164C9" w:rsidRPr="00246D4E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Луценко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34B4C">
        <w:rPr>
          <w:noProof/>
          <w:sz w:val="28"/>
          <w:szCs w:val="28"/>
          <w:lang w:eastAsia="ru-RU"/>
        </w:rPr>
        <w:t>10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D959AB">
        <w:rPr>
          <w:color w:val="000000"/>
          <w:sz w:val="28"/>
        </w:rPr>
        <w:t>21</w:t>
      </w:r>
    </w:p>
    <w:p w14:paraId="54E5C572" w14:textId="77777777" w:rsidR="00D959AB" w:rsidRDefault="00D959AB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DFC2D11" w14:textId="4133E86B" w:rsidR="00D959AB" w:rsidRPr="00D959AB" w:rsidRDefault="00E164C9" w:rsidP="00D959A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bookmarkStart w:id="1" w:name="_Hlk224283777"/>
      <w:r w:rsidR="00630AD6">
        <w:rPr>
          <w:sz w:val="28"/>
          <w:szCs w:val="28"/>
        </w:rPr>
        <w:t>«</w:t>
      </w:r>
      <w:r w:rsidR="00D959AB" w:rsidRPr="00D959AB">
        <w:rPr>
          <w:sz w:val="28"/>
          <w:szCs w:val="28"/>
        </w:rPr>
        <w:t>О внесении изменений в постановление администрации муниципального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образования Каневской район от 29 мая 2015 года № 569</w:t>
      </w:r>
    </w:p>
    <w:p w14:paraId="3E59A40B" w14:textId="77777777" w:rsidR="00D959AB" w:rsidRPr="00D959AB" w:rsidRDefault="00D959AB" w:rsidP="00D959A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D959AB">
        <w:rPr>
          <w:sz w:val="28"/>
          <w:szCs w:val="28"/>
        </w:rPr>
        <w:t>«О мерах по предупреждению гибели людей в летний период на водных</w:t>
      </w:r>
    </w:p>
    <w:p w14:paraId="0FF6FCAF" w14:textId="77777777" w:rsidR="00D959AB" w:rsidRPr="00D959AB" w:rsidRDefault="00D959AB" w:rsidP="00D959A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D959AB">
        <w:rPr>
          <w:sz w:val="28"/>
          <w:szCs w:val="28"/>
        </w:rPr>
        <w:t>объектах, находящихся на территории муниципального образования</w:t>
      </w:r>
    </w:p>
    <w:p w14:paraId="7B353F99" w14:textId="7F681EB8" w:rsidR="0005368C" w:rsidRDefault="00D959AB" w:rsidP="00D959A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D959AB">
        <w:rPr>
          <w:sz w:val="28"/>
          <w:szCs w:val="28"/>
        </w:rPr>
        <w:t>Каневской район»</w:t>
      </w:r>
      <w:r w:rsidR="00912CD4" w:rsidRPr="00912CD4">
        <w:rPr>
          <w:sz w:val="28"/>
          <w:szCs w:val="28"/>
        </w:rPr>
        <w:t>»</w:t>
      </w:r>
      <w:bookmarkEnd w:id="0"/>
    </w:p>
    <w:bookmarkEnd w:id="1"/>
    <w:p w14:paraId="548BF6DF" w14:textId="77777777" w:rsidR="00D959AB" w:rsidRPr="00EA72C6" w:rsidRDefault="00D959AB" w:rsidP="00D959A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</w:p>
    <w:p w14:paraId="6396476F" w14:textId="31026F66" w:rsidR="00E164C9" w:rsidRPr="00D959AB" w:rsidRDefault="00E164C9" w:rsidP="00D959A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D959AB">
        <w:rPr>
          <w:sz w:val="28"/>
          <w:szCs w:val="28"/>
        </w:rPr>
        <w:t>«</w:t>
      </w:r>
      <w:r w:rsidR="00D959AB" w:rsidRPr="00D959AB">
        <w:rPr>
          <w:sz w:val="28"/>
          <w:szCs w:val="28"/>
        </w:rPr>
        <w:t>О внесении изменений в постановление администрации муниципального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образования Каневской район от 29 мая 2015 года № 569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«О мерах по предупреждению гибели людей в летний период на водных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объектах, находящихся на территории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муниципального образования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Каневской район»</w:t>
      </w:r>
      <w:r w:rsidR="00D959AB" w:rsidRPr="00912CD4">
        <w:rPr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EF03D2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E81D" w14:textId="77777777" w:rsidR="00496684" w:rsidRDefault="00496684" w:rsidP="00E164C9">
      <w:r>
        <w:separator/>
      </w:r>
    </w:p>
  </w:endnote>
  <w:endnote w:type="continuationSeparator" w:id="0">
    <w:p w14:paraId="4C8AF6B7" w14:textId="77777777" w:rsidR="00496684" w:rsidRDefault="0049668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8175" w14:textId="77777777" w:rsidR="00496684" w:rsidRDefault="00496684" w:rsidP="00E164C9">
      <w:r>
        <w:separator/>
      </w:r>
    </w:p>
  </w:footnote>
  <w:footnote w:type="continuationSeparator" w:id="0">
    <w:p w14:paraId="3EAE04C5" w14:textId="77777777" w:rsidR="00496684" w:rsidRDefault="0049668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96684"/>
    <w:rsid w:val="004A1851"/>
    <w:rsid w:val="004B1E65"/>
    <w:rsid w:val="004C3ADC"/>
    <w:rsid w:val="004D43A4"/>
    <w:rsid w:val="004D7B39"/>
    <w:rsid w:val="00506774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B164A"/>
    <w:rsid w:val="006C2E60"/>
    <w:rsid w:val="006D4FD2"/>
    <w:rsid w:val="006E7FCC"/>
    <w:rsid w:val="00705625"/>
    <w:rsid w:val="00710882"/>
    <w:rsid w:val="007301D9"/>
    <w:rsid w:val="007308F1"/>
    <w:rsid w:val="00732FAB"/>
    <w:rsid w:val="00734B4C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6AD4"/>
    <w:rsid w:val="008F7474"/>
    <w:rsid w:val="00912CD4"/>
    <w:rsid w:val="00922817"/>
    <w:rsid w:val="0092533D"/>
    <w:rsid w:val="00950FAF"/>
    <w:rsid w:val="00976151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A0A8D"/>
    <w:rsid w:val="00CC6DD6"/>
    <w:rsid w:val="00D00577"/>
    <w:rsid w:val="00D4412E"/>
    <w:rsid w:val="00D4598D"/>
    <w:rsid w:val="00D62EB7"/>
    <w:rsid w:val="00D650B0"/>
    <w:rsid w:val="00D94C5D"/>
    <w:rsid w:val="00D959AB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2026-03-05T10:22:00Z</cp:lastPrinted>
  <dcterms:created xsi:type="dcterms:W3CDTF">2026-03-05T10:23:00Z</dcterms:created>
  <dcterms:modified xsi:type="dcterms:W3CDTF">2026-03-13T08:14:00Z</dcterms:modified>
</cp:coreProperties>
</file>