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A148" w14:textId="77777777" w:rsidR="0032519E" w:rsidRDefault="007174E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611FB4E" w14:textId="14F41793" w:rsidR="0032519E" w:rsidRDefault="009F79BF">
      <w:pPr>
        <w:contextualSpacing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D5878" wp14:editId="32482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9D401F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203981">
        <w:pict w14:anchorId="70E7B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7.05pt;height:49.45pt;visibility:visible">
            <v:imagedata r:id="rId7" o:title=""/>
          </v:shape>
        </w:pict>
      </w:r>
    </w:p>
    <w:p w14:paraId="0AE2C95D" w14:textId="77777777" w:rsidR="0032519E" w:rsidRDefault="0032519E">
      <w:pPr>
        <w:contextualSpacing/>
        <w:jc w:val="center"/>
        <w:rPr>
          <w:sz w:val="4"/>
          <w:szCs w:val="4"/>
        </w:rPr>
      </w:pPr>
    </w:p>
    <w:p w14:paraId="3953A916" w14:textId="77777777" w:rsidR="0032519E" w:rsidRDefault="0032519E">
      <w:pPr>
        <w:contextualSpacing/>
        <w:jc w:val="center"/>
        <w:rPr>
          <w:b/>
          <w:sz w:val="16"/>
          <w:szCs w:val="16"/>
        </w:rPr>
      </w:pPr>
    </w:p>
    <w:p w14:paraId="598A8296" w14:textId="77777777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31C0AD47" w14:textId="5165968B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КАНЕВСКОЙ </w:t>
      </w:r>
      <w:r w:rsidR="00FA05AD">
        <w:rPr>
          <w:rFonts w:ascii="Times New Roman" w:hAnsi="Times New Roman" w:cs="Times New Roman"/>
          <w:b/>
          <w:spacing w:val="20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РАЙОН</w:t>
      </w:r>
    </w:p>
    <w:p w14:paraId="414D3FD1" w14:textId="7F6E4D03" w:rsidR="00FA05AD" w:rsidRDefault="00FA05AD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47C44F24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511CE375" w14:textId="77777777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77777777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 ____________                                                                         № ______</w:t>
      </w:r>
    </w:p>
    <w:p w14:paraId="74E6160E" w14:textId="77777777" w:rsidR="0032519E" w:rsidRDefault="007174E2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39E8FE56" w14:textId="33A4AE8B" w:rsidR="0032519E" w:rsidRDefault="0032519E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4FC8D041" w14:textId="77777777" w:rsidR="00203981" w:rsidRDefault="00203981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4E88199A" w14:textId="77777777" w:rsidR="00203981" w:rsidRDefault="007174E2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14:paraId="1557FA79" w14:textId="77777777" w:rsidR="00203981" w:rsidRDefault="007174E2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Каневской район от </w:t>
      </w:r>
      <w:r w:rsidR="004C5016">
        <w:rPr>
          <w:rFonts w:ascii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201</w:t>
      </w:r>
      <w:r w:rsidR="004C501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14:paraId="44AD7A20" w14:textId="13154FD7" w:rsidR="0032519E" w:rsidRPr="00203981" w:rsidRDefault="007174E2" w:rsidP="00203981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03981">
        <w:rPr>
          <w:rFonts w:ascii="Times New Roman" w:hAnsi="Times New Roman" w:cs="Times New Roman"/>
          <w:color w:val="000000"/>
          <w:sz w:val="28"/>
          <w:szCs w:val="28"/>
        </w:rPr>
        <w:t>№ 5</w:t>
      </w:r>
      <w:r w:rsidR="004C5016" w:rsidRPr="00203981">
        <w:rPr>
          <w:rFonts w:ascii="Times New Roman" w:hAnsi="Times New Roman" w:cs="Times New Roman"/>
          <w:color w:val="000000"/>
          <w:sz w:val="28"/>
          <w:szCs w:val="28"/>
        </w:rPr>
        <w:t>16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Каневской район, и лицами, замещающими должности руководителей муниципальных учреждений муниципального образования                    Каневской район</w:t>
      </w:r>
      <w:r w:rsidR="0052688A" w:rsidRPr="0020398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C5016" w:rsidRPr="00203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74A4BD" w14:textId="238EC3B9" w:rsidR="004C5016" w:rsidRPr="004C5016" w:rsidRDefault="004C5016" w:rsidP="004C5016">
      <w:pPr>
        <w:pStyle w:val="1"/>
        <w:rPr>
          <w:lang w:eastAsia="ru-RU"/>
        </w:rPr>
      </w:pPr>
      <w:r w:rsidRPr="00A35FC1">
        <w:rPr>
          <w:sz w:val="28"/>
          <w:szCs w:val="28"/>
          <w:lang w:eastAsia="ru-RU"/>
        </w:rPr>
        <w:t> </w:t>
      </w:r>
    </w:p>
    <w:p w14:paraId="6235E82B" w14:textId="12B6F04A" w:rsidR="0032519E" w:rsidRPr="004C5016" w:rsidRDefault="007174E2" w:rsidP="000F1C6C">
      <w:pPr>
        <w:widowControl/>
        <w:ind w:firstLine="709"/>
        <w:contextualSpacing/>
        <w:rPr>
          <w:sz w:val="28"/>
          <w:szCs w:val="28"/>
        </w:rPr>
      </w:pPr>
      <w:r w:rsidRPr="004C5016">
        <w:rPr>
          <w:rFonts w:ascii="Times New Roman" w:hAnsi="Times New Roman" w:cs="Times New Roman"/>
          <w:sz w:val="28"/>
          <w:szCs w:val="28"/>
        </w:rPr>
        <w:t>В соответствии с</w:t>
      </w:r>
      <w:r w:rsidR="004C5016">
        <w:rPr>
          <w:rFonts w:ascii="Times New Roman" w:hAnsi="Times New Roman" w:cs="Times New Roman"/>
          <w:sz w:val="28"/>
          <w:szCs w:val="28"/>
        </w:rPr>
        <w:t xml:space="preserve"> подпунктом «п» части 1</w:t>
      </w:r>
      <w:r w:rsidRPr="004C501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C5016">
        <w:rPr>
          <w:rFonts w:ascii="Times New Roman" w:hAnsi="Times New Roman" w:cs="Times New Roman"/>
          <w:sz w:val="28"/>
          <w:szCs w:val="28"/>
        </w:rPr>
        <w:t>и</w:t>
      </w:r>
      <w:r w:rsidRPr="004C5016">
        <w:rPr>
          <w:rFonts w:ascii="Times New Roman" w:hAnsi="Times New Roman" w:cs="Times New Roman"/>
          <w:sz w:val="28"/>
          <w:szCs w:val="28"/>
        </w:rPr>
        <w:t xml:space="preserve"> </w:t>
      </w:r>
      <w:r w:rsidR="004C5016">
        <w:rPr>
          <w:rFonts w:ascii="Times New Roman" w:hAnsi="Times New Roman" w:cs="Times New Roman"/>
          <w:sz w:val="28"/>
          <w:szCs w:val="28"/>
        </w:rPr>
        <w:t>2</w:t>
      </w:r>
      <w:r w:rsidRPr="004C5016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</w:t>
      </w:r>
      <w:r w:rsidR="00335B2E">
        <w:rPr>
          <w:rFonts w:ascii="Times New Roman" w:hAnsi="Times New Roman" w:cs="Times New Roman"/>
          <w:sz w:val="28"/>
          <w:szCs w:val="28"/>
        </w:rPr>
        <w:t>12</w:t>
      </w:r>
      <w:r w:rsidRPr="004C5016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335B2E">
        <w:rPr>
          <w:rFonts w:ascii="Times New Roman" w:hAnsi="Times New Roman" w:cs="Times New Roman"/>
          <w:sz w:val="28"/>
          <w:szCs w:val="28"/>
        </w:rPr>
        <w:t>30</w:t>
      </w:r>
      <w:r w:rsidRPr="004C5016">
        <w:rPr>
          <w:rFonts w:ascii="Times New Roman" w:hAnsi="Times New Roman" w:cs="Times New Roman"/>
          <w:sz w:val="28"/>
          <w:szCs w:val="28"/>
        </w:rPr>
        <w:t>-ФЗ «</w:t>
      </w:r>
      <w:r w:rsidR="00335B2E" w:rsidRPr="00335B2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35B2E">
        <w:rPr>
          <w:rFonts w:ascii="Times New Roman" w:hAnsi="Times New Roman" w:cs="Times New Roman"/>
          <w:sz w:val="28"/>
          <w:szCs w:val="28"/>
        </w:rPr>
        <w:t>»</w:t>
      </w:r>
      <w:r w:rsidRPr="004C5016">
        <w:rPr>
          <w:rFonts w:ascii="Times New Roman" w:hAnsi="Times New Roman" w:cs="Times New Roman"/>
          <w:sz w:val="28"/>
          <w:szCs w:val="28"/>
        </w:rPr>
        <w:t>, а также на основании протеста прокурора Каневского района</w:t>
      </w:r>
      <w:r w:rsidR="00335B2E">
        <w:rPr>
          <w:rFonts w:ascii="Times New Roman" w:hAnsi="Times New Roman" w:cs="Times New Roman"/>
          <w:sz w:val="28"/>
          <w:szCs w:val="28"/>
        </w:rPr>
        <w:t xml:space="preserve"> </w:t>
      </w:r>
      <w:r w:rsidRPr="004C5016">
        <w:rPr>
          <w:rFonts w:ascii="Times New Roman" w:hAnsi="Times New Roman" w:cs="Times New Roman"/>
          <w:sz w:val="28"/>
          <w:szCs w:val="28"/>
        </w:rPr>
        <w:t>от 2</w:t>
      </w:r>
      <w:r w:rsidR="004C5016" w:rsidRPr="004C5016">
        <w:rPr>
          <w:rFonts w:ascii="Times New Roman" w:hAnsi="Times New Roman" w:cs="Times New Roman"/>
          <w:sz w:val="28"/>
          <w:szCs w:val="28"/>
        </w:rPr>
        <w:t>0</w:t>
      </w:r>
      <w:r w:rsidRPr="004C5016">
        <w:rPr>
          <w:rFonts w:ascii="Times New Roman" w:hAnsi="Times New Roman" w:cs="Times New Roman"/>
          <w:sz w:val="28"/>
          <w:szCs w:val="28"/>
        </w:rPr>
        <w:t xml:space="preserve"> </w:t>
      </w:r>
      <w:r w:rsidR="004C5016" w:rsidRPr="004C5016">
        <w:rPr>
          <w:rFonts w:ascii="Times New Roman" w:hAnsi="Times New Roman" w:cs="Times New Roman"/>
          <w:sz w:val="28"/>
          <w:szCs w:val="28"/>
        </w:rPr>
        <w:t>февраля</w:t>
      </w:r>
      <w:r w:rsidRPr="004C5016">
        <w:rPr>
          <w:rFonts w:ascii="Times New Roman" w:hAnsi="Times New Roman" w:cs="Times New Roman"/>
          <w:sz w:val="28"/>
          <w:szCs w:val="28"/>
        </w:rPr>
        <w:t xml:space="preserve"> 202</w:t>
      </w:r>
      <w:r w:rsidR="004C5016" w:rsidRPr="004C5016">
        <w:rPr>
          <w:rFonts w:ascii="Times New Roman" w:hAnsi="Times New Roman" w:cs="Times New Roman"/>
          <w:sz w:val="28"/>
          <w:szCs w:val="28"/>
        </w:rPr>
        <w:t>6</w:t>
      </w:r>
      <w:r w:rsidRPr="004C50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5B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5016">
        <w:rPr>
          <w:rFonts w:ascii="Times New Roman" w:hAnsi="Times New Roman" w:cs="Times New Roman"/>
          <w:sz w:val="28"/>
          <w:szCs w:val="28"/>
        </w:rPr>
        <w:t>№ 07-02</w:t>
      </w:r>
      <w:r w:rsidR="004C5016" w:rsidRPr="004C5016">
        <w:rPr>
          <w:rFonts w:ascii="Times New Roman" w:hAnsi="Times New Roman" w:cs="Times New Roman"/>
          <w:sz w:val="28"/>
          <w:szCs w:val="28"/>
        </w:rPr>
        <w:t>-2026</w:t>
      </w:r>
      <w:r w:rsidRPr="004C501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C5016">
        <w:rPr>
          <w:rFonts w:ascii="Times New Roman" w:hAnsi="Times New Roman" w:cs="Times New Roman"/>
          <w:sz w:val="28"/>
          <w:szCs w:val="28"/>
        </w:rPr>
        <w:t>Прдп</w:t>
      </w:r>
      <w:r w:rsidR="004C5016" w:rsidRPr="004C5016">
        <w:rPr>
          <w:rFonts w:ascii="Times New Roman" w:hAnsi="Times New Roman" w:cs="Times New Roman"/>
          <w:sz w:val="28"/>
          <w:szCs w:val="28"/>
        </w:rPr>
        <w:t>1</w:t>
      </w:r>
      <w:r w:rsidRPr="004C5016">
        <w:rPr>
          <w:rFonts w:ascii="Times New Roman" w:hAnsi="Times New Roman" w:cs="Times New Roman"/>
          <w:sz w:val="28"/>
          <w:szCs w:val="28"/>
        </w:rPr>
        <w:t>3</w:t>
      </w:r>
      <w:r w:rsidR="004C5016" w:rsidRPr="004C5016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Pr="004C5016">
        <w:rPr>
          <w:rFonts w:ascii="Times New Roman" w:hAnsi="Times New Roman" w:cs="Times New Roman"/>
          <w:sz w:val="28"/>
          <w:szCs w:val="28"/>
        </w:rPr>
        <w:t>-2</w:t>
      </w:r>
      <w:r w:rsidR="004C5016" w:rsidRPr="004C5016">
        <w:rPr>
          <w:rFonts w:ascii="Times New Roman" w:hAnsi="Times New Roman" w:cs="Times New Roman"/>
          <w:sz w:val="28"/>
          <w:szCs w:val="28"/>
        </w:rPr>
        <w:t>6</w:t>
      </w:r>
      <w:r w:rsidRPr="004C5016">
        <w:rPr>
          <w:rFonts w:ascii="Times New Roman" w:hAnsi="Times New Roman" w:cs="Times New Roman"/>
          <w:sz w:val="28"/>
          <w:szCs w:val="28"/>
        </w:rPr>
        <w:t>-20030029, п о с т а н о в л я ю:</w:t>
      </w:r>
    </w:p>
    <w:p w14:paraId="1673311C" w14:textId="1B4837C6" w:rsidR="0052688A" w:rsidRPr="0052688A" w:rsidRDefault="0052688A" w:rsidP="000F1C6C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688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Внести </w:t>
      </w:r>
      <w:r w:rsidRPr="0052688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постановление администрации муниципального образования Каневской район от 16 апреля 2014 года № 516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Каневской район, и лицами, замещающими должности руководителей муниципальных учреждений муниципального образования Каневской район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 следующие изменения</w:t>
      </w:r>
      <w:r w:rsidRPr="0052688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 </w:t>
      </w:r>
    </w:p>
    <w:p w14:paraId="3DFD6D37" w14:textId="4AD17F30" w:rsidR="0052688A" w:rsidRDefault="0052688A" w:rsidP="000F1C6C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contextualSpacing/>
        <w:jc w:val="both"/>
        <w:rPr>
          <w:sz w:val="28"/>
          <w:szCs w:val="28"/>
        </w:rPr>
      </w:pPr>
      <w:r w:rsidRPr="0052688A">
        <w:rPr>
          <w:sz w:val="28"/>
          <w:szCs w:val="28"/>
        </w:rPr>
        <w:t>наименование изложить в следующей редакции:</w:t>
      </w:r>
    </w:p>
    <w:p w14:paraId="55B577A2" w14:textId="4EDC4713" w:rsidR="0052688A" w:rsidRPr="00FA05AD" w:rsidRDefault="0052688A" w:rsidP="000F1C6C">
      <w:pPr>
        <w:pStyle w:val="2"/>
        <w:numPr>
          <w:ilvl w:val="0"/>
          <w:numId w:val="0"/>
        </w:numPr>
        <w:shd w:val="clear" w:color="auto" w:fill="FFFFFF"/>
        <w:spacing w:before="0" w:after="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«Об утверждении Положения о проверке достоверности и полноты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образования Каневской муниципальный район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Краснодарского края и лицами,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замещающими должности руководителей муниципальных учреждений муниципального образования Каневской муниципальный район Краснодарского края</w:t>
      </w:r>
      <w:r w:rsidR="00ED5FAA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о доходах, расходах, об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D5FAA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имуществе и обязательствах имущественного характера своих супруги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D5FAA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(супруга) и несовершеннолетних детей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1254E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</w:p>
    <w:p w14:paraId="49189A47" w14:textId="4DB3B84F" w:rsidR="0032519E" w:rsidRDefault="0052688A" w:rsidP="000F1C6C">
      <w:pPr>
        <w:pStyle w:val="ac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52688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изложить в следующей редакции</w:t>
      </w:r>
      <w:r w:rsidRPr="004C5016">
        <w:rPr>
          <w:sz w:val="28"/>
          <w:szCs w:val="28"/>
        </w:rPr>
        <w:t>:</w:t>
      </w:r>
    </w:p>
    <w:p w14:paraId="419E79C8" w14:textId="39088F8B" w:rsidR="00314146" w:rsidRPr="001254ED" w:rsidRDefault="008220E4" w:rsidP="000F1C6C">
      <w:pPr>
        <w:pStyle w:val="ac"/>
        <w:shd w:val="clear" w:color="auto" w:fill="FFFFFF"/>
        <w:tabs>
          <w:tab w:val="left" w:pos="567"/>
        </w:tabs>
        <w:spacing w:before="0" w:after="0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314146">
        <w:rPr>
          <w:sz w:val="28"/>
          <w:szCs w:val="28"/>
        </w:rPr>
        <w:t>«</w:t>
      </w:r>
      <w:bookmarkStart w:id="0" w:name="sub_1"/>
      <w:r w:rsidR="00314146">
        <w:rPr>
          <w:sz w:val="28"/>
          <w:szCs w:val="28"/>
        </w:rPr>
        <w:t xml:space="preserve">1. </w:t>
      </w:r>
      <w:r w:rsidR="00314146" w:rsidRPr="00314146">
        <w:rPr>
          <w:color w:val="000000"/>
          <w:sz w:val="28"/>
          <w:szCs w:val="28"/>
          <w:lang w:eastAsia="ru-RU"/>
        </w:rPr>
        <w:t>Утвердить Положение </w:t>
      </w:r>
      <w:r w:rsidR="00314146">
        <w:rPr>
          <w:color w:val="000000"/>
          <w:sz w:val="28"/>
          <w:szCs w:val="28"/>
          <w:lang w:eastAsia="ru-RU"/>
        </w:rPr>
        <w:t xml:space="preserve">о </w:t>
      </w:r>
      <w:r w:rsidR="00314146" w:rsidRPr="00314146">
        <w:rPr>
          <w:color w:val="000000"/>
          <w:sz w:val="28"/>
          <w:szCs w:val="28"/>
          <w:lang w:eastAsia="ru-RU"/>
        </w:rPr>
        <w:t>проверке достоверности и полноты</w:t>
      </w:r>
      <w:bookmarkEnd w:id="0"/>
      <w:r w:rsidR="00314146">
        <w:rPr>
          <w:color w:val="000000"/>
          <w:sz w:val="28"/>
          <w:szCs w:val="28"/>
          <w:lang w:eastAsia="ru-RU"/>
        </w:rPr>
        <w:t xml:space="preserve"> </w:t>
      </w:r>
      <w:r w:rsidR="00314146" w:rsidRPr="00B95168">
        <w:rPr>
          <w:color w:val="000000"/>
          <w:sz w:val="28"/>
          <w:szCs w:val="28"/>
          <w:lang w:eastAsia="ru-RU"/>
        </w:rPr>
        <w:t xml:space="preserve">сведений о доходах, </w:t>
      </w:r>
      <w:r w:rsidR="00314146">
        <w:rPr>
          <w:color w:val="000000"/>
          <w:sz w:val="28"/>
          <w:szCs w:val="28"/>
          <w:lang w:eastAsia="ru-RU"/>
        </w:rPr>
        <w:t xml:space="preserve">расходах, </w:t>
      </w:r>
      <w:r w:rsidR="00314146" w:rsidRPr="00B95168">
        <w:rPr>
          <w:color w:val="000000"/>
          <w:sz w:val="28"/>
          <w:szCs w:val="28"/>
          <w:lang w:eastAsia="ru-RU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 Каневской </w:t>
      </w:r>
      <w:r w:rsidR="00314146">
        <w:rPr>
          <w:color w:val="000000"/>
          <w:sz w:val="28"/>
          <w:szCs w:val="28"/>
          <w:lang w:eastAsia="ru-RU"/>
        </w:rPr>
        <w:t xml:space="preserve">муниципальный </w:t>
      </w:r>
      <w:r w:rsidR="00314146" w:rsidRPr="00B95168">
        <w:rPr>
          <w:color w:val="000000"/>
          <w:sz w:val="28"/>
          <w:szCs w:val="28"/>
          <w:lang w:eastAsia="ru-RU"/>
        </w:rPr>
        <w:t>район</w:t>
      </w:r>
      <w:r w:rsidR="00314146">
        <w:rPr>
          <w:color w:val="000000"/>
          <w:sz w:val="28"/>
          <w:szCs w:val="28"/>
          <w:lang w:eastAsia="ru-RU"/>
        </w:rPr>
        <w:t xml:space="preserve"> Краснодарского края</w:t>
      </w:r>
      <w:r w:rsidR="00314146" w:rsidRPr="00B95168">
        <w:rPr>
          <w:color w:val="000000"/>
          <w:sz w:val="28"/>
          <w:szCs w:val="28"/>
          <w:lang w:eastAsia="ru-RU"/>
        </w:rPr>
        <w:t xml:space="preserve"> и лицами, замещающими должности руководителей муниципальных учреждений муниципального образования Каневской </w:t>
      </w:r>
      <w:r w:rsidR="00314146">
        <w:rPr>
          <w:color w:val="000000"/>
          <w:sz w:val="28"/>
          <w:szCs w:val="28"/>
          <w:lang w:eastAsia="ru-RU"/>
        </w:rPr>
        <w:t xml:space="preserve">муниципальный </w:t>
      </w:r>
      <w:r w:rsidR="00314146" w:rsidRPr="00B95168">
        <w:rPr>
          <w:color w:val="000000"/>
          <w:sz w:val="28"/>
          <w:szCs w:val="28"/>
          <w:lang w:eastAsia="ru-RU"/>
        </w:rPr>
        <w:t>район</w:t>
      </w:r>
      <w:r w:rsidR="00314146">
        <w:rPr>
          <w:color w:val="000000"/>
          <w:sz w:val="28"/>
          <w:szCs w:val="28"/>
          <w:lang w:eastAsia="ru-RU"/>
        </w:rPr>
        <w:t xml:space="preserve"> Краснодарского края</w:t>
      </w:r>
      <w:r w:rsidRPr="008220E4">
        <w:rPr>
          <w:sz w:val="28"/>
          <w:szCs w:val="28"/>
        </w:rPr>
        <w:t xml:space="preserve"> </w:t>
      </w:r>
      <w:r w:rsidRPr="003D4B87">
        <w:rPr>
          <w:sz w:val="28"/>
          <w:szCs w:val="28"/>
        </w:rPr>
        <w:t>и о доходах, расходах, об имуществе и обязательствах имущественного характера своих супруги (супруга) и несовершеннолетних детей</w:t>
      </w:r>
      <w:r w:rsidR="00314146" w:rsidRPr="00B95168">
        <w:rPr>
          <w:color w:val="000000"/>
          <w:sz w:val="28"/>
          <w:szCs w:val="28"/>
          <w:lang w:eastAsia="ru-RU"/>
        </w:rPr>
        <w:t>»</w:t>
      </w:r>
      <w:r w:rsidR="00314146">
        <w:rPr>
          <w:color w:val="000000"/>
          <w:sz w:val="28"/>
          <w:szCs w:val="28"/>
          <w:lang w:eastAsia="ru-RU"/>
        </w:rPr>
        <w:t xml:space="preserve"> согласно</w:t>
      </w:r>
      <w:r w:rsidR="00314146" w:rsidRPr="00B95168">
        <w:rPr>
          <w:color w:val="000000"/>
          <w:sz w:val="28"/>
          <w:szCs w:val="28"/>
          <w:lang w:eastAsia="ru-RU"/>
        </w:rPr>
        <w:t> прил</w:t>
      </w:r>
      <w:r w:rsidR="00314146">
        <w:rPr>
          <w:color w:val="000000"/>
          <w:sz w:val="28"/>
          <w:szCs w:val="28"/>
          <w:lang w:eastAsia="ru-RU"/>
        </w:rPr>
        <w:t>ожению к настоящему постановлению</w:t>
      </w:r>
      <w:r w:rsidR="00314146" w:rsidRPr="00B95168">
        <w:rPr>
          <w:color w:val="000000"/>
          <w:sz w:val="28"/>
          <w:szCs w:val="28"/>
          <w:lang w:eastAsia="ru-RU"/>
        </w:rPr>
        <w:t>.</w:t>
      </w:r>
      <w:r w:rsidR="00650407">
        <w:rPr>
          <w:color w:val="000000"/>
          <w:sz w:val="28"/>
          <w:szCs w:val="28"/>
          <w:lang w:eastAsia="ru-RU"/>
        </w:rPr>
        <w:t>»</w:t>
      </w:r>
      <w:r w:rsidR="001254ED" w:rsidRPr="001254ED">
        <w:rPr>
          <w:color w:val="000000"/>
          <w:sz w:val="28"/>
          <w:szCs w:val="28"/>
          <w:lang w:eastAsia="ru-RU"/>
        </w:rPr>
        <w:t>;</w:t>
      </w:r>
    </w:p>
    <w:p w14:paraId="4E75D681" w14:textId="1C1337F5" w:rsidR="004C5016" w:rsidRDefault="001254ED" w:rsidP="000F1C6C">
      <w:pPr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254ED">
        <w:rPr>
          <w:rFonts w:ascii="Times New Roman" w:hAnsi="Times New Roman" w:cs="Times New Roman"/>
          <w:sz w:val="28"/>
          <w:szCs w:val="28"/>
        </w:rPr>
        <w:t>3</w:t>
      </w:r>
      <w:r w:rsidR="00650407">
        <w:rPr>
          <w:rFonts w:ascii="Times New Roman" w:hAnsi="Times New Roman" w:cs="Times New Roman"/>
          <w:sz w:val="28"/>
          <w:szCs w:val="28"/>
        </w:rPr>
        <w:t xml:space="preserve">) </w:t>
      </w:r>
      <w:r w:rsidR="004C5016">
        <w:rPr>
          <w:rFonts w:ascii="Times New Roman" w:hAnsi="Times New Roman" w:cs="Times New Roman"/>
          <w:sz w:val="28"/>
          <w:szCs w:val="28"/>
        </w:rPr>
        <w:t>пункт 3 изложить в следующей редакции</w:t>
      </w:r>
      <w:r w:rsidR="004C5016" w:rsidRPr="004C5016">
        <w:rPr>
          <w:rFonts w:ascii="Times New Roman" w:hAnsi="Times New Roman" w:cs="Times New Roman"/>
          <w:sz w:val="28"/>
          <w:szCs w:val="28"/>
        </w:rPr>
        <w:t>:</w:t>
      </w:r>
      <w:r w:rsidR="004C50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01692" w14:textId="420C8F8D" w:rsidR="0032519E" w:rsidRDefault="004C5016" w:rsidP="000F1C6C">
      <w:pPr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74E2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174E2">
        <w:rPr>
          <w:rFonts w:ascii="Times New Roman" w:hAnsi="Times New Roman" w:cs="Times New Roman"/>
          <w:sz w:val="28"/>
          <w:szCs w:val="28"/>
        </w:rPr>
        <w:t xml:space="preserve">аместителя главы муниципального образования, управляющего делами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</w:t>
      </w:r>
      <w:r w:rsidR="007174E2">
        <w:rPr>
          <w:rFonts w:ascii="Times New Roman" w:hAnsi="Times New Roman" w:cs="Times New Roman"/>
          <w:sz w:val="28"/>
          <w:szCs w:val="28"/>
        </w:rPr>
        <w:t xml:space="preserve">Касьяненко </w:t>
      </w:r>
      <w:proofErr w:type="spellStart"/>
      <w:r w:rsidR="007174E2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="007174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4ED" w:rsidRPr="001254ED">
        <w:rPr>
          <w:rFonts w:ascii="Times New Roman" w:hAnsi="Times New Roman" w:cs="Times New Roman"/>
          <w:sz w:val="28"/>
          <w:szCs w:val="28"/>
        </w:rPr>
        <w:t>;</w:t>
      </w:r>
    </w:p>
    <w:p w14:paraId="50F0F1D3" w14:textId="77D32D2E" w:rsidR="001254ED" w:rsidRPr="001254ED" w:rsidRDefault="001254ED" w:rsidP="000F1C6C">
      <w:pPr>
        <w:pStyle w:val="ae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254ED">
        <w:rPr>
          <w:rFonts w:ascii="Times New Roman" w:hAnsi="Times New Roman"/>
          <w:sz w:val="28"/>
          <w:szCs w:val="28"/>
        </w:rPr>
        <w:t>наименование приложения изложить в следующей редакции:</w:t>
      </w:r>
    </w:p>
    <w:p w14:paraId="533438CE" w14:textId="02193627" w:rsidR="001254ED" w:rsidRDefault="00FA05AD" w:rsidP="000F1C6C">
      <w:pPr>
        <w:pStyle w:val="a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54E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bookmarkStart w:id="1" w:name="_Hlk225233379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проверке достоверности и полноты сведений о доходах, </w:t>
      </w:r>
      <w:r w:rsidR="001254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расходах,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об имуществе и обязательствах имущественного характера,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представляемых гражданами, претендующими на замещение должности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 муниципального учреждения муниципального образования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Каневской </w:t>
      </w:r>
      <w:r w:rsidR="00ED5F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муниципальный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ED5F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, а также лицами,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замещающими должность руководителя муниципального учреждения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Каневской </w:t>
      </w:r>
      <w:r w:rsidR="00E04F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муниципальный </w:t>
      </w:r>
      <w:r w:rsidR="00E04F0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04F0D">
        <w:rPr>
          <w:rFonts w:ascii="Times New Roman" w:hAnsi="Times New Roman"/>
          <w:color w:val="000000"/>
          <w:sz w:val="28"/>
          <w:szCs w:val="28"/>
          <w:lang w:eastAsia="ru-RU"/>
        </w:rPr>
        <w:t>Краснодарского края</w:t>
      </w:r>
      <w:r w:rsidR="00E04F0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D5FAA" w:rsidRPr="003D4B87">
        <w:rPr>
          <w:rFonts w:ascii="Times New Roman" w:hAnsi="Times New Roman"/>
          <w:sz w:val="28"/>
          <w:szCs w:val="28"/>
        </w:rPr>
        <w:t>и о доходах, расходах, об имуществе и обязательствах имущественного характера своих супруги (супруга) и несовершеннолетних детей</w:t>
      </w:r>
      <w:r w:rsidR="001254E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254ED" w:rsidRPr="001254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27FD766" w14:textId="77777777" w:rsidR="001254ED" w:rsidRPr="001254ED" w:rsidRDefault="001254ED" w:rsidP="000F1C6C">
      <w:pPr>
        <w:pStyle w:val="ae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 1 приложения </w:t>
      </w:r>
      <w:r w:rsidRPr="001254E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45D9399" w14:textId="73C5C63E" w:rsidR="001254ED" w:rsidRPr="00B9495D" w:rsidRDefault="001254ED" w:rsidP="000F1C6C">
      <w:pPr>
        <w:pStyle w:val="a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«1. Настоящее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Положение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определяет порядок осуществления проверки</w:t>
      </w:r>
      <w:r w:rsidR="00ED5F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о достоверности и 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 Каневской муниципальный район Краснодарского края и лицами, замещающими должности руководителей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учреждений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26302">
        <w:rPr>
          <w:rFonts w:ascii="Times New Roman" w:hAnsi="Times New Roman"/>
          <w:color w:val="000000"/>
          <w:sz w:val="28"/>
          <w:szCs w:val="28"/>
          <w:lang w:eastAsia="ru-RU"/>
        </w:rPr>
        <w:t>образовани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Каневской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район Краснодарского края</w:t>
      </w:r>
      <w:r w:rsidR="00B9495D" w:rsidRPr="00B9495D">
        <w:rPr>
          <w:rFonts w:ascii="Times New Roman" w:hAnsi="Times New Roman"/>
          <w:sz w:val="28"/>
          <w:szCs w:val="28"/>
        </w:rPr>
        <w:t xml:space="preserve"> </w:t>
      </w:r>
      <w:r w:rsidR="00B9495D" w:rsidRPr="003D4B87">
        <w:rPr>
          <w:rFonts w:ascii="Times New Roman" w:hAnsi="Times New Roman"/>
          <w:sz w:val="28"/>
          <w:szCs w:val="28"/>
        </w:rPr>
        <w:t xml:space="preserve">и о доходах, расходах, об имуществе и обязательствах имущественного характера </w:t>
      </w:r>
      <w:r w:rsidR="00B9495D">
        <w:rPr>
          <w:rFonts w:ascii="Times New Roman" w:hAnsi="Times New Roman"/>
          <w:sz w:val="28"/>
          <w:szCs w:val="28"/>
        </w:rPr>
        <w:t>сво</w:t>
      </w:r>
      <w:r w:rsidR="00B9495D" w:rsidRPr="003D4B87">
        <w:rPr>
          <w:rFonts w:ascii="Times New Roman" w:hAnsi="Times New Roman"/>
          <w:sz w:val="28"/>
          <w:szCs w:val="28"/>
        </w:rPr>
        <w:t>их супруги (супруга) и несовершеннолетних детей</w:t>
      </w:r>
      <w:r w:rsidR="00B9495D">
        <w:rPr>
          <w:rFonts w:ascii="Times New Roman" w:hAnsi="Times New Roman"/>
          <w:sz w:val="28"/>
          <w:szCs w:val="28"/>
        </w:rPr>
        <w:t xml:space="preserve"> (далее- проверка).»</w:t>
      </w:r>
      <w:r w:rsidR="0029715D">
        <w:rPr>
          <w:rFonts w:ascii="Times New Roman" w:hAnsi="Times New Roman"/>
          <w:sz w:val="28"/>
          <w:szCs w:val="28"/>
        </w:rPr>
        <w:t>.</w:t>
      </w:r>
    </w:p>
    <w:bookmarkEnd w:id="1"/>
    <w:p w14:paraId="0874FE97" w14:textId="77777777" w:rsidR="00D65113" w:rsidRDefault="00C71125" w:rsidP="000F1C6C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5016">
        <w:rPr>
          <w:rFonts w:ascii="Times New Roman" w:hAnsi="Times New Roman" w:cs="Times New Roman"/>
          <w:sz w:val="28"/>
          <w:szCs w:val="28"/>
        </w:rPr>
        <w:t xml:space="preserve">2. Отделу по связям со СМИ и общественностью администрации муниципального образования Каневской муниципальный район Краснодарского края (Игнатенко </w:t>
      </w:r>
      <w:proofErr w:type="spellStart"/>
      <w:r w:rsidR="004C5016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="004C5016">
        <w:rPr>
          <w:rFonts w:ascii="Times New Roman" w:hAnsi="Times New Roman" w:cs="Times New Roman"/>
          <w:sz w:val="28"/>
          <w:szCs w:val="28"/>
        </w:rPr>
        <w:t xml:space="preserve">.) обеспечить опубликование настоящего постановления на </w:t>
      </w:r>
    </w:p>
    <w:p w14:paraId="12AC4A7A" w14:textId="2F5BDD7D" w:rsidR="004C5016" w:rsidRDefault="004C5016" w:rsidP="000F1C6C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5A5BA9D" w14:textId="07CF27C2" w:rsidR="0032519E" w:rsidRDefault="00203981" w:rsidP="000F1C6C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7174E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r w:rsidR="004C501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  <w:r w:rsidR="007174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4E9BD" w14:textId="36CE5321" w:rsidR="0032519E" w:rsidRDefault="0032519E" w:rsidP="000F1C6C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457F3E1" w14:textId="77777777" w:rsidR="0029715D" w:rsidRDefault="0029715D" w:rsidP="000F1C6C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E082817" w14:textId="77777777" w:rsidR="0032519E" w:rsidRDefault="007174E2" w:rsidP="000F1C6C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DD28CDA" w14:textId="4AD96F76" w:rsidR="0032519E" w:rsidRDefault="007174E2" w:rsidP="000F1C6C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9715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          </w:t>
      </w:r>
      <w:r w:rsidR="0029715D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А.В. </w:t>
      </w:r>
      <w:r>
        <w:rPr>
          <w:rFonts w:ascii="Times New Roman" w:hAnsi="Times New Roman" w:cs="Times New Roman"/>
          <w:sz w:val="28"/>
          <w:szCs w:val="28"/>
        </w:rPr>
        <w:t xml:space="preserve">Герасименко </w:t>
      </w:r>
    </w:p>
    <w:sectPr w:rsidR="0032519E" w:rsidSect="00203981">
      <w:headerReference w:type="default" r:id="rId8"/>
      <w:headerReference w:type="first" r:id="rId9"/>
      <w:pgSz w:w="11906" w:h="16838"/>
      <w:pgMar w:top="1134" w:right="566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60652" w14:textId="77777777" w:rsidR="00870928" w:rsidRDefault="00870928">
      <w:r>
        <w:separator/>
      </w:r>
    </w:p>
  </w:endnote>
  <w:endnote w:type="continuationSeparator" w:id="0">
    <w:p w14:paraId="632C36C1" w14:textId="77777777" w:rsidR="00870928" w:rsidRDefault="0087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3135" w14:textId="77777777" w:rsidR="00870928" w:rsidRDefault="00870928">
      <w:r>
        <w:separator/>
      </w:r>
    </w:p>
  </w:footnote>
  <w:footnote w:type="continuationSeparator" w:id="0">
    <w:p w14:paraId="1049107F" w14:textId="77777777" w:rsidR="00870928" w:rsidRDefault="0087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8772288"/>
      <w:docPartObj>
        <w:docPartGallery w:val="Page Numbers (Top of Page)"/>
        <w:docPartUnique/>
      </w:docPartObj>
    </w:sdtPr>
    <w:sdtContent>
      <w:p w14:paraId="0CEC6D89" w14:textId="6B69B685" w:rsidR="00203981" w:rsidRDefault="002039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FFA93" w14:textId="1E89B139" w:rsidR="00203981" w:rsidRDefault="00203981">
    <w:pPr>
      <w:pStyle w:val="af"/>
      <w:jc w:val="center"/>
    </w:pPr>
  </w:p>
  <w:p w14:paraId="39052918" w14:textId="77777777" w:rsidR="00203981" w:rsidRDefault="0020398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06D7"/>
    <w:multiLevelType w:val="hybridMultilevel"/>
    <w:tmpl w:val="D864F4FA"/>
    <w:lvl w:ilvl="0" w:tplc="24FE7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6A469E"/>
    <w:multiLevelType w:val="hybridMultilevel"/>
    <w:tmpl w:val="33E65400"/>
    <w:lvl w:ilvl="0" w:tplc="BA749E1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247945"/>
    <w:multiLevelType w:val="multilevel"/>
    <w:tmpl w:val="5036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5A27DF"/>
    <w:multiLevelType w:val="hybridMultilevel"/>
    <w:tmpl w:val="CBE473EA"/>
    <w:lvl w:ilvl="0" w:tplc="BA749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787453"/>
    <w:multiLevelType w:val="hybridMultilevel"/>
    <w:tmpl w:val="CD3E5750"/>
    <w:lvl w:ilvl="0" w:tplc="BA749E1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24EDC"/>
    <w:rsid w:val="000D741D"/>
    <w:rsid w:val="000E39A2"/>
    <w:rsid w:val="000F1C6C"/>
    <w:rsid w:val="001254ED"/>
    <w:rsid w:val="00203981"/>
    <w:rsid w:val="0029715D"/>
    <w:rsid w:val="00314146"/>
    <w:rsid w:val="0032519E"/>
    <w:rsid w:val="00335B2E"/>
    <w:rsid w:val="003817B6"/>
    <w:rsid w:val="004C5016"/>
    <w:rsid w:val="0052688A"/>
    <w:rsid w:val="00650407"/>
    <w:rsid w:val="007174E2"/>
    <w:rsid w:val="00774C09"/>
    <w:rsid w:val="008220E4"/>
    <w:rsid w:val="00870928"/>
    <w:rsid w:val="009F79BF"/>
    <w:rsid w:val="00A26302"/>
    <w:rsid w:val="00A35FC1"/>
    <w:rsid w:val="00B9495D"/>
    <w:rsid w:val="00C03157"/>
    <w:rsid w:val="00C71125"/>
    <w:rsid w:val="00CF62E5"/>
    <w:rsid w:val="00D65113"/>
    <w:rsid w:val="00E04F0D"/>
    <w:rsid w:val="00EA4AAF"/>
    <w:rsid w:val="00ED5FAA"/>
    <w:rsid w:val="00F76310"/>
    <w:rsid w:val="00FA05AD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Наталья Залевская</cp:lastModifiedBy>
  <cp:revision>2</cp:revision>
  <cp:lastPrinted>2026-03-24T09:00:00Z</cp:lastPrinted>
  <dcterms:created xsi:type="dcterms:W3CDTF">2026-03-24T10:25:00Z</dcterms:created>
  <dcterms:modified xsi:type="dcterms:W3CDTF">2026-03-24T10:25:00Z</dcterms:modified>
  <dc:language>en-US</dc:language>
</cp:coreProperties>
</file>