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3D95D" w14:textId="17340834" w:rsidR="002D5D34" w:rsidRDefault="00D5626E" w:rsidP="00D562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14:paraId="057EB86A" w14:textId="77777777" w:rsidR="002D5D34" w:rsidRDefault="002D5D34" w:rsidP="00D56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F84603" w14:textId="77777777" w:rsidR="002D5D34" w:rsidRDefault="002D5D34" w:rsidP="00D56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3F9C37" w14:textId="77777777" w:rsidR="002D5D34" w:rsidRDefault="002D5D34" w:rsidP="00D56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9FC084" w14:textId="77777777" w:rsidR="002D5D34" w:rsidRDefault="002D5D34" w:rsidP="00D56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3EAD4E" w14:textId="77777777" w:rsidR="002D5D34" w:rsidRDefault="002D5D34" w:rsidP="00D56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E21B23" w14:textId="168C1F03" w:rsidR="002D5D34" w:rsidRDefault="00F32B08" w:rsidP="00D56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</w:p>
    <w:p w14:paraId="465611C4" w14:textId="77777777" w:rsidR="002D5D34" w:rsidRDefault="002D5D34" w:rsidP="00D56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D67E5F" w14:textId="77777777" w:rsidR="002D5D34" w:rsidRDefault="002D5D34" w:rsidP="00D56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CFDAF6" w14:textId="77777777" w:rsidR="002D5D34" w:rsidRDefault="002D5D34" w:rsidP="00D56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97D8B5" w14:textId="77777777" w:rsidR="002D5D34" w:rsidRDefault="002D5D34" w:rsidP="00D562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481CC9" w14:textId="0EB8B2C9" w:rsidR="00C94391" w:rsidRPr="00C94391" w:rsidRDefault="00C94391" w:rsidP="00D5626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особенностях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ведения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исполнительной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документации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строительстве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реконструкции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объектов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капитального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строительства,</w:t>
      </w:r>
    </w:p>
    <w:p w14:paraId="5CF4B7ED" w14:textId="467CBC71" w:rsidR="003B7C95" w:rsidRDefault="00C94391" w:rsidP="00D5626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67460724"/>
      <w:r w:rsidRPr="00C9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</w:t>
      </w:r>
      <w:r w:rsidR="00B8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ование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8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которых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8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осуществляется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привлечением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861F9" w:rsidRPr="00B8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бюджета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861F9" w:rsidRPr="00B8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Краснодарского</w:t>
      </w:r>
      <w:r w:rsidR="00D56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861F9" w:rsidRPr="00B86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края</w:t>
      </w:r>
    </w:p>
    <w:p w14:paraId="44361706" w14:textId="77777777" w:rsidR="00EF6A81" w:rsidRDefault="00EF6A81" w:rsidP="00D5626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14:paraId="7F754958" w14:textId="77777777" w:rsidR="00B861F9" w:rsidRPr="003B7C95" w:rsidRDefault="00B861F9" w:rsidP="00D5626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340DB8F" w14:textId="38C86F6E" w:rsidR="003B7C95" w:rsidRPr="003B7C95" w:rsidRDefault="003B7C95" w:rsidP="00D5626E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1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1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1F9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1F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F6A8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331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случая,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застройщиком,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техническим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заказчиком,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лицом,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обеспечивающим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инвестиций,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лицом,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обеспечиваются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строительства»,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18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1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18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F6A8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344/</w:t>
      </w:r>
      <w:proofErr w:type="spellStart"/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строительстве,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реконструкции,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капитальном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ремонте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 w:rsidR="00EF6A8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AC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373-р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строительстве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реконструкции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привлечением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67458181"/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раснодарского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bookmarkEnd w:id="1"/>
      <w:r w:rsidR="00C94391" w:rsidRPr="00C943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B7C95">
        <w:rPr>
          <w:rFonts w:ascii="Times New Roman" w:eastAsia="Times New Roman" w:hAnsi="Times New Roman" w:cs="Times New Roman"/>
          <w:sz w:val="28"/>
          <w:szCs w:val="24"/>
          <w:lang w:eastAsia="ar-SA"/>
        </w:rPr>
        <w:t>,</w:t>
      </w:r>
      <w:r w:rsidR="00D5626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5626E" w:rsidRP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26E" w:rsidRP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5626E" w:rsidRP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5626E" w:rsidRP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5626E" w:rsidRP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5626E" w:rsidRP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26E" w:rsidRP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5626E" w:rsidRP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5626E" w:rsidRP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5626E" w:rsidRP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14:paraId="5133F066" w14:textId="5A2B040F" w:rsidR="00AF3A53" w:rsidRDefault="00AF3A53" w:rsidP="00D5626E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1.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Установить,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что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при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строительстве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и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реконструкции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объектов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капитального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строительства,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финансирование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которых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осуществляется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с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привлечением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средств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бюджета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Краснодарского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края,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ведение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исполнительной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документации,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предусмотренной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частью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1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статьи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52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Градостроительного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кодекса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Российской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Федерации,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обеспечивается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в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форме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электронных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документов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без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дублирования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на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бу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м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ажном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носителе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в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случае,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если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муниципальный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контракт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на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выполнение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работ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по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строительству,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реконструкции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объектов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капитального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строительства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заключен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после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2810EB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1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марта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2024</w:t>
      </w:r>
      <w:r w:rsidR="00D5626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F3A53">
        <w:rPr>
          <w:rFonts w:ascii="Times New Roman" w:eastAsia="Times New Roman" w:hAnsi="Times New Roman" w:cs="Times New Roman"/>
          <w:sz w:val="28"/>
          <w:szCs w:val="32"/>
          <w:lang w:eastAsia="ru-RU"/>
        </w:rPr>
        <w:t>года.</w:t>
      </w:r>
    </w:p>
    <w:p w14:paraId="1942DB46" w14:textId="77777777" w:rsidR="00303D8F" w:rsidRPr="002316EB" w:rsidRDefault="002810EB" w:rsidP="00303D8F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7C95"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D8F" w:rsidRPr="00C50BEE">
        <w:rPr>
          <w:rFonts w:ascii="Times New Roman" w:hAnsi="Times New Roman"/>
          <w:sz w:val="28"/>
          <w:szCs w:val="28"/>
          <w:lang w:eastAsia="ar-SA"/>
        </w:rPr>
        <w:t>Отделу по связям со СМИ и общественностью администрации муниципального образования Каневской район (Игнатенко Т.А.) обеспечить опубликование настоящего решения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0D8B6C8E" w14:textId="2FB6F788" w:rsidR="003B7C95" w:rsidRPr="003B7C95" w:rsidRDefault="002810EB" w:rsidP="00D5626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7C95"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C95"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C95"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C95"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выполнением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C95"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C95" w:rsidRPr="003B7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Луценко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И.А.</w:t>
      </w:r>
    </w:p>
    <w:p w14:paraId="3093A3C2" w14:textId="64115184" w:rsidR="0064771B" w:rsidRPr="00F32B08" w:rsidRDefault="002810EB" w:rsidP="00D5626E">
      <w:pPr>
        <w:tabs>
          <w:tab w:val="left" w:pos="426"/>
          <w:tab w:val="left" w:pos="567"/>
          <w:tab w:val="left" w:pos="709"/>
          <w:tab w:val="left" w:pos="10065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B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7C95" w:rsidRPr="00F32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C95" w:rsidRPr="00F32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C95" w:rsidRPr="00F32B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C95" w:rsidRPr="00F32B0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C95" w:rsidRPr="00F32B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C95" w:rsidRPr="00F32B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C95" w:rsidRPr="00F32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C95" w:rsidRPr="00674C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A53" w:rsidRPr="00674C3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</w:t>
      </w:r>
      <w:r w:rsidR="00D5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A53" w:rsidRPr="00674C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F32B08" w:rsidRPr="00F32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722BC4" w14:textId="77777777" w:rsidR="00AF3A53" w:rsidRPr="00F32B08" w:rsidRDefault="00AF3A53" w:rsidP="00D5626E">
      <w:pPr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4E147" w14:textId="77777777" w:rsidR="00264E82" w:rsidRDefault="00264E82" w:rsidP="00D5626E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D5DAD" w14:textId="77777777" w:rsidR="00264E82" w:rsidRPr="002316EB" w:rsidRDefault="00264E82" w:rsidP="00264E82">
      <w:pPr>
        <w:suppressAutoHyphens/>
        <w:spacing w:after="0" w:line="240" w:lineRule="auto"/>
        <w:rPr>
          <w:rFonts w:ascii="Times New Roman" w:eastAsia="Arial" w:hAnsi="Times New Roman"/>
          <w:sz w:val="28"/>
          <w:szCs w:val="28"/>
          <w:lang w:bidi="ru-RU"/>
        </w:rPr>
      </w:pPr>
      <w:r w:rsidRPr="002316EB">
        <w:rPr>
          <w:rFonts w:ascii="Times New Roman" w:eastAsia="Arial" w:hAnsi="Times New Roman"/>
          <w:sz w:val="28"/>
          <w:szCs w:val="28"/>
          <w:lang w:bidi="ru-RU"/>
        </w:rPr>
        <w:t xml:space="preserve">Глава муниципального образования </w:t>
      </w:r>
    </w:p>
    <w:p w14:paraId="1B3F70F8" w14:textId="77777777" w:rsidR="00264E82" w:rsidRPr="002316EB" w:rsidRDefault="00264E82" w:rsidP="00264E82">
      <w:pPr>
        <w:suppressAutoHyphens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bidi="ru-RU"/>
        </w:rPr>
      </w:pPr>
      <w:r w:rsidRPr="002316EB">
        <w:rPr>
          <w:rFonts w:ascii="Times New Roman" w:eastAsia="Arial" w:hAnsi="Times New Roman"/>
          <w:sz w:val="28"/>
          <w:szCs w:val="28"/>
          <w:lang w:bidi="ru-RU"/>
        </w:rPr>
        <w:t xml:space="preserve">Каневской район                                                </w:t>
      </w:r>
      <w:bookmarkStart w:id="2" w:name="_GoBack"/>
      <w:bookmarkEnd w:id="2"/>
      <w:r w:rsidRPr="002316EB">
        <w:rPr>
          <w:rFonts w:ascii="Times New Roman" w:eastAsia="Arial" w:hAnsi="Times New Roman"/>
          <w:sz w:val="28"/>
          <w:szCs w:val="28"/>
          <w:lang w:bidi="ru-RU"/>
        </w:rPr>
        <w:t xml:space="preserve">                             А.В. Герасименко</w:t>
      </w:r>
    </w:p>
    <w:p w14:paraId="0BB66E59" w14:textId="77777777" w:rsidR="00C94391" w:rsidRPr="002810EB" w:rsidRDefault="00C94391" w:rsidP="00D5626E">
      <w:pPr>
        <w:rPr>
          <w:rFonts w:ascii="Times New Roman" w:hAnsi="Times New Roman" w:cs="Times New Roman"/>
          <w:sz w:val="28"/>
        </w:rPr>
      </w:pPr>
    </w:p>
    <w:sectPr w:rsidR="00C94391" w:rsidRPr="002810EB" w:rsidSect="00491239">
      <w:headerReference w:type="default" r:id="rId7"/>
      <w:pgSz w:w="11906" w:h="16838" w:code="9"/>
      <w:pgMar w:top="35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EA603" w14:textId="77777777" w:rsidR="00855034" w:rsidRDefault="00855034">
      <w:pPr>
        <w:spacing w:after="0" w:line="240" w:lineRule="auto"/>
      </w:pPr>
      <w:r>
        <w:separator/>
      </w:r>
    </w:p>
  </w:endnote>
  <w:endnote w:type="continuationSeparator" w:id="0">
    <w:p w14:paraId="7EDFB8BC" w14:textId="77777777" w:rsidR="00855034" w:rsidRDefault="0085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F3126" w14:textId="77777777" w:rsidR="00855034" w:rsidRDefault="00855034">
      <w:pPr>
        <w:spacing w:after="0" w:line="240" w:lineRule="auto"/>
      </w:pPr>
      <w:r>
        <w:separator/>
      </w:r>
    </w:p>
  </w:footnote>
  <w:footnote w:type="continuationSeparator" w:id="0">
    <w:p w14:paraId="52037C42" w14:textId="77777777" w:rsidR="00855034" w:rsidRDefault="0085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08E99" w14:textId="61AD1EAF" w:rsidR="003B7C95" w:rsidRPr="00F612CB" w:rsidRDefault="003B7C95">
    <w:pPr>
      <w:pStyle w:val="a3"/>
      <w:jc w:val="center"/>
    </w:pPr>
    <w:r w:rsidRPr="00F612CB">
      <w:fldChar w:fldCharType="begin"/>
    </w:r>
    <w:r w:rsidRPr="00F612CB">
      <w:instrText>PAGE   \* MERGEFORMAT</w:instrText>
    </w:r>
    <w:r w:rsidRPr="00F612CB">
      <w:fldChar w:fldCharType="separate"/>
    </w:r>
    <w:r w:rsidR="00264E82">
      <w:rPr>
        <w:noProof/>
      </w:rPr>
      <w:t>2</w:t>
    </w:r>
    <w:r w:rsidRPr="00F612CB">
      <w:fldChar w:fldCharType="end"/>
    </w:r>
  </w:p>
  <w:p w14:paraId="79BB5447" w14:textId="77777777" w:rsidR="003B7C95" w:rsidRDefault="003B7C95" w:rsidP="00BD683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21"/>
    <w:rsid w:val="00094EBB"/>
    <w:rsid w:val="00104E1D"/>
    <w:rsid w:val="00140E1D"/>
    <w:rsid w:val="001C2261"/>
    <w:rsid w:val="001E3C8B"/>
    <w:rsid w:val="002450A9"/>
    <w:rsid w:val="00264E82"/>
    <w:rsid w:val="00277350"/>
    <w:rsid w:val="002810EB"/>
    <w:rsid w:val="002B0AE2"/>
    <w:rsid w:val="002D4253"/>
    <w:rsid w:val="002D5D34"/>
    <w:rsid w:val="002F3ACB"/>
    <w:rsid w:val="00303D8F"/>
    <w:rsid w:val="00310384"/>
    <w:rsid w:val="00316E08"/>
    <w:rsid w:val="003220A2"/>
    <w:rsid w:val="0036065E"/>
    <w:rsid w:val="00383502"/>
    <w:rsid w:val="003B7C95"/>
    <w:rsid w:val="00447CAC"/>
    <w:rsid w:val="004628B1"/>
    <w:rsid w:val="004724DE"/>
    <w:rsid w:val="00491239"/>
    <w:rsid w:val="004F5E61"/>
    <w:rsid w:val="005D0FAA"/>
    <w:rsid w:val="0064771B"/>
    <w:rsid w:val="00674C3B"/>
    <w:rsid w:val="007544F1"/>
    <w:rsid w:val="00761A4E"/>
    <w:rsid w:val="00855034"/>
    <w:rsid w:val="008552C2"/>
    <w:rsid w:val="008A6180"/>
    <w:rsid w:val="009B54D3"/>
    <w:rsid w:val="009D7988"/>
    <w:rsid w:val="00A5509E"/>
    <w:rsid w:val="00AB1A5E"/>
    <w:rsid w:val="00AF3A53"/>
    <w:rsid w:val="00B750AE"/>
    <w:rsid w:val="00B861F9"/>
    <w:rsid w:val="00BF3A21"/>
    <w:rsid w:val="00C94391"/>
    <w:rsid w:val="00CD1CBE"/>
    <w:rsid w:val="00CD369E"/>
    <w:rsid w:val="00D130EF"/>
    <w:rsid w:val="00D55A2C"/>
    <w:rsid w:val="00D5626E"/>
    <w:rsid w:val="00DC694B"/>
    <w:rsid w:val="00DC700A"/>
    <w:rsid w:val="00E23FFD"/>
    <w:rsid w:val="00E516E6"/>
    <w:rsid w:val="00E767FA"/>
    <w:rsid w:val="00E9683C"/>
    <w:rsid w:val="00EF6A81"/>
    <w:rsid w:val="00F136F9"/>
    <w:rsid w:val="00F32B08"/>
    <w:rsid w:val="00F3678C"/>
    <w:rsid w:val="00F90F18"/>
    <w:rsid w:val="00FA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6501"/>
  <w15:chartTrackingRefBased/>
  <w15:docId w15:val="{76D5BFFB-73EA-4BF8-A849-678B6AC4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7C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B7C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A5509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6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28B1"/>
  </w:style>
  <w:style w:type="paragraph" w:styleId="a8">
    <w:name w:val="Balloon Text"/>
    <w:basedOn w:val="a"/>
    <w:link w:val="a9"/>
    <w:uiPriority w:val="99"/>
    <w:semiHidden/>
    <w:unhideWhenUsed/>
    <w:rsid w:val="00303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3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A5DC-24FB-4180-B121-7DE83D38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Гринь</cp:lastModifiedBy>
  <cp:revision>31</cp:revision>
  <cp:lastPrinted>2024-09-11T08:18:00Z</cp:lastPrinted>
  <dcterms:created xsi:type="dcterms:W3CDTF">2024-04-25T05:27:00Z</dcterms:created>
  <dcterms:modified xsi:type="dcterms:W3CDTF">2024-09-11T08:38:00Z</dcterms:modified>
</cp:coreProperties>
</file>