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5A" w:rsidRPr="0061385A" w:rsidRDefault="0061385A" w:rsidP="0061385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1385A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61385A" w:rsidRPr="0061385A" w:rsidRDefault="0061385A" w:rsidP="0061385A">
      <w:pPr>
        <w:pStyle w:val="1"/>
        <w:tabs>
          <w:tab w:val="left" w:pos="3488"/>
        </w:tabs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385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C4ECAB" wp14:editId="3AB83FC7">
            <wp:extent cx="349250" cy="565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565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85A" w:rsidRPr="0061385A" w:rsidRDefault="0061385A" w:rsidP="0061385A">
      <w:pPr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61385A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АДМИНИСТРАЦИя муниципального образования</w:t>
      </w:r>
    </w:p>
    <w:p w:rsidR="0061385A" w:rsidRPr="0061385A" w:rsidRDefault="0061385A" w:rsidP="0061385A">
      <w:pPr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61385A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Каневской район</w:t>
      </w:r>
    </w:p>
    <w:p w:rsidR="0061385A" w:rsidRPr="0061385A" w:rsidRDefault="0061385A" w:rsidP="0061385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1385A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ПОСТАНОВЛЕНИЕ</w:t>
      </w:r>
    </w:p>
    <w:p w:rsidR="0061385A" w:rsidRPr="0061385A" w:rsidRDefault="0061385A" w:rsidP="0061385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1385A" w:rsidRPr="0061385A" w:rsidRDefault="0061385A" w:rsidP="0061385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38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 </w:t>
      </w:r>
      <w:r w:rsidRPr="0061385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61385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61385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61385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61385A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          № </w:t>
      </w:r>
    </w:p>
    <w:p w:rsidR="0061385A" w:rsidRDefault="0061385A" w:rsidP="0061385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1385A">
        <w:rPr>
          <w:rFonts w:ascii="Times New Roman" w:hAnsi="Times New Roman" w:cs="Times New Roman"/>
          <w:b/>
          <w:color w:val="000000"/>
          <w:sz w:val="28"/>
          <w:szCs w:val="28"/>
        </w:rPr>
        <w:t>ст-ца</w:t>
      </w:r>
      <w:proofErr w:type="spellEnd"/>
      <w:r w:rsidRPr="006138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Каневская</w:t>
      </w:r>
    </w:p>
    <w:p w:rsidR="0061385A" w:rsidRPr="0061385A" w:rsidRDefault="0061385A" w:rsidP="0061385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66A36" w:rsidRDefault="005C1DB1" w:rsidP="00081FB9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</w:t>
      </w:r>
      <w:r w:rsidR="000F26A9">
        <w:rPr>
          <w:b/>
          <w:bCs/>
          <w:sz w:val="28"/>
          <w:szCs w:val="28"/>
        </w:rPr>
        <w:t xml:space="preserve"> в постановление администрации </w:t>
      </w:r>
      <w:r w:rsidR="000F26A9" w:rsidRPr="000F26A9">
        <w:rPr>
          <w:b/>
          <w:bCs/>
          <w:sz w:val="28"/>
          <w:szCs w:val="28"/>
        </w:rPr>
        <w:t>муниципального образования Каневской район</w:t>
      </w:r>
      <w:r w:rsidR="000F26A9">
        <w:rPr>
          <w:b/>
          <w:bCs/>
          <w:sz w:val="28"/>
          <w:szCs w:val="28"/>
        </w:rPr>
        <w:t xml:space="preserve"> от </w:t>
      </w:r>
      <w:r w:rsidR="00721DA0">
        <w:rPr>
          <w:b/>
          <w:bCs/>
          <w:sz w:val="28"/>
          <w:szCs w:val="28"/>
        </w:rPr>
        <w:t>30</w:t>
      </w:r>
      <w:r w:rsidR="000F26A9">
        <w:rPr>
          <w:b/>
          <w:bCs/>
          <w:sz w:val="28"/>
          <w:szCs w:val="28"/>
        </w:rPr>
        <w:t xml:space="preserve"> ию</w:t>
      </w:r>
      <w:r w:rsidR="00721DA0">
        <w:rPr>
          <w:b/>
          <w:bCs/>
          <w:sz w:val="28"/>
          <w:szCs w:val="28"/>
        </w:rPr>
        <w:t>н</w:t>
      </w:r>
      <w:r w:rsidR="000F26A9">
        <w:rPr>
          <w:b/>
          <w:bCs/>
          <w:sz w:val="28"/>
          <w:szCs w:val="28"/>
        </w:rPr>
        <w:t>я 20</w:t>
      </w:r>
      <w:r w:rsidR="00081FB9">
        <w:rPr>
          <w:b/>
          <w:bCs/>
          <w:sz w:val="28"/>
          <w:szCs w:val="28"/>
        </w:rPr>
        <w:t>2</w:t>
      </w:r>
      <w:r w:rsidR="00721DA0">
        <w:rPr>
          <w:b/>
          <w:bCs/>
          <w:sz w:val="28"/>
          <w:szCs w:val="28"/>
        </w:rPr>
        <w:t>3</w:t>
      </w:r>
      <w:r w:rsidR="000F26A9">
        <w:rPr>
          <w:b/>
          <w:bCs/>
          <w:sz w:val="28"/>
          <w:szCs w:val="28"/>
        </w:rPr>
        <w:t xml:space="preserve"> года №</w:t>
      </w:r>
      <w:r w:rsidR="00401DF1">
        <w:rPr>
          <w:b/>
          <w:bCs/>
          <w:sz w:val="28"/>
          <w:szCs w:val="28"/>
        </w:rPr>
        <w:t xml:space="preserve"> </w:t>
      </w:r>
      <w:r w:rsidR="00081FB9">
        <w:rPr>
          <w:b/>
          <w:bCs/>
          <w:sz w:val="28"/>
          <w:szCs w:val="28"/>
        </w:rPr>
        <w:t>1</w:t>
      </w:r>
      <w:r w:rsidR="00721DA0">
        <w:rPr>
          <w:b/>
          <w:bCs/>
          <w:sz w:val="28"/>
          <w:szCs w:val="28"/>
        </w:rPr>
        <w:t>065</w:t>
      </w:r>
      <w:r w:rsidR="000F26A9">
        <w:rPr>
          <w:b/>
          <w:bCs/>
          <w:sz w:val="28"/>
          <w:szCs w:val="28"/>
        </w:rPr>
        <w:t xml:space="preserve"> «</w:t>
      </w:r>
      <w:r w:rsidR="00081FB9" w:rsidRPr="00081FB9">
        <w:rPr>
          <w:b/>
          <w:bCs/>
          <w:sz w:val="28"/>
          <w:szCs w:val="28"/>
        </w:rPr>
        <w:t>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B90DA4" w:rsidRDefault="00B90DA4" w:rsidP="001052E2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A153F" w:rsidRDefault="00AA153F" w:rsidP="001052E2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00D26" w:rsidRPr="00EC3E63" w:rsidRDefault="00A05DDC" w:rsidP="00865149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06282">
        <w:rPr>
          <w:sz w:val="28"/>
          <w:szCs w:val="28"/>
        </w:rPr>
        <w:t xml:space="preserve">уководствуясь </w:t>
      </w:r>
      <w:r w:rsidR="00081FB9" w:rsidRPr="00081FB9">
        <w:rPr>
          <w:sz w:val="28"/>
          <w:szCs w:val="28"/>
        </w:rPr>
        <w:t xml:space="preserve">частью 65.1 статьи 112 </w:t>
      </w:r>
      <w:r w:rsidR="0057621D" w:rsidRPr="00EC3E63">
        <w:rPr>
          <w:sz w:val="28"/>
          <w:szCs w:val="28"/>
        </w:rPr>
        <w:t xml:space="preserve">Федерального закона от 5 апреля </w:t>
      </w:r>
      <w:r w:rsidR="00406282">
        <w:rPr>
          <w:sz w:val="28"/>
          <w:szCs w:val="28"/>
        </w:rPr>
        <w:br/>
      </w:r>
      <w:r w:rsidR="0057621D" w:rsidRPr="00EC3E63">
        <w:rPr>
          <w:sz w:val="28"/>
          <w:szCs w:val="28"/>
        </w:rPr>
        <w:t>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8441AD" w:rsidRPr="00EC3E63">
        <w:rPr>
          <w:sz w:val="28"/>
          <w:szCs w:val="28"/>
        </w:rPr>
        <w:t xml:space="preserve"> </w:t>
      </w:r>
      <w:r w:rsidR="00812981">
        <w:rPr>
          <w:sz w:val="28"/>
          <w:szCs w:val="28"/>
        </w:rPr>
        <w:t>(далее – Закон № 44-ФЗ)</w:t>
      </w:r>
      <w:r w:rsidR="00294648">
        <w:rPr>
          <w:sz w:val="28"/>
          <w:szCs w:val="28"/>
        </w:rPr>
        <w:t xml:space="preserve">, </w:t>
      </w:r>
      <w:r w:rsidR="008441AD" w:rsidRPr="00EC3E63">
        <w:rPr>
          <w:sz w:val="28"/>
          <w:szCs w:val="28"/>
        </w:rPr>
        <w:t>п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о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с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т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а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н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о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в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л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я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ю</w:t>
      </w:r>
      <w:r w:rsidR="00500D26" w:rsidRPr="00EC3E63">
        <w:rPr>
          <w:sz w:val="28"/>
          <w:szCs w:val="28"/>
        </w:rPr>
        <w:t>:</w:t>
      </w:r>
    </w:p>
    <w:p w:rsidR="006C7BA3" w:rsidRPr="006C7BA3" w:rsidRDefault="006C7BA3" w:rsidP="00AD3378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</w:t>
      </w:r>
      <w:r w:rsidR="00EC3E63" w:rsidRPr="00E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6BA" w:rsidRPr="00E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105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 район</w:t>
      </w:r>
      <w:r w:rsidR="00C156BA" w:rsidRPr="00E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721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081FB9" w:rsidRPr="00081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1D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июня 2023 года № 1065</w:t>
      </w:r>
      <w:r w:rsidR="00081FB9" w:rsidRPr="00081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6C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B20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13 февраля 2024 года № 209)</w:t>
      </w:r>
      <w:r w:rsidR="003C11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4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именуемое постановление,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294648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изменение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11EA" w:rsidRDefault="00EE1CAC" w:rsidP="00BD11E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 </w:t>
      </w:r>
      <w:r w:rsidR="003C11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74523" w:rsidRP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</w:t>
      </w:r>
      <w:r w:rsidR="003C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AA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тексту </w:t>
      </w:r>
      <w:r w:rsidR="00A74523" w:rsidRP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«до 1 января 202</w:t>
      </w:r>
      <w:r w:rsid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4523" w:rsidRP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 </w:t>
      </w:r>
      <w:r w:rsidR="003C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 w:rsidR="00AA1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bookmarkStart w:id="0" w:name="_GoBack"/>
      <w:bookmarkEnd w:id="0"/>
      <w:r w:rsidR="00A74523" w:rsidRP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 1 января 202</w:t>
      </w:r>
      <w:r w:rsid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4523" w:rsidRP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</w:t>
      </w:r>
      <w:r w:rsidR="00B10F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AE3" w:rsidRDefault="00294648" w:rsidP="00B10F7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9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A74523" w:rsidRPr="00A7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Отделу по связям со СМИ и общественностью администрации муниципального образования Каневской район (Игнатенко Т.А.) обеспечить опубликование настоящего постановления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:rsidR="00E51966" w:rsidRDefault="00294648" w:rsidP="00B10F7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</w:r>
      <w:r w:rsidRPr="0029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B10F7D" w:rsidRPr="00B10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 вступает в силу со дня его официального опубликования.</w:t>
      </w:r>
    </w:p>
    <w:p w:rsidR="00E51966" w:rsidRDefault="00E51966" w:rsidP="00105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FA1" w:rsidRPr="0040565F" w:rsidRDefault="00903FA1" w:rsidP="00105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7E8" w:rsidRDefault="00721DA0" w:rsidP="00105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196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648E">
        <w:rPr>
          <w:rFonts w:ascii="Times New Roman" w:hAnsi="Times New Roman" w:cs="Times New Roman"/>
          <w:sz w:val="28"/>
          <w:szCs w:val="28"/>
        </w:rPr>
        <w:t xml:space="preserve"> </w:t>
      </w:r>
      <w:r w:rsidR="00E519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51966" w:rsidRDefault="00A927E8" w:rsidP="00A3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90DA4">
        <w:rPr>
          <w:rFonts w:ascii="Times New Roman" w:hAnsi="Times New Roman" w:cs="Times New Roman"/>
          <w:sz w:val="28"/>
          <w:szCs w:val="28"/>
        </w:rPr>
        <w:t xml:space="preserve"> </w:t>
      </w:r>
      <w:r w:rsidR="00A37AE3">
        <w:rPr>
          <w:rFonts w:ascii="Times New Roman" w:hAnsi="Times New Roman" w:cs="Times New Roman"/>
          <w:sz w:val="28"/>
          <w:szCs w:val="28"/>
        </w:rPr>
        <w:t xml:space="preserve"> </w:t>
      </w:r>
      <w:r w:rsidR="00B90DA4">
        <w:rPr>
          <w:rFonts w:ascii="Times New Roman" w:hAnsi="Times New Roman" w:cs="Times New Roman"/>
          <w:sz w:val="28"/>
          <w:szCs w:val="28"/>
        </w:rPr>
        <w:t xml:space="preserve"> </w:t>
      </w:r>
      <w:r w:rsidR="0040565F">
        <w:rPr>
          <w:rFonts w:ascii="Times New Roman" w:hAnsi="Times New Roman" w:cs="Times New Roman"/>
          <w:sz w:val="28"/>
          <w:szCs w:val="28"/>
        </w:rPr>
        <w:t xml:space="preserve">   </w:t>
      </w:r>
      <w:r w:rsidR="00721DA0">
        <w:rPr>
          <w:rFonts w:ascii="Times New Roman" w:hAnsi="Times New Roman" w:cs="Times New Roman"/>
          <w:sz w:val="28"/>
          <w:szCs w:val="28"/>
        </w:rPr>
        <w:t>А</w:t>
      </w:r>
      <w:r w:rsidR="00A37AE3">
        <w:rPr>
          <w:rFonts w:ascii="Times New Roman" w:hAnsi="Times New Roman" w:cs="Times New Roman"/>
          <w:sz w:val="28"/>
          <w:szCs w:val="28"/>
        </w:rPr>
        <w:t>.</w:t>
      </w:r>
      <w:r w:rsidR="00721DA0">
        <w:rPr>
          <w:rFonts w:ascii="Times New Roman" w:hAnsi="Times New Roman" w:cs="Times New Roman"/>
          <w:sz w:val="28"/>
          <w:szCs w:val="28"/>
        </w:rPr>
        <w:t>В</w:t>
      </w:r>
      <w:r w:rsidR="00A37AE3">
        <w:rPr>
          <w:rFonts w:ascii="Times New Roman" w:hAnsi="Times New Roman" w:cs="Times New Roman"/>
          <w:sz w:val="28"/>
          <w:szCs w:val="28"/>
        </w:rPr>
        <w:t xml:space="preserve">. </w:t>
      </w:r>
      <w:r w:rsidR="00721DA0">
        <w:rPr>
          <w:rFonts w:ascii="Times New Roman" w:hAnsi="Times New Roman" w:cs="Times New Roman"/>
          <w:sz w:val="28"/>
          <w:szCs w:val="28"/>
        </w:rPr>
        <w:t>Герасим</w:t>
      </w:r>
      <w:r w:rsidR="00F63FA5">
        <w:rPr>
          <w:rFonts w:ascii="Times New Roman" w:hAnsi="Times New Roman" w:cs="Times New Roman"/>
          <w:sz w:val="28"/>
          <w:szCs w:val="28"/>
        </w:rPr>
        <w:t>енко</w:t>
      </w:r>
    </w:p>
    <w:sectPr w:rsidR="00E51966" w:rsidSect="00493CB5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466" w:rsidRDefault="00171466" w:rsidP="001D648E">
      <w:pPr>
        <w:spacing w:after="0" w:line="240" w:lineRule="auto"/>
      </w:pPr>
      <w:r>
        <w:separator/>
      </w:r>
    </w:p>
  </w:endnote>
  <w:endnote w:type="continuationSeparator" w:id="0">
    <w:p w:rsidR="00171466" w:rsidRDefault="00171466" w:rsidP="001D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466" w:rsidRDefault="00171466" w:rsidP="001D648E">
      <w:pPr>
        <w:spacing w:after="0" w:line="240" w:lineRule="auto"/>
      </w:pPr>
      <w:r>
        <w:separator/>
      </w:r>
    </w:p>
  </w:footnote>
  <w:footnote w:type="continuationSeparator" w:id="0">
    <w:p w:rsidR="00171466" w:rsidRDefault="00171466" w:rsidP="001D6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8E" w:rsidRPr="001D648E" w:rsidRDefault="001D648E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A5B2F"/>
    <w:multiLevelType w:val="hybridMultilevel"/>
    <w:tmpl w:val="6CBE1338"/>
    <w:lvl w:ilvl="0" w:tplc="EF9CE71A">
      <w:start w:val="1"/>
      <w:numFmt w:val="decimal"/>
      <w:lvlText w:val="%1."/>
      <w:lvlJc w:val="left"/>
      <w:pPr>
        <w:ind w:left="1701" w:hanging="9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B9"/>
    <w:rsid w:val="00003614"/>
    <w:rsid w:val="00032C7E"/>
    <w:rsid w:val="00081FB9"/>
    <w:rsid w:val="000A6D91"/>
    <w:rsid w:val="000B1757"/>
    <w:rsid w:val="000F26A9"/>
    <w:rsid w:val="001052E2"/>
    <w:rsid w:val="00166A36"/>
    <w:rsid w:val="00171466"/>
    <w:rsid w:val="00196D96"/>
    <w:rsid w:val="001D648E"/>
    <w:rsid w:val="00200D0B"/>
    <w:rsid w:val="00201C82"/>
    <w:rsid w:val="002248CA"/>
    <w:rsid w:val="00251EB5"/>
    <w:rsid w:val="00256E38"/>
    <w:rsid w:val="00262800"/>
    <w:rsid w:val="00294648"/>
    <w:rsid w:val="002B13E5"/>
    <w:rsid w:val="002B2512"/>
    <w:rsid w:val="002B3661"/>
    <w:rsid w:val="002C4F9B"/>
    <w:rsid w:val="002D0B51"/>
    <w:rsid w:val="002E30CB"/>
    <w:rsid w:val="0033098B"/>
    <w:rsid w:val="0033709B"/>
    <w:rsid w:val="00357C93"/>
    <w:rsid w:val="0037174E"/>
    <w:rsid w:val="00377A30"/>
    <w:rsid w:val="003C0E1E"/>
    <w:rsid w:val="003C1170"/>
    <w:rsid w:val="003D4B03"/>
    <w:rsid w:val="003E4B20"/>
    <w:rsid w:val="00401DF1"/>
    <w:rsid w:val="0040565F"/>
    <w:rsid w:val="00406282"/>
    <w:rsid w:val="00421F85"/>
    <w:rsid w:val="00433AB9"/>
    <w:rsid w:val="00450748"/>
    <w:rsid w:val="00452197"/>
    <w:rsid w:val="00461E3D"/>
    <w:rsid w:val="0046295E"/>
    <w:rsid w:val="00472FD9"/>
    <w:rsid w:val="00491A27"/>
    <w:rsid w:val="00493CB5"/>
    <w:rsid w:val="004C6382"/>
    <w:rsid w:val="00500D26"/>
    <w:rsid w:val="00531CA9"/>
    <w:rsid w:val="00540475"/>
    <w:rsid w:val="00544C86"/>
    <w:rsid w:val="00561967"/>
    <w:rsid w:val="00570E4A"/>
    <w:rsid w:val="0057621D"/>
    <w:rsid w:val="00591FAE"/>
    <w:rsid w:val="005B04E0"/>
    <w:rsid w:val="005B66EC"/>
    <w:rsid w:val="005C1DB1"/>
    <w:rsid w:val="005D3A96"/>
    <w:rsid w:val="005E74A7"/>
    <w:rsid w:val="005F24CB"/>
    <w:rsid w:val="0060184F"/>
    <w:rsid w:val="0061385A"/>
    <w:rsid w:val="00665281"/>
    <w:rsid w:val="006C4F42"/>
    <w:rsid w:val="006C7BA3"/>
    <w:rsid w:val="006E046F"/>
    <w:rsid w:val="00721DA0"/>
    <w:rsid w:val="00745F55"/>
    <w:rsid w:val="00751F2D"/>
    <w:rsid w:val="00755DD0"/>
    <w:rsid w:val="0076553A"/>
    <w:rsid w:val="007C37A2"/>
    <w:rsid w:val="007D6D77"/>
    <w:rsid w:val="00812981"/>
    <w:rsid w:val="00820D1D"/>
    <w:rsid w:val="008441AD"/>
    <w:rsid w:val="0084435D"/>
    <w:rsid w:val="00865149"/>
    <w:rsid w:val="008A3D5F"/>
    <w:rsid w:val="008B2DB9"/>
    <w:rsid w:val="008C50FA"/>
    <w:rsid w:val="008F43EC"/>
    <w:rsid w:val="00902E15"/>
    <w:rsid w:val="00903FA1"/>
    <w:rsid w:val="00920B1D"/>
    <w:rsid w:val="00920CF9"/>
    <w:rsid w:val="00926D16"/>
    <w:rsid w:val="00944266"/>
    <w:rsid w:val="009652E5"/>
    <w:rsid w:val="009D1271"/>
    <w:rsid w:val="009E56E0"/>
    <w:rsid w:val="009F33A5"/>
    <w:rsid w:val="00A01530"/>
    <w:rsid w:val="00A05DDC"/>
    <w:rsid w:val="00A152CB"/>
    <w:rsid w:val="00A37AE3"/>
    <w:rsid w:val="00A74523"/>
    <w:rsid w:val="00A927E8"/>
    <w:rsid w:val="00AA131E"/>
    <w:rsid w:val="00AA153F"/>
    <w:rsid w:val="00AD3378"/>
    <w:rsid w:val="00AD402F"/>
    <w:rsid w:val="00B10F7D"/>
    <w:rsid w:val="00B42569"/>
    <w:rsid w:val="00B52B39"/>
    <w:rsid w:val="00B90DA4"/>
    <w:rsid w:val="00BA7F70"/>
    <w:rsid w:val="00BD11EA"/>
    <w:rsid w:val="00C156BA"/>
    <w:rsid w:val="00C433E0"/>
    <w:rsid w:val="00C468BC"/>
    <w:rsid w:val="00C74666"/>
    <w:rsid w:val="00C87E67"/>
    <w:rsid w:val="00C91DAF"/>
    <w:rsid w:val="00CA0833"/>
    <w:rsid w:val="00CC613B"/>
    <w:rsid w:val="00CD7634"/>
    <w:rsid w:val="00D4426F"/>
    <w:rsid w:val="00D44EEE"/>
    <w:rsid w:val="00D46C55"/>
    <w:rsid w:val="00D626AA"/>
    <w:rsid w:val="00D90478"/>
    <w:rsid w:val="00DA18CB"/>
    <w:rsid w:val="00DB3E0B"/>
    <w:rsid w:val="00DB474A"/>
    <w:rsid w:val="00E01F1E"/>
    <w:rsid w:val="00E35304"/>
    <w:rsid w:val="00E51966"/>
    <w:rsid w:val="00EA3DD0"/>
    <w:rsid w:val="00EC0CDB"/>
    <w:rsid w:val="00EC3E63"/>
    <w:rsid w:val="00ED165F"/>
    <w:rsid w:val="00EE1CAC"/>
    <w:rsid w:val="00F21CB5"/>
    <w:rsid w:val="00F40DED"/>
    <w:rsid w:val="00F63FA5"/>
    <w:rsid w:val="00F873F7"/>
    <w:rsid w:val="00FA2607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C8FE"/>
  <w15:docId w15:val="{7E92BE20-2C50-4722-8FC1-0220BE88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385A"/>
    <w:pPr>
      <w:keepNext/>
      <w:keepLines/>
      <w:suppressAutoHyphens/>
      <w:spacing w:before="24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33AB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33AB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33AB9"/>
  </w:style>
  <w:style w:type="paragraph" w:styleId="a6">
    <w:name w:val="List Paragraph"/>
    <w:basedOn w:val="a"/>
    <w:uiPriority w:val="34"/>
    <w:qFormat/>
    <w:rsid w:val="005762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D2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06282"/>
    <w:pPr>
      <w:spacing w:after="0" w:line="240" w:lineRule="auto"/>
    </w:pPr>
    <w:rPr>
      <w:rFonts w:eastAsiaTheme="minorEastAsia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1D6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648E"/>
  </w:style>
  <w:style w:type="paragraph" w:styleId="ac">
    <w:name w:val="footer"/>
    <w:basedOn w:val="a"/>
    <w:link w:val="ad"/>
    <w:uiPriority w:val="99"/>
    <w:unhideWhenUsed/>
    <w:rsid w:val="001D6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648E"/>
  </w:style>
  <w:style w:type="character" w:customStyle="1" w:styleId="10">
    <w:name w:val="Заголовок 1 Знак"/>
    <w:basedOn w:val="a0"/>
    <w:link w:val="1"/>
    <w:rsid w:val="006138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FB5F-B99F-4F19-800E-B6FE9442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Kolontaevskaya</dc:creator>
  <cp:lastModifiedBy>Юлия Гринь</cp:lastModifiedBy>
  <cp:revision>19</cp:revision>
  <cp:lastPrinted>2024-02-12T05:18:00Z</cp:lastPrinted>
  <dcterms:created xsi:type="dcterms:W3CDTF">2024-01-18T12:12:00Z</dcterms:created>
  <dcterms:modified xsi:type="dcterms:W3CDTF">2025-01-31T05:38:00Z</dcterms:modified>
</cp:coreProperties>
</file>