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16C00" w14:textId="41FDD1BB" w:rsidR="00BC005E" w:rsidRPr="00BC005E" w:rsidRDefault="00BC005E" w:rsidP="00BC005E">
      <w:pPr>
        <w:tabs>
          <w:tab w:val="left" w:pos="3488"/>
        </w:tabs>
        <w:suppressAutoHyphens w:val="0"/>
        <w:autoSpaceDE w:val="0"/>
        <w:spacing w:before="108" w:after="108"/>
        <w:jc w:val="center"/>
        <w:outlineLvl w:val="0"/>
        <w:rPr>
          <w:b/>
          <w:bCs/>
          <w:noProof/>
          <w:color w:val="000080"/>
          <w:sz w:val="28"/>
          <w:szCs w:val="28"/>
          <w:lang w:eastAsia="ru-RU"/>
        </w:rPr>
      </w:pPr>
      <w:r>
        <w:rPr>
          <w:b/>
          <w:bCs/>
          <w:noProof/>
          <w:color w:val="000080"/>
          <w:sz w:val="28"/>
          <w:szCs w:val="28"/>
          <w:lang w:eastAsia="ru-RU"/>
        </w:rPr>
        <w:drawing>
          <wp:inline distT="0" distB="0" distL="0" distR="0" wp14:anchorId="2A854554" wp14:editId="74497AED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05E">
        <w:rPr>
          <w:b/>
          <w:bCs/>
          <w:noProof/>
          <w:color w:val="000080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14:paraId="78591696" w14:textId="77777777" w:rsidR="00BC005E" w:rsidRPr="00BC005E" w:rsidRDefault="00BC005E" w:rsidP="00BC005E">
      <w:pPr>
        <w:widowControl w:val="0"/>
        <w:suppressAutoHyphens w:val="0"/>
        <w:jc w:val="center"/>
        <w:rPr>
          <w:rFonts w:eastAsia="Courier New" w:cs="Courier New"/>
          <w:b/>
          <w:caps/>
          <w:color w:val="000000"/>
          <w:sz w:val="28"/>
          <w:szCs w:val="28"/>
          <w:lang w:eastAsia="ru-RU" w:bidi="ru-RU"/>
        </w:rPr>
      </w:pPr>
      <w:r w:rsidRPr="00BC005E">
        <w:rPr>
          <w:rFonts w:eastAsia="Courier New" w:cs="Courier New"/>
          <w:b/>
          <w:caps/>
          <w:color w:val="000000"/>
          <w:sz w:val="28"/>
          <w:szCs w:val="28"/>
          <w:lang w:eastAsia="ru-RU" w:bidi="ru-RU"/>
        </w:rPr>
        <w:t>АДМИНИСТРАЦИя  муниципального образования</w:t>
      </w:r>
    </w:p>
    <w:p w14:paraId="0CC4697D" w14:textId="77777777" w:rsidR="00BC005E" w:rsidRPr="00BC005E" w:rsidRDefault="00BC005E" w:rsidP="00BC005E">
      <w:pPr>
        <w:widowControl w:val="0"/>
        <w:suppressAutoHyphens w:val="0"/>
        <w:jc w:val="center"/>
        <w:rPr>
          <w:rFonts w:eastAsia="Courier New" w:cs="Courier New"/>
          <w:b/>
          <w:caps/>
          <w:color w:val="000000"/>
          <w:sz w:val="28"/>
          <w:szCs w:val="28"/>
          <w:lang w:eastAsia="ru-RU" w:bidi="ru-RU"/>
        </w:rPr>
      </w:pPr>
      <w:r w:rsidRPr="00BC005E">
        <w:rPr>
          <w:rFonts w:eastAsia="Courier New" w:cs="Courier New"/>
          <w:b/>
          <w:caps/>
          <w:color w:val="000000"/>
          <w:sz w:val="28"/>
          <w:szCs w:val="28"/>
          <w:lang w:eastAsia="ru-RU" w:bidi="ru-RU"/>
        </w:rPr>
        <w:t>Каневской район</w:t>
      </w:r>
    </w:p>
    <w:p w14:paraId="660F9096" w14:textId="77777777" w:rsidR="00BC005E" w:rsidRPr="00BC005E" w:rsidRDefault="00BC005E" w:rsidP="00BC005E">
      <w:pPr>
        <w:widowControl w:val="0"/>
        <w:suppressAutoHyphens w:val="0"/>
        <w:jc w:val="center"/>
        <w:rPr>
          <w:rFonts w:eastAsia="Courier New" w:cs="Courier New"/>
          <w:color w:val="000000"/>
          <w:sz w:val="28"/>
          <w:szCs w:val="28"/>
          <w:lang w:eastAsia="ru-RU" w:bidi="ru-RU"/>
        </w:rPr>
      </w:pPr>
      <w:r w:rsidRPr="00BC005E">
        <w:rPr>
          <w:rFonts w:eastAsia="Courier New" w:cs="Courier New"/>
          <w:b/>
          <w:caps/>
          <w:color w:val="000000"/>
          <w:sz w:val="28"/>
          <w:szCs w:val="28"/>
          <w:lang w:eastAsia="ru-RU" w:bidi="ru-RU"/>
        </w:rPr>
        <w:t>ПОСТАНОВЛЕНИЕ</w:t>
      </w:r>
    </w:p>
    <w:p w14:paraId="7E2AC2D3" w14:textId="77777777" w:rsidR="00BC005E" w:rsidRPr="00BC005E" w:rsidRDefault="00BC005E" w:rsidP="00BC005E">
      <w:pPr>
        <w:widowControl w:val="0"/>
        <w:suppressAutoHyphens w:val="0"/>
        <w:jc w:val="center"/>
        <w:rPr>
          <w:rFonts w:eastAsia="Courier New" w:cs="Courier New"/>
          <w:color w:val="000000"/>
          <w:sz w:val="28"/>
          <w:szCs w:val="28"/>
          <w:lang w:eastAsia="ru-RU" w:bidi="ru-RU"/>
        </w:rPr>
      </w:pPr>
    </w:p>
    <w:p w14:paraId="49810DEA" w14:textId="27D1D0B9" w:rsidR="00BC005E" w:rsidRPr="00BC005E" w:rsidRDefault="00BC005E" w:rsidP="00BC005E">
      <w:pPr>
        <w:widowControl w:val="0"/>
        <w:suppressAutoHyphens w:val="0"/>
        <w:rPr>
          <w:rFonts w:eastAsia="Courier New" w:cs="Courier New"/>
          <w:b/>
          <w:color w:val="000000"/>
          <w:sz w:val="28"/>
          <w:szCs w:val="28"/>
          <w:lang w:eastAsia="ru-RU" w:bidi="ru-RU"/>
        </w:rPr>
      </w:pPr>
      <w:r w:rsidRPr="00BC005E">
        <w:rPr>
          <w:rFonts w:eastAsia="Courier New" w:cs="Courier New"/>
          <w:color w:val="000000"/>
          <w:sz w:val="28"/>
          <w:szCs w:val="28"/>
          <w:lang w:eastAsia="ru-RU" w:bidi="ru-RU"/>
        </w:rPr>
        <w:tab/>
      </w:r>
      <w:r w:rsidRPr="00BC005E">
        <w:rPr>
          <w:rFonts w:eastAsia="Courier New" w:cs="Courier New"/>
          <w:b/>
          <w:color w:val="000000"/>
          <w:sz w:val="28"/>
          <w:szCs w:val="28"/>
          <w:lang w:eastAsia="ru-RU" w:bidi="ru-RU"/>
        </w:rPr>
        <w:t xml:space="preserve">от                                                                             </w:t>
      </w:r>
      <w:r>
        <w:rPr>
          <w:rFonts w:eastAsia="Courier New" w:cs="Courier New"/>
          <w:b/>
          <w:color w:val="000000"/>
          <w:sz w:val="28"/>
          <w:szCs w:val="28"/>
          <w:lang w:eastAsia="ru-RU" w:bidi="ru-RU"/>
        </w:rPr>
        <w:t xml:space="preserve">     </w:t>
      </w:r>
      <w:r w:rsidRPr="00BC005E">
        <w:rPr>
          <w:rFonts w:eastAsia="Courier New" w:cs="Courier New"/>
          <w:b/>
          <w:color w:val="000000"/>
          <w:sz w:val="28"/>
          <w:szCs w:val="28"/>
          <w:lang w:eastAsia="ru-RU" w:bidi="ru-RU"/>
        </w:rPr>
        <w:t xml:space="preserve">             № </w:t>
      </w:r>
    </w:p>
    <w:p w14:paraId="76FFAE2F" w14:textId="77777777" w:rsidR="00BC005E" w:rsidRPr="00BC005E" w:rsidRDefault="00BC005E" w:rsidP="00BC005E">
      <w:pPr>
        <w:widowControl w:val="0"/>
        <w:shd w:val="clear" w:color="auto" w:fill="FFFFFF"/>
        <w:suppressAutoHyphens w:val="0"/>
        <w:jc w:val="center"/>
        <w:rPr>
          <w:rFonts w:eastAsia="Courier New" w:cs="Courier New"/>
          <w:b/>
          <w:bCs/>
          <w:color w:val="000000"/>
          <w:sz w:val="28"/>
          <w:szCs w:val="28"/>
          <w:lang w:eastAsia="ru-RU" w:bidi="ru-RU"/>
        </w:rPr>
      </w:pPr>
      <w:proofErr w:type="spellStart"/>
      <w:r w:rsidRPr="00BC005E">
        <w:rPr>
          <w:rFonts w:eastAsia="Courier New" w:cs="Courier New"/>
          <w:b/>
          <w:color w:val="000000"/>
          <w:sz w:val="28"/>
          <w:szCs w:val="28"/>
          <w:lang w:eastAsia="ru-RU" w:bidi="ru-RU"/>
        </w:rPr>
        <w:t>ст-ца</w:t>
      </w:r>
      <w:proofErr w:type="spellEnd"/>
      <w:r w:rsidRPr="00BC005E">
        <w:rPr>
          <w:rFonts w:eastAsia="Courier New" w:cs="Courier New"/>
          <w:b/>
          <w:color w:val="000000"/>
          <w:sz w:val="28"/>
          <w:szCs w:val="28"/>
          <w:lang w:eastAsia="ru-RU" w:bidi="ru-RU"/>
        </w:rPr>
        <w:t xml:space="preserve"> Каневская</w:t>
      </w:r>
    </w:p>
    <w:p w14:paraId="6376DA33" w14:textId="26893B5C" w:rsidR="00DB356B" w:rsidRDefault="00DB356B" w:rsidP="00DB356B">
      <w:pPr>
        <w:rPr>
          <w:b/>
          <w:spacing w:val="20"/>
          <w:sz w:val="28"/>
          <w:szCs w:val="28"/>
        </w:rPr>
      </w:pPr>
    </w:p>
    <w:p w14:paraId="442E768A" w14:textId="77777777" w:rsidR="004A7AE2" w:rsidRPr="00DB356B" w:rsidRDefault="004A7AE2" w:rsidP="00DB356B">
      <w:pPr>
        <w:rPr>
          <w:sz w:val="26"/>
          <w:szCs w:val="26"/>
        </w:rPr>
      </w:pPr>
    </w:p>
    <w:p w14:paraId="6E2686E8" w14:textId="77777777" w:rsidR="004A7AE2" w:rsidRDefault="008720F3" w:rsidP="008720F3">
      <w:pPr>
        <w:suppressAutoHyphens w:val="0"/>
        <w:jc w:val="center"/>
        <w:rPr>
          <w:b/>
          <w:sz w:val="28"/>
          <w:szCs w:val="28"/>
        </w:rPr>
      </w:pPr>
      <w:bookmarkStart w:id="0" w:name="sub_1000"/>
      <w:r>
        <w:rPr>
          <w:b/>
          <w:sz w:val="28"/>
          <w:szCs w:val="28"/>
        </w:rPr>
        <w:t xml:space="preserve">О санитарно-противоэпидемической </w:t>
      </w:r>
    </w:p>
    <w:p w14:paraId="02865254" w14:textId="36D76268" w:rsidR="008720F3" w:rsidRDefault="004A7AE2" w:rsidP="004A7AE2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720F3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 xml:space="preserve"> </w:t>
      </w:r>
      <w:r w:rsidR="008720F3">
        <w:rPr>
          <w:b/>
          <w:sz w:val="28"/>
          <w:szCs w:val="28"/>
        </w:rPr>
        <w:t xml:space="preserve">администрации муниципального </w:t>
      </w:r>
      <w:r>
        <w:rPr>
          <w:b/>
          <w:sz w:val="28"/>
          <w:szCs w:val="28"/>
        </w:rPr>
        <w:t xml:space="preserve"> </w:t>
      </w:r>
      <w:r w:rsidR="008720F3">
        <w:rPr>
          <w:b/>
          <w:sz w:val="28"/>
          <w:szCs w:val="28"/>
        </w:rPr>
        <w:t xml:space="preserve">образования Каневской </w:t>
      </w:r>
      <w:r>
        <w:rPr>
          <w:b/>
          <w:sz w:val="28"/>
          <w:szCs w:val="28"/>
        </w:rPr>
        <w:t xml:space="preserve"> </w:t>
      </w:r>
      <w:r w:rsidR="008720F3">
        <w:rPr>
          <w:b/>
          <w:sz w:val="28"/>
          <w:szCs w:val="28"/>
        </w:rPr>
        <w:t>район</w:t>
      </w:r>
    </w:p>
    <w:p w14:paraId="72873F84" w14:textId="499CAE61" w:rsidR="008720F3" w:rsidRDefault="008720F3" w:rsidP="008720F3">
      <w:pPr>
        <w:suppressAutoHyphens w:val="0"/>
        <w:jc w:val="both"/>
        <w:rPr>
          <w:b/>
          <w:sz w:val="28"/>
          <w:szCs w:val="28"/>
        </w:rPr>
      </w:pPr>
    </w:p>
    <w:p w14:paraId="1ADA89CB" w14:textId="77777777" w:rsidR="008720F3" w:rsidRPr="007E0228" w:rsidRDefault="008720F3" w:rsidP="008720F3">
      <w:pPr>
        <w:suppressAutoHyphens w:val="0"/>
        <w:jc w:val="both"/>
        <w:rPr>
          <w:b/>
          <w:sz w:val="28"/>
          <w:szCs w:val="28"/>
        </w:rPr>
      </w:pPr>
    </w:p>
    <w:p w14:paraId="32514D3D" w14:textId="08789C6F" w:rsidR="007E0228" w:rsidRDefault="007E0228" w:rsidP="007E0228">
      <w:pPr>
        <w:suppressAutoHyphens w:val="0"/>
        <w:spacing w:line="322" w:lineRule="exact"/>
        <w:ind w:left="23" w:firstLine="709"/>
        <w:jc w:val="both"/>
        <w:rPr>
          <w:bCs/>
          <w:sz w:val="28"/>
          <w:szCs w:val="28"/>
          <w:lang w:eastAsia="ru-RU"/>
        </w:rPr>
      </w:pPr>
      <w:r w:rsidRPr="007E0228">
        <w:rPr>
          <w:sz w:val="28"/>
          <w:szCs w:val="28"/>
          <w:lang w:eastAsia="ru-RU"/>
        </w:rPr>
        <w:t xml:space="preserve">В </w:t>
      </w:r>
      <w:r w:rsidR="008720F3">
        <w:rPr>
          <w:bCs/>
          <w:sz w:val="28"/>
          <w:szCs w:val="28"/>
          <w:lang w:eastAsia="ru-RU"/>
        </w:rPr>
        <w:t>соответствии с Федеральным законом от 30 марта 1999 года № 52-ФЗ «О санитарно-эпидемиологическом благополучии населения», санитарно-эпидемиологическими правилами СП 3.1/3.2.3146-13 «Общие требования по профилактике инфекционных и паразитарных болезней», утвержденными постановлением Главного государственного санитарного врача Российской Федерации от 16 декабря 2013 года № 65,</w:t>
      </w:r>
      <w:r w:rsidR="00C60DAD">
        <w:rPr>
          <w:bCs/>
          <w:sz w:val="28"/>
          <w:szCs w:val="28"/>
          <w:lang w:eastAsia="ru-RU"/>
        </w:rPr>
        <w:t xml:space="preserve"> постановлением главы администрации (губернатора) Краснодарского края от 18 июля 2016 года № 519 «О санитарно-противоэпидемической комиссии администрации Краснодарского края»,</w:t>
      </w:r>
      <w:r w:rsidR="008720F3">
        <w:rPr>
          <w:bCs/>
          <w:sz w:val="28"/>
          <w:szCs w:val="28"/>
          <w:lang w:eastAsia="ru-RU"/>
        </w:rPr>
        <w:t xml:space="preserve"> в целях организации взаимодействия по вопросам предупреждения возникновения</w:t>
      </w:r>
      <w:r w:rsidR="00ED2F91">
        <w:rPr>
          <w:bCs/>
          <w:sz w:val="28"/>
          <w:szCs w:val="28"/>
          <w:lang w:eastAsia="ru-RU"/>
        </w:rPr>
        <w:t xml:space="preserve"> </w:t>
      </w:r>
      <w:r w:rsidR="008720F3">
        <w:rPr>
          <w:bCs/>
          <w:sz w:val="28"/>
          <w:szCs w:val="28"/>
          <w:lang w:eastAsia="ru-RU"/>
        </w:rPr>
        <w:t xml:space="preserve">и распространения инфекционных </w:t>
      </w:r>
      <w:r w:rsidR="00ED2F91">
        <w:rPr>
          <w:bCs/>
          <w:sz w:val="28"/>
          <w:szCs w:val="28"/>
          <w:lang w:eastAsia="ru-RU"/>
        </w:rPr>
        <w:t>и паразитарных болезней, а также их ликвидации</w:t>
      </w:r>
      <w:r w:rsidR="0042469B">
        <w:rPr>
          <w:bCs/>
          <w:sz w:val="28"/>
          <w:szCs w:val="28"/>
          <w:lang w:eastAsia="ru-RU"/>
        </w:rPr>
        <w:t>,</w:t>
      </w:r>
      <w:r w:rsidRPr="007E0228">
        <w:rPr>
          <w:bCs/>
          <w:sz w:val="28"/>
          <w:szCs w:val="28"/>
          <w:lang w:eastAsia="ru-RU"/>
        </w:rPr>
        <w:t xml:space="preserve"> п о с т а н о в л я ю:</w:t>
      </w:r>
    </w:p>
    <w:p w14:paraId="45BE7828" w14:textId="106CD2C8" w:rsidR="00ED2F91" w:rsidRDefault="00ED2F91" w:rsidP="007E0228">
      <w:pPr>
        <w:suppressAutoHyphens w:val="0"/>
        <w:spacing w:line="322" w:lineRule="exact"/>
        <w:ind w:left="2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 Образовать санитарно-противоэпидемическую комиссию администрации муниципального образования Каневской район и утвердить ее состав (приложение № 1).</w:t>
      </w:r>
    </w:p>
    <w:p w14:paraId="39DEF409" w14:textId="7501122D" w:rsidR="00ED2F91" w:rsidRPr="007E0228" w:rsidRDefault="00ED2F91" w:rsidP="007E0228">
      <w:pPr>
        <w:suppressAutoHyphens w:val="0"/>
        <w:spacing w:line="322" w:lineRule="exact"/>
        <w:ind w:left="23"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 Утвердить Положение о санитарно-противоэпидемической комиссии администрации муниципального образования Каневской район (приложение № 2).</w:t>
      </w:r>
    </w:p>
    <w:p w14:paraId="2F1C3BCE" w14:textId="71A6A8CD" w:rsidR="007E0228" w:rsidRPr="007E0228" w:rsidRDefault="00ED2F91" w:rsidP="007E0228">
      <w:pPr>
        <w:keepNext/>
        <w:keepLines/>
        <w:suppressAutoHyphens w:val="0"/>
        <w:spacing w:line="322" w:lineRule="exact"/>
        <w:ind w:left="23" w:firstLine="709"/>
        <w:jc w:val="both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7E0228" w:rsidRPr="007E0228">
        <w:rPr>
          <w:sz w:val="28"/>
          <w:szCs w:val="28"/>
          <w:lang w:eastAsia="ru-RU"/>
        </w:rPr>
        <w:t>. Отделу по связям со СМИ и общественностью администрации муниципального образования Каневской район (Цыганова) опубликовать настоящее постановление в средствах массовой информации и разместить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692F16BD" w14:textId="15EF9686" w:rsidR="007E0228" w:rsidRPr="007E0228" w:rsidRDefault="00ED2F91" w:rsidP="007E0228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7E0228" w:rsidRPr="007E0228">
        <w:rPr>
          <w:color w:val="000000"/>
          <w:spacing w:val="-2"/>
          <w:sz w:val="28"/>
          <w:szCs w:val="28"/>
        </w:rPr>
        <w:t xml:space="preserve">. </w:t>
      </w:r>
      <w:r w:rsidR="007E0228" w:rsidRPr="007E0228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Каневской район                              И.В. Ищенко.</w:t>
      </w:r>
    </w:p>
    <w:p w14:paraId="4E8846BF" w14:textId="5BE1B789" w:rsidR="007E0228" w:rsidRPr="007E0228" w:rsidRDefault="00ED2F91" w:rsidP="007E022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E0228" w:rsidRPr="007E0228">
        <w:rPr>
          <w:sz w:val="28"/>
          <w:szCs w:val="28"/>
        </w:rPr>
        <w:t>. Настоящее постановление вступает в силу со дня его</w:t>
      </w:r>
      <w:r w:rsidR="007E0228" w:rsidRPr="007E0228">
        <w:rPr>
          <w:b/>
        </w:rPr>
        <w:t xml:space="preserve"> </w:t>
      </w:r>
      <w:r w:rsidR="007E0228" w:rsidRPr="007E0228">
        <w:rPr>
          <w:bCs/>
          <w:sz w:val="28"/>
          <w:szCs w:val="28"/>
        </w:rPr>
        <w:t>официального опубликования</w:t>
      </w:r>
      <w:r w:rsidR="007E0228" w:rsidRPr="007E0228">
        <w:rPr>
          <w:sz w:val="28"/>
          <w:szCs w:val="28"/>
        </w:rPr>
        <w:t>.</w:t>
      </w:r>
    </w:p>
    <w:p w14:paraId="19DD3D04" w14:textId="3CC13801" w:rsidR="00E65788" w:rsidRDefault="00E65788" w:rsidP="007E0228">
      <w:pPr>
        <w:suppressAutoHyphens w:val="0"/>
        <w:spacing w:line="322" w:lineRule="exact"/>
        <w:jc w:val="both"/>
        <w:rPr>
          <w:sz w:val="28"/>
          <w:szCs w:val="28"/>
          <w:lang w:eastAsia="ru-RU"/>
        </w:rPr>
      </w:pPr>
    </w:p>
    <w:p w14:paraId="642BE3D9" w14:textId="77777777" w:rsidR="004A7AE2" w:rsidRPr="007E0228" w:rsidRDefault="004A7AE2" w:rsidP="007E0228">
      <w:pPr>
        <w:suppressAutoHyphens w:val="0"/>
        <w:spacing w:line="322" w:lineRule="exact"/>
        <w:jc w:val="both"/>
        <w:rPr>
          <w:sz w:val="28"/>
          <w:szCs w:val="28"/>
          <w:lang w:eastAsia="ru-RU"/>
        </w:rPr>
      </w:pPr>
    </w:p>
    <w:p w14:paraId="21505C28" w14:textId="77777777" w:rsidR="007E0228" w:rsidRPr="007E0228" w:rsidRDefault="007E0228" w:rsidP="007E0228">
      <w:pPr>
        <w:suppressAutoHyphens w:val="0"/>
        <w:rPr>
          <w:sz w:val="28"/>
          <w:szCs w:val="28"/>
        </w:rPr>
      </w:pPr>
      <w:r w:rsidRPr="007E0228">
        <w:rPr>
          <w:sz w:val="28"/>
          <w:szCs w:val="28"/>
        </w:rPr>
        <w:t xml:space="preserve">Исполняющий обязанности </w:t>
      </w:r>
    </w:p>
    <w:p w14:paraId="22EC2C8C" w14:textId="77777777" w:rsidR="007E0228" w:rsidRPr="007E0228" w:rsidRDefault="007E0228" w:rsidP="007E0228">
      <w:pPr>
        <w:suppressAutoHyphens w:val="0"/>
        <w:rPr>
          <w:sz w:val="28"/>
          <w:szCs w:val="28"/>
        </w:rPr>
      </w:pPr>
      <w:r w:rsidRPr="007E0228">
        <w:rPr>
          <w:sz w:val="28"/>
          <w:szCs w:val="28"/>
        </w:rPr>
        <w:t>главы муниципального образования</w:t>
      </w:r>
    </w:p>
    <w:p w14:paraId="35BC8B31" w14:textId="2545BF8C" w:rsidR="00CE67B6" w:rsidRDefault="007E0228" w:rsidP="007E0228">
      <w:pPr>
        <w:suppressAutoHyphens w:val="0"/>
        <w:rPr>
          <w:sz w:val="28"/>
          <w:szCs w:val="28"/>
        </w:rPr>
      </w:pPr>
      <w:r w:rsidRPr="007E0228">
        <w:rPr>
          <w:sz w:val="28"/>
          <w:szCs w:val="28"/>
        </w:rPr>
        <w:t xml:space="preserve">Каневской район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E0228">
        <w:rPr>
          <w:sz w:val="28"/>
          <w:szCs w:val="28"/>
        </w:rPr>
        <w:t>Е.И. Тыщенк</w:t>
      </w:r>
      <w:bookmarkEnd w:id="0"/>
      <w:r w:rsidR="00F95E8C">
        <w:rPr>
          <w:sz w:val="28"/>
          <w:szCs w:val="28"/>
        </w:rPr>
        <w:t>о</w:t>
      </w:r>
    </w:p>
    <w:p w14:paraId="40DF22E7" w14:textId="77777777" w:rsidR="00BC005E" w:rsidRPr="00BC005E" w:rsidRDefault="00BC005E" w:rsidP="00BC005E">
      <w:pPr>
        <w:suppressAutoHyphens w:val="0"/>
        <w:jc w:val="both"/>
        <w:rPr>
          <w:bCs/>
          <w:sz w:val="28"/>
          <w:szCs w:val="28"/>
        </w:rPr>
      </w:pPr>
      <w:r w:rsidRPr="00BC005E">
        <w:rPr>
          <w:bCs/>
          <w:sz w:val="28"/>
          <w:szCs w:val="28"/>
        </w:rPr>
        <w:t xml:space="preserve">                                                                                         ПРИЛОЖЕНИЕ № 1</w:t>
      </w:r>
    </w:p>
    <w:p w14:paraId="4B4AC894" w14:textId="77777777" w:rsidR="00BC005E" w:rsidRPr="00BC005E" w:rsidRDefault="00BC005E" w:rsidP="00BC005E">
      <w:pPr>
        <w:suppressAutoHyphens w:val="0"/>
        <w:jc w:val="both"/>
        <w:rPr>
          <w:bCs/>
          <w:sz w:val="28"/>
          <w:szCs w:val="28"/>
        </w:rPr>
      </w:pPr>
    </w:p>
    <w:p w14:paraId="0EFDB108" w14:textId="77777777" w:rsidR="00BC005E" w:rsidRPr="00BC005E" w:rsidRDefault="00BC005E" w:rsidP="00BC005E">
      <w:pPr>
        <w:suppressAutoHyphens w:val="0"/>
        <w:jc w:val="both"/>
        <w:rPr>
          <w:bCs/>
          <w:sz w:val="28"/>
          <w:szCs w:val="28"/>
        </w:rPr>
      </w:pPr>
      <w:r w:rsidRPr="00BC005E">
        <w:rPr>
          <w:bCs/>
          <w:sz w:val="28"/>
          <w:szCs w:val="28"/>
        </w:rPr>
        <w:t xml:space="preserve">                                                                                              УТВЕРЖДЕН</w:t>
      </w:r>
    </w:p>
    <w:p w14:paraId="357D3C86" w14:textId="77777777" w:rsidR="00BC005E" w:rsidRPr="00BC005E" w:rsidRDefault="00BC005E" w:rsidP="00BC005E">
      <w:pPr>
        <w:suppressAutoHyphens w:val="0"/>
        <w:jc w:val="both"/>
        <w:rPr>
          <w:bCs/>
          <w:sz w:val="28"/>
          <w:szCs w:val="28"/>
        </w:rPr>
      </w:pPr>
      <w:r w:rsidRPr="00BC005E">
        <w:rPr>
          <w:bCs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14:paraId="2087B87F" w14:textId="77777777" w:rsidR="00BC005E" w:rsidRPr="00BC005E" w:rsidRDefault="00BC005E" w:rsidP="00BC005E">
      <w:pPr>
        <w:suppressAutoHyphens w:val="0"/>
        <w:jc w:val="both"/>
        <w:rPr>
          <w:bCs/>
          <w:sz w:val="28"/>
          <w:szCs w:val="28"/>
        </w:rPr>
      </w:pPr>
      <w:r w:rsidRPr="00BC005E">
        <w:rPr>
          <w:bCs/>
          <w:sz w:val="28"/>
          <w:szCs w:val="28"/>
        </w:rPr>
        <w:t xml:space="preserve">                                                                                муниципального образования </w:t>
      </w:r>
    </w:p>
    <w:p w14:paraId="11BDB57C" w14:textId="77777777" w:rsidR="00BC005E" w:rsidRPr="00BC005E" w:rsidRDefault="00BC005E" w:rsidP="00BC005E">
      <w:pPr>
        <w:suppressAutoHyphens w:val="0"/>
        <w:jc w:val="both"/>
        <w:rPr>
          <w:bCs/>
          <w:sz w:val="28"/>
          <w:szCs w:val="28"/>
        </w:rPr>
      </w:pPr>
      <w:r w:rsidRPr="00BC005E">
        <w:rPr>
          <w:bCs/>
          <w:sz w:val="28"/>
          <w:szCs w:val="28"/>
        </w:rPr>
        <w:t xml:space="preserve">                                                                                            Каневской район</w:t>
      </w:r>
    </w:p>
    <w:p w14:paraId="35E80541" w14:textId="77777777" w:rsidR="00BC005E" w:rsidRPr="00BC005E" w:rsidRDefault="00BC005E" w:rsidP="00BC005E">
      <w:pPr>
        <w:suppressAutoHyphens w:val="0"/>
        <w:jc w:val="both"/>
        <w:rPr>
          <w:bCs/>
          <w:sz w:val="28"/>
          <w:szCs w:val="28"/>
        </w:rPr>
      </w:pPr>
      <w:r w:rsidRPr="00BC005E">
        <w:rPr>
          <w:bCs/>
          <w:sz w:val="28"/>
          <w:szCs w:val="28"/>
        </w:rPr>
        <w:t xml:space="preserve">                                                                               от _____________ № _________</w:t>
      </w:r>
    </w:p>
    <w:p w14:paraId="211E52BA" w14:textId="77777777" w:rsidR="00BC005E" w:rsidRPr="00BC005E" w:rsidRDefault="00BC005E" w:rsidP="00BC005E">
      <w:pPr>
        <w:suppressAutoHyphens w:val="0"/>
        <w:jc w:val="both"/>
        <w:rPr>
          <w:bCs/>
          <w:sz w:val="28"/>
          <w:szCs w:val="28"/>
        </w:rPr>
      </w:pPr>
    </w:p>
    <w:p w14:paraId="23586152" w14:textId="77777777" w:rsidR="00BC005E" w:rsidRPr="00BC005E" w:rsidRDefault="00BC005E" w:rsidP="00BC005E">
      <w:pPr>
        <w:suppressAutoHyphens w:val="0"/>
        <w:jc w:val="center"/>
        <w:rPr>
          <w:bCs/>
          <w:sz w:val="28"/>
          <w:szCs w:val="28"/>
        </w:rPr>
      </w:pPr>
    </w:p>
    <w:p w14:paraId="109A3FAA" w14:textId="77777777" w:rsidR="00BC005E" w:rsidRPr="00BC005E" w:rsidRDefault="00BC005E" w:rsidP="00BC005E">
      <w:pPr>
        <w:suppressAutoHyphens w:val="0"/>
        <w:jc w:val="center"/>
        <w:rPr>
          <w:bCs/>
          <w:sz w:val="28"/>
          <w:szCs w:val="28"/>
        </w:rPr>
      </w:pPr>
      <w:r w:rsidRPr="00BC005E">
        <w:rPr>
          <w:bCs/>
          <w:sz w:val="28"/>
          <w:szCs w:val="28"/>
        </w:rPr>
        <w:t>СОСТАВ</w:t>
      </w:r>
    </w:p>
    <w:p w14:paraId="08890B11" w14:textId="77777777" w:rsidR="00BC005E" w:rsidRPr="00BC005E" w:rsidRDefault="00BC005E" w:rsidP="00BC005E">
      <w:pPr>
        <w:suppressAutoHyphens w:val="0"/>
        <w:jc w:val="center"/>
        <w:rPr>
          <w:bCs/>
          <w:sz w:val="28"/>
          <w:szCs w:val="28"/>
        </w:rPr>
      </w:pPr>
      <w:r w:rsidRPr="00BC005E">
        <w:rPr>
          <w:bCs/>
          <w:sz w:val="28"/>
          <w:szCs w:val="28"/>
        </w:rPr>
        <w:t>санитарно-противоэпидемической комиссии администрации муниципального образования Каневской район</w:t>
      </w:r>
    </w:p>
    <w:p w14:paraId="0C7A4865" w14:textId="77777777" w:rsidR="00BC005E" w:rsidRPr="00BC005E" w:rsidRDefault="00BC005E" w:rsidP="00BC005E">
      <w:pPr>
        <w:rPr>
          <w:sz w:val="28"/>
          <w:szCs w:val="28"/>
        </w:rPr>
      </w:pPr>
    </w:p>
    <w:p w14:paraId="4A380D87" w14:textId="77777777" w:rsidR="00BC005E" w:rsidRPr="00BC005E" w:rsidRDefault="00BC005E" w:rsidP="00BC005E">
      <w:pPr>
        <w:rPr>
          <w:sz w:val="28"/>
          <w:szCs w:val="28"/>
        </w:rPr>
      </w:pPr>
    </w:p>
    <w:p w14:paraId="636BCEC7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Заместитель главы муниципального образования Каневской район по социальным вопросам, председатель комиссии;</w:t>
      </w:r>
    </w:p>
    <w:p w14:paraId="39E8A739" w14:textId="77777777" w:rsidR="00BC005E" w:rsidRPr="00BC005E" w:rsidRDefault="00BC005E" w:rsidP="00BC005E">
      <w:pPr>
        <w:ind w:firstLine="709"/>
        <w:rPr>
          <w:sz w:val="28"/>
          <w:szCs w:val="28"/>
        </w:rPr>
      </w:pPr>
    </w:p>
    <w:p w14:paraId="2D640402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главный врач государственного бюджетного учреждения здравоохранения «Каневская центральная районная больница» министерства здравоохранения Краснодарского края;</w:t>
      </w:r>
    </w:p>
    <w:p w14:paraId="70FA9372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</w:p>
    <w:p w14:paraId="57F76AA2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Краснодарскому краю в Тимашевском, </w:t>
      </w:r>
      <w:proofErr w:type="spellStart"/>
      <w:r w:rsidRPr="00BC005E">
        <w:rPr>
          <w:sz w:val="28"/>
          <w:szCs w:val="28"/>
        </w:rPr>
        <w:t>Брюховецком</w:t>
      </w:r>
      <w:proofErr w:type="spellEnd"/>
      <w:r w:rsidRPr="00BC005E">
        <w:rPr>
          <w:sz w:val="28"/>
          <w:szCs w:val="28"/>
        </w:rPr>
        <w:t xml:space="preserve">, </w:t>
      </w:r>
      <w:proofErr w:type="spellStart"/>
      <w:proofErr w:type="gramStart"/>
      <w:r w:rsidRPr="00BC005E">
        <w:rPr>
          <w:sz w:val="28"/>
          <w:szCs w:val="28"/>
        </w:rPr>
        <w:t>Приморско</w:t>
      </w:r>
      <w:proofErr w:type="spellEnd"/>
      <w:r w:rsidRPr="00BC005E">
        <w:rPr>
          <w:sz w:val="28"/>
          <w:szCs w:val="28"/>
        </w:rPr>
        <w:t xml:space="preserve">- </w:t>
      </w:r>
      <w:proofErr w:type="spellStart"/>
      <w:r w:rsidRPr="00BC005E">
        <w:rPr>
          <w:sz w:val="28"/>
          <w:szCs w:val="28"/>
        </w:rPr>
        <w:t>Ахтарском</w:t>
      </w:r>
      <w:proofErr w:type="spellEnd"/>
      <w:proofErr w:type="gramEnd"/>
      <w:r w:rsidRPr="00BC005E">
        <w:rPr>
          <w:sz w:val="28"/>
          <w:szCs w:val="28"/>
        </w:rPr>
        <w:t>, Каневском районах (по согласованию);</w:t>
      </w:r>
    </w:p>
    <w:p w14:paraId="49C2AA2F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</w:p>
    <w:p w14:paraId="4C07A50A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 xml:space="preserve">заместитель начальника территориального отдела Управления Федеральной службы по надзору в сфере защиты прав потребителей и благополучия человека по Краснодарскому краю в Тимашевском, </w:t>
      </w:r>
      <w:proofErr w:type="spellStart"/>
      <w:r w:rsidRPr="00BC005E">
        <w:rPr>
          <w:sz w:val="28"/>
          <w:szCs w:val="28"/>
        </w:rPr>
        <w:t>Брюховецком</w:t>
      </w:r>
      <w:proofErr w:type="spellEnd"/>
      <w:r w:rsidRPr="00BC005E">
        <w:rPr>
          <w:sz w:val="28"/>
          <w:szCs w:val="28"/>
        </w:rPr>
        <w:t xml:space="preserve">, </w:t>
      </w:r>
      <w:proofErr w:type="spellStart"/>
      <w:proofErr w:type="gramStart"/>
      <w:r w:rsidRPr="00BC005E">
        <w:rPr>
          <w:sz w:val="28"/>
          <w:szCs w:val="28"/>
        </w:rPr>
        <w:t>Приморско</w:t>
      </w:r>
      <w:proofErr w:type="spellEnd"/>
      <w:r w:rsidRPr="00BC005E">
        <w:rPr>
          <w:sz w:val="28"/>
          <w:szCs w:val="28"/>
        </w:rPr>
        <w:t xml:space="preserve">- </w:t>
      </w:r>
      <w:proofErr w:type="spellStart"/>
      <w:r w:rsidRPr="00BC005E">
        <w:rPr>
          <w:sz w:val="28"/>
          <w:szCs w:val="28"/>
        </w:rPr>
        <w:t>Ахтарском</w:t>
      </w:r>
      <w:proofErr w:type="spellEnd"/>
      <w:proofErr w:type="gramEnd"/>
      <w:r w:rsidRPr="00BC005E">
        <w:rPr>
          <w:sz w:val="28"/>
          <w:szCs w:val="28"/>
        </w:rPr>
        <w:t>, Каневском районах (по согласованию).</w:t>
      </w:r>
    </w:p>
    <w:p w14:paraId="5C5353E9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</w:p>
    <w:p w14:paraId="03C70556" w14:textId="77777777" w:rsidR="00BC005E" w:rsidRPr="00BC005E" w:rsidRDefault="00BC005E" w:rsidP="00BC005E">
      <w:pPr>
        <w:ind w:firstLine="709"/>
        <w:jc w:val="center"/>
        <w:rPr>
          <w:sz w:val="28"/>
          <w:szCs w:val="28"/>
        </w:rPr>
      </w:pPr>
      <w:r w:rsidRPr="00BC005E">
        <w:rPr>
          <w:sz w:val="28"/>
          <w:szCs w:val="28"/>
        </w:rPr>
        <w:t>Члены комиссии:</w:t>
      </w:r>
    </w:p>
    <w:p w14:paraId="0524791B" w14:textId="77777777" w:rsidR="00BC005E" w:rsidRPr="00BC005E" w:rsidRDefault="00BC005E" w:rsidP="00BC005E">
      <w:pPr>
        <w:ind w:firstLine="709"/>
        <w:jc w:val="center"/>
        <w:rPr>
          <w:sz w:val="28"/>
          <w:szCs w:val="28"/>
        </w:rPr>
      </w:pPr>
    </w:p>
    <w:p w14:paraId="6346B183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заместитель главы муниципального образования Каневской район по вопросам архитектуры, градостроительства и ЖКХ;</w:t>
      </w:r>
    </w:p>
    <w:p w14:paraId="2A14CAFA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</w:p>
    <w:p w14:paraId="7ABBB13C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начальник управления образования администрации муниципального образования Каневской район;</w:t>
      </w:r>
    </w:p>
    <w:p w14:paraId="0D8B3187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</w:p>
    <w:p w14:paraId="2FF7BCB8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заместитель главы муниципального образования Каневской район, начальник управления сельского хозяйства и продовольствия;</w:t>
      </w:r>
    </w:p>
    <w:p w14:paraId="4E0FACEB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</w:p>
    <w:p w14:paraId="4A69978D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 xml:space="preserve">руководитель </w:t>
      </w:r>
      <w:proofErr w:type="gramStart"/>
      <w:r w:rsidRPr="00BC005E">
        <w:rPr>
          <w:sz w:val="28"/>
          <w:szCs w:val="28"/>
        </w:rPr>
        <w:t>управления социальной защиты населения министерства труда</w:t>
      </w:r>
      <w:proofErr w:type="gramEnd"/>
      <w:r w:rsidRPr="00BC005E">
        <w:rPr>
          <w:sz w:val="28"/>
          <w:szCs w:val="28"/>
        </w:rPr>
        <w:t xml:space="preserve"> и социального развития Краснодарского края в Каневском районе;</w:t>
      </w:r>
    </w:p>
    <w:p w14:paraId="4FE7D071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начальник отдела по связям со средствами массовой информации и общественностью администрации муниципального образования Каневской район;</w:t>
      </w:r>
    </w:p>
    <w:p w14:paraId="0B345F30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</w:p>
    <w:p w14:paraId="733469A2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начальник отдела потребительской сферы и предпринимательства администрации муниципального образования Каневской район;</w:t>
      </w:r>
    </w:p>
    <w:p w14:paraId="3CC56AB5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</w:p>
    <w:p w14:paraId="7C9B6928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начальник государственного бюджетного учреждения Краснодарского края «Управление ветеринарии Каневского района»;</w:t>
      </w:r>
    </w:p>
    <w:p w14:paraId="711E27B4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</w:p>
    <w:p w14:paraId="2CE60E1E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 xml:space="preserve">начальник </w:t>
      </w:r>
      <w:proofErr w:type="gramStart"/>
      <w:r w:rsidRPr="00BC005E">
        <w:rPr>
          <w:sz w:val="28"/>
          <w:szCs w:val="28"/>
        </w:rPr>
        <w:t>полиции Отдела Министерства внутренних дел России</w:t>
      </w:r>
      <w:proofErr w:type="gramEnd"/>
      <w:r w:rsidRPr="00BC005E">
        <w:rPr>
          <w:sz w:val="28"/>
          <w:szCs w:val="28"/>
        </w:rPr>
        <w:t xml:space="preserve"> по Каневскому району;</w:t>
      </w:r>
    </w:p>
    <w:p w14:paraId="10B853C4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</w:p>
    <w:p w14:paraId="0A7248E5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 xml:space="preserve">руководитель </w:t>
      </w:r>
      <w:proofErr w:type="spellStart"/>
      <w:r w:rsidRPr="00BC005E">
        <w:rPr>
          <w:sz w:val="28"/>
          <w:szCs w:val="28"/>
        </w:rPr>
        <w:t>Тимашевского</w:t>
      </w:r>
      <w:proofErr w:type="spellEnd"/>
      <w:r w:rsidRPr="00BC005E">
        <w:rPr>
          <w:sz w:val="28"/>
          <w:szCs w:val="28"/>
        </w:rPr>
        <w:t xml:space="preserve"> межрайонного отдела ветеринарного и фитосанитарного надзора;</w:t>
      </w:r>
    </w:p>
    <w:p w14:paraId="5D631FA1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</w:p>
    <w:p w14:paraId="3EC1444C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начальник отдела по делам гражданской обороны и чрезвычайных ситуаций администрации муниципального образования Каневской район;</w:t>
      </w:r>
    </w:p>
    <w:p w14:paraId="1765E52A" w14:textId="77777777" w:rsidR="00BC005E" w:rsidRPr="00BC005E" w:rsidRDefault="00BC005E" w:rsidP="00BC005E">
      <w:pPr>
        <w:jc w:val="both"/>
        <w:rPr>
          <w:sz w:val="28"/>
          <w:szCs w:val="28"/>
        </w:rPr>
      </w:pPr>
    </w:p>
    <w:p w14:paraId="3B152FA9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 xml:space="preserve">главный врач </w:t>
      </w:r>
      <w:proofErr w:type="spellStart"/>
      <w:r w:rsidRPr="00BC005E">
        <w:rPr>
          <w:sz w:val="28"/>
          <w:szCs w:val="28"/>
        </w:rPr>
        <w:t>Тимашевского</w:t>
      </w:r>
      <w:proofErr w:type="spellEnd"/>
      <w:r w:rsidRPr="00BC005E">
        <w:rPr>
          <w:sz w:val="28"/>
          <w:szCs w:val="28"/>
        </w:rPr>
        <w:t xml:space="preserve"> филиала федерального бюджетного учреждения здравоохранения «Центр гигиены и эпидемиологии в Краснодарском крае»;</w:t>
      </w:r>
    </w:p>
    <w:p w14:paraId="36D23119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</w:p>
    <w:p w14:paraId="38B26998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главный врач Каневского филиала федерального бюджетного учреждения здравоохранения «Центр гигиены и эпидемиологии в Краснодарском крае»</w:t>
      </w:r>
    </w:p>
    <w:p w14:paraId="2F89BA12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</w:p>
    <w:p w14:paraId="51B413D0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</w:p>
    <w:p w14:paraId="0468F326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</w:p>
    <w:p w14:paraId="4944B173" w14:textId="77777777" w:rsidR="00BC005E" w:rsidRPr="00BC005E" w:rsidRDefault="00BC005E" w:rsidP="00BC005E">
      <w:pPr>
        <w:jc w:val="both"/>
        <w:rPr>
          <w:sz w:val="28"/>
          <w:szCs w:val="28"/>
        </w:rPr>
      </w:pPr>
      <w:r w:rsidRPr="00BC005E">
        <w:rPr>
          <w:sz w:val="28"/>
          <w:szCs w:val="28"/>
        </w:rPr>
        <w:t>Заместитель главы</w:t>
      </w:r>
    </w:p>
    <w:p w14:paraId="6B586EE7" w14:textId="77777777" w:rsidR="00BC005E" w:rsidRPr="00BC005E" w:rsidRDefault="00BC005E" w:rsidP="00BC005E">
      <w:pPr>
        <w:jc w:val="both"/>
        <w:rPr>
          <w:sz w:val="28"/>
          <w:szCs w:val="28"/>
        </w:rPr>
      </w:pPr>
      <w:r w:rsidRPr="00BC005E">
        <w:rPr>
          <w:sz w:val="28"/>
          <w:szCs w:val="28"/>
        </w:rPr>
        <w:t>муниципального образования</w:t>
      </w:r>
    </w:p>
    <w:p w14:paraId="3AA383DD" w14:textId="77777777" w:rsidR="00BC005E" w:rsidRPr="00BC005E" w:rsidRDefault="00BC005E" w:rsidP="00BC005E">
      <w:pPr>
        <w:jc w:val="both"/>
        <w:rPr>
          <w:sz w:val="28"/>
          <w:szCs w:val="28"/>
        </w:rPr>
      </w:pPr>
      <w:r w:rsidRPr="00BC005E">
        <w:rPr>
          <w:sz w:val="28"/>
          <w:szCs w:val="28"/>
        </w:rPr>
        <w:t>Каневской район                                                                                   И.В. Ищенко</w:t>
      </w:r>
    </w:p>
    <w:p w14:paraId="2E067726" w14:textId="77777777" w:rsidR="00BC005E" w:rsidRDefault="00BC005E" w:rsidP="00BC005E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F39EC1E" w14:textId="77777777" w:rsidR="00BC005E" w:rsidRDefault="00BC005E" w:rsidP="00BC005E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242B97" w14:textId="77777777" w:rsidR="00BC005E" w:rsidRDefault="00BC005E" w:rsidP="00BC005E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2A920E4" w14:textId="77777777" w:rsidR="00BC005E" w:rsidRDefault="00BC005E" w:rsidP="00BC005E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D5F86EC" w14:textId="77777777" w:rsidR="00BC005E" w:rsidRDefault="00BC005E" w:rsidP="00BC005E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4C7D922" w14:textId="77777777" w:rsidR="00BC005E" w:rsidRDefault="00BC005E" w:rsidP="00BC005E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1E1DF8A" w14:textId="77777777" w:rsidR="00BC005E" w:rsidRDefault="00BC005E" w:rsidP="00BC005E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149AA71" w14:textId="77777777" w:rsidR="00BC005E" w:rsidRDefault="00BC005E" w:rsidP="00BC005E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21C8DCF" w14:textId="77777777" w:rsidR="00BC005E" w:rsidRDefault="00BC005E" w:rsidP="00BC005E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793975" w14:textId="77777777" w:rsidR="00BC005E" w:rsidRDefault="00BC005E" w:rsidP="00BC005E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19E0FB3" w14:textId="77777777" w:rsidR="00BC005E" w:rsidRDefault="00BC005E" w:rsidP="00BC005E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CD29D6" w14:textId="77777777" w:rsidR="00BC005E" w:rsidRDefault="00BC005E" w:rsidP="00BC005E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4CAA81E" w14:textId="77777777" w:rsidR="00BC005E" w:rsidRPr="00BC005E" w:rsidRDefault="00BC005E" w:rsidP="00BC005E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1" w:name="_GoBack"/>
      <w:bookmarkEnd w:id="1"/>
    </w:p>
    <w:p w14:paraId="31B64B1F" w14:textId="77777777" w:rsidR="00BC005E" w:rsidRPr="00BC005E" w:rsidRDefault="00BC005E" w:rsidP="00BC005E">
      <w:pPr>
        <w:jc w:val="both"/>
        <w:rPr>
          <w:sz w:val="28"/>
          <w:szCs w:val="28"/>
        </w:rPr>
      </w:pPr>
      <w:r w:rsidRPr="00BC005E">
        <w:rPr>
          <w:sz w:val="28"/>
          <w:szCs w:val="28"/>
        </w:rPr>
        <w:lastRenderedPageBreak/>
        <w:t xml:space="preserve">                                                                                        ПРИЛОЖЕНИЕ № 2</w:t>
      </w:r>
    </w:p>
    <w:p w14:paraId="396CAEE4" w14:textId="77777777" w:rsidR="00BC005E" w:rsidRPr="00BC005E" w:rsidRDefault="00BC005E" w:rsidP="00BC005E">
      <w:pPr>
        <w:jc w:val="both"/>
        <w:rPr>
          <w:sz w:val="28"/>
          <w:szCs w:val="28"/>
        </w:rPr>
      </w:pPr>
    </w:p>
    <w:p w14:paraId="197E375F" w14:textId="77777777" w:rsidR="00BC005E" w:rsidRPr="00BC005E" w:rsidRDefault="00BC005E" w:rsidP="00BC005E">
      <w:pPr>
        <w:jc w:val="both"/>
        <w:rPr>
          <w:sz w:val="28"/>
          <w:szCs w:val="28"/>
        </w:rPr>
      </w:pPr>
      <w:r w:rsidRPr="00BC005E">
        <w:rPr>
          <w:sz w:val="28"/>
          <w:szCs w:val="28"/>
        </w:rPr>
        <w:t xml:space="preserve">                                                                                            УТВЕРЖДЕНО</w:t>
      </w:r>
    </w:p>
    <w:p w14:paraId="1A1F097C" w14:textId="77777777" w:rsidR="00BC005E" w:rsidRPr="00BC005E" w:rsidRDefault="00BC005E" w:rsidP="00BC005E">
      <w:pPr>
        <w:jc w:val="both"/>
        <w:rPr>
          <w:sz w:val="28"/>
          <w:szCs w:val="28"/>
        </w:rPr>
      </w:pPr>
      <w:r w:rsidRPr="00BC005E"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14:paraId="33BBA8F3" w14:textId="77777777" w:rsidR="00BC005E" w:rsidRPr="00BC005E" w:rsidRDefault="00BC005E" w:rsidP="00BC005E">
      <w:pPr>
        <w:jc w:val="both"/>
        <w:rPr>
          <w:sz w:val="28"/>
          <w:szCs w:val="28"/>
        </w:rPr>
      </w:pPr>
      <w:r w:rsidRPr="00BC005E">
        <w:rPr>
          <w:sz w:val="28"/>
          <w:szCs w:val="28"/>
        </w:rPr>
        <w:t xml:space="preserve">                                                                                муниципального образования </w:t>
      </w:r>
    </w:p>
    <w:p w14:paraId="414D3005" w14:textId="77777777" w:rsidR="00BC005E" w:rsidRPr="00BC005E" w:rsidRDefault="00BC005E" w:rsidP="00BC005E">
      <w:pPr>
        <w:jc w:val="both"/>
        <w:rPr>
          <w:sz w:val="28"/>
          <w:szCs w:val="28"/>
        </w:rPr>
      </w:pPr>
      <w:r w:rsidRPr="00BC005E">
        <w:rPr>
          <w:sz w:val="28"/>
          <w:szCs w:val="28"/>
        </w:rPr>
        <w:t xml:space="preserve">                                                                                           Каневской район</w:t>
      </w:r>
    </w:p>
    <w:p w14:paraId="4937FD11" w14:textId="77777777" w:rsidR="00BC005E" w:rsidRPr="00BC005E" w:rsidRDefault="00BC005E" w:rsidP="00BC005E">
      <w:pPr>
        <w:jc w:val="both"/>
        <w:rPr>
          <w:sz w:val="28"/>
          <w:szCs w:val="28"/>
        </w:rPr>
      </w:pPr>
      <w:r w:rsidRPr="00BC005E">
        <w:rPr>
          <w:sz w:val="28"/>
          <w:szCs w:val="28"/>
        </w:rPr>
        <w:t xml:space="preserve">                                                                                 от _____________ № _______</w:t>
      </w:r>
    </w:p>
    <w:p w14:paraId="03F4596F" w14:textId="77777777" w:rsidR="00BC005E" w:rsidRPr="00BC005E" w:rsidRDefault="00BC005E" w:rsidP="00BC005E">
      <w:pPr>
        <w:jc w:val="both"/>
        <w:rPr>
          <w:sz w:val="28"/>
          <w:szCs w:val="28"/>
        </w:rPr>
      </w:pPr>
    </w:p>
    <w:p w14:paraId="5017AC26" w14:textId="77777777" w:rsidR="00BC005E" w:rsidRPr="00BC005E" w:rsidRDefault="00BC005E" w:rsidP="00BC005E">
      <w:pPr>
        <w:jc w:val="center"/>
        <w:rPr>
          <w:sz w:val="28"/>
          <w:szCs w:val="28"/>
        </w:rPr>
      </w:pPr>
    </w:p>
    <w:p w14:paraId="373409D1" w14:textId="77777777" w:rsidR="00BC005E" w:rsidRPr="00BC005E" w:rsidRDefault="00BC005E" w:rsidP="00BC005E">
      <w:pPr>
        <w:jc w:val="center"/>
        <w:rPr>
          <w:sz w:val="28"/>
          <w:szCs w:val="28"/>
        </w:rPr>
      </w:pPr>
      <w:r w:rsidRPr="00BC005E">
        <w:rPr>
          <w:sz w:val="28"/>
          <w:szCs w:val="28"/>
        </w:rPr>
        <w:t>ПОЛОЖЕНИЕ</w:t>
      </w:r>
    </w:p>
    <w:p w14:paraId="626972DC" w14:textId="77777777" w:rsidR="00BC005E" w:rsidRPr="00BC005E" w:rsidRDefault="00BC005E" w:rsidP="00BC005E">
      <w:pPr>
        <w:jc w:val="center"/>
        <w:rPr>
          <w:sz w:val="28"/>
          <w:szCs w:val="28"/>
        </w:rPr>
      </w:pPr>
      <w:r w:rsidRPr="00BC005E">
        <w:rPr>
          <w:sz w:val="28"/>
          <w:szCs w:val="28"/>
        </w:rPr>
        <w:t>о санитарно-противоэпидемической комиссии администрации муниципального образования Каневской район</w:t>
      </w:r>
    </w:p>
    <w:p w14:paraId="02685D42" w14:textId="77777777" w:rsidR="00BC005E" w:rsidRPr="00BC005E" w:rsidRDefault="00BC005E" w:rsidP="00BC005E">
      <w:pPr>
        <w:jc w:val="center"/>
        <w:rPr>
          <w:sz w:val="28"/>
          <w:szCs w:val="28"/>
        </w:rPr>
      </w:pPr>
    </w:p>
    <w:p w14:paraId="78CE5FB3" w14:textId="77777777" w:rsidR="00BC005E" w:rsidRPr="00BC005E" w:rsidRDefault="00BC005E" w:rsidP="00BC005E">
      <w:pPr>
        <w:jc w:val="center"/>
        <w:rPr>
          <w:sz w:val="28"/>
          <w:szCs w:val="28"/>
        </w:rPr>
      </w:pPr>
      <w:r w:rsidRPr="00BC005E">
        <w:rPr>
          <w:sz w:val="28"/>
          <w:szCs w:val="28"/>
        </w:rPr>
        <w:t>1. Общие положения</w:t>
      </w:r>
    </w:p>
    <w:p w14:paraId="203A551C" w14:textId="77777777" w:rsidR="00BC005E" w:rsidRPr="00BC005E" w:rsidRDefault="00BC005E" w:rsidP="00BC005E">
      <w:pPr>
        <w:jc w:val="center"/>
        <w:rPr>
          <w:sz w:val="28"/>
          <w:szCs w:val="28"/>
        </w:rPr>
      </w:pPr>
    </w:p>
    <w:p w14:paraId="78DFE01F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 xml:space="preserve">1.1. </w:t>
      </w:r>
      <w:proofErr w:type="gramStart"/>
      <w:r w:rsidRPr="00BC005E">
        <w:rPr>
          <w:sz w:val="28"/>
          <w:szCs w:val="28"/>
        </w:rPr>
        <w:t>Санитарно-противоэпидемическая комиссия администрации муниципального образования Каневской район (далее - Комиссия) является координационным органом, обеспечивающим взаимодействие администрации муниципального образования Каневской район с органами исполнительной власти Краснодарского края, территориальными органами федеральных органов  исполнительной власти, органами местного самоуправления муниципального образования Каневской район, заинтересованными службами и организациями независимо от их ведомственной принадлежности и организационно-правовой форм по вопросам предупреждения возникновения и распространения инфекционных, паразитарных болезней и</w:t>
      </w:r>
      <w:proofErr w:type="gramEnd"/>
      <w:r w:rsidRPr="00BC005E">
        <w:rPr>
          <w:sz w:val="28"/>
          <w:szCs w:val="28"/>
        </w:rPr>
        <w:t xml:space="preserve"> оперативное руководство при возникновении или угрозе возникновения чрезвычайных ситуаций санитарно-эпидемиологического характера.</w:t>
      </w:r>
    </w:p>
    <w:p w14:paraId="3FA5F402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Главного государственного санитарного врача Российской Федерации, законами Краснодарского края, постановлениями и распоряжениями главы администрации (губернатора) Краснодарского края, а также настоящим Положением.</w:t>
      </w:r>
    </w:p>
    <w:p w14:paraId="5C8EB62F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1.3. Комиссия осуществляет свои полномочия во взаимодействии с территориальными органами федеральных органов исполнительной власти, органами исполнительной власти Краснодарского края, органами местного самоуправления муниципального образования Каневской район, организациями.</w:t>
      </w:r>
    </w:p>
    <w:p w14:paraId="69F01186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</w:p>
    <w:p w14:paraId="39DD2376" w14:textId="77777777" w:rsidR="00BC005E" w:rsidRPr="00BC005E" w:rsidRDefault="00BC005E" w:rsidP="00BC005E">
      <w:pPr>
        <w:ind w:firstLine="709"/>
        <w:jc w:val="center"/>
        <w:rPr>
          <w:sz w:val="28"/>
          <w:szCs w:val="28"/>
        </w:rPr>
      </w:pPr>
      <w:r w:rsidRPr="00BC005E">
        <w:rPr>
          <w:sz w:val="28"/>
          <w:szCs w:val="28"/>
        </w:rPr>
        <w:t>2. Основные задачи Комиссии</w:t>
      </w:r>
    </w:p>
    <w:p w14:paraId="73A64147" w14:textId="77777777" w:rsidR="00BC005E" w:rsidRPr="00BC005E" w:rsidRDefault="00BC005E" w:rsidP="00BC005E">
      <w:pPr>
        <w:ind w:firstLine="709"/>
        <w:jc w:val="center"/>
        <w:rPr>
          <w:sz w:val="28"/>
          <w:szCs w:val="28"/>
        </w:rPr>
      </w:pPr>
    </w:p>
    <w:p w14:paraId="4C2331B6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2.1. Основными задачами Комиссии являются:</w:t>
      </w:r>
    </w:p>
    <w:p w14:paraId="7D36E2C3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 xml:space="preserve">2.1.1. Обеспечение взаимодействия с территориальными органами федеральных органов исполнительной власти, органами местного </w:t>
      </w:r>
      <w:r w:rsidRPr="00BC005E">
        <w:rPr>
          <w:sz w:val="28"/>
          <w:szCs w:val="28"/>
        </w:rPr>
        <w:lastRenderedPageBreak/>
        <w:t>самоуправления муниципального образования Каневской район, заинтересованными службами и организациями независимо от их ведомственной принадлежности и организационно-правовой формы по вопросам предупреждения возникновения и распространения массовых заболеваний, обеспечения санитарно-эпидемиологического благополучия на территории муниципального образования Каневской район.</w:t>
      </w:r>
    </w:p>
    <w:p w14:paraId="3DA65644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2.1.2. Обеспечение взаимодействия с организациями, предприятиями и органами местного самоуправления муниципального образования Каневской район по вопросам выполнения мероприятий, направленных на обеспечение санитарно-эпидемиологического благополучия, предупреждение возникновения и распространения инфекционных, паразитарных болезней и их ликвидацию.</w:t>
      </w:r>
    </w:p>
    <w:p w14:paraId="31483942" w14:textId="77777777" w:rsidR="00BC005E" w:rsidRPr="00BC005E" w:rsidRDefault="00BC005E" w:rsidP="00BC005E">
      <w:pPr>
        <w:jc w:val="both"/>
        <w:rPr>
          <w:sz w:val="28"/>
          <w:szCs w:val="28"/>
        </w:rPr>
      </w:pPr>
    </w:p>
    <w:p w14:paraId="3AC9688D" w14:textId="77777777" w:rsidR="00BC005E" w:rsidRPr="00BC005E" w:rsidRDefault="00BC005E" w:rsidP="00BC005E">
      <w:pPr>
        <w:ind w:firstLine="709"/>
        <w:jc w:val="center"/>
        <w:rPr>
          <w:sz w:val="28"/>
          <w:szCs w:val="28"/>
        </w:rPr>
      </w:pPr>
      <w:r w:rsidRPr="00BC005E">
        <w:rPr>
          <w:sz w:val="28"/>
          <w:szCs w:val="28"/>
        </w:rPr>
        <w:t>3. Функции Комиссии</w:t>
      </w:r>
    </w:p>
    <w:p w14:paraId="5BBCBF50" w14:textId="77777777" w:rsidR="00BC005E" w:rsidRPr="00BC005E" w:rsidRDefault="00BC005E" w:rsidP="00BC005E">
      <w:pPr>
        <w:ind w:firstLine="709"/>
        <w:jc w:val="center"/>
        <w:rPr>
          <w:sz w:val="28"/>
          <w:szCs w:val="28"/>
        </w:rPr>
      </w:pPr>
    </w:p>
    <w:p w14:paraId="730454F3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3.1. В соответствии с основными задачами Комиссия осуществляет следующие функции:</w:t>
      </w:r>
    </w:p>
    <w:p w14:paraId="083BD5E8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3.1.1. Организует оперативное рассмотрение вопросов, связанных с возникновением или угрозой возникновения на территории муниципального образования Каневской район чрезвычайных ситуаций санитарно-эпидемиологического характера.</w:t>
      </w:r>
    </w:p>
    <w:p w14:paraId="7A89E0D9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3.1.2. Участвует в разработке и осуществлении комплексных мероприятий, обеспечивающих локализацию и ликвидацию очагов массовых заболеваний среди населения, улучшение санитарно-эпидемиологической обстановки.</w:t>
      </w:r>
    </w:p>
    <w:p w14:paraId="1683CE2F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3.1.3. Участвует в рассмотрении и оценке состояния санитарно-эпидемиологической обстановки на территории муниципального образования Каневской район и прогнозов ее изменения.</w:t>
      </w:r>
    </w:p>
    <w:p w14:paraId="5989A389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3.1.5. Информирует главу администрации муниципального образования Каневской район о случаях массовых заболеваний населения и мерах, принятых по их ликвидации.</w:t>
      </w:r>
    </w:p>
    <w:p w14:paraId="10539D08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</w:p>
    <w:p w14:paraId="72BC02B6" w14:textId="77777777" w:rsidR="00BC005E" w:rsidRPr="00BC005E" w:rsidRDefault="00BC005E" w:rsidP="00BC005E">
      <w:pPr>
        <w:ind w:firstLine="709"/>
        <w:jc w:val="center"/>
        <w:rPr>
          <w:sz w:val="28"/>
          <w:szCs w:val="28"/>
        </w:rPr>
      </w:pPr>
      <w:r w:rsidRPr="00BC005E">
        <w:rPr>
          <w:sz w:val="28"/>
          <w:szCs w:val="28"/>
        </w:rPr>
        <w:t>4. Права Комиссии</w:t>
      </w:r>
    </w:p>
    <w:p w14:paraId="31C0F2E9" w14:textId="77777777" w:rsidR="00BC005E" w:rsidRPr="00BC005E" w:rsidRDefault="00BC005E" w:rsidP="00BC005E">
      <w:pPr>
        <w:ind w:firstLine="709"/>
        <w:jc w:val="center"/>
        <w:rPr>
          <w:sz w:val="28"/>
          <w:szCs w:val="28"/>
        </w:rPr>
      </w:pPr>
    </w:p>
    <w:p w14:paraId="5233929C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4.1. Комиссия имеет право:</w:t>
      </w:r>
    </w:p>
    <w:p w14:paraId="1F8C4CD5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 xml:space="preserve">4.1.1. </w:t>
      </w:r>
      <w:proofErr w:type="gramStart"/>
      <w:r w:rsidRPr="00BC005E">
        <w:rPr>
          <w:sz w:val="28"/>
          <w:szCs w:val="28"/>
        </w:rPr>
        <w:t>Запрашивать и получать в установленном порядке от территориальных органов исполнительной власти, органов местного самоуправления муниципального образования Каневской район, организаций независимо от их ведомственной принадлежности и организационно-правовой формы информацию о случаях массовых заболеваний, неудовлетворительной санитарно-эпидемиологической обстановке, нарушениях санитарного законодательства Российской Федерации и мерах, принимаемых по предупреждению возникновения и распространения инфекционных, паразитарных болезней и обеспечению безопасных и безвредных для здоровья человека условий</w:t>
      </w:r>
      <w:proofErr w:type="gramEnd"/>
      <w:r w:rsidRPr="00BC005E">
        <w:rPr>
          <w:sz w:val="28"/>
          <w:szCs w:val="28"/>
        </w:rPr>
        <w:t xml:space="preserve"> среды его обитания. </w:t>
      </w:r>
    </w:p>
    <w:p w14:paraId="646C38E8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lastRenderedPageBreak/>
        <w:t>4.1.2. Заслушивать на своих заседаниях должностных лиц территориальных органов федеральных органов исполнительной власти, органов местного самоуправления муниципального образования Каневской район, заинтересованных служб и организаций независимо от их ведомственной принадлежности и организационно-правовой формы по вопросам реализации мер, направленных на профилактику массовых заболеваний и обеспечение санитарно-эпидемиологического благополучия населения.</w:t>
      </w:r>
    </w:p>
    <w:p w14:paraId="26CFF898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 xml:space="preserve">4.1.3. Осуществлять </w:t>
      </w:r>
      <w:proofErr w:type="gramStart"/>
      <w:r w:rsidRPr="00BC005E">
        <w:rPr>
          <w:sz w:val="28"/>
          <w:szCs w:val="28"/>
        </w:rPr>
        <w:t>контроль за</w:t>
      </w:r>
      <w:proofErr w:type="gramEnd"/>
      <w:r w:rsidRPr="00BC005E">
        <w:rPr>
          <w:sz w:val="28"/>
          <w:szCs w:val="28"/>
        </w:rPr>
        <w:t xml:space="preserve"> выполнением решений Комиссии, принятых в соответствии с ее компетенцией.</w:t>
      </w:r>
    </w:p>
    <w:p w14:paraId="1380B0AB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</w:p>
    <w:p w14:paraId="4B06549B" w14:textId="77777777" w:rsidR="00BC005E" w:rsidRPr="00BC005E" w:rsidRDefault="00BC005E" w:rsidP="00BC005E">
      <w:pPr>
        <w:ind w:firstLine="709"/>
        <w:jc w:val="center"/>
        <w:rPr>
          <w:sz w:val="28"/>
          <w:szCs w:val="28"/>
        </w:rPr>
      </w:pPr>
      <w:r w:rsidRPr="00BC005E">
        <w:rPr>
          <w:sz w:val="28"/>
          <w:szCs w:val="28"/>
        </w:rPr>
        <w:t>5. Организация работы Комиссии</w:t>
      </w:r>
    </w:p>
    <w:p w14:paraId="4CE898E5" w14:textId="77777777" w:rsidR="00BC005E" w:rsidRPr="00BC005E" w:rsidRDefault="00BC005E" w:rsidP="00BC005E">
      <w:pPr>
        <w:ind w:firstLine="709"/>
        <w:jc w:val="center"/>
        <w:rPr>
          <w:sz w:val="28"/>
          <w:szCs w:val="28"/>
        </w:rPr>
      </w:pPr>
    </w:p>
    <w:p w14:paraId="123E7A30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5.1. Состав Комиссии утверждается главой муниципального образования Каневской район.</w:t>
      </w:r>
    </w:p>
    <w:p w14:paraId="01E2339F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5.2. Деятельностью Комиссии руководит председатель, который несет персональную ответственность за выполнение поставленных перед нею задач, утверждает план работы Комиссии.</w:t>
      </w:r>
    </w:p>
    <w:p w14:paraId="5DE3065E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5.3. Члены Комиссии принимают личное участие в ее работе без права замены.</w:t>
      </w:r>
    </w:p>
    <w:p w14:paraId="69783969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5.4. Формой работы Комиссии являются заседания, проводимые в плановом порядке не реже одного раза в квартал, а также в оперативном порядке при возникновении или угрозе возникновения чрезвычайных ситуаций санитарно-эпидемиологического характера.</w:t>
      </w:r>
    </w:p>
    <w:p w14:paraId="443F6C40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5.5. Заседания Комиссии правомочны, если на них присутствуют более половины ее членов.</w:t>
      </w:r>
    </w:p>
    <w:p w14:paraId="5028BDCC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5.6. Решения Комиссии принимаются большинством голосов присутствующих на заседании членов Комиссии.</w:t>
      </w:r>
    </w:p>
    <w:p w14:paraId="46062030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 xml:space="preserve">5.7. При рассмотрении </w:t>
      </w:r>
      <w:proofErr w:type="gramStart"/>
      <w:r w:rsidRPr="00BC005E">
        <w:rPr>
          <w:sz w:val="28"/>
          <w:szCs w:val="28"/>
        </w:rPr>
        <w:t>вопросов, затрагивающих компетенцию территориальных органов федеральных органов исполнительной власти и органов местного самоуправления в заседаниях Комиссии могут</w:t>
      </w:r>
      <w:proofErr w:type="gramEnd"/>
      <w:r w:rsidRPr="00BC005E">
        <w:rPr>
          <w:sz w:val="28"/>
          <w:szCs w:val="28"/>
        </w:rPr>
        <w:t xml:space="preserve"> участвовать с правом совещательного голоса представители соответствующих органов исполнительной власти и местного самоуправления. На заседания Комиссии могут приглашаться представители заинтересованных организаций, ученые, специалисты и общественные деятели.</w:t>
      </w:r>
    </w:p>
    <w:p w14:paraId="740DAC8C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5.8. Решения Комиссии оформляются протоколом и доводятся до сведения заинтересованных лиц.</w:t>
      </w:r>
    </w:p>
    <w:p w14:paraId="4BA17244" w14:textId="77777777" w:rsidR="00BC005E" w:rsidRPr="00BC005E" w:rsidRDefault="00BC005E" w:rsidP="00BC005E">
      <w:pPr>
        <w:ind w:firstLine="709"/>
        <w:jc w:val="both"/>
        <w:rPr>
          <w:sz w:val="28"/>
          <w:szCs w:val="28"/>
        </w:rPr>
      </w:pPr>
      <w:r w:rsidRPr="00BC005E">
        <w:rPr>
          <w:sz w:val="28"/>
          <w:szCs w:val="28"/>
        </w:rPr>
        <w:t>5.9. Организационно-техническое обеспечение деятельности Комиссии осуществляется администрацией муниципального образования Каневской район.</w:t>
      </w:r>
    </w:p>
    <w:p w14:paraId="0BA97AD7" w14:textId="77777777" w:rsidR="00BC005E" w:rsidRPr="00BC005E" w:rsidRDefault="00BC005E" w:rsidP="00BC005E">
      <w:pPr>
        <w:jc w:val="both"/>
        <w:rPr>
          <w:sz w:val="28"/>
          <w:szCs w:val="28"/>
        </w:rPr>
      </w:pPr>
    </w:p>
    <w:p w14:paraId="7FDA3F4D" w14:textId="77777777" w:rsidR="00BC005E" w:rsidRPr="00BC005E" w:rsidRDefault="00BC005E" w:rsidP="00BC005E">
      <w:pPr>
        <w:jc w:val="both"/>
        <w:rPr>
          <w:sz w:val="28"/>
          <w:szCs w:val="28"/>
        </w:rPr>
      </w:pPr>
      <w:r w:rsidRPr="00BC005E">
        <w:rPr>
          <w:sz w:val="28"/>
          <w:szCs w:val="28"/>
        </w:rPr>
        <w:t>Заместитель главы</w:t>
      </w:r>
    </w:p>
    <w:p w14:paraId="72BB6BD3" w14:textId="77777777" w:rsidR="00BC005E" w:rsidRPr="00BC005E" w:rsidRDefault="00BC005E" w:rsidP="00BC005E">
      <w:pPr>
        <w:jc w:val="both"/>
        <w:rPr>
          <w:sz w:val="28"/>
          <w:szCs w:val="28"/>
        </w:rPr>
      </w:pPr>
      <w:r w:rsidRPr="00BC005E">
        <w:rPr>
          <w:sz w:val="28"/>
          <w:szCs w:val="28"/>
        </w:rPr>
        <w:t>муниципального образования</w:t>
      </w:r>
    </w:p>
    <w:p w14:paraId="1B246B6D" w14:textId="77777777" w:rsidR="00BC005E" w:rsidRPr="00BC005E" w:rsidRDefault="00BC005E" w:rsidP="00BC005E">
      <w:pPr>
        <w:jc w:val="both"/>
        <w:rPr>
          <w:sz w:val="28"/>
          <w:szCs w:val="28"/>
        </w:rPr>
      </w:pPr>
      <w:r w:rsidRPr="00BC005E">
        <w:rPr>
          <w:sz w:val="28"/>
          <w:szCs w:val="28"/>
        </w:rPr>
        <w:t>Каневской район                                                                                   И.В. Ищенко</w:t>
      </w:r>
    </w:p>
    <w:p w14:paraId="7F3B14FB" w14:textId="05B50C94" w:rsidR="00DB356B" w:rsidRPr="00F95E8C" w:rsidRDefault="00DB356B" w:rsidP="00440BBA">
      <w:pPr>
        <w:suppressAutoHyphens w:val="0"/>
        <w:spacing w:after="200" w:line="276" w:lineRule="auto"/>
        <w:rPr>
          <w:sz w:val="28"/>
          <w:szCs w:val="28"/>
        </w:rPr>
      </w:pPr>
    </w:p>
    <w:sectPr w:rsidR="00DB356B" w:rsidRPr="00F95E8C" w:rsidSect="00DB356B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41F95" w14:textId="77777777" w:rsidR="00DD46BD" w:rsidRDefault="00DD46BD" w:rsidP="008F143E">
      <w:r>
        <w:separator/>
      </w:r>
    </w:p>
  </w:endnote>
  <w:endnote w:type="continuationSeparator" w:id="0">
    <w:p w14:paraId="0A7E676E" w14:textId="77777777" w:rsidR="00DD46BD" w:rsidRDefault="00DD46BD" w:rsidP="008F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08228" w14:textId="77777777" w:rsidR="00DD46BD" w:rsidRDefault="00DD46BD" w:rsidP="008F143E">
      <w:r>
        <w:separator/>
      </w:r>
    </w:p>
  </w:footnote>
  <w:footnote w:type="continuationSeparator" w:id="0">
    <w:p w14:paraId="423A20EC" w14:textId="77777777" w:rsidR="00DD46BD" w:rsidRDefault="00DD46BD" w:rsidP="008F1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251346"/>
      <w:docPartObj>
        <w:docPartGallery w:val="Page Numbers (Top of Page)"/>
        <w:docPartUnique/>
      </w:docPartObj>
    </w:sdtPr>
    <w:sdtEndPr/>
    <w:sdtContent>
      <w:p w14:paraId="0CAB1F71" w14:textId="44FB5488" w:rsidR="00440BBA" w:rsidRDefault="00440B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05E">
          <w:rPr>
            <w:noProof/>
          </w:rPr>
          <w:t>2</w:t>
        </w:r>
        <w:r>
          <w:fldChar w:fldCharType="end"/>
        </w:r>
      </w:p>
    </w:sdtContent>
  </w:sdt>
  <w:p w14:paraId="37CBC745" w14:textId="77777777" w:rsidR="008F143E" w:rsidRDefault="008F14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1FC3"/>
    <w:multiLevelType w:val="hybridMultilevel"/>
    <w:tmpl w:val="3FA879BC"/>
    <w:lvl w:ilvl="0" w:tplc="99F85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34218"/>
    <w:multiLevelType w:val="hybridMultilevel"/>
    <w:tmpl w:val="9522DC56"/>
    <w:lvl w:ilvl="0" w:tplc="27A2DA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AB"/>
    <w:rsid w:val="0009622D"/>
    <w:rsid w:val="001233F5"/>
    <w:rsid w:val="001472AE"/>
    <w:rsid w:val="001603A2"/>
    <w:rsid w:val="00171508"/>
    <w:rsid w:val="001B1485"/>
    <w:rsid w:val="001D68B1"/>
    <w:rsid w:val="0023238E"/>
    <w:rsid w:val="0025482E"/>
    <w:rsid w:val="002D4D39"/>
    <w:rsid w:val="002F1540"/>
    <w:rsid w:val="00302D3B"/>
    <w:rsid w:val="003063C2"/>
    <w:rsid w:val="0031237C"/>
    <w:rsid w:val="004076E7"/>
    <w:rsid w:val="0041755C"/>
    <w:rsid w:val="0042469B"/>
    <w:rsid w:val="00440BBA"/>
    <w:rsid w:val="00456B81"/>
    <w:rsid w:val="00456E42"/>
    <w:rsid w:val="00460A50"/>
    <w:rsid w:val="004719B1"/>
    <w:rsid w:val="00485280"/>
    <w:rsid w:val="004A7AE2"/>
    <w:rsid w:val="004B00C7"/>
    <w:rsid w:val="004B0FA7"/>
    <w:rsid w:val="004F1716"/>
    <w:rsid w:val="00527FAC"/>
    <w:rsid w:val="00554BD8"/>
    <w:rsid w:val="005952E0"/>
    <w:rsid w:val="005E0890"/>
    <w:rsid w:val="0062713A"/>
    <w:rsid w:val="00632409"/>
    <w:rsid w:val="0064496B"/>
    <w:rsid w:val="006536ED"/>
    <w:rsid w:val="00677194"/>
    <w:rsid w:val="006D34AB"/>
    <w:rsid w:val="006E6933"/>
    <w:rsid w:val="00753901"/>
    <w:rsid w:val="007A76E2"/>
    <w:rsid w:val="007B4B57"/>
    <w:rsid w:val="007B75EE"/>
    <w:rsid w:val="007E0228"/>
    <w:rsid w:val="0083145E"/>
    <w:rsid w:val="008720F3"/>
    <w:rsid w:val="008759A9"/>
    <w:rsid w:val="008952CF"/>
    <w:rsid w:val="008D1D06"/>
    <w:rsid w:val="008F143E"/>
    <w:rsid w:val="009005EF"/>
    <w:rsid w:val="009375BF"/>
    <w:rsid w:val="00967DD6"/>
    <w:rsid w:val="009E0A1B"/>
    <w:rsid w:val="009F232E"/>
    <w:rsid w:val="00A57813"/>
    <w:rsid w:val="00A77FE9"/>
    <w:rsid w:val="00AA070C"/>
    <w:rsid w:val="00B36A18"/>
    <w:rsid w:val="00B83830"/>
    <w:rsid w:val="00BA3A0F"/>
    <w:rsid w:val="00BB27E8"/>
    <w:rsid w:val="00BC005E"/>
    <w:rsid w:val="00BC48BD"/>
    <w:rsid w:val="00C60DAD"/>
    <w:rsid w:val="00CE67B6"/>
    <w:rsid w:val="00D42F3F"/>
    <w:rsid w:val="00D432D7"/>
    <w:rsid w:val="00D4609B"/>
    <w:rsid w:val="00D738B4"/>
    <w:rsid w:val="00D74A0F"/>
    <w:rsid w:val="00DB0DA0"/>
    <w:rsid w:val="00DB2FDA"/>
    <w:rsid w:val="00DB356B"/>
    <w:rsid w:val="00DD46BD"/>
    <w:rsid w:val="00DE7664"/>
    <w:rsid w:val="00E05CC0"/>
    <w:rsid w:val="00E26497"/>
    <w:rsid w:val="00E340E4"/>
    <w:rsid w:val="00E65788"/>
    <w:rsid w:val="00E96520"/>
    <w:rsid w:val="00ED2F91"/>
    <w:rsid w:val="00ED3F28"/>
    <w:rsid w:val="00F53525"/>
    <w:rsid w:val="00F8152C"/>
    <w:rsid w:val="00F95E8C"/>
    <w:rsid w:val="00FB7B4F"/>
    <w:rsid w:val="00FC23F4"/>
    <w:rsid w:val="00FC3E2C"/>
    <w:rsid w:val="00F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F7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BD"/>
    <w:pPr>
      <w:ind w:left="720"/>
      <w:contextualSpacing/>
    </w:pPr>
  </w:style>
  <w:style w:type="table" w:styleId="a4">
    <w:name w:val="Table Grid"/>
    <w:basedOn w:val="a1"/>
    <w:uiPriority w:val="59"/>
    <w:rsid w:val="00BC4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F14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14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F14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14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C00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005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BD"/>
    <w:pPr>
      <w:ind w:left="720"/>
      <w:contextualSpacing/>
    </w:pPr>
  </w:style>
  <w:style w:type="table" w:styleId="a4">
    <w:name w:val="Table Grid"/>
    <w:basedOn w:val="a1"/>
    <w:uiPriority w:val="59"/>
    <w:rsid w:val="00BC4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F14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14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F14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14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C00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00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c45-5</dc:creator>
  <cp:lastModifiedBy>Светлана Купро</cp:lastModifiedBy>
  <cp:revision>2</cp:revision>
  <cp:lastPrinted>2021-02-12T08:26:00Z</cp:lastPrinted>
  <dcterms:created xsi:type="dcterms:W3CDTF">2021-02-12T11:27:00Z</dcterms:created>
  <dcterms:modified xsi:type="dcterms:W3CDTF">2021-02-12T11:27:00Z</dcterms:modified>
</cp:coreProperties>
</file>