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6A97A" w14:textId="77777777" w:rsidR="006C0DC2" w:rsidRPr="006C0DC2" w:rsidRDefault="006C0DC2" w:rsidP="003B6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8AD2E6" w14:textId="77777777" w:rsidR="003B6888" w:rsidRPr="003B6888" w:rsidRDefault="003B6888" w:rsidP="003B68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6888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14:paraId="34C99B52" w14:textId="77777777" w:rsidR="003B6888" w:rsidRPr="003B6888" w:rsidRDefault="003B6888" w:rsidP="003B68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6888">
        <w:rPr>
          <w:rFonts w:ascii="Times New Roman" w:hAnsi="Times New Roman" w:cs="Times New Roman"/>
          <w:b/>
          <w:bCs/>
          <w:sz w:val="28"/>
          <w:szCs w:val="28"/>
        </w:rPr>
        <w:t>КАНЕВСКОЙ МУНИЦИПАЛЬНЫЙ РАЙОН</w:t>
      </w:r>
    </w:p>
    <w:p w14:paraId="3558637E" w14:textId="77777777" w:rsidR="003B6888" w:rsidRPr="003B6888" w:rsidRDefault="003B6888" w:rsidP="003B68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6888">
        <w:rPr>
          <w:rFonts w:ascii="Times New Roman" w:hAnsi="Times New Roman" w:cs="Times New Roman"/>
          <w:b/>
          <w:bCs/>
          <w:sz w:val="28"/>
          <w:szCs w:val="28"/>
        </w:rPr>
        <w:t xml:space="preserve">КРАСНОДАРСКОГО КРАЯ </w:t>
      </w:r>
    </w:p>
    <w:p w14:paraId="44137D95" w14:textId="77777777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500BA4" w14:textId="77777777" w:rsidR="00C2352F" w:rsidRPr="000E46EE" w:rsidRDefault="00C2352F" w:rsidP="00800B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B794321" w14:textId="77777777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0DC7AA48" w14:textId="77777777" w:rsidR="00C2352F" w:rsidRPr="000E46EE" w:rsidRDefault="00C2352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0075D6" w14:textId="08D06348" w:rsidR="00C2352F" w:rsidRPr="000E46EE" w:rsidRDefault="00800BF1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                                                                         №__________</w:t>
      </w:r>
    </w:p>
    <w:p w14:paraId="42D4D2B0" w14:textId="77777777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E699CD" w14:textId="20FDF8DD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8041323"/>
      <w:bookmarkStart w:id="1" w:name="_Hlk198041158"/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3F17A3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в </w:t>
      </w:r>
      <w:r w:rsidR="00392DF0">
        <w:rPr>
          <w:rFonts w:ascii="Times New Roman" w:hAnsi="Times New Roman" w:cs="Times New Roman"/>
          <w:b/>
          <w:bCs/>
          <w:sz w:val="28"/>
          <w:szCs w:val="28"/>
        </w:rPr>
        <w:t>постановлени</w:t>
      </w:r>
      <w:r w:rsidR="00724DB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392D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0BF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F17A3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</w:t>
      </w:r>
      <w:r w:rsidR="003F17A3" w:rsidRPr="00800BF1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  <w:r w:rsidR="00800BF1">
        <w:rPr>
          <w:rFonts w:ascii="Times New Roman" w:hAnsi="Times New Roman" w:cs="Times New Roman"/>
          <w:b/>
          <w:bCs/>
          <w:sz w:val="28"/>
          <w:szCs w:val="28"/>
        </w:rPr>
        <w:t xml:space="preserve"> Каневской район</w:t>
      </w:r>
      <w:r w:rsidR="00724DB4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800BF1">
        <w:rPr>
          <w:rFonts w:ascii="Times New Roman" w:hAnsi="Times New Roman" w:cs="Times New Roman"/>
          <w:b/>
          <w:bCs/>
          <w:sz w:val="28"/>
          <w:szCs w:val="28"/>
        </w:rPr>
        <w:t>28 июня 2023 года</w:t>
      </w:r>
      <w:r w:rsidR="00724DB4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800BF1">
        <w:rPr>
          <w:rFonts w:ascii="Times New Roman" w:hAnsi="Times New Roman" w:cs="Times New Roman"/>
          <w:b/>
          <w:bCs/>
          <w:sz w:val="28"/>
          <w:szCs w:val="28"/>
        </w:rPr>
        <w:t xml:space="preserve"> 1051</w:t>
      </w:r>
      <w:r w:rsidR="00724DB4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bookmarkStart w:id="2" w:name="_Hlk188371029"/>
      <w:r w:rsidR="00215315" w:rsidRPr="00215315">
        <w:rPr>
          <w:rFonts w:ascii="Times New Roman" w:hAnsi="Times New Roman" w:cs="Times New Roman"/>
          <w:b/>
          <w:bCs/>
          <w:sz w:val="28"/>
          <w:szCs w:val="28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</w:t>
      </w:r>
      <w:r w:rsidR="002153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5315" w:rsidRPr="00215315">
        <w:rPr>
          <w:rFonts w:ascii="Times New Roman" w:hAnsi="Times New Roman" w:cs="Times New Roman"/>
          <w:b/>
          <w:bCs/>
          <w:sz w:val="28"/>
          <w:szCs w:val="28"/>
        </w:rPr>
        <w:t>на территории</w:t>
      </w:r>
      <w:r w:rsidR="00F50B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5315" w:rsidRPr="00F50BC7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  <w:bookmarkEnd w:id="2"/>
      <w:r w:rsidR="00F50BC7" w:rsidRPr="00F50BC7">
        <w:rPr>
          <w:rFonts w:ascii="Times New Roman" w:hAnsi="Times New Roman" w:cs="Times New Roman"/>
          <w:b/>
          <w:bCs/>
          <w:sz w:val="28"/>
          <w:szCs w:val="28"/>
        </w:rPr>
        <w:t xml:space="preserve"> Каневской район</w:t>
      </w:r>
      <w:r w:rsidR="00215315" w:rsidRPr="00F50BC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14:paraId="00370130" w14:textId="77777777" w:rsidR="00C2352F" w:rsidRPr="000E46EE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"/>
    <w:p w14:paraId="00565C8C" w14:textId="318BC4C7" w:rsidR="009846E7" w:rsidRPr="00277C66" w:rsidRDefault="00C2352F" w:rsidP="00DF2E3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C66">
        <w:rPr>
          <w:rFonts w:ascii="Times New Roman" w:hAnsi="Times New Roman" w:cs="Times New Roman"/>
          <w:sz w:val="28"/>
          <w:szCs w:val="28"/>
        </w:rPr>
        <w:t>В</w:t>
      </w:r>
      <w:r w:rsidR="003F17A3" w:rsidRPr="00277C66">
        <w:rPr>
          <w:rFonts w:ascii="Times New Roman" w:hAnsi="Times New Roman" w:cs="Times New Roman"/>
          <w:sz w:val="28"/>
          <w:szCs w:val="28"/>
        </w:rPr>
        <w:t xml:space="preserve"> целях приведения </w:t>
      </w:r>
      <w:r w:rsidR="00F65DBA" w:rsidRPr="00277C66">
        <w:rPr>
          <w:rFonts w:ascii="Times New Roman" w:hAnsi="Times New Roman" w:cs="Times New Roman"/>
          <w:sz w:val="28"/>
          <w:szCs w:val="28"/>
        </w:rPr>
        <w:t xml:space="preserve">действующих актов </w:t>
      </w:r>
      <w:r w:rsidR="003F17A3" w:rsidRPr="00277C66">
        <w:rPr>
          <w:rFonts w:ascii="Times New Roman" w:hAnsi="Times New Roman" w:cs="Times New Roman"/>
          <w:sz w:val="28"/>
          <w:szCs w:val="28"/>
        </w:rPr>
        <w:t>в</w:t>
      </w:r>
      <w:r w:rsidRPr="00277C66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3F17A3" w:rsidRPr="00277C66">
        <w:rPr>
          <w:rFonts w:ascii="Times New Roman" w:hAnsi="Times New Roman" w:cs="Times New Roman"/>
          <w:sz w:val="28"/>
          <w:szCs w:val="28"/>
        </w:rPr>
        <w:t>е</w:t>
      </w:r>
      <w:r w:rsidR="007E4A37" w:rsidRPr="00277C66">
        <w:rPr>
          <w:rFonts w:ascii="Times New Roman" w:hAnsi="Times New Roman" w:cs="Times New Roman"/>
          <w:sz w:val="28"/>
          <w:szCs w:val="28"/>
        </w:rPr>
        <w:t xml:space="preserve"> с </w:t>
      </w:r>
      <w:r w:rsidRPr="00277C66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="00724DB4" w:rsidRPr="00277C66">
        <w:rPr>
          <w:rStyle w:val="a6"/>
          <w:rFonts w:ascii="Times New Roman" w:hAnsi="Times New Roman"/>
          <w:color w:val="auto"/>
          <w:sz w:val="28"/>
          <w:szCs w:val="28"/>
        </w:rPr>
        <w:t xml:space="preserve"> от 26</w:t>
      </w:r>
      <w:r w:rsidR="00191CE7" w:rsidRPr="00277C66">
        <w:rPr>
          <w:rStyle w:val="a6"/>
          <w:rFonts w:ascii="Times New Roman" w:hAnsi="Times New Roman"/>
          <w:color w:val="auto"/>
          <w:sz w:val="28"/>
          <w:szCs w:val="28"/>
        </w:rPr>
        <w:t xml:space="preserve"> декабря </w:t>
      </w:r>
      <w:r w:rsidR="00724DB4" w:rsidRPr="00277C66">
        <w:rPr>
          <w:rStyle w:val="a6"/>
          <w:rFonts w:ascii="Times New Roman" w:hAnsi="Times New Roman"/>
          <w:color w:val="auto"/>
          <w:sz w:val="28"/>
          <w:szCs w:val="28"/>
        </w:rPr>
        <w:t xml:space="preserve">2024 </w:t>
      </w:r>
      <w:r w:rsidR="002E0AB7" w:rsidRPr="00277C66">
        <w:rPr>
          <w:rStyle w:val="a6"/>
          <w:rFonts w:ascii="Times New Roman" w:hAnsi="Times New Roman"/>
          <w:color w:val="auto"/>
          <w:sz w:val="28"/>
          <w:szCs w:val="28"/>
        </w:rPr>
        <w:t xml:space="preserve">года </w:t>
      </w:r>
      <w:r w:rsidR="00724DB4" w:rsidRPr="00277C66">
        <w:rPr>
          <w:rStyle w:val="a6"/>
          <w:rFonts w:ascii="Times New Roman" w:hAnsi="Times New Roman"/>
          <w:color w:val="auto"/>
          <w:sz w:val="28"/>
          <w:szCs w:val="28"/>
        </w:rPr>
        <w:t>№ 476-ФЗ "О внесении изменений в Федеральный закон "О государственном (муниципальном) социальном заказе на оказание государственных (муниципальных) услуг в социальной сфере" и отдельные законодательные акты Российской Федерации",</w:t>
      </w:r>
      <w:r w:rsidRPr="00277C66">
        <w:rPr>
          <w:rFonts w:ascii="Times New Roman" w:hAnsi="Times New Roman" w:cs="Times New Roman"/>
          <w:sz w:val="28"/>
          <w:szCs w:val="28"/>
        </w:rPr>
        <w:t xml:space="preserve"> </w:t>
      </w:r>
      <w:r w:rsidR="009E1A0F" w:rsidRPr="00277C66">
        <w:rPr>
          <w:rFonts w:ascii="Times New Roman" w:hAnsi="Times New Roman" w:cs="Times New Roman"/>
          <w:sz w:val="28"/>
          <w:szCs w:val="28"/>
        </w:rPr>
        <w:t xml:space="preserve">п о с т а н о в л я </w:t>
      </w:r>
      <w:r w:rsidR="00A81D63" w:rsidRPr="00277C66">
        <w:rPr>
          <w:rFonts w:ascii="Times New Roman" w:hAnsi="Times New Roman" w:cs="Times New Roman"/>
          <w:sz w:val="28"/>
          <w:szCs w:val="28"/>
        </w:rPr>
        <w:t>ю</w:t>
      </w:r>
      <w:r w:rsidR="009E1A0F" w:rsidRPr="00277C66">
        <w:rPr>
          <w:rFonts w:ascii="Times New Roman" w:hAnsi="Times New Roman" w:cs="Times New Roman"/>
          <w:sz w:val="28"/>
          <w:szCs w:val="28"/>
        </w:rPr>
        <w:t>:</w:t>
      </w:r>
    </w:p>
    <w:p w14:paraId="07B39BC5" w14:textId="556A2848" w:rsidR="00215315" w:rsidRPr="00277C66" w:rsidRDefault="00215315" w:rsidP="00DF2E3D">
      <w:pPr>
        <w:pStyle w:val="a3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C66">
        <w:rPr>
          <w:rFonts w:ascii="Times New Roman" w:hAnsi="Times New Roman" w:cs="Times New Roman"/>
          <w:sz w:val="28"/>
          <w:szCs w:val="28"/>
        </w:rPr>
        <w:t>Внести</w:t>
      </w:r>
      <w:r w:rsidR="0020509B" w:rsidRPr="00277C66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A81D63" w:rsidRPr="00277C66">
        <w:rPr>
          <w:rFonts w:ascii="Times New Roman" w:hAnsi="Times New Roman" w:cs="Times New Roman"/>
          <w:sz w:val="28"/>
          <w:szCs w:val="28"/>
        </w:rPr>
        <w:t>а</w:t>
      </w:r>
      <w:r w:rsidR="0020509B" w:rsidRPr="00277C66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</w:t>
      </w:r>
      <w:r w:rsidR="00A81D63" w:rsidRPr="00277C66">
        <w:rPr>
          <w:rFonts w:ascii="Times New Roman" w:hAnsi="Times New Roman" w:cs="Times New Roman"/>
          <w:sz w:val="28"/>
          <w:szCs w:val="28"/>
        </w:rPr>
        <w:t xml:space="preserve">Каневской район </w:t>
      </w:r>
      <w:r w:rsidR="0020509B" w:rsidRPr="00277C66">
        <w:rPr>
          <w:rFonts w:ascii="Times New Roman" w:hAnsi="Times New Roman" w:cs="Times New Roman"/>
          <w:sz w:val="28"/>
          <w:szCs w:val="28"/>
        </w:rPr>
        <w:t xml:space="preserve">от </w:t>
      </w:r>
      <w:r w:rsidR="00A81D63" w:rsidRPr="00277C66">
        <w:rPr>
          <w:rFonts w:ascii="Times New Roman" w:hAnsi="Times New Roman" w:cs="Times New Roman"/>
          <w:sz w:val="28"/>
          <w:szCs w:val="28"/>
        </w:rPr>
        <w:t>28 июня 2023 года</w:t>
      </w:r>
      <w:r w:rsidR="0020509B" w:rsidRPr="00277C66">
        <w:rPr>
          <w:rFonts w:ascii="Times New Roman" w:hAnsi="Times New Roman" w:cs="Times New Roman"/>
          <w:sz w:val="28"/>
          <w:szCs w:val="28"/>
        </w:rPr>
        <w:t xml:space="preserve"> №</w:t>
      </w:r>
      <w:r w:rsidR="00A81D63" w:rsidRPr="00277C66">
        <w:rPr>
          <w:rFonts w:ascii="Times New Roman" w:hAnsi="Times New Roman" w:cs="Times New Roman"/>
          <w:sz w:val="28"/>
          <w:szCs w:val="28"/>
        </w:rPr>
        <w:t xml:space="preserve"> 1051</w:t>
      </w:r>
      <w:r w:rsidR="0020509B" w:rsidRPr="00277C66">
        <w:rPr>
          <w:rFonts w:ascii="Times New Roman" w:hAnsi="Times New Roman" w:cs="Times New Roman"/>
          <w:sz w:val="28"/>
          <w:szCs w:val="28"/>
        </w:rPr>
        <w:t xml:space="preserve"> «</w:t>
      </w:r>
      <w:r w:rsidRPr="00277C66">
        <w:rPr>
          <w:rFonts w:ascii="Times New Roman" w:hAnsi="Times New Roman" w:cs="Times New Roman"/>
          <w:sz w:val="28"/>
          <w:szCs w:val="28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</w:t>
      </w:r>
      <w:r w:rsidR="00A81D63" w:rsidRPr="00277C66">
        <w:rPr>
          <w:rFonts w:ascii="Times New Roman" w:hAnsi="Times New Roman" w:cs="Times New Roman"/>
          <w:sz w:val="28"/>
          <w:szCs w:val="28"/>
        </w:rPr>
        <w:t xml:space="preserve"> Каневской район</w:t>
      </w:r>
      <w:r w:rsidR="003B6888" w:rsidRPr="00277C66">
        <w:rPr>
          <w:rFonts w:ascii="Times New Roman" w:hAnsi="Times New Roman" w:cs="Times New Roman"/>
          <w:sz w:val="28"/>
          <w:szCs w:val="28"/>
        </w:rPr>
        <w:t>»</w:t>
      </w:r>
      <w:r w:rsidR="0020509B" w:rsidRPr="00277C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C7059" w:rsidRPr="00277C66">
        <w:rPr>
          <w:rFonts w:ascii="Times New Roman" w:hAnsi="Times New Roman" w:cs="Times New Roman"/>
          <w:sz w:val="28"/>
          <w:szCs w:val="28"/>
        </w:rPr>
        <w:t xml:space="preserve">(далее - постановление) </w:t>
      </w:r>
      <w:r w:rsidRPr="00277C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следующие изменения:</w:t>
      </w:r>
    </w:p>
    <w:p w14:paraId="64982F84" w14:textId="6FF13900" w:rsidR="000C7059" w:rsidRPr="00277C66" w:rsidRDefault="003149FE" w:rsidP="000C7059">
      <w:pPr>
        <w:pStyle w:val="a3"/>
        <w:tabs>
          <w:tab w:val="left" w:pos="1134"/>
          <w:tab w:val="left" w:pos="1276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77C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1.1</w:t>
      </w:r>
      <w:r w:rsidR="00C63DDF" w:rsidRPr="00277C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0C7059" w:rsidRPr="00277C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наименовании постановления слова «муниципального образования Каневской район» заменить словами «муниципального образования Каневской муниципальный район Краснодарского края»;</w:t>
      </w:r>
    </w:p>
    <w:p w14:paraId="0ACD02F6" w14:textId="1B9A7AF7" w:rsidR="00215315" w:rsidRPr="00277C66" w:rsidRDefault="003149FE" w:rsidP="00FE2826">
      <w:pPr>
        <w:pStyle w:val="a3"/>
        <w:tabs>
          <w:tab w:val="left" w:pos="1134"/>
          <w:tab w:val="left" w:pos="1276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C66">
        <w:rPr>
          <w:rFonts w:ascii="Times New Roman" w:hAnsi="Times New Roman" w:cs="Times New Roman"/>
          <w:sz w:val="28"/>
          <w:szCs w:val="28"/>
        </w:rPr>
        <w:t>1.2</w:t>
      </w:r>
      <w:r w:rsidR="00C63DDF" w:rsidRPr="00277C66">
        <w:rPr>
          <w:rFonts w:ascii="Times New Roman" w:hAnsi="Times New Roman" w:cs="Times New Roman"/>
          <w:sz w:val="28"/>
          <w:szCs w:val="28"/>
        </w:rPr>
        <w:t>.</w:t>
      </w:r>
      <w:r w:rsidR="00697F92" w:rsidRPr="00277C66">
        <w:rPr>
          <w:rFonts w:ascii="Times New Roman" w:hAnsi="Times New Roman" w:cs="Times New Roman"/>
          <w:sz w:val="28"/>
          <w:szCs w:val="28"/>
        </w:rPr>
        <w:t xml:space="preserve"> </w:t>
      </w:r>
      <w:r w:rsidR="00C63DDF" w:rsidRPr="00277C66">
        <w:rPr>
          <w:rFonts w:ascii="Times New Roman" w:hAnsi="Times New Roman" w:cs="Times New Roman"/>
          <w:sz w:val="28"/>
          <w:szCs w:val="28"/>
        </w:rPr>
        <w:t>П</w:t>
      </w:r>
      <w:r w:rsidR="00E27865" w:rsidRPr="00277C66">
        <w:rPr>
          <w:rFonts w:ascii="Times New Roman" w:hAnsi="Times New Roman" w:cs="Times New Roman"/>
          <w:sz w:val="28"/>
          <w:szCs w:val="28"/>
        </w:rPr>
        <w:t xml:space="preserve">реамбулу </w:t>
      </w:r>
      <w:r w:rsidR="00486927" w:rsidRPr="00277C66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E27865" w:rsidRPr="00277C66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0B05ADAE" w14:textId="3156A22E" w:rsidR="00E27865" w:rsidRPr="00277C66" w:rsidRDefault="00E27865" w:rsidP="003B6888">
      <w:pPr>
        <w:pStyle w:val="a3"/>
        <w:tabs>
          <w:tab w:val="left" w:pos="1134"/>
          <w:tab w:val="left" w:pos="1276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C66">
        <w:rPr>
          <w:rFonts w:ascii="Times New Roman" w:hAnsi="Times New Roman" w:cs="Times New Roman"/>
          <w:sz w:val="28"/>
          <w:szCs w:val="28"/>
        </w:rPr>
        <w:t xml:space="preserve">«В соответствии с частью 4.3 статьи 6 Федерального закона от 13 июля 2020 года № 189-ФЗ «О государственном (муниципальном) социальном заказе на оказание государственных (муниципальных) </w:t>
      </w:r>
      <w:r w:rsidR="00A40FC8" w:rsidRPr="00277C66">
        <w:rPr>
          <w:rFonts w:ascii="Times New Roman" w:hAnsi="Times New Roman" w:cs="Times New Roman"/>
          <w:sz w:val="28"/>
          <w:szCs w:val="28"/>
        </w:rPr>
        <w:t>услуг в социальной сфере»</w:t>
      </w:r>
      <w:r w:rsidR="00CD19BB" w:rsidRPr="00277C66">
        <w:rPr>
          <w:rFonts w:ascii="Times New Roman" w:hAnsi="Times New Roman" w:cs="Times New Roman"/>
          <w:sz w:val="28"/>
          <w:szCs w:val="28"/>
        </w:rPr>
        <w:t xml:space="preserve"> </w:t>
      </w:r>
      <w:r w:rsidR="00CD19BB" w:rsidRPr="00277C66">
        <w:rPr>
          <w:rFonts w:ascii="Times New Roman" w:hAnsi="Times New Roman" w:cs="Times New Roman"/>
          <w:sz w:val="28"/>
          <w:szCs w:val="28"/>
        </w:rPr>
        <w:br/>
      </w:r>
      <w:r w:rsidR="00A40FC8" w:rsidRPr="00277C66">
        <w:rPr>
          <w:rFonts w:ascii="Times New Roman" w:hAnsi="Times New Roman" w:cs="Times New Roman"/>
          <w:sz w:val="28"/>
          <w:szCs w:val="28"/>
        </w:rPr>
        <w:t>п</w:t>
      </w:r>
      <w:r w:rsidRPr="00277C66">
        <w:rPr>
          <w:rFonts w:ascii="Times New Roman" w:hAnsi="Times New Roman" w:cs="Times New Roman"/>
          <w:sz w:val="28"/>
          <w:szCs w:val="28"/>
        </w:rPr>
        <w:t xml:space="preserve"> о с т а н о в л я </w:t>
      </w:r>
      <w:r w:rsidR="00A40FC8" w:rsidRPr="00277C66">
        <w:rPr>
          <w:rFonts w:ascii="Times New Roman" w:hAnsi="Times New Roman" w:cs="Times New Roman"/>
          <w:sz w:val="28"/>
          <w:szCs w:val="28"/>
        </w:rPr>
        <w:t>ю</w:t>
      </w:r>
      <w:r w:rsidRPr="00277C66">
        <w:rPr>
          <w:rFonts w:ascii="Times New Roman" w:hAnsi="Times New Roman" w:cs="Times New Roman"/>
          <w:sz w:val="28"/>
          <w:szCs w:val="28"/>
        </w:rPr>
        <w:t>:»</w:t>
      </w:r>
      <w:r w:rsidR="00666457" w:rsidRPr="00277C66">
        <w:rPr>
          <w:rFonts w:ascii="Times New Roman" w:hAnsi="Times New Roman" w:cs="Times New Roman"/>
          <w:sz w:val="28"/>
          <w:szCs w:val="28"/>
        </w:rPr>
        <w:t>.</w:t>
      </w:r>
    </w:p>
    <w:p w14:paraId="3D1E1B76" w14:textId="1401E798" w:rsidR="00FE2826" w:rsidRPr="00277C66" w:rsidRDefault="003149FE" w:rsidP="00FE2826">
      <w:pPr>
        <w:pStyle w:val="a3"/>
        <w:tabs>
          <w:tab w:val="left" w:pos="1134"/>
          <w:tab w:val="left" w:pos="1276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C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1.3</w:t>
      </w:r>
      <w:r w:rsidR="00FE2826" w:rsidRPr="00277C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CD19BB" w:rsidRPr="00277C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тексту постановления </w:t>
      </w:r>
      <w:r w:rsidR="00FE2826" w:rsidRPr="00277C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слова «муниципально</w:t>
      </w:r>
      <w:r w:rsidR="00BE59A9" w:rsidRPr="00277C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="00FE2826" w:rsidRPr="00277C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образовани</w:t>
      </w:r>
      <w:r w:rsidR="00BE59A9" w:rsidRPr="00277C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="00FE2826" w:rsidRPr="00277C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Каневской район» </w:t>
      </w:r>
      <w:r w:rsidR="00CD19BB" w:rsidRPr="00277C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соответствующем падеже </w:t>
      </w:r>
      <w:r w:rsidR="00FE2826" w:rsidRPr="00277C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заменить словами «муниципально</w:t>
      </w:r>
      <w:r w:rsidR="00BE59A9" w:rsidRPr="00277C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="00FE2826" w:rsidRPr="00277C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образовани</w:t>
      </w:r>
      <w:r w:rsidR="00BE59A9" w:rsidRPr="00277C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="00FE2826" w:rsidRPr="00277C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Каневской муниципальный район Краснодарского края»</w:t>
      </w:r>
      <w:r w:rsidR="00CD19BB" w:rsidRPr="00277C66">
        <w:t xml:space="preserve"> </w:t>
      </w:r>
      <w:r w:rsidR="00CD19BB" w:rsidRPr="00277C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соответствующем падеже</w:t>
      </w:r>
      <w:r w:rsidR="00FE2826" w:rsidRPr="00277C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14:paraId="7457BFAB" w14:textId="51E42541" w:rsidR="00E27865" w:rsidRPr="00277C66" w:rsidRDefault="003149FE" w:rsidP="00603D88">
      <w:pPr>
        <w:pStyle w:val="a3"/>
        <w:tabs>
          <w:tab w:val="left" w:pos="1134"/>
          <w:tab w:val="left" w:pos="1276"/>
        </w:tabs>
        <w:spacing w:after="0" w:line="240" w:lineRule="auto"/>
        <w:ind w:left="567" w:right="-2"/>
        <w:jc w:val="both"/>
        <w:rPr>
          <w:rFonts w:ascii="Times New Roman" w:hAnsi="Times New Roman" w:cs="Times New Roman"/>
          <w:sz w:val="28"/>
          <w:szCs w:val="28"/>
        </w:rPr>
      </w:pPr>
      <w:r w:rsidRPr="00277C66">
        <w:rPr>
          <w:rFonts w:ascii="Times New Roman" w:hAnsi="Times New Roman" w:cs="Times New Roman"/>
          <w:sz w:val="28"/>
          <w:szCs w:val="28"/>
        </w:rPr>
        <w:t>1.4.</w:t>
      </w:r>
      <w:r w:rsidR="00603D88" w:rsidRPr="00277C66">
        <w:rPr>
          <w:rFonts w:ascii="Times New Roman" w:hAnsi="Times New Roman" w:cs="Times New Roman"/>
          <w:sz w:val="28"/>
          <w:szCs w:val="28"/>
        </w:rPr>
        <w:t xml:space="preserve"> </w:t>
      </w:r>
      <w:r w:rsidR="00E27865" w:rsidRPr="00277C66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486927" w:rsidRPr="00277C66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E27865" w:rsidRPr="00277C66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05BD6BA8" w14:textId="1CA74840" w:rsidR="00666457" w:rsidRPr="00277C66" w:rsidRDefault="00666457" w:rsidP="00DF2E3D">
      <w:pPr>
        <w:pStyle w:val="a3"/>
        <w:tabs>
          <w:tab w:val="left" w:pos="1134"/>
          <w:tab w:val="left" w:pos="1276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C66">
        <w:rPr>
          <w:rFonts w:ascii="Times New Roman" w:hAnsi="Times New Roman" w:cs="Times New Roman"/>
          <w:sz w:val="28"/>
          <w:szCs w:val="28"/>
        </w:rPr>
        <w:t>«1. Организовать оказание муниципальной услуги в социальной сфере «Реализация дополнительных общеразвивающих программ» (далее – муниципальные услуги в социальной сфере) на территории муниципального образования</w:t>
      </w:r>
      <w:r w:rsidR="00A40FC8" w:rsidRPr="00277C66">
        <w:rPr>
          <w:rFonts w:ascii="Times New Roman" w:hAnsi="Times New Roman" w:cs="Times New Roman"/>
          <w:sz w:val="28"/>
          <w:szCs w:val="28"/>
        </w:rPr>
        <w:t xml:space="preserve"> Каневской </w:t>
      </w:r>
      <w:r w:rsidR="003B6888" w:rsidRPr="00277C6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A40FC8" w:rsidRPr="00277C66">
        <w:rPr>
          <w:rFonts w:ascii="Times New Roman" w:hAnsi="Times New Roman" w:cs="Times New Roman"/>
          <w:sz w:val="28"/>
          <w:szCs w:val="28"/>
        </w:rPr>
        <w:t>район</w:t>
      </w:r>
      <w:r w:rsidRPr="00277C66">
        <w:rPr>
          <w:rFonts w:ascii="Times New Roman" w:hAnsi="Times New Roman" w:cs="Times New Roman"/>
          <w:sz w:val="28"/>
          <w:szCs w:val="28"/>
        </w:rPr>
        <w:t xml:space="preserve"> </w:t>
      </w:r>
      <w:r w:rsidR="003B6888" w:rsidRPr="00277C66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277C66">
        <w:rPr>
          <w:rFonts w:ascii="Times New Roman" w:hAnsi="Times New Roman" w:cs="Times New Roman"/>
          <w:sz w:val="28"/>
          <w:szCs w:val="28"/>
        </w:rPr>
        <w:t xml:space="preserve">в </w:t>
      </w:r>
      <w:r w:rsidRPr="00277C66">
        <w:rPr>
          <w:rFonts w:ascii="Times New Roman" w:hAnsi="Times New Roman" w:cs="Times New Roman"/>
          <w:sz w:val="28"/>
          <w:szCs w:val="28"/>
        </w:rPr>
        <w:lastRenderedPageBreak/>
        <w:t>соответствии с положениями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закон).».</w:t>
      </w:r>
    </w:p>
    <w:p w14:paraId="79FA0557" w14:textId="2595137E" w:rsidR="00666457" w:rsidRPr="00277C66" w:rsidRDefault="003149FE" w:rsidP="003149FE">
      <w:pPr>
        <w:pStyle w:val="a3"/>
        <w:tabs>
          <w:tab w:val="left" w:pos="1134"/>
          <w:tab w:val="left" w:pos="1276"/>
        </w:tabs>
        <w:spacing w:after="0" w:line="240" w:lineRule="auto"/>
        <w:ind w:left="567" w:right="-2"/>
        <w:jc w:val="both"/>
        <w:rPr>
          <w:rFonts w:ascii="Times New Roman" w:hAnsi="Times New Roman" w:cs="Times New Roman"/>
          <w:sz w:val="28"/>
          <w:szCs w:val="28"/>
        </w:rPr>
      </w:pPr>
      <w:r w:rsidRPr="00277C66">
        <w:rPr>
          <w:rFonts w:ascii="Times New Roman" w:hAnsi="Times New Roman" w:cs="Times New Roman"/>
          <w:sz w:val="28"/>
          <w:szCs w:val="28"/>
        </w:rPr>
        <w:t xml:space="preserve">1.5. </w:t>
      </w:r>
      <w:r w:rsidR="00666457" w:rsidRPr="00277C66">
        <w:rPr>
          <w:rFonts w:ascii="Times New Roman" w:hAnsi="Times New Roman" w:cs="Times New Roman"/>
          <w:sz w:val="28"/>
          <w:szCs w:val="28"/>
        </w:rPr>
        <w:t xml:space="preserve">пункт 3 </w:t>
      </w:r>
      <w:r w:rsidR="00486927" w:rsidRPr="00277C66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666457" w:rsidRPr="00277C66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333A9661" w14:textId="3EC59B9D" w:rsidR="00666457" w:rsidRPr="00277C66" w:rsidRDefault="00666457" w:rsidP="00DF2E3D">
      <w:pPr>
        <w:pStyle w:val="a3"/>
        <w:tabs>
          <w:tab w:val="left" w:pos="1134"/>
          <w:tab w:val="left" w:pos="1276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C66">
        <w:rPr>
          <w:rFonts w:ascii="Times New Roman" w:hAnsi="Times New Roman" w:cs="Times New Roman"/>
          <w:sz w:val="28"/>
          <w:szCs w:val="28"/>
        </w:rPr>
        <w:t xml:space="preserve">«3. </w:t>
      </w:r>
      <w:r w:rsidR="00F70C9E" w:rsidRPr="00277C66">
        <w:rPr>
          <w:rFonts w:ascii="Times New Roman" w:hAnsi="Times New Roman" w:cs="Times New Roman"/>
          <w:sz w:val="28"/>
          <w:szCs w:val="28"/>
        </w:rPr>
        <w:t xml:space="preserve">Установить, что в рамках реализации мероприятий </w:t>
      </w:r>
      <w:r w:rsidR="004A1619" w:rsidRPr="00277C66">
        <w:rPr>
          <w:rFonts w:ascii="Times New Roman" w:hAnsi="Times New Roman" w:cs="Times New Roman"/>
          <w:sz w:val="28"/>
          <w:szCs w:val="28"/>
        </w:rPr>
        <w:t>Целевой модели развития региональных систем дополнительного образования детей, утвержденной приказом Министерства просвещения Российской Федерации от 3 сентября 2019 года № 467,</w:t>
      </w:r>
      <w:r w:rsidR="00F70C9E" w:rsidRPr="00277C66">
        <w:rPr>
          <w:rFonts w:ascii="Times New Roman" w:hAnsi="Times New Roman" w:cs="Times New Roman"/>
          <w:sz w:val="28"/>
          <w:szCs w:val="28"/>
        </w:rPr>
        <w:t xml:space="preserve"> в части внедрения на территории муниципального образования</w:t>
      </w:r>
      <w:r w:rsidR="001E0B7A" w:rsidRPr="00277C66">
        <w:rPr>
          <w:rFonts w:ascii="Times New Roman" w:hAnsi="Times New Roman" w:cs="Times New Roman"/>
          <w:sz w:val="28"/>
          <w:szCs w:val="28"/>
        </w:rPr>
        <w:t xml:space="preserve"> Каневской </w:t>
      </w:r>
      <w:r w:rsidR="003B6888" w:rsidRPr="00277C66">
        <w:rPr>
          <w:rFonts w:ascii="Times New Roman" w:hAnsi="Times New Roman" w:cs="Times New Roman"/>
          <w:sz w:val="28"/>
          <w:szCs w:val="28"/>
        </w:rPr>
        <w:t>муниципальный район Краснодарского края</w:t>
      </w:r>
      <w:r w:rsidR="00F70C9E" w:rsidRPr="00277C6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A1619" w:rsidRPr="00277C66">
        <w:rPr>
          <w:rFonts w:ascii="Times New Roman" w:hAnsi="Times New Roman" w:cs="Times New Roman"/>
          <w:sz w:val="28"/>
          <w:szCs w:val="28"/>
        </w:rPr>
        <w:t>системы</w:t>
      </w:r>
      <w:r w:rsidR="004A1619" w:rsidRPr="00277C6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70C9E" w:rsidRPr="00277C66">
        <w:rPr>
          <w:rFonts w:ascii="Times New Roman" w:hAnsi="Times New Roman" w:cs="Times New Roman"/>
          <w:sz w:val="28"/>
          <w:szCs w:val="28"/>
        </w:rPr>
        <w:t>персонифицированного финансирования дополнительного образования детей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указанно</w:t>
      </w:r>
      <w:r w:rsidR="004A1619" w:rsidRPr="00277C66">
        <w:rPr>
          <w:rFonts w:ascii="Times New Roman" w:hAnsi="Times New Roman" w:cs="Times New Roman"/>
          <w:sz w:val="28"/>
          <w:szCs w:val="28"/>
        </w:rPr>
        <w:t>й</w:t>
      </w:r>
      <w:r w:rsidR="00F70C9E" w:rsidRPr="00277C6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 </w:t>
      </w:r>
      <w:r w:rsidR="004A1619" w:rsidRPr="00277C66">
        <w:rPr>
          <w:rFonts w:ascii="Times New Roman" w:hAnsi="Times New Roman" w:cs="Times New Roman"/>
          <w:sz w:val="28"/>
          <w:szCs w:val="28"/>
        </w:rPr>
        <w:t>муниципальной услуге в социальной сфере</w:t>
      </w:r>
      <w:r w:rsidR="00F70C9E" w:rsidRPr="00277C66">
        <w:rPr>
          <w:rFonts w:ascii="Times New Roman" w:hAnsi="Times New Roman" w:cs="Times New Roman"/>
          <w:sz w:val="28"/>
          <w:szCs w:val="28"/>
        </w:rPr>
        <w:t xml:space="preserve"> с использованием конкурентного способа отбора исполнителей</w:t>
      </w:r>
      <w:r w:rsidR="004A1619" w:rsidRPr="00277C66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277C66">
        <w:rPr>
          <w:rFonts w:ascii="Times New Roman" w:hAnsi="Times New Roman" w:cs="Times New Roman"/>
          <w:sz w:val="28"/>
          <w:szCs w:val="28"/>
        </w:rPr>
        <w:t>муниципальных</w:t>
      </w:r>
      <w:r w:rsidR="004A1619" w:rsidRPr="00277C66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277C66">
        <w:rPr>
          <w:rFonts w:ascii="Times New Roman" w:hAnsi="Times New Roman" w:cs="Times New Roman"/>
          <w:sz w:val="28"/>
          <w:szCs w:val="28"/>
        </w:rPr>
        <w:t>услуг</w:t>
      </w:r>
      <w:r w:rsidR="004A1619" w:rsidRPr="00277C66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277C66">
        <w:rPr>
          <w:rFonts w:ascii="Times New Roman" w:hAnsi="Times New Roman" w:cs="Times New Roman"/>
          <w:sz w:val="28"/>
          <w:szCs w:val="28"/>
        </w:rPr>
        <w:t>в</w:t>
      </w:r>
      <w:r w:rsidR="004A1619" w:rsidRPr="00277C66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277C66">
        <w:rPr>
          <w:rFonts w:ascii="Times New Roman" w:hAnsi="Times New Roman" w:cs="Times New Roman"/>
          <w:sz w:val="28"/>
          <w:szCs w:val="28"/>
        </w:rPr>
        <w:t>социальной</w:t>
      </w:r>
      <w:r w:rsidR="004A1619" w:rsidRPr="00277C66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277C66">
        <w:rPr>
          <w:rFonts w:ascii="Times New Roman" w:hAnsi="Times New Roman" w:cs="Times New Roman"/>
          <w:sz w:val="28"/>
          <w:szCs w:val="28"/>
        </w:rPr>
        <w:t>сфере, предусмотренного пунктом 1 части 2 статьи 9 Федерального закона.».</w:t>
      </w:r>
      <w:r w:rsidR="00F0031A" w:rsidRPr="00277C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FEE3E9" w14:textId="6612C937" w:rsidR="003B1817" w:rsidRPr="00277C66" w:rsidRDefault="003149FE" w:rsidP="003149FE">
      <w:pPr>
        <w:pStyle w:val="a3"/>
        <w:tabs>
          <w:tab w:val="left" w:pos="1134"/>
          <w:tab w:val="left" w:pos="1276"/>
        </w:tabs>
        <w:spacing w:after="0" w:line="240" w:lineRule="auto"/>
        <w:ind w:left="567" w:right="-2"/>
        <w:jc w:val="both"/>
        <w:rPr>
          <w:rFonts w:ascii="Times New Roman" w:hAnsi="Times New Roman" w:cs="Times New Roman"/>
          <w:sz w:val="28"/>
          <w:szCs w:val="28"/>
        </w:rPr>
      </w:pPr>
      <w:r w:rsidRPr="00277C66">
        <w:rPr>
          <w:rFonts w:ascii="Times New Roman" w:hAnsi="Times New Roman" w:cs="Times New Roman"/>
          <w:sz w:val="28"/>
          <w:szCs w:val="28"/>
        </w:rPr>
        <w:t xml:space="preserve">1.6. </w:t>
      </w:r>
      <w:r w:rsidR="003B1817" w:rsidRPr="00277C66">
        <w:rPr>
          <w:rFonts w:ascii="Times New Roman" w:hAnsi="Times New Roman" w:cs="Times New Roman"/>
          <w:sz w:val="28"/>
          <w:szCs w:val="28"/>
        </w:rPr>
        <w:t>Пункты 4</w:t>
      </w:r>
      <w:r w:rsidR="00FA20CB" w:rsidRPr="00277C66">
        <w:rPr>
          <w:rFonts w:ascii="Times New Roman" w:hAnsi="Times New Roman" w:cs="Times New Roman"/>
          <w:sz w:val="28"/>
          <w:szCs w:val="28"/>
        </w:rPr>
        <w:t>, 5</w:t>
      </w:r>
      <w:r w:rsidR="003B1817" w:rsidRPr="00277C66">
        <w:rPr>
          <w:rFonts w:ascii="Times New Roman" w:hAnsi="Times New Roman" w:cs="Times New Roman"/>
          <w:sz w:val="28"/>
          <w:szCs w:val="28"/>
        </w:rPr>
        <w:t xml:space="preserve">, </w:t>
      </w:r>
      <w:r w:rsidR="0087229F" w:rsidRPr="00277C66">
        <w:rPr>
          <w:rFonts w:ascii="Times New Roman" w:hAnsi="Times New Roman" w:cs="Times New Roman"/>
          <w:sz w:val="28"/>
          <w:szCs w:val="28"/>
        </w:rPr>
        <w:t xml:space="preserve">8, </w:t>
      </w:r>
      <w:r w:rsidR="003B1817" w:rsidRPr="00277C66">
        <w:rPr>
          <w:rFonts w:ascii="Times New Roman" w:hAnsi="Times New Roman" w:cs="Times New Roman"/>
          <w:sz w:val="28"/>
          <w:szCs w:val="28"/>
        </w:rPr>
        <w:t>9 признать утратившими силу.</w:t>
      </w:r>
    </w:p>
    <w:p w14:paraId="51E8B099" w14:textId="0302DB59" w:rsidR="00E27865" w:rsidRPr="00277C66" w:rsidRDefault="003149FE" w:rsidP="003149FE">
      <w:pPr>
        <w:pStyle w:val="a3"/>
        <w:tabs>
          <w:tab w:val="left" w:pos="1134"/>
          <w:tab w:val="left" w:pos="1276"/>
        </w:tabs>
        <w:spacing w:after="0" w:line="240" w:lineRule="auto"/>
        <w:ind w:left="567" w:right="-2"/>
        <w:jc w:val="both"/>
        <w:rPr>
          <w:rFonts w:ascii="Times New Roman" w:hAnsi="Times New Roman" w:cs="Times New Roman"/>
          <w:sz w:val="28"/>
          <w:szCs w:val="28"/>
        </w:rPr>
      </w:pPr>
      <w:r w:rsidRPr="00277C66">
        <w:rPr>
          <w:rFonts w:ascii="Times New Roman" w:hAnsi="Times New Roman" w:cs="Times New Roman"/>
          <w:sz w:val="28"/>
          <w:szCs w:val="28"/>
        </w:rPr>
        <w:t xml:space="preserve">1.7. </w:t>
      </w:r>
      <w:r w:rsidR="003B1817" w:rsidRPr="00277C66">
        <w:rPr>
          <w:rFonts w:ascii="Times New Roman" w:hAnsi="Times New Roman" w:cs="Times New Roman"/>
          <w:sz w:val="28"/>
          <w:szCs w:val="28"/>
        </w:rPr>
        <w:t>Приложени</w:t>
      </w:r>
      <w:r w:rsidR="00486927" w:rsidRPr="00277C66">
        <w:rPr>
          <w:rFonts w:ascii="Times New Roman" w:hAnsi="Times New Roman" w:cs="Times New Roman"/>
          <w:sz w:val="28"/>
          <w:szCs w:val="28"/>
        </w:rPr>
        <w:t xml:space="preserve">я </w:t>
      </w:r>
      <w:r w:rsidR="003B1817" w:rsidRPr="00277C66">
        <w:rPr>
          <w:rFonts w:ascii="Times New Roman" w:hAnsi="Times New Roman" w:cs="Times New Roman"/>
          <w:sz w:val="28"/>
          <w:szCs w:val="28"/>
        </w:rPr>
        <w:t>1</w:t>
      </w:r>
      <w:r w:rsidR="00486927" w:rsidRPr="00277C66">
        <w:rPr>
          <w:rFonts w:ascii="Times New Roman" w:hAnsi="Times New Roman" w:cs="Times New Roman"/>
          <w:sz w:val="28"/>
          <w:szCs w:val="28"/>
        </w:rPr>
        <w:t xml:space="preserve"> –</w:t>
      </w:r>
      <w:r w:rsidR="001A43B0" w:rsidRPr="00277C66">
        <w:rPr>
          <w:rFonts w:ascii="Times New Roman" w:hAnsi="Times New Roman" w:cs="Times New Roman"/>
          <w:sz w:val="28"/>
          <w:szCs w:val="28"/>
        </w:rPr>
        <w:t xml:space="preserve"> </w:t>
      </w:r>
      <w:r w:rsidR="0087229F" w:rsidRPr="00277C66">
        <w:rPr>
          <w:rFonts w:ascii="Times New Roman" w:hAnsi="Times New Roman" w:cs="Times New Roman"/>
          <w:sz w:val="28"/>
          <w:szCs w:val="28"/>
        </w:rPr>
        <w:t>5</w:t>
      </w:r>
      <w:r w:rsidR="001A43B0" w:rsidRPr="00277C66">
        <w:rPr>
          <w:rFonts w:ascii="Times New Roman" w:hAnsi="Times New Roman" w:cs="Times New Roman"/>
          <w:sz w:val="28"/>
          <w:szCs w:val="28"/>
        </w:rPr>
        <w:t xml:space="preserve"> признать утратившими силу.</w:t>
      </w:r>
    </w:p>
    <w:p w14:paraId="3ABBED1E" w14:textId="34FA9F27" w:rsidR="00DF2E3D" w:rsidRPr="00277C66" w:rsidRDefault="00DF2E3D" w:rsidP="00DF2E3D">
      <w:pPr>
        <w:pStyle w:val="a3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C6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Отделу по связям со СМИ и общественностью администрации муниципального образования Каневской </w:t>
      </w:r>
      <w:r w:rsidR="00F0031A" w:rsidRPr="00277C66">
        <w:rPr>
          <w:rFonts w:ascii="Times New Roman" w:hAnsi="Times New Roman" w:cs="Times New Roman"/>
          <w:color w:val="000000"/>
          <w:sz w:val="28"/>
          <w:szCs w:val="28"/>
          <w:lang w:bidi="ru-RU"/>
        </w:rPr>
        <w:t>муниципальный район Краснодарского края</w:t>
      </w:r>
      <w:r w:rsidRPr="00277C6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(Игнатенко Т.А.) обеспечить его </w:t>
      </w:r>
      <w:r w:rsidR="00E664BD" w:rsidRPr="00277C66">
        <w:rPr>
          <w:rFonts w:ascii="Times New Roman" w:hAnsi="Times New Roman" w:cs="Times New Roman"/>
          <w:sz w:val="28"/>
          <w:szCs w:val="28"/>
          <w:lang w:bidi="ru-RU"/>
        </w:rPr>
        <w:t>опубликование</w:t>
      </w:r>
      <w:r w:rsidRPr="00277C6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 официальном сайте администрации муниципального образования Каневской </w:t>
      </w:r>
      <w:r w:rsidR="00F0031A" w:rsidRPr="00277C6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муниципальный район Краснодарского края </w:t>
      </w:r>
      <w:r w:rsidRPr="00277C66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информационно-телекоммуникационной сети «Интернет».</w:t>
      </w:r>
      <w:r w:rsidR="00F0031A" w:rsidRPr="00277C6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14:paraId="4B7D51F6" w14:textId="7C277458" w:rsidR="00A92117" w:rsidRPr="00277C66" w:rsidRDefault="00094C8E" w:rsidP="00EB0DC6">
      <w:pPr>
        <w:pStyle w:val="a3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C66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B6DA1" w:rsidRPr="00277C66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616730" w:rsidRPr="00277C66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6B6DA1" w:rsidRPr="00277C66">
        <w:rPr>
          <w:rFonts w:ascii="Times New Roman" w:hAnsi="Times New Roman" w:cs="Times New Roman"/>
          <w:sz w:val="28"/>
          <w:szCs w:val="28"/>
        </w:rPr>
        <w:t xml:space="preserve"> и распространяет</w:t>
      </w:r>
      <w:r w:rsidR="00863E46" w:rsidRPr="00277C66">
        <w:rPr>
          <w:rFonts w:ascii="Times New Roman" w:hAnsi="Times New Roman" w:cs="Times New Roman"/>
          <w:sz w:val="28"/>
          <w:szCs w:val="28"/>
        </w:rPr>
        <w:t>ся</w:t>
      </w:r>
      <w:r w:rsidR="006B6DA1" w:rsidRPr="00277C66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1 января 202</w:t>
      </w:r>
      <w:r w:rsidR="00724DB4" w:rsidRPr="00277C66">
        <w:rPr>
          <w:rFonts w:ascii="Times New Roman" w:hAnsi="Times New Roman" w:cs="Times New Roman"/>
          <w:sz w:val="28"/>
          <w:szCs w:val="28"/>
        </w:rPr>
        <w:t>5</w:t>
      </w:r>
      <w:r w:rsidR="006B6DA1" w:rsidRPr="00277C66">
        <w:rPr>
          <w:rFonts w:ascii="Times New Roman" w:hAnsi="Times New Roman" w:cs="Times New Roman"/>
          <w:sz w:val="28"/>
          <w:szCs w:val="28"/>
        </w:rPr>
        <w:t xml:space="preserve"> года</w:t>
      </w:r>
      <w:r w:rsidR="00EB0DC6" w:rsidRPr="00277C66">
        <w:rPr>
          <w:rFonts w:ascii="Times New Roman" w:hAnsi="Times New Roman" w:cs="Times New Roman"/>
          <w:sz w:val="28"/>
          <w:szCs w:val="28"/>
        </w:rPr>
        <w:t>.</w:t>
      </w:r>
    </w:p>
    <w:p w14:paraId="1382A191" w14:textId="603B4068" w:rsidR="00616730" w:rsidRPr="00277C66" w:rsidRDefault="00616730" w:rsidP="00DF2E3D">
      <w:pPr>
        <w:pStyle w:val="a3"/>
        <w:tabs>
          <w:tab w:val="left" w:pos="1134"/>
          <w:tab w:val="left" w:pos="1276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22BA2F" w14:textId="3B4D8633" w:rsidR="00EB0DC6" w:rsidRPr="00277C66" w:rsidRDefault="00EB0DC6" w:rsidP="00DF2E3D">
      <w:pPr>
        <w:pStyle w:val="a3"/>
        <w:tabs>
          <w:tab w:val="left" w:pos="1134"/>
          <w:tab w:val="left" w:pos="1276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22264D" w14:textId="77777777" w:rsidR="00EB0DC6" w:rsidRPr="00277C66" w:rsidRDefault="00EB0DC6" w:rsidP="00DF2E3D">
      <w:pPr>
        <w:pStyle w:val="a3"/>
        <w:tabs>
          <w:tab w:val="left" w:pos="1134"/>
          <w:tab w:val="left" w:pos="1276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9291A2" w14:textId="4DE5AC66" w:rsidR="00616730" w:rsidRPr="00277C66" w:rsidRDefault="00616730" w:rsidP="00F0031A">
      <w:pPr>
        <w:tabs>
          <w:tab w:val="left" w:pos="1134"/>
          <w:tab w:val="left" w:pos="127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277C66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1FB4322" w14:textId="77777777" w:rsidR="00F0031A" w:rsidRPr="00277C66" w:rsidRDefault="00616730" w:rsidP="00F0031A">
      <w:pPr>
        <w:tabs>
          <w:tab w:val="left" w:pos="1134"/>
          <w:tab w:val="left" w:pos="127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277C66">
        <w:rPr>
          <w:rFonts w:ascii="Times New Roman" w:hAnsi="Times New Roman" w:cs="Times New Roman"/>
          <w:sz w:val="28"/>
          <w:szCs w:val="28"/>
        </w:rPr>
        <w:t xml:space="preserve">Каневской </w:t>
      </w:r>
      <w:r w:rsidR="00F0031A" w:rsidRPr="00277C66">
        <w:rPr>
          <w:rFonts w:ascii="Times New Roman" w:hAnsi="Times New Roman" w:cs="Times New Roman"/>
          <w:sz w:val="28"/>
          <w:szCs w:val="28"/>
        </w:rPr>
        <w:t xml:space="preserve">муниципальный район </w:t>
      </w:r>
    </w:p>
    <w:p w14:paraId="2EC95F9C" w14:textId="7B70C725" w:rsidR="00616730" w:rsidRPr="00F0031A" w:rsidRDefault="00F0031A" w:rsidP="00F0031A">
      <w:pPr>
        <w:tabs>
          <w:tab w:val="left" w:pos="1134"/>
          <w:tab w:val="left" w:pos="127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277C66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616730" w:rsidRPr="00277C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277C66">
        <w:rPr>
          <w:rFonts w:ascii="Times New Roman" w:hAnsi="Times New Roman" w:cs="Times New Roman"/>
          <w:sz w:val="28"/>
          <w:szCs w:val="28"/>
        </w:rPr>
        <w:t xml:space="preserve">     </w:t>
      </w:r>
      <w:r w:rsidR="00616730" w:rsidRPr="00277C66">
        <w:rPr>
          <w:rFonts w:ascii="Times New Roman" w:hAnsi="Times New Roman" w:cs="Times New Roman"/>
          <w:sz w:val="28"/>
          <w:szCs w:val="28"/>
        </w:rPr>
        <w:t xml:space="preserve">    А.В. Герасименко</w:t>
      </w:r>
    </w:p>
    <w:sectPr w:rsidR="00616730" w:rsidRPr="00F0031A" w:rsidSect="00F0031A">
      <w:footerReference w:type="firs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6637E" w14:textId="77777777" w:rsidR="006030B1" w:rsidRDefault="006030B1" w:rsidP="00C2352F">
      <w:pPr>
        <w:spacing w:after="0" w:line="240" w:lineRule="auto"/>
      </w:pPr>
      <w:r>
        <w:separator/>
      </w:r>
    </w:p>
  </w:endnote>
  <w:endnote w:type="continuationSeparator" w:id="0">
    <w:p w14:paraId="77082E37" w14:textId="77777777" w:rsidR="006030B1" w:rsidRDefault="006030B1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170E6" w14:textId="77777777" w:rsidR="00A92117" w:rsidRPr="00104A38" w:rsidRDefault="00A92117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BD515" w14:textId="77777777" w:rsidR="006030B1" w:rsidRDefault="006030B1" w:rsidP="00C2352F">
      <w:pPr>
        <w:spacing w:after="0" w:line="240" w:lineRule="auto"/>
      </w:pPr>
      <w:r>
        <w:separator/>
      </w:r>
    </w:p>
  </w:footnote>
  <w:footnote w:type="continuationSeparator" w:id="0">
    <w:p w14:paraId="269E912A" w14:textId="77777777" w:rsidR="006030B1" w:rsidRDefault="006030B1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C77D6"/>
    <w:multiLevelType w:val="multilevel"/>
    <w:tmpl w:val="3ADA04F0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 w15:restartNumberingAfterBreak="0">
    <w:nsid w:val="7B110565"/>
    <w:multiLevelType w:val="multilevel"/>
    <w:tmpl w:val="48AC6BD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39959371">
    <w:abstractNumId w:val="5"/>
  </w:num>
  <w:num w:numId="2" w16cid:durableId="1231423630">
    <w:abstractNumId w:val="0"/>
  </w:num>
  <w:num w:numId="3" w16cid:durableId="1429274899">
    <w:abstractNumId w:val="24"/>
  </w:num>
  <w:num w:numId="4" w16cid:durableId="788163574">
    <w:abstractNumId w:val="23"/>
  </w:num>
  <w:num w:numId="5" w16cid:durableId="439648060">
    <w:abstractNumId w:val="31"/>
  </w:num>
  <w:num w:numId="6" w16cid:durableId="461462284">
    <w:abstractNumId w:val="32"/>
  </w:num>
  <w:num w:numId="7" w16cid:durableId="2040006847">
    <w:abstractNumId w:val="3"/>
  </w:num>
  <w:num w:numId="8" w16cid:durableId="682778453">
    <w:abstractNumId w:val="18"/>
  </w:num>
  <w:num w:numId="9" w16cid:durableId="1500730622">
    <w:abstractNumId w:val="8"/>
  </w:num>
  <w:num w:numId="10" w16cid:durableId="1533877495">
    <w:abstractNumId w:val="7"/>
  </w:num>
  <w:num w:numId="11" w16cid:durableId="1354069202">
    <w:abstractNumId w:val="12"/>
  </w:num>
  <w:num w:numId="12" w16cid:durableId="1507480978">
    <w:abstractNumId w:val="6"/>
  </w:num>
  <w:num w:numId="13" w16cid:durableId="1472135254">
    <w:abstractNumId w:val="13"/>
  </w:num>
  <w:num w:numId="14" w16cid:durableId="640889581">
    <w:abstractNumId w:val="21"/>
  </w:num>
  <w:num w:numId="15" w16cid:durableId="377972868">
    <w:abstractNumId w:val="1"/>
  </w:num>
  <w:num w:numId="16" w16cid:durableId="2056737040">
    <w:abstractNumId w:val="37"/>
  </w:num>
  <w:num w:numId="17" w16cid:durableId="150145901">
    <w:abstractNumId w:val="14"/>
  </w:num>
  <w:num w:numId="18" w16cid:durableId="1657763746">
    <w:abstractNumId w:val="9"/>
  </w:num>
  <w:num w:numId="19" w16cid:durableId="1948922803">
    <w:abstractNumId w:val="36"/>
  </w:num>
  <w:num w:numId="20" w16cid:durableId="853953606">
    <w:abstractNumId w:val="2"/>
  </w:num>
  <w:num w:numId="21" w16cid:durableId="952784090">
    <w:abstractNumId w:val="33"/>
  </w:num>
  <w:num w:numId="22" w16cid:durableId="210927019">
    <w:abstractNumId w:val="28"/>
  </w:num>
  <w:num w:numId="23" w16cid:durableId="1078866461">
    <w:abstractNumId w:val="22"/>
  </w:num>
  <w:num w:numId="24" w16cid:durableId="349374291">
    <w:abstractNumId w:val="17"/>
  </w:num>
  <w:num w:numId="25" w16cid:durableId="2081783511">
    <w:abstractNumId w:val="16"/>
  </w:num>
  <w:num w:numId="26" w16cid:durableId="1104108774">
    <w:abstractNumId w:val="19"/>
  </w:num>
  <w:num w:numId="27" w16cid:durableId="1505434575">
    <w:abstractNumId w:val="10"/>
  </w:num>
  <w:num w:numId="28" w16cid:durableId="300429257">
    <w:abstractNumId w:val="38"/>
  </w:num>
  <w:num w:numId="29" w16cid:durableId="1629824341">
    <w:abstractNumId w:val="29"/>
  </w:num>
  <w:num w:numId="30" w16cid:durableId="1527864005">
    <w:abstractNumId w:val="34"/>
  </w:num>
  <w:num w:numId="31" w16cid:durableId="840855999">
    <w:abstractNumId w:val="26"/>
    <w:lvlOverride w:ilvl="0">
      <w:startOverride w:val="1"/>
    </w:lvlOverride>
  </w:num>
  <w:num w:numId="32" w16cid:durableId="2058160861">
    <w:abstractNumId w:val="15"/>
    <w:lvlOverride w:ilvl="0">
      <w:startOverride w:val="1"/>
    </w:lvlOverride>
  </w:num>
  <w:num w:numId="33" w16cid:durableId="2141609075">
    <w:abstractNumId w:val="35"/>
    <w:lvlOverride w:ilvl="0">
      <w:startOverride w:val="1"/>
    </w:lvlOverride>
  </w:num>
  <w:num w:numId="34" w16cid:durableId="168449372">
    <w:abstractNumId w:val="4"/>
  </w:num>
  <w:num w:numId="35" w16cid:durableId="269164837">
    <w:abstractNumId w:val="40"/>
  </w:num>
  <w:num w:numId="36" w16cid:durableId="2132699388">
    <w:abstractNumId w:val="30"/>
  </w:num>
  <w:num w:numId="37" w16cid:durableId="1991447454">
    <w:abstractNumId w:val="39"/>
  </w:num>
  <w:num w:numId="38" w16cid:durableId="1876119999">
    <w:abstractNumId w:val="20"/>
  </w:num>
  <w:num w:numId="39" w16cid:durableId="397676201">
    <w:abstractNumId w:val="27"/>
  </w:num>
  <w:num w:numId="40" w16cid:durableId="1423455851">
    <w:abstractNumId w:val="25"/>
  </w:num>
  <w:num w:numId="41" w16cid:durableId="1684865397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B7A"/>
    <w:rsid w:val="00000E25"/>
    <w:rsid w:val="000110DD"/>
    <w:rsid w:val="000233DD"/>
    <w:rsid w:val="00023A6D"/>
    <w:rsid w:val="000343D1"/>
    <w:rsid w:val="000402C1"/>
    <w:rsid w:val="0004074E"/>
    <w:rsid w:val="000434A9"/>
    <w:rsid w:val="00044E27"/>
    <w:rsid w:val="000728E2"/>
    <w:rsid w:val="00094C8E"/>
    <w:rsid w:val="000B6C7E"/>
    <w:rsid w:val="000C07E4"/>
    <w:rsid w:val="000C7059"/>
    <w:rsid w:val="000C7531"/>
    <w:rsid w:val="000E46EE"/>
    <w:rsid w:val="000F2673"/>
    <w:rsid w:val="000F5B76"/>
    <w:rsid w:val="00104246"/>
    <w:rsid w:val="0010753C"/>
    <w:rsid w:val="00126461"/>
    <w:rsid w:val="00130210"/>
    <w:rsid w:val="00151507"/>
    <w:rsid w:val="001568AC"/>
    <w:rsid w:val="001758B6"/>
    <w:rsid w:val="00185205"/>
    <w:rsid w:val="00191CE7"/>
    <w:rsid w:val="0019666A"/>
    <w:rsid w:val="001A43B0"/>
    <w:rsid w:val="001C21C1"/>
    <w:rsid w:val="001D3478"/>
    <w:rsid w:val="001E0B7A"/>
    <w:rsid w:val="001E457F"/>
    <w:rsid w:val="001E4CA9"/>
    <w:rsid w:val="0020509B"/>
    <w:rsid w:val="0020554D"/>
    <w:rsid w:val="00213C58"/>
    <w:rsid w:val="00215315"/>
    <w:rsid w:val="0023035B"/>
    <w:rsid w:val="00245DEE"/>
    <w:rsid w:val="002473C9"/>
    <w:rsid w:val="002559CD"/>
    <w:rsid w:val="002562A9"/>
    <w:rsid w:val="002769EE"/>
    <w:rsid w:val="00277C66"/>
    <w:rsid w:val="002812C2"/>
    <w:rsid w:val="00294814"/>
    <w:rsid w:val="002A1D6E"/>
    <w:rsid w:val="002A72B6"/>
    <w:rsid w:val="002B1578"/>
    <w:rsid w:val="002B3554"/>
    <w:rsid w:val="002B6C7A"/>
    <w:rsid w:val="002D2CC1"/>
    <w:rsid w:val="002E05F2"/>
    <w:rsid w:val="002E0AB7"/>
    <w:rsid w:val="002E2409"/>
    <w:rsid w:val="003149FE"/>
    <w:rsid w:val="00323F4E"/>
    <w:rsid w:val="00324502"/>
    <w:rsid w:val="003473E1"/>
    <w:rsid w:val="00351DC1"/>
    <w:rsid w:val="00360E46"/>
    <w:rsid w:val="00365C9A"/>
    <w:rsid w:val="00366B50"/>
    <w:rsid w:val="00373714"/>
    <w:rsid w:val="0038406A"/>
    <w:rsid w:val="00385B14"/>
    <w:rsid w:val="0038701E"/>
    <w:rsid w:val="00392DF0"/>
    <w:rsid w:val="00395E65"/>
    <w:rsid w:val="0039729B"/>
    <w:rsid w:val="003A3563"/>
    <w:rsid w:val="003A4C6D"/>
    <w:rsid w:val="003B1817"/>
    <w:rsid w:val="003B47EB"/>
    <w:rsid w:val="003B595B"/>
    <w:rsid w:val="003B6888"/>
    <w:rsid w:val="003B7BD6"/>
    <w:rsid w:val="003C4CDF"/>
    <w:rsid w:val="003E191E"/>
    <w:rsid w:val="003F17A3"/>
    <w:rsid w:val="003F1BDF"/>
    <w:rsid w:val="003F3780"/>
    <w:rsid w:val="003F7FF5"/>
    <w:rsid w:val="004179F9"/>
    <w:rsid w:val="00426434"/>
    <w:rsid w:val="004530F6"/>
    <w:rsid w:val="0045460E"/>
    <w:rsid w:val="00465FBB"/>
    <w:rsid w:val="0047498F"/>
    <w:rsid w:val="00475D23"/>
    <w:rsid w:val="00486927"/>
    <w:rsid w:val="0048775F"/>
    <w:rsid w:val="00495E59"/>
    <w:rsid w:val="00496F19"/>
    <w:rsid w:val="004A1619"/>
    <w:rsid w:val="004B3E8C"/>
    <w:rsid w:val="004B6080"/>
    <w:rsid w:val="004D107E"/>
    <w:rsid w:val="004E215B"/>
    <w:rsid w:val="004E78AF"/>
    <w:rsid w:val="005278BF"/>
    <w:rsid w:val="005319F2"/>
    <w:rsid w:val="005402FD"/>
    <w:rsid w:val="00543F50"/>
    <w:rsid w:val="0054672A"/>
    <w:rsid w:val="005721FB"/>
    <w:rsid w:val="00583D37"/>
    <w:rsid w:val="00586EB5"/>
    <w:rsid w:val="005A1526"/>
    <w:rsid w:val="005F5857"/>
    <w:rsid w:val="006030B1"/>
    <w:rsid w:val="00603D88"/>
    <w:rsid w:val="00611D38"/>
    <w:rsid w:val="00616730"/>
    <w:rsid w:val="00626607"/>
    <w:rsid w:val="00627CEE"/>
    <w:rsid w:val="00636CEF"/>
    <w:rsid w:val="0064037A"/>
    <w:rsid w:val="00641BD3"/>
    <w:rsid w:val="006577E0"/>
    <w:rsid w:val="0066032C"/>
    <w:rsid w:val="00666457"/>
    <w:rsid w:val="00666ECA"/>
    <w:rsid w:val="00697F92"/>
    <w:rsid w:val="006A5F17"/>
    <w:rsid w:val="006B6DA1"/>
    <w:rsid w:val="006C0DC2"/>
    <w:rsid w:val="006C2726"/>
    <w:rsid w:val="006D56E6"/>
    <w:rsid w:val="006D6F37"/>
    <w:rsid w:val="006F1CA2"/>
    <w:rsid w:val="006F2F0E"/>
    <w:rsid w:val="007145D1"/>
    <w:rsid w:val="0071750C"/>
    <w:rsid w:val="00724DB4"/>
    <w:rsid w:val="0072538D"/>
    <w:rsid w:val="00735223"/>
    <w:rsid w:val="00742A5B"/>
    <w:rsid w:val="00745BAA"/>
    <w:rsid w:val="00745F79"/>
    <w:rsid w:val="007538F8"/>
    <w:rsid w:val="007549EF"/>
    <w:rsid w:val="0075633B"/>
    <w:rsid w:val="007622C6"/>
    <w:rsid w:val="007719D7"/>
    <w:rsid w:val="00772581"/>
    <w:rsid w:val="0077497F"/>
    <w:rsid w:val="0079230B"/>
    <w:rsid w:val="007A1538"/>
    <w:rsid w:val="007A2A99"/>
    <w:rsid w:val="007A6AB1"/>
    <w:rsid w:val="007B25DF"/>
    <w:rsid w:val="007C7F02"/>
    <w:rsid w:val="007E4A37"/>
    <w:rsid w:val="007F053C"/>
    <w:rsid w:val="00800BF1"/>
    <w:rsid w:val="008038CA"/>
    <w:rsid w:val="00805661"/>
    <w:rsid w:val="00813993"/>
    <w:rsid w:val="008205C1"/>
    <w:rsid w:val="00820DC3"/>
    <w:rsid w:val="00831E53"/>
    <w:rsid w:val="00832C1A"/>
    <w:rsid w:val="00841E00"/>
    <w:rsid w:val="00856D69"/>
    <w:rsid w:val="00863E46"/>
    <w:rsid w:val="0087229F"/>
    <w:rsid w:val="00874F10"/>
    <w:rsid w:val="00887C32"/>
    <w:rsid w:val="008A634E"/>
    <w:rsid w:val="008B275F"/>
    <w:rsid w:val="008B575B"/>
    <w:rsid w:val="008B7A0A"/>
    <w:rsid w:val="008C66E7"/>
    <w:rsid w:val="008D1F5C"/>
    <w:rsid w:val="008D2976"/>
    <w:rsid w:val="008E0F6F"/>
    <w:rsid w:val="008E2B62"/>
    <w:rsid w:val="008E6380"/>
    <w:rsid w:val="008E6FD4"/>
    <w:rsid w:val="008F2BDC"/>
    <w:rsid w:val="008F50A9"/>
    <w:rsid w:val="00903645"/>
    <w:rsid w:val="00922457"/>
    <w:rsid w:val="00923992"/>
    <w:rsid w:val="0094515D"/>
    <w:rsid w:val="00946516"/>
    <w:rsid w:val="00977534"/>
    <w:rsid w:val="009846E7"/>
    <w:rsid w:val="0099333E"/>
    <w:rsid w:val="0099360D"/>
    <w:rsid w:val="009958D8"/>
    <w:rsid w:val="009B364F"/>
    <w:rsid w:val="009C346D"/>
    <w:rsid w:val="009E1A0F"/>
    <w:rsid w:val="009E4FCA"/>
    <w:rsid w:val="009E64C8"/>
    <w:rsid w:val="009F26C8"/>
    <w:rsid w:val="00A00E82"/>
    <w:rsid w:val="00A02634"/>
    <w:rsid w:val="00A04DE3"/>
    <w:rsid w:val="00A16CEA"/>
    <w:rsid w:val="00A40FC8"/>
    <w:rsid w:val="00A452E7"/>
    <w:rsid w:val="00A5414C"/>
    <w:rsid w:val="00A66B18"/>
    <w:rsid w:val="00A72B4C"/>
    <w:rsid w:val="00A81D63"/>
    <w:rsid w:val="00A91D55"/>
    <w:rsid w:val="00A92117"/>
    <w:rsid w:val="00AA057E"/>
    <w:rsid w:val="00AA62A8"/>
    <w:rsid w:val="00AA6E98"/>
    <w:rsid w:val="00AB19E5"/>
    <w:rsid w:val="00AB4FBD"/>
    <w:rsid w:val="00AC5B56"/>
    <w:rsid w:val="00AC60DB"/>
    <w:rsid w:val="00AD267A"/>
    <w:rsid w:val="00AE51B6"/>
    <w:rsid w:val="00AF05FE"/>
    <w:rsid w:val="00AF22D1"/>
    <w:rsid w:val="00AF32A8"/>
    <w:rsid w:val="00AF59DB"/>
    <w:rsid w:val="00B03289"/>
    <w:rsid w:val="00B11F58"/>
    <w:rsid w:val="00B2465C"/>
    <w:rsid w:val="00B26D97"/>
    <w:rsid w:val="00B45FA0"/>
    <w:rsid w:val="00B472AF"/>
    <w:rsid w:val="00B66977"/>
    <w:rsid w:val="00B7104F"/>
    <w:rsid w:val="00B80317"/>
    <w:rsid w:val="00B82553"/>
    <w:rsid w:val="00B82640"/>
    <w:rsid w:val="00B875AE"/>
    <w:rsid w:val="00BA0BFE"/>
    <w:rsid w:val="00BA0E97"/>
    <w:rsid w:val="00BA3BE2"/>
    <w:rsid w:val="00BA4157"/>
    <w:rsid w:val="00BB2B7A"/>
    <w:rsid w:val="00BC5C94"/>
    <w:rsid w:val="00BD10B1"/>
    <w:rsid w:val="00BD27F8"/>
    <w:rsid w:val="00BD7092"/>
    <w:rsid w:val="00BE59A9"/>
    <w:rsid w:val="00BF6CEE"/>
    <w:rsid w:val="00C01E54"/>
    <w:rsid w:val="00C2352F"/>
    <w:rsid w:val="00C32184"/>
    <w:rsid w:val="00C33279"/>
    <w:rsid w:val="00C34C15"/>
    <w:rsid w:val="00C52328"/>
    <w:rsid w:val="00C54D9A"/>
    <w:rsid w:val="00C57410"/>
    <w:rsid w:val="00C57789"/>
    <w:rsid w:val="00C63DDF"/>
    <w:rsid w:val="00C73DFB"/>
    <w:rsid w:val="00C77D16"/>
    <w:rsid w:val="00C8193F"/>
    <w:rsid w:val="00C82C96"/>
    <w:rsid w:val="00CB3B12"/>
    <w:rsid w:val="00CB79B7"/>
    <w:rsid w:val="00CC2349"/>
    <w:rsid w:val="00CD19BB"/>
    <w:rsid w:val="00CD1FD1"/>
    <w:rsid w:val="00CD286C"/>
    <w:rsid w:val="00CD34A3"/>
    <w:rsid w:val="00CE440C"/>
    <w:rsid w:val="00CE4D0A"/>
    <w:rsid w:val="00CE619C"/>
    <w:rsid w:val="00CE68E1"/>
    <w:rsid w:val="00D04B56"/>
    <w:rsid w:val="00D1244D"/>
    <w:rsid w:val="00D4672A"/>
    <w:rsid w:val="00D6256D"/>
    <w:rsid w:val="00D80A6E"/>
    <w:rsid w:val="00D918AA"/>
    <w:rsid w:val="00D946BE"/>
    <w:rsid w:val="00D95F1D"/>
    <w:rsid w:val="00D96B3B"/>
    <w:rsid w:val="00DA0BEB"/>
    <w:rsid w:val="00DA354A"/>
    <w:rsid w:val="00DD03F8"/>
    <w:rsid w:val="00DE46F7"/>
    <w:rsid w:val="00DE63F1"/>
    <w:rsid w:val="00DE6C5B"/>
    <w:rsid w:val="00DF2E3D"/>
    <w:rsid w:val="00DF7CE8"/>
    <w:rsid w:val="00E22CF2"/>
    <w:rsid w:val="00E27865"/>
    <w:rsid w:val="00E36A28"/>
    <w:rsid w:val="00E403F2"/>
    <w:rsid w:val="00E54DD3"/>
    <w:rsid w:val="00E664BD"/>
    <w:rsid w:val="00E76B88"/>
    <w:rsid w:val="00E8399C"/>
    <w:rsid w:val="00E94F70"/>
    <w:rsid w:val="00E96533"/>
    <w:rsid w:val="00E975FF"/>
    <w:rsid w:val="00EA15CC"/>
    <w:rsid w:val="00EB0DC6"/>
    <w:rsid w:val="00EB49CD"/>
    <w:rsid w:val="00EC305A"/>
    <w:rsid w:val="00EC74F6"/>
    <w:rsid w:val="00ED00DF"/>
    <w:rsid w:val="00ED29CA"/>
    <w:rsid w:val="00EE147A"/>
    <w:rsid w:val="00EE75E5"/>
    <w:rsid w:val="00EE7CAD"/>
    <w:rsid w:val="00EF264D"/>
    <w:rsid w:val="00F0031A"/>
    <w:rsid w:val="00F02DA0"/>
    <w:rsid w:val="00F06D43"/>
    <w:rsid w:val="00F17251"/>
    <w:rsid w:val="00F220B3"/>
    <w:rsid w:val="00F26093"/>
    <w:rsid w:val="00F27042"/>
    <w:rsid w:val="00F3694F"/>
    <w:rsid w:val="00F50BC7"/>
    <w:rsid w:val="00F65DBA"/>
    <w:rsid w:val="00F67F1C"/>
    <w:rsid w:val="00F70C9E"/>
    <w:rsid w:val="00F84E49"/>
    <w:rsid w:val="00F91148"/>
    <w:rsid w:val="00FA108A"/>
    <w:rsid w:val="00FA20CB"/>
    <w:rsid w:val="00FB0AD1"/>
    <w:rsid w:val="00FC68D7"/>
    <w:rsid w:val="00FC7403"/>
    <w:rsid w:val="00FE2826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  <w15:docId w15:val="{3D7AD69C-62A6-4EDF-935D-26114691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3D1"/>
  </w:style>
  <w:style w:type="paragraph" w:styleId="10">
    <w:name w:val="heading 1"/>
    <w:basedOn w:val="a"/>
    <w:next w:val="a"/>
    <w:link w:val="11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1">
    <w:name w:val="Заголовок 1 Знак"/>
    <w:basedOn w:val="a0"/>
    <w:link w:val="10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numbering" w:customStyle="1" w:styleId="1">
    <w:name w:val="Стиль1"/>
    <w:uiPriority w:val="99"/>
    <w:rsid w:val="00E27865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1C53C-67EF-4F8B-ABCF-712C10D3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uo</cp:lastModifiedBy>
  <cp:revision>48</cp:revision>
  <cp:lastPrinted>2025-06-02T10:45:00Z</cp:lastPrinted>
  <dcterms:created xsi:type="dcterms:W3CDTF">2025-02-04T15:59:00Z</dcterms:created>
  <dcterms:modified xsi:type="dcterms:W3CDTF">2025-06-02T10:45:00Z</dcterms:modified>
</cp:coreProperties>
</file>