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</w:t>
      </w:r>
      <w:r w:rsidR="00B6575C">
        <w:rPr>
          <w:noProof/>
          <w:sz w:val="28"/>
          <w:szCs w:val="28"/>
          <w:lang w:eastAsia="ru-RU"/>
        </w:rPr>
        <w:t>6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B6575C">
        <w:rPr>
          <w:noProof/>
          <w:sz w:val="28"/>
          <w:szCs w:val="28"/>
          <w:lang w:eastAsia="ru-RU"/>
        </w:rPr>
        <w:t>8</w:t>
      </w:r>
      <w:r w:rsidR="00264128">
        <w:rPr>
          <w:noProof/>
          <w:sz w:val="28"/>
          <w:szCs w:val="28"/>
          <w:lang w:eastAsia="ru-RU"/>
        </w:rPr>
        <w:t>.2025</w:t>
      </w:r>
      <w:r w:rsidR="00264128">
        <w:rPr>
          <w:color w:val="000000"/>
          <w:sz w:val="28"/>
        </w:rPr>
        <w:t xml:space="preserve"> г. № 08</w:t>
      </w:r>
      <w:r w:rsidRPr="003C0B23">
        <w:rPr>
          <w:color w:val="000000"/>
          <w:sz w:val="28"/>
        </w:rPr>
        <w:t>-0</w:t>
      </w:r>
      <w:r w:rsidR="00264128" w:rsidRPr="003C0B23">
        <w:rPr>
          <w:color w:val="000000"/>
          <w:sz w:val="28"/>
        </w:rPr>
        <w:t>9</w:t>
      </w:r>
      <w:r w:rsidRPr="003C0B23">
        <w:rPr>
          <w:color w:val="000000"/>
          <w:sz w:val="28"/>
        </w:rPr>
        <w:t>/</w:t>
      </w:r>
      <w:r w:rsidR="005D2F4B">
        <w:rPr>
          <w:color w:val="000000"/>
          <w:sz w:val="28"/>
        </w:rPr>
        <w:t>6</w:t>
      </w:r>
      <w:r w:rsidR="00B6575C">
        <w:rPr>
          <w:color w:val="000000"/>
          <w:sz w:val="28"/>
        </w:rPr>
        <w:t>9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A14262" w:rsidRDefault="00E164C9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A14262">
        <w:rPr>
          <w:sz w:val="28"/>
          <w:szCs w:val="28"/>
        </w:rPr>
        <w:t>решения Совета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</w:p>
    <w:p w:rsidR="0060147A" w:rsidRDefault="000E76FD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A14262" w:rsidRPr="00A14262">
        <w:rPr>
          <w:sz w:val="28"/>
          <w:szCs w:val="28"/>
        </w:rPr>
        <w:t>О назначении и выплате денежной компенсации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</w:t>
      </w:r>
      <w:r w:rsidR="005D2F4B" w:rsidRPr="005D2F4B">
        <w:rPr>
          <w:sz w:val="28"/>
          <w:szCs w:val="28"/>
        </w:rPr>
        <w:t>»</w:t>
      </w:r>
    </w:p>
    <w:p w:rsidR="00376FE3" w:rsidRPr="00EA72C6" w:rsidRDefault="00376FE3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E31C3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A14262">
        <w:rPr>
          <w:sz w:val="28"/>
          <w:szCs w:val="28"/>
        </w:rPr>
        <w:t>решения Совета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A61E8B">
        <w:rPr>
          <w:sz w:val="28"/>
          <w:szCs w:val="28"/>
        </w:rPr>
        <w:t>«</w:t>
      </w:r>
      <w:r w:rsidR="00A14262" w:rsidRPr="00A14262">
        <w:rPr>
          <w:sz w:val="28"/>
          <w:szCs w:val="28"/>
        </w:rPr>
        <w:t>О назначении и выплате денежной компенсации на оплату расходов по найму жилых помещений молодым и вновь прибывшим педагогическим работникам, принятым на должность работника образовательного учреждения в муниципальные образовательные учреждения муниципального образования Каневской муниципальный район Краснодарского края</w:t>
      </w:r>
      <w:r w:rsidR="00111256" w:rsidRPr="00111256">
        <w:rPr>
          <w:sz w:val="28"/>
          <w:szCs w:val="28"/>
        </w:rPr>
        <w:t>»</w:t>
      </w:r>
      <w:r w:rsidR="00376FE3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</w:t>
      </w:r>
      <w:r w:rsidRPr="00CF7147">
        <w:rPr>
          <w:b w:val="0"/>
          <w:sz w:val="28"/>
          <w:szCs w:val="28"/>
        </w:rPr>
        <w:lastRenderedPageBreak/>
        <w:t xml:space="preserve">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B15CF6" w:rsidRDefault="00B15CF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705625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F263B"/>
    <w:rsid w:val="002024D1"/>
    <w:rsid w:val="00204DBE"/>
    <w:rsid w:val="0022446F"/>
    <w:rsid w:val="00226C86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F5FF1"/>
    <w:rsid w:val="008F7474"/>
    <w:rsid w:val="0092533D"/>
    <w:rsid w:val="00950FAF"/>
    <w:rsid w:val="00976151"/>
    <w:rsid w:val="009D4A48"/>
    <w:rsid w:val="00A14262"/>
    <w:rsid w:val="00A61E8B"/>
    <w:rsid w:val="00AB174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C91367"/>
    <w:rsid w:val="00C918A7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25DBF0F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83</cp:revision>
  <cp:lastPrinted>2024-10-14T05:21:00Z</cp:lastPrinted>
  <dcterms:created xsi:type="dcterms:W3CDTF">2021-08-13T08:28:00Z</dcterms:created>
  <dcterms:modified xsi:type="dcterms:W3CDTF">2025-08-18T08:08:00Z</dcterms:modified>
</cp:coreProperties>
</file>