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F2171">
        <w:rPr>
          <w:noProof/>
          <w:sz w:val="28"/>
          <w:szCs w:val="28"/>
          <w:lang w:eastAsia="ru-RU"/>
        </w:rPr>
        <w:t>2</w:t>
      </w:r>
      <w:r w:rsidR="003D3250">
        <w:rPr>
          <w:noProof/>
          <w:sz w:val="28"/>
          <w:szCs w:val="28"/>
          <w:lang w:eastAsia="ru-RU"/>
        </w:rPr>
        <w:t>7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81436C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3F2171">
        <w:rPr>
          <w:color w:val="000000"/>
          <w:sz w:val="28"/>
        </w:rPr>
        <w:t>96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E164C9" w:rsidRPr="00D414D2" w:rsidRDefault="00454408" w:rsidP="003F2171">
      <w:pPr>
        <w:pStyle w:val="a9"/>
        <w:ind w:firstLine="720"/>
        <w:jc w:val="center"/>
        <w:rPr>
          <w:sz w:val="28"/>
          <w:szCs w:val="28"/>
        </w:rPr>
      </w:pPr>
      <w:r w:rsidRPr="00D414D2">
        <w:rPr>
          <w:sz w:val="28"/>
          <w:szCs w:val="28"/>
        </w:rPr>
        <w:t xml:space="preserve">по результатам экспертизы проекта </w:t>
      </w:r>
      <w:r w:rsidR="00D414D2" w:rsidRPr="00D414D2">
        <w:rPr>
          <w:sz w:val="28"/>
          <w:szCs w:val="28"/>
        </w:rPr>
        <w:t>постановления</w:t>
      </w:r>
      <w:r w:rsidRPr="00D414D2">
        <w:rPr>
          <w:sz w:val="28"/>
          <w:szCs w:val="28"/>
        </w:rPr>
        <w:t xml:space="preserve"> </w:t>
      </w:r>
      <w:r w:rsidR="00D414D2" w:rsidRPr="00D414D2">
        <w:rPr>
          <w:sz w:val="28"/>
          <w:szCs w:val="28"/>
        </w:rPr>
        <w:t>администрации</w:t>
      </w:r>
      <w:r w:rsidRPr="00D414D2">
        <w:rPr>
          <w:sz w:val="28"/>
          <w:szCs w:val="28"/>
        </w:rPr>
        <w:t xml:space="preserve"> муниципальн</w:t>
      </w:r>
      <w:r w:rsidR="00FC0937" w:rsidRPr="00D414D2">
        <w:rPr>
          <w:sz w:val="28"/>
          <w:szCs w:val="28"/>
        </w:rPr>
        <w:t xml:space="preserve">ого образования Каневской район </w:t>
      </w:r>
      <w:r w:rsidR="00FC0937" w:rsidRPr="003F2171">
        <w:rPr>
          <w:sz w:val="28"/>
          <w:szCs w:val="28"/>
        </w:rPr>
        <w:t>«</w:t>
      </w:r>
      <w:r w:rsidR="003F2171" w:rsidRPr="003F2171">
        <w:rPr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Каневской район на 2025 год</w:t>
      </w:r>
      <w:r w:rsidR="00FC0937" w:rsidRPr="003F2171">
        <w:rPr>
          <w:rFonts w:cs="Courier New"/>
          <w:bCs/>
          <w:sz w:val="28"/>
          <w:szCs w:val="28"/>
        </w:rPr>
        <w:t>»</w:t>
      </w:r>
    </w:p>
    <w:p w:rsidR="00793976" w:rsidRPr="003D3250" w:rsidRDefault="00793976" w:rsidP="001D00CD">
      <w:pPr>
        <w:ind w:firstLine="709"/>
        <w:jc w:val="center"/>
        <w:rPr>
          <w:sz w:val="28"/>
          <w:szCs w:val="28"/>
        </w:rPr>
      </w:pPr>
    </w:p>
    <w:p w:rsidR="00454408" w:rsidRPr="00D414D2" w:rsidRDefault="00454408" w:rsidP="003F2171">
      <w:pPr>
        <w:pStyle w:val="a9"/>
        <w:ind w:firstLine="720"/>
        <w:rPr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D414D2">
        <w:rPr>
          <w:sz w:val="28"/>
          <w:szCs w:val="28"/>
        </w:rPr>
        <w:t>постановления</w:t>
      </w:r>
      <w:r w:rsidRPr="00454408">
        <w:rPr>
          <w:sz w:val="28"/>
          <w:szCs w:val="28"/>
        </w:rPr>
        <w:t xml:space="preserve"> </w:t>
      </w:r>
      <w:r w:rsidR="00D414D2">
        <w:rPr>
          <w:sz w:val="28"/>
          <w:szCs w:val="28"/>
        </w:rPr>
        <w:t>администрации</w:t>
      </w:r>
      <w:r w:rsidRPr="00454408">
        <w:rPr>
          <w:sz w:val="28"/>
          <w:szCs w:val="28"/>
        </w:rPr>
        <w:t xml:space="preserve"> муниципально</w:t>
      </w:r>
      <w:r w:rsidR="00A24661">
        <w:rPr>
          <w:sz w:val="28"/>
          <w:szCs w:val="28"/>
        </w:rPr>
        <w:t xml:space="preserve">го образования </w:t>
      </w:r>
      <w:r w:rsidR="00A24661" w:rsidRPr="00D414D2">
        <w:rPr>
          <w:sz w:val="28"/>
          <w:szCs w:val="28"/>
        </w:rPr>
        <w:t xml:space="preserve">Каневской район </w:t>
      </w:r>
      <w:r w:rsidR="008E4FB1" w:rsidRPr="003F2171">
        <w:rPr>
          <w:sz w:val="28"/>
          <w:szCs w:val="28"/>
        </w:rPr>
        <w:t>«</w:t>
      </w:r>
      <w:r w:rsidR="003F2171" w:rsidRPr="003F2171">
        <w:rPr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Каневской район на 2025 год</w:t>
      </w:r>
      <w:r w:rsidR="008E4FB1" w:rsidRPr="00D414D2">
        <w:rPr>
          <w:rFonts w:cs="Courier New"/>
          <w:bCs/>
          <w:sz w:val="28"/>
          <w:szCs w:val="28"/>
        </w:rPr>
        <w:t>»</w:t>
      </w:r>
      <w:r w:rsidR="008E4FB1">
        <w:rPr>
          <w:rFonts w:cs="Courier New"/>
          <w:bCs/>
          <w:sz w:val="28"/>
          <w:szCs w:val="28"/>
        </w:rPr>
        <w:t xml:space="preserve"> </w:t>
      </w:r>
      <w:r w:rsidRPr="00D414D2">
        <w:rPr>
          <w:sz w:val="28"/>
          <w:szCs w:val="28"/>
        </w:rPr>
        <w:t>установил: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D414D2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образования Каневской район.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D414D2" w:rsidRPr="00CF7147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85097" w:rsidRDefault="00C85097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85097" w:rsidRDefault="00C85097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85097" w:rsidRDefault="00C85097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097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3D3250"/>
    <w:rsid w:val="003F2171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B49C0"/>
    <w:rsid w:val="005E6A70"/>
    <w:rsid w:val="005F4111"/>
    <w:rsid w:val="006205BB"/>
    <w:rsid w:val="0062294E"/>
    <w:rsid w:val="00644741"/>
    <w:rsid w:val="00652203"/>
    <w:rsid w:val="006609C3"/>
    <w:rsid w:val="00665045"/>
    <w:rsid w:val="006C7C81"/>
    <w:rsid w:val="006D4FD2"/>
    <w:rsid w:val="006E0E0D"/>
    <w:rsid w:val="00710882"/>
    <w:rsid w:val="007301D9"/>
    <w:rsid w:val="00732FAB"/>
    <w:rsid w:val="0075381F"/>
    <w:rsid w:val="007623F4"/>
    <w:rsid w:val="00793976"/>
    <w:rsid w:val="007C17EB"/>
    <w:rsid w:val="007C23C3"/>
    <w:rsid w:val="007F5740"/>
    <w:rsid w:val="0081145B"/>
    <w:rsid w:val="0081436C"/>
    <w:rsid w:val="00845037"/>
    <w:rsid w:val="00871D0F"/>
    <w:rsid w:val="008E4FB1"/>
    <w:rsid w:val="008F7474"/>
    <w:rsid w:val="00921A62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C85097"/>
    <w:rsid w:val="00D00577"/>
    <w:rsid w:val="00D414D2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FBF5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 Indent"/>
    <w:basedOn w:val="a"/>
    <w:link w:val="aa"/>
    <w:unhideWhenUsed/>
    <w:rsid w:val="003F2171"/>
    <w:pPr>
      <w:widowControl w:val="0"/>
      <w:suppressAutoHyphens/>
      <w:ind w:firstLine="708"/>
      <w:jc w:val="both"/>
    </w:pPr>
    <w:rPr>
      <w:rFonts w:eastAsia="Lucida Sans Unicode" w:cs="Times New Roman"/>
      <w:sz w:val="24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3F217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27</cp:revision>
  <cp:lastPrinted>2024-09-12T13:09:00Z</cp:lastPrinted>
  <dcterms:created xsi:type="dcterms:W3CDTF">2024-05-29T12:59:00Z</dcterms:created>
  <dcterms:modified xsi:type="dcterms:W3CDTF">2024-09-27T07:18:00Z</dcterms:modified>
</cp:coreProperties>
</file>