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2537D4" w:rsidP="002537D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2537D4" w:rsidP="002537D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537D4">
        <w:rPr>
          <w:color w:val="000000"/>
          <w:sz w:val="28"/>
        </w:rPr>
        <w:t>30</w:t>
      </w:r>
      <w:r w:rsidR="00412981">
        <w:rPr>
          <w:color w:val="000000"/>
          <w:sz w:val="28"/>
        </w:rPr>
        <w:t>.0</w:t>
      </w:r>
      <w:r w:rsidR="002537D4">
        <w:rPr>
          <w:color w:val="000000"/>
          <w:sz w:val="28"/>
        </w:rPr>
        <w:t>5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2537D4">
        <w:rPr>
          <w:color w:val="000000" w:themeColor="text1"/>
          <w:sz w:val="28"/>
        </w:rPr>
        <w:t>63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2537D4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2537D4" w:rsidRPr="002537D4">
        <w:rPr>
          <w:sz w:val="28"/>
          <w:szCs w:val="28"/>
        </w:rPr>
        <w:t>О внесении изменений</w:t>
      </w:r>
      <w:r w:rsidR="002537D4">
        <w:rPr>
          <w:sz w:val="28"/>
          <w:szCs w:val="28"/>
        </w:rPr>
        <w:t xml:space="preserve"> в постановление администрации </w:t>
      </w:r>
      <w:r w:rsidR="002537D4" w:rsidRPr="002537D4">
        <w:rPr>
          <w:sz w:val="28"/>
          <w:szCs w:val="28"/>
        </w:rPr>
        <w:t>муниципального образования Кане</w:t>
      </w:r>
      <w:r w:rsidR="002537D4">
        <w:rPr>
          <w:sz w:val="28"/>
          <w:szCs w:val="28"/>
        </w:rPr>
        <w:t xml:space="preserve">вской район от 21 октября 2019 </w:t>
      </w:r>
      <w:r w:rsidR="002537D4" w:rsidRPr="002537D4">
        <w:rPr>
          <w:sz w:val="28"/>
          <w:szCs w:val="28"/>
        </w:rPr>
        <w:t>года № 1840 «О создании ед</w:t>
      </w:r>
      <w:r w:rsidR="002537D4">
        <w:rPr>
          <w:sz w:val="28"/>
          <w:szCs w:val="28"/>
        </w:rPr>
        <w:t xml:space="preserve">иной комиссии по приемке жилых </w:t>
      </w:r>
      <w:r w:rsidR="002537D4" w:rsidRPr="002537D4">
        <w:rPr>
          <w:sz w:val="28"/>
          <w:szCs w:val="28"/>
        </w:rPr>
        <w:t>помещений, приобретаемых для нужд муниципального образования Каневской район в целях обеспечения жильем детей-сирот и детей, оставшихся</w:t>
      </w:r>
      <w:r w:rsidR="002537D4">
        <w:rPr>
          <w:sz w:val="28"/>
          <w:szCs w:val="28"/>
        </w:rPr>
        <w:t xml:space="preserve"> </w:t>
      </w:r>
      <w:r w:rsidR="002537D4" w:rsidRPr="002537D4">
        <w:rPr>
          <w:sz w:val="28"/>
          <w:szCs w:val="28"/>
        </w:rPr>
        <w:t>без попечения родител</w:t>
      </w:r>
      <w:r w:rsidR="002537D4">
        <w:rPr>
          <w:sz w:val="28"/>
          <w:szCs w:val="28"/>
        </w:rPr>
        <w:t xml:space="preserve">ей, лиц из числа детей-сирот и </w:t>
      </w:r>
      <w:r w:rsidR="002537D4" w:rsidRPr="002537D4">
        <w:rPr>
          <w:sz w:val="28"/>
          <w:szCs w:val="28"/>
        </w:rPr>
        <w:t>детей, оставшихся без попечения родителей»»</w:t>
      </w:r>
    </w:p>
    <w:p w:rsidR="002537D4" w:rsidRPr="003F65E8" w:rsidRDefault="002537D4" w:rsidP="002537D4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537D4" w:rsidRPr="002537D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21 октября 2019 года № 1840 «О создании единой комиссии по приемке жилых помещений, приобретаемых для нужд муниципального образования Каневской район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537D4" w:rsidRDefault="002537D4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</w:t>
      </w:r>
      <w:r w:rsidR="002537D4">
        <w:rPr>
          <w:b w:val="0"/>
          <w:sz w:val="28"/>
          <w:szCs w:val="28"/>
        </w:rPr>
        <w:t xml:space="preserve">           </w:t>
      </w:r>
      <w:r w:rsidR="00E02AC0" w:rsidRPr="00B30C86">
        <w:rPr>
          <w:b w:val="0"/>
          <w:sz w:val="28"/>
          <w:szCs w:val="28"/>
        </w:rPr>
        <w:t xml:space="preserve"> </w:t>
      </w:r>
      <w:r w:rsidR="002537D4">
        <w:rPr>
          <w:b w:val="0"/>
          <w:sz w:val="28"/>
          <w:szCs w:val="28"/>
        </w:rPr>
        <w:t xml:space="preserve">         </w:t>
      </w:r>
      <w:r w:rsidR="00E02AC0" w:rsidRPr="00B30C86">
        <w:rPr>
          <w:b w:val="0"/>
          <w:sz w:val="28"/>
          <w:szCs w:val="28"/>
        </w:rPr>
        <w:t xml:space="preserve">     </w:t>
      </w:r>
      <w:r w:rsidRPr="00B30C86">
        <w:rPr>
          <w:b w:val="0"/>
          <w:sz w:val="28"/>
          <w:szCs w:val="28"/>
        </w:rPr>
        <w:t xml:space="preserve"> </w:t>
      </w:r>
      <w:r w:rsidR="003004D5">
        <w:rPr>
          <w:b w:val="0"/>
          <w:sz w:val="28"/>
          <w:szCs w:val="28"/>
        </w:rPr>
        <w:t xml:space="preserve">      </w:t>
      </w:r>
      <w:r w:rsidRPr="00B30C86">
        <w:rPr>
          <w:b w:val="0"/>
          <w:sz w:val="28"/>
          <w:szCs w:val="28"/>
        </w:rPr>
        <w:t xml:space="preserve">   </w:t>
      </w:r>
      <w:r w:rsidR="002537D4">
        <w:rPr>
          <w:b w:val="0"/>
          <w:sz w:val="28"/>
          <w:szCs w:val="28"/>
        </w:rPr>
        <w:t>А</w:t>
      </w:r>
      <w:r w:rsidR="002A3BA8" w:rsidRPr="00B30C86">
        <w:rPr>
          <w:b w:val="0"/>
          <w:sz w:val="28"/>
          <w:szCs w:val="28"/>
        </w:rPr>
        <w:t>.</w:t>
      </w:r>
      <w:r w:rsidR="002537D4">
        <w:rPr>
          <w:b w:val="0"/>
          <w:sz w:val="28"/>
          <w:szCs w:val="28"/>
        </w:rPr>
        <w:t>В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 w:rsidR="002537D4">
        <w:rPr>
          <w:b w:val="0"/>
          <w:sz w:val="28"/>
          <w:szCs w:val="28"/>
        </w:rPr>
        <w:t>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2537D4" w:rsidRDefault="002537D4" w:rsidP="00E164C9">
      <w:pPr>
        <w:pStyle w:val="ConsPlusTitle"/>
        <w:jc w:val="both"/>
        <w:rPr>
          <w:b w:val="0"/>
          <w:sz w:val="28"/>
          <w:szCs w:val="28"/>
        </w:rPr>
      </w:pPr>
    </w:p>
    <w:p w:rsidR="002537D4" w:rsidRDefault="002537D4" w:rsidP="00E164C9">
      <w:pPr>
        <w:pStyle w:val="ConsPlusTitle"/>
        <w:jc w:val="both"/>
        <w:rPr>
          <w:b w:val="0"/>
          <w:sz w:val="28"/>
          <w:szCs w:val="28"/>
        </w:rPr>
      </w:pPr>
    </w:p>
    <w:p w:rsidR="002537D4" w:rsidRDefault="002537D4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D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537D4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284A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2022-05-30T05:42:00Z</cp:lastPrinted>
  <dcterms:created xsi:type="dcterms:W3CDTF">2021-08-13T08:28:00Z</dcterms:created>
  <dcterms:modified xsi:type="dcterms:W3CDTF">2022-05-30T05:43:00Z</dcterms:modified>
</cp:coreProperties>
</file>