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F5002A" w:rsidRDefault="00E164C9" w:rsidP="001D00CD">
      <w:pPr>
        <w:ind w:firstLine="709"/>
        <w:rPr>
          <w:color w:val="000000"/>
          <w:sz w:val="28"/>
        </w:rPr>
      </w:pPr>
      <w:r w:rsidRPr="009C57F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29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79"/>
                              <w:gridCol w:w="4297"/>
                            </w:tblGrid>
                            <w:tr w:rsidR="00E164C9" w:rsidTr="00B56DFF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7" w:type="dxa"/>
                                  <w:shd w:val="clear" w:color="auto" w:fill="auto"/>
                                </w:tcPr>
                                <w:p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муниципального образования Каневской </w:t>
                                  </w:r>
                                  <w:r w:rsidR="00B56DFF" w:rsidRPr="00B56DFF">
                                    <w:rPr>
                                      <w:sz w:val="28"/>
                                    </w:rPr>
                                    <w:t>муниципальный район</w:t>
                                  </w:r>
                                  <w:r w:rsidRPr="002B2513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  <w:p w:rsidR="002B2513" w:rsidRPr="002B2513" w:rsidRDefault="00B56DFF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56DFF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:rsidR="00B56DFF" w:rsidRDefault="00B56DFF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1010FD" w:rsidRPr="00246D4E" w:rsidRDefault="006C7C81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Бурба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Н.Н</w:t>
                                  </w:r>
                                  <w:r w:rsidR="002B2513" w:rsidRPr="002B2513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329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79"/>
                        <w:gridCol w:w="4297"/>
                      </w:tblGrid>
                      <w:tr w:rsidR="00E164C9" w:rsidTr="00B56DFF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297" w:type="dxa"/>
                            <w:shd w:val="clear" w:color="auto" w:fill="auto"/>
                          </w:tcPr>
                          <w:p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Заместителю главы </w:t>
                            </w: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муниципального образования Каневской </w:t>
                            </w:r>
                            <w:r w:rsidR="00B56DFF" w:rsidRPr="00B56DFF">
                              <w:rPr>
                                <w:sz w:val="28"/>
                              </w:rPr>
                              <w:t>муниципальный район</w:t>
                            </w:r>
                            <w:r w:rsidRPr="002B2513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:rsidR="002B2513" w:rsidRPr="002B2513" w:rsidRDefault="00B56DFF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56DFF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:rsidR="00B56DFF" w:rsidRDefault="00B56DFF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1010FD" w:rsidRPr="00246D4E" w:rsidRDefault="006C7C81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Бурба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Н.Н</w:t>
                            </w:r>
                            <w:r w:rsidR="002B2513" w:rsidRPr="002B2513">
                              <w:rPr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014900">
        <w:rPr>
          <w:noProof/>
          <w:sz w:val="28"/>
          <w:szCs w:val="28"/>
          <w:lang w:eastAsia="ru-RU"/>
        </w:rPr>
        <w:t>1</w:t>
      </w:r>
      <w:r w:rsidR="00074D1E">
        <w:rPr>
          <w:noProof/>
          <w:sz w:val="28"/>
          <w:szCs w:val="28"/>
          <w:lang w:eastAsia="ru-RU"/>
        </w:rPr>
        <w:t>3</w:t>
      </w:r>
      <w:r w:rsidR="009C57FE" w:rsidRPr="009C57FE">
        <w:rPr>
          <w:noProof/>
          <w:sz w:val="28"/>
          <w:szCs w:val="28"/>
          <w:lang w:eastAsia="ru-RU"/>
        </w:rPr>
        <w:t>.0</w:t>
      </w:r>
      <w:r w:rsidR="00014900">
        <w:rPr>
          <w:noProof/>
          <w:sz w:val="28"/>
          <w:szCs w:val="28"/>
          <w:lang w:eastAsia="ru-RU"/>
        </w:rPr>
        <w:t>5</w:t>
      </w:r>
      <w:r w:rsidR="009C57FE" w:rsidRPr="009C57FE">
        <w:rPr>
          <w:noProof/>
          <w:sz w:val="28"/>
          <w:szCs w:val="28"/>
          <w:lang w:eastAsia="ru-RU"/>
        </w:rPr>
        <w:t>.202</w:t>
      </w:r>
      <w:r w:rsidR="00014900">
        <w:rPr>
          <w:noProof/>
          <w:sz w:val="28"/>
          <w:szCs w:val="28"/>
          <w:lang w:eastAsia="ru-RU"/>
        </w:rPr>
        <w:t>5</w:t>
      </w:r>
      <w:r w:rsidRPr="00676E06">
        <w:rPr>
          <w:color w:val="000000"/>
          <w:sz w:val="28"/>
        </w:rPr>
        <w:t xml:space="preserve"> г. № 0</w:t>
      </w:r>
      <w:r w:rsidR="00014900">
        <w:rPr>
          <w:color w:val="000000"/>
          <w:sz w:val="28"/>
        </w:rPr>
        <w:t>8-</w:t>
      </w:r>
      <w:r w:rsidR="00014900" w:rsidRPr="00074D1E">
        <w:rPr>
          <w:color w:val="000000"/>
          <w:sz w:val="28"/>
        </w:rPr>
        <w:t>09</w:t>
      </w:r>
      <w:r w:rsidRPr="00074D1E">
        <w:rPr>
          <w:color w:val="000000"/>
          <w:sz w:val="28"/>
        </w:rPr>
        <w:t>/</w:t>
      </w:r>
      <w:r w:rsidR="00014900" w:rsidRPr="00074D1E">
        <w:rPr>
          <w:color w:val="000000"/>
          <w:sz w:val="28"/>
        </w:rPr>
        <w:t>3</w:t>
      </w:r>
      <w:r w:rsidR="00074D1E" w:rsidRPr="00074D1E">
        <w:rPr>
          <w:color w:val="000000"/>
          <w:sz w:val="28"/>
        </w:rPr>
        <w:t>7</w:t>
      </w:r>
    </w:p>
    <w:p w:rsidR="00E164C9" w:rsidRDefault="00E164C9" w:rsidP="001D00CD">
      <w:pPr>
        <w:ind w:firstLine="709"/>
        <w:rPr>
          <w:color w:val="000000"/>
          <w:sz w:val="28"/>
        </w:rPr>
      </w:pPr>
    </w:p>
    <w:p w:rsidR="00E164C9" w:rsidRDefault="00E164C9" w:rsidP="001D00CD">
      <w:pPr>
        <w:ind w:firstLine="709"/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1D00CD">
      <w:pPr>
        <w:ind w:firstLine="709"/>
        <w:jc w:val="center"/>
        <w:rPr>
          <w:b/>
          <w:color w:val="000000"/>
          <w:sz w:val="28"/>
          <w:szCs w:val="28"/>
        </w:rPr>
      </w:pPr>
    </w:p>
    <w:p w:rsidR="00014900" w:rsidRPr="00014900" w:rsidRDefault="00014900" w:rsidP="00B56DFF">
      <w:pPr>
        <w:pStyle w:val="ConsPlusTitle"/>
        <w:ind w:firstLine="709"/>
        <w:jc w:val="center"/>
        <w:rPr>
          <w:rFonts w:cs="LinePrinter"/>
          <w:b w:val="0"/>
          <w:bCs w:val="0"/>
          <w:sz w:val="28"/>
          <w:szCs w:val="28"/>
          <w:lang w:eastAsia="ar-SA"/>
        </w:rPr>
      </w:pPr>
      <w:r w:rsidRPr="00014900">
        <w:rPr>
          <w:rFonts w:cs="LinePrinter"/>
          <w:b w:val="0"/>
          <w:bCs w:val="0"/>
          <w:sz w:val="28"/>
          <w:szCs w:val="28"/>
          <w:lang w:eastAsia="ar-SA"/>
        </w:rPr>
        <w:t xml:space="preserve">по результатам экспертизы проекта </w:t>
      </w:r>
      <w:r w:rsidR="00B45737">
        <w:rPr>
          <w:rFonts w:cs="LinePrinter"/>
          <w:b w:val="0"/>
          <w:bCs w:val="0"/>
          <w:sz w:val="28"/>
          <w:szCs w:val="28"/>
          <w:lang w:eastAsia="ar-SA"/>
        </w:rPr>
        <w:t>постановления</w:t>
      </w:r>
      <w:r w:rsidRPr="00014900">
        <w:rPr>
          <w:rFonts w:cs="LinePrinter"/>
          <w:b w:val="0"/>
          <w:bCs w:val="0"/>
          <w:sz w:val="28"/>
          <w:szCs w:val="28"/>
          <w:lang w:eastAsia="ar-SA"/>
        </w:rPr>
        <w:t xml:space="preserve"> </w:t>
      </w:r>
      <w:r w:rsidR="00B45737">
        <w:rPr>
          <w:rFonts w:cs="LinePrinter"/>
          <w:b w:val="0"/>
          <w:bCs w:val="0"/>
          <w:sz w:val="28"/>
          <w:szCs w:val="28"/>
          <w:lang w:eastAsia="ar-SA"/>
        </w:rPr>
        <w:t xml:space="preserve">администрации </w:t>
      </w:r>
      <w:r w:rsidRPr="00014900">
        <w:rPr>
          <w:rFonts w:cs="LinePrinter"/>
          <w:b w:val="0"/>
          <w:bCs w:val="0"/>
          <w:sz w:val="28"/>
          <w:szCs w:val="28"/>
          <w:lang w:eastAsia="ar-SA"/>
        </w:rPr>
        <w:t>муниципального образования Каневской муниципальный район Краснодарского края</w:t>
      </w:r>
      <w:r w:rsidR="00B45737">
        <w:rPr>
          <w:rFonts w:cs="LinePrinter"/>
          <w:b w:val="0"/>
          <w:bCs w:val="0"/>
          <w:sz w:val="28"/>
          <w:szCs w:val="28"/>
          <w:lang w:eastAsia="ar-SA"/>
        </w:rPr>
        <w:t xml:space="preserve"> </w:t>
      </w:r>
      <w:r w:rsidRPr="00014900">
        <w:rPr>
          <w:rFonts w:cs="LinePrinter"/>
          <w:b w:val="0"/>
          <w:bCs w:val="0"/>
          <w:sz w:val="28"/>
          <w:szCs w:val="28"/>
          <w:lang w:eastAsia="ar-SA"/>
        </w:rPr>
        <w:t>«</w:t>
      </w:r>
      <w:r w:rsidR="00B45737" w:rsidRPr="00B45737">
        <w:rPr>
          <w:rFonts w:cs="LinePrinter"/>
          <w:b w:val="0"/>
          <w:bCs w:val="0"/>
          <w:sz w:val="28"/>
          <w:szCs w:val="28"/>
          <w:lang w:eastAsia="ar-SA"/>
        </w:rPr>
        <w:t>О внесении изменений в постановление администрации муниципального образования Каневской район от 9 ноября 2017 года № 1984 «Об утверждении порядка проведения экспертизы муниципальных нормативных правовых актов муниципального образования Каневской район, затрагивающих вопросы осуществления предпринимательской и инвестиционной деятельности, в целях выявления в них положений, необоснованно затрудняющих ведение предпринимательской и инвестиционной деятельности»</w:t>
      </w:r>
    </w:p>
    <w:p w:rsidR="00014900" w:rsidRPr="00014900" w:rsidRDefault="00014900" w:rsidP="00014900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</w:p>
    <w:p w:rsidR="00014900" w:rsidRPr="00014900" w:rsidRDefault="00014900" w:rsidP="00F54116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014900">
        <w:rPr>
          <w:rFonts w:cs="LinePrinter"/>
          <w:b w:val="0"/>
          <w:bCs w:val="0"/>
          <w:sz w:val="28"/>
          <w:szCs w:val="28"/>
          <w:lang w:eastAsia="ar-SA"/>
        </w:rPr>
        <w:t xml:space="preserve">Юридический отдел администрации муниципального образования Каневской муниципальный район Краснодарского края,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муниципальный район Краснодарского края,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B45737">
        <w:rPr>
          <w:rFonts w:cs="LinePrinter"/>
          <w:b w:val="0"/>
          <w:bCs w:val="0"/>
          <w:sz w:val="28"/>
          <w:szCs w:val="28"/>
          <w:lang w:eastAsia="ar-SA"/>
        </w:rPr>
        <w:t>постановления администрации</w:t>
      </w:r>
      <w:r w:rsidRPr="00014900">
        <w:rPr>
          <w:rFonts w:cs="LinePrinter"/>
          <w:b w:val="0"/>
          <w:bCs w:val="0"/>
          <w:sz w:val="28"/>
          <w:szCs w:val="28"/>
          <w:lang w:eastAsia="ar-SA"/>
        </w:rPr>
        <w:t xml:space="preserve"> муниципального образования Каневской муниципальный район Краснодарского края «</w:t>
      </w:r>
      <w:r w:rsidR="00B45737" w:rsidRPr="00B45737">
        <w:rPr>
          <w:rFonts w:cs="LinePrinter"/>
          <w:b w:val="0"/>
          <w:bCs w:val="0"/>
          <w:sz w:val="28"/>
          <w:szCs w:val="28"/>
          <w:lang w:eastAsia="ar-SA"/>
        </w:rPr>
        <w:t xml:space="preserve">О внесении изменений в постановление администрации муниципального образования Каневской район </w:t>
      </w:r>
      <w:r w:rsidR="00B45737" w:rsidRPr="00B45737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от 9 ноября 2017 года № 1984 «Об утверждении порядка проведения экспертизы муниципальных нормативных правовых актов муниципального образования Каневской район, затрагивающих вопросы осуществления предпринимательской и инвестиционной деятельности, в целях выявления в них положений, необоснованно затрудняющих ведение предпринимательской и инвестиционной деятельности»</w:t>
      </w:r>
      <w:r w:rsidRPr="00014900">
        <w:rPr>
          <w:rFonts w:cs="LinePrinter"/>
          <w:b w:val="0"/>
          <w:bCs w:val="0"/>
          <w:sz w:val="28"/>
          <w:szCs w:val="28"/>
          <w:lang w:eastAsia="ar-SA"/>
        </w:rPr>
        <w:t xml:space="preserve"> установил:</w:t>
      </w:r>
    </w:p>
    <w:p w:rsidR="00014900" w:rsidRPr="00014900" w:rsidRDefault="00014900" w:rsidP="00014900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014900">
        <w:rPr>
          <w:rFonts w:cs="LinePrinter"/>
          <w:b w:val="0"/>
          <w:bCs w:val="0"/>
          <w:sz w:val="28"/>
          <w:szCs w:val="28"/>
          <w:lang w:eastAsia="ar-SA"/>
        </w:rPr>
        <w:t>1. Проект нормативного правового акта размещен на сайте администрации муниципального образования Каневской муниципальный район Краснодарского края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муниципальный район Краснодарского края.</w:t>
      </w:r>
    </w:p>
    <w:p w:rsidR="00014900" w:rsidRPr="00014900" w:rsidRDefault="00014900" w:rsidP="00014900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014900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:rsidR="00014900" w:rsidRPr="00014900" w:rsidRDefault="00014900" w:rsidP="00014900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014900">
        <w:rPr>
          <w:rFonts w:cs="LinePrinter"/>
          <w:b w:val="0"/>
          <w:bCs w:val="0"/>
          <w:sz w:val="28"/>
          <w:szCs w:val="28"/>
          <w:lang w:eastAsia="ar-SA"/>
        </w:rPr>
        <w:t xml:space="preserve">3. В ходе антикоррупционной экспертизы проекта нормативного правового акта </w:t>
      </w:r>
      <w:proofErr w:type="spellStart"/>
      <w:r w:rsidRPr="00014900">
        <w:rPr>
          <w:rFonts w:cs="LinePrinter"/>
          <w:b w:val="0"/>
          <w:bCs w:val="0"/>
          <w:sz w:val="28"/>
          <w:szCs w:val="28"/>
          <w:lang w:eastAsia="ar-SA"/>
        </w:rPr>
        <w:t>коррупциогенные</w:t>
      </w:r>
      <w:proofErr w:type="spellEnd"/>
      <w:r w:rsidRPr="00014900">
        <w:rPr>
          <w:rFonts w:cs="LinePrinter"/>
          <w:b w:val="0"/>
          <w:bCs w:val="0"/>
          <w:sz w:val="28"/>
          <w:szCs w:val="28"/>
          <w:lang w:eastAsia="ar-SA"/>
        </w:rPr>
        <w:t xml:space="preserve"> факторы не обнаружены.</w:t>
      </w:r>
    </w:p>
    <w:p w:rsidR="00014900" w:rsidRPr="00014900" w:rsidRDefault="00014900" w:rsidP="00014900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014900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:rsidR="00014900" w:rsidRPr="00014900" w:rsidRDefault="00014900" w:rsidP="00014900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</w:p>
    <w:p w:rsidR="00014900" w:rsidRPr="00014900" w:rsidRDefault="00014900" w:rsidP="00014900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</w:p>
    <w:p w:rsidR="00014900" w:rsidRPr="00014900" w:rsidRDefault="00014900" w:rsidP="00014900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</w:p>
    <w:p w:rsidR="00014900" w:rsidRPr="00014900" w:rsidRDefault="00014900" w:rsidP="00014900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014900">
        <w:rPr>
          <w:rFonts w:cs="LinePrinter"/>
          <w:b w:val="0"/>
          <w:bCs w:val="0"/>
          <w:sz w:val="28"/>
          <w:szCs w:val="28"/>
          <w:lang w:eastAsia="ar-SA"/>
        </w:rPr>
        <w:t xml:space="preserve">Начальник юридического отдела </w:t>
      </w:r>
    </w:p>
    <w:p w:rsidR="00014900" w:rsidRPr="00014900" w:rsidRDefault="00014900" w:rsidP="00014900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014900">
        <w:rPr>
          <w:rFonts w:cs="LinePrinter"/>
          <w:b w:val="0"/>
          <w:bCs w:val="0"/>
          <w:sz w:val="28"/>
          <w:szCs w:val="28"/>
          <w:lang w:eastAsia="ar-SA"/>
        </w:rPr>
        <w:t>администрации</w:t>
      </w:r>
    </w:p>
    <w:p w:rsidR="00014900" w:rsidRPr="00014900" w:rsidRDefault="00014900" w:rsidP="00014900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014900">
        <w:rPr>
          <w:rFonts w:cs="LinePrinter"/>
          <w:b w:val="0"/>
          <w:bCs w:val="0"/>
          <w:sz w:val="28"/>
          <w:szCs w:val="28"/>
          <w:lang w:eastAsia="ar-SA"/>
        </w:rPr>
        <w:t>муниципального образования</w:t>
      </w:r>
    </w:p>
    <w:p w:rsidR="00014900" w:rsidRPr="00014900" w:rsidRDefault="00014900" w:rsidP="00014900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014900">
        <w:rPr>
          <w:rFonts w:cs="LinePrinter"/>
          <w:b w:val="0"/>
          <w:bCs w:val="0"/>
          <w:sz w:val="28"/>
          <w:szCs w:val="28"/>
          <w:lang w:eastAsia="ar-SA"/>
        </w:rPr>
        <w:t>Каневской муниципальный район</w:t>
      </w:r>
    </w:p>
    <w:p w:rsidR="00014900" w:rsidRPr="00014900" w:rsidRDefault="00014900" w:rsidP="00014900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014900">
        <w:rPr>
          <w:rFonts w:cs="LinePrinter"/>
          <w:b w:val="0"/>
          <w:bCs w:val="0"/>
          <w:sz w:val="28"/>
          <w:szCs w:val="28"/>
          <w:lang w:eastAsia="ar-SA"/>
        </w:rPr>
        <w:t>Краснодарского края                                                                       С.П. Гончаров</w:t>
      </w: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02AC0" w:rsidRDefault="00E02AC0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2A3BA8" w:rsidRDefault="002A3BA8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F54116" w:rsidRDefault="00F54116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E1409F" w:rsidRDefault="006205BB" w:rsidP="001D00C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C525AE" w:rsidP="001D00C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07" w:rsidRDefault="00FC5807" w:rsidP="00E164C9">
      <w:r>
        <w:separator/>
      </w:r>
    </w:p>
  </w:endnote>
  <w:endnote w:type="continuationSeparator" w:id="0">
    <w:p w:rsidR="00FC5807" w:rsidRDefault="00FC5807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07" w:rsidRDefault="00FC5807" w:rsidP="00E164C9">
      <w:r>
        <w:separator/>
      </w:r>
    </w:p>
  </w:footnote>
  <w:footnote w:type="continuationSeparator" w:id="0">
    <w:p w:rsidR="00FC5807" w:rsidRDefault="00FC5807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737">
          <w:rPr>
            <w:noProof/>
          </w:rPr>
          <w:t>2</w:t>
        </w:r>
        <w:r>
          <w:fldChar w:fldCharType="end"/>
        </w:r>
      </w:p>
    </w:sdtContent>
  </w:sdt>
  <w:p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D8"/>
    <w:rsid w:val="00014900"/>
    <w:rsid w:val="00074D1E"/>
    <w:rsid w:val="000A1878"/>
    <w:rsid w:val="000A3489"/>
    <w:rsid w:val="001010FD"/>
    <w:rsid w:val="00120266"/>
    <w:rsid w:val="00126D35"/>
    <w:rsid w:val="001458A0"/>
    <w:rsid w:val="00163860"/>
    <w:rsid w:val="001D00CD"/>
    <w:rsid w:val="001E72D4"/>
    <w:rsid w:val="002024D1"/>
    <w:rsid w:val="00204DBE"/>
    <w:rsid w:val="00246D4E"/>
    <w:rsid w:val="00261E95"/>
    <w:rsid w:val="002A2737"/>
    <w:rsid w:val="002A3BA8"/>
    <w:rsid w:val="002B2513"/>
    <w:rsid w:val="003002E0"/>
    <w:rsid w:val="003251AB"/>
    <w:rsid w:val="00325355"/>
    <w:rsid w:val="003342A1"/>
    <w:rsid w:val="00376A01"/>
    <w:rsid w:val="00393B8F"/>
    <w:rsid w:val="003A2220"/>
    <w:rsid w:val="004030D8"/>
    <w:rsid w:val="00412981"/>
    <w:rsid w:val="00416549"/>
    <w:rsid w:val="00433677"/>
    <w:rsid w:val="00454408"/>
    <w:rsid w:val="00471FF5"/>
    <w:rsid w:val="0047476D"/>
    <w:rsid w:val="004829CC"/>
    <w:rsid w:val="004A1851"/>
    <w:rsid w:val="004D7B39"/>
    <w:rsid w:val="005E6A70"/>
    <w:rsid w:val="005F4111"/>
    <w:rsid w:val="006205BB"/>
    <w:rsid w:val="0062294E"/>
    <w:rsid w:val="00644741"/>
    <w:rsid w:val="00652203"/>
    <w:rsid w:val="006609C3"/>
    <w:rsid w:val="006C7C81"/>
    <w:rsid w:val="006D4FD2"/>
    <w:rsid w:val="006E0E0D"/>
    <w:rsid w:val="00710882"/>
    <w:rsid w:val="007301D9"/>
    <w:rsid w:val="00732FAB"/>
    <w:rsid w:val="0075381F"/>
    <w:rsid w:val="007623F4"/>
    <w:rsid w:val="007C17EB"/>
    <w:rsid w:val="007C23C3"/>
    <w:rsid w:val="007F5740"/>
    <w:rsid w:val="0081145B"/>
    <w:rsid w:val="00845037"/>
    <w:rsid w:val="00871D0F"/>
    <w:rsid w:val="008F7474"/>
    <w:rsid w:val="00950FAF"/>
    <w:rsid w:val="009A2A7B"/>
    <w:rsid w:val="009C57FE"/>
    <w:rsid w:val="009D4A48"/>
    <w:rsid w:val="00A24661"/>
    <w:rsid w:val="00B14B82"/>
    <w:rsid w:val="00B30C86"/>
    <w:rsid w:val="00B45737"/>
    <w:rsid w:val="00B56DFF"/>
    <w:rsid w:val="00B9794A"/>
    <w:rsid w:val="00BF318A"/>
    <w:rsid w:val="00C525AE"/>
    <w:rsid w:val="00D00577"/>
    <w:rsid w:val="00D4412E"/>
    <w:rsid w:val="00D831BF"/>
    <w:rsid w:val="00DE61F8"/>
    <w:rsid w:val="00E02AC0"/>
    <w:rsid w:val="00E1409F"/>
    <w:rsid w:val="00E164C9"/>
    <w:rsid w:val="00E35E32"/>
    <w:rsid w:val="00E514EF"/>
    <w:rsid w:val="00E571D8"/>
    <w:rsid w:val="00E64E20"/>
    <w:rsid w:val="00F03A81"/>
    <w:rsid w:val="00F5002A"/>
    <w:rsid w:val="00F54116"/>
    <w:rsid w:val="00F54D5A"/>
    <w:rsid w:val="00FA2405"/>
    <w:rsid w:val="00FC0937"/>
    <w:rsid w:val="00FC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8807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15</cp:revision>
  <cp:lastPrinted>2024-05-29T13:15:00Z</cp:lastPrinted>
  <dcterms:created xsi:type="dcterms:W3CDTF">2024-05-29T12:59:00Z</dcterms:created>
  <dcterms:modified xsi:type="dcterms:W3CDTF">2025-05-13T13:29:00Z</dcterms:modified>
</cp:coreProperties>
</file>