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EBAB6" w14:textId="77777777" w:rsidR="00AD12FE" w:rsidRDefault="00AD12FE" w:rsidP="00E164C9">
      <w:pPr>
        <w:rPr>
          <w:color w:val="000000"/>
          <w:sz w:val="28"/>
          <w:highlight w:val="yellow"/>
        </w:rPr>
      </w:pPr>
    </w:p>
    <w:p w14:paraId="0233E131" w14:textId="121AD44E" w:rsidR="00E164C9" w:rsidRPr="00F2559A" w:rsidRDefault="00E164C9" w:rsidP="00E164C9">
      <w:pPr>
        <w:rPr>
          <w:color w:val="000000"/>
          <w:sz w:val="28"/>
        </w:rPr>
      </w:pPr>
      <w:r w:rsidRPr="00F2559A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18B05C34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2"/>
                              <w:gridCol w:w="5083"/>
                            </w:tblGrid>
                            <w:tr w:rsidR="00E164C9" w14:paraId="72151D26" w14:textId="77777777" w:rsidTr="0085224A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3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FEDC626" w14:textId="77777777" w:rsidR="00AD12FE" w:rsidRPr="00F2559A" w:rsidRDefault="00AD12FE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F2559A">
                                    <w:rPr>
                                      <w:sz w:val="28"/>
                                    </w:rPr>
                                    <w:t>Заместителю главы</w:t>
                                  </w:r>
                                </w:p>
                                <w:p w14:paraId="690B7245" w14:textId="7122A6DA" w:rsidR="00D8167B" w:rsidRPr="00F2559A" w:rsidRDefault="00E0344D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F2559A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 w:rsidR="00AD12FE" w:rsidRPr="00F2559A"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0696A2D0" w14:textId="1DF51993" w:rsidR="00AD12FE" w:rsidRPr="00F2559A" w:rsidRDefault="00AD12FE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F2559A">
                                    <w:rPr>
                                      <w:sz w:val="28"/>
                                    </w:rPr>
                                    <w:t>начальнику управления строительства</w:t>
                                  </w:r>
                                </w:p>
                                <w:p w14:paraId="772BA4B8" w14:textId="3D2CE5E7" w:rsidR="00D8167B" w:rsidRPr="00F2559A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F2559A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  <w:r w:rsidR="00E70E59" w:rsidRPr="00F2559A">
                                    <w:rPr>
                                      <w:sz w:val="28"/>
                                    </w:rPr>
                                    <w:t xml:space="preserve">муниципальный </w:t>
                                  </w:r>
                                  <w:r w:rsidRPr="00F2559A">
                                    <w:rPr>
                                      <w:sz w:val="28"/>
                                    </w:rPr>
                                    <w:t xml:space="preserve">район </w:t>
                                  </w:r>
                                </w:p>
                                <w:p w14:paraId="605B1702" w14:textId="0AA44203" w:rsidR="00D8167B" w:rsidRPr="00F2559A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F2559A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5A852822" w14:textId="77777777" w:rsidR="00E70E59" w:rsidRPr="0085224A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highlight w:val="yellow"/>
                                    </w:rPr>
                                  </w:pPr>
                                </w:p>
                                <w:p w14:paraId="0921D5D6" w14:textId="7B5C4038" w:rsidR="00E164C9" w:rsidRPr="00246D4E" w:rsidRDefault="00AD12FE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Луценко 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2"/>
                        <w:gridCol w:w="5083"/>
                      </w:tblGrid>
                      <w:tr w:rsidR="00E164C9" w14:paraId="72151D26" w14:textId="77777777" w:rsidTr="0085224A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3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2FEDC626" w14:textId="77777777" w:rsidR="00AD12FE" w:rsidRPr="00F2559A" w:rsidRDefault="00AD12FE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F2559A">
                              <w:rPr>
                                <w:sz w:val="28"/>
                              </w:rPr>
                              <w:t>Заместителю главы</w:t>
                            </w:r>
                          </w:p>
                          <w:p w14:paraId="690B7245" w14:textId="7122A6DA" w:rsidR="00D8167B" w:rsidRPr="00F2559A" w:rsidRDefault="00E0344D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F2559A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 w:rsidR="00AD12FE" w:rsidRPr="00F2559A"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0696A2D0" w14:textId="1DF51993" w:rsidR="00AD12FE" w:rsidRPr="00F2559A" w:rsidRDefault="00AD12FE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F2559A">
                              <w:rPr>
                                <w:sz w:val="28"/>
                              </w:rPr>
                              <w:t>начальнику управления строительства</w:t>
                            </w:r>
                          </w:p>
                          <w:p w14:paraId="772BA4B8" w14:textId="3D2CE5E7" w:rsidR="00D8167B" w:rsidRPr="00F2559A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F2559A">
                              <w:rPr>
                                <w:sz w:val="28"/>
                              </w:rPr>
                              <w:t xml:space="preserve">Каневской </w:t>
                            </w:r>
                            <w:r w:rsidR="00E70E59" w:rsidRPr="00F2559A">
                              <w:rPr>
                                <w:sz w:val="28"/>
                              </w:rPr>
                              <w:t xml:space="preserve">муниципальный </w:t>
                            </w:r>
                            <w:r w:rsidRPr="00F2559A">
                              <w:rPr>
                                <w:sz w:val="28"/>
                              </w:rPr>
                              <w:t xml:space="preserve">район </w:t>
                            </w:r>
                          </w:p>
                          <w:p w14:paraId="605B1702" w14:textId="0AA44203" w:rsidR="00D8167B" w:rsidRPr="00F2559A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F2559A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5A852822" w14:textId="77777777" w:rsidR="00E70E59" w:rsidRPr="0085224A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highlight w:val="yellow"/>
                              </w:rPr>
                            </w:pPr>
                          </w:p>
                          <w:p w14:paraId="0921D5D6" w14:textId="7B5C4038" w:rsidR="00E164C9" w:rsidRPr="00246D4E" w:rsidRDefault="00AD12FE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Луценко 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F2559A" w:rsidRPr="00F2559A">
        <w:rPr>
          <w:color w:val="000000"/>
          <w:sz w:val="28"/>
        </w:rPr>
        <w:t>01.10</w:t>
      </w:r>
      <w:r w:rsidR="002A3BA8" w:rsidRPr="00F2559A">
        <w:rPr>
          <w:color w:val="000000"/>
          <w:sz w:val="28"/>
        </w:rPr>
        <w:t>.202</w:t>
      </w:r>
      <w:r w:rsidR="00A648D6" w:rsidRPr="00F2559A">
        <w:rPr>
          <w:color w:val="000000"/>
          <w:sz w:val="28"/>
        </w:rPr>
        <w:t>5</w:t>
      </w:r>
      <w:r w:rsidR="00E827B8" w:rsidRPr="00F2559A">
        <w:rPr>
          <w:color w:val="000000"/>
          <w:sz w:val="28"/>
        </w:rPr>
        <w:t xml:space="preserve"> г. № 08</w:t>
      </w:r>
      <w:r w:rsidRPr="00F2559A">
        <w:rPr>
          <w:color w:val="000000"/>
          <w:sz w:val="28"/>
        </w:rPr>
        <w:t>-0</w:t>
      </w:r>
      <w:r w:rsidR="00E827B8" w:rsidRPr="00F2559A">
        <w:rPr>
          <w:color w:val="000000"/>
          <w:sz w:val="28"/>
        </w:rPr>
        <w:t>9</w:t>
      </w:r>
      <w:r w:rsidRPr="00F2559A">
        <w:rPr>
          <w:color w:val="000000"/>
          <w:sz w:val="28"/>
        </w:rPr>
        <w:t>/</w:t>
      </w:r>
      <w:r w:rsidR="0092066E" w:rsidRPr="00F2559A">
        <w:rPr>
          <w:color w:val="000000"/>
          <w:sz w:val="28"/>
        </w:rPr>
        <w:t>7</w:t>
      </w:r>
      <w:r w:rsidR="00CD2E03">
        <w:rPr>
          <w:color w:val="000000"/>
          <w:sz w:val="28"/>
        </w:rPr>
        <w:t>8</w:t>
      </w:r>
    </w:p>
    <w:p w14:paraId="1B52B732" w14:textId="77777777" w:rsidR="00E164C9" w:rsidRPr="00F2559A" w:rsidRDefault="00E164C9" w:rsidP="00E164C9">
      <w:pPr>
        <w:rPr>
          <w:color w:val="000000"/>
          <w:sz w:val="28"/>
        </w:rPr>
      </w:pPr>
    </w:p>
    <w:p w14:paraId="4F4ABAF4" w14:textId="77777777" w:rsidR="00E164C9" w:rsidRPr="00F2559A" w:rsidRDefault="00E164C9" w:rsidP="00E164C9">
      <w:pPr>
        <w:jc w:val="center"/>
        <w:rPr>
          <w:b/>
          <w:color w:val="000000"/>
          <w:sz w:val="28"/>
          <w:szCs w:val="28"/>
        </w:rPr>
      </w:pPr>
      <w:r w:rsidRPr="00F2559A">
        <w:rPr>
          <w:color w:val="000000"/>
          <w:sz w:val="28"/>
        </w:rPr>
        <w:t>З</w:t>
      </w:r>
      <w:r w:rsidRPr="00F2559A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F2559A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DD12309" w14:textId="77777777" w:rsidR="00F2559A" w:rsidRPr="00F2559A" w:rsidRDefault="00454408" w:rsidP="00AD12FE">
      <w:pPr>
        <w:pStyle w:val="a9"/>
        <w:jc w:val="center"/>
        <w:rPr>
          <w:sz w:val="28"/>
          <w:szCs w:val="28"/>
        </w:rPr>
      </w:pPr>
      <w:r w:rsidRPr="00F2559A">
        <w:rPr>
          <w:sz w:val="28"/>
          <w:szCs w:val="28"/>
        </w:rPr>
        <w:t xml:space="preserve">по результатам экспертизы проекта </w:t>
      </w:r>
      <w:r w:rsidR="00A575E1" w:rsidRPr="00F2559A">
        <w:rPr>
          <w:sz w:val="28"/>
          <w:szCs w:val="28"/>
        </w:rPr>
        <w:t>решения</w:t>
      </w:r>
      <w:r w:rsidR="00275FB2" w:rsidRPr="00F2559A">
        <w:rPr>
          <w:sz w:val="28"/>
          <w:szCs w:val="28"/>
        </w:rPr>
        <w:t xml:space="preserve"> </w:t>
      </w:r>
      <w:r w:rsidR="00A575E1" w:rsidRPr="00F2559A">
        <w:rPr>
          <w:sz w:val="28"/>
          <w:szCs w:val="28"/>
        </w:rPr>
        <w:t>Совета</w:t>
      </w:r>
      <w:r w:rsidR="00275FB2" w:rsidRPr="00F2559A">
        <w:rPr>
          <w:sz w:val="28"/>
          <w:szCs w:val="28"/>
        </w:rPr>
        <w:t xml:space="preserve"> </w:t>
      </w:r>
      <w:r w:rsidRPr="00F2559A">
        <w:rPr>
          <w:sz w:val="28"/>
          <w:szCs w:val="28"/>
        </w:rPr>
        <w:t xml:space="preserve">муниципального образования </w:t>
      </w:r>
      <w:r w:rsidR="00245551" w:rsidRPr="00F2559A">
        <w:rPr>
          <w:sz w:val="28"/>
          <w:szCs w:val="28"/>
        </w:rPr>
        <w:t xml:space="preserve">Каневской муниципальный район Краснодарского края </w:t>
      </w:r>
    </w:p>
    <w:p w14:paraId="3C1FADB9" w14:textId="020E68C9" w:rsidR="00CD2E03" w:rsidRPr="00CD2E03" w:rsidRDefault="00F2559A" w:rsidP="00CD2E03">
      <w:pPr>
        <w:pStyle w:val="a9"/>
        <w:jc w:val="center"/>
        <w:rPr>
          <w:sz w:val="28"/>
          <w:szCs w:val="28"/>
          <w:lang w:eastAsia="ru-RU"/>
        </w:rPr>
      </w:pPr>
      <w:bookmarkStart w:id="0" w:name="_Hlk210285993"/>
      <w:r w:rsidRPr="00CD2E03">
        <w:rPr>
          <w:sz w:val="28"/>
          <w:szCs w:val="28"/>
        </w:rPr>
        <w:t xml:space="preserve"> </w:t>
      </w:r>
      <w:bookmarkEnd w:id="0"/>
      <w:r w:rsidR="00CD2E03" w:rsidRPr="00CD2E03">
        <w:rPr>
          <w:sz w:val="28"/>
          <w:szCs w:val="28"/>
        </w:rPr>
        <w:t>«</w:t>
      </w:r>
      <w:r w:rsidR="00CD2E03" w:rsidRPr="00CD2E03">
        <w:rPr>
          <w:sz w:val="28"/>
          <w:szCs w:val="28"/>
          <w:lang w:eastAsia="ru-RU"/>
        </w:rPr>
        <w:t>О внесении изменений в решение Совета Придорожного сельского поселения Каневского района от 28 декабря 2012 года №153 «Об утверждении Генерального плана Придорожного сельского поселения Каневского района»</w:t>
      </w:r>
    </w:p>
    <w:p w14:paraId="7D7177E2" w14:textId="26585665" w:rsidR="00A575E1" w:rsidRPr="00CD2E03" w:rsidRDefault="00A575E1" w:rsidP="00CD2E03">
      <w:pPr>
        <w:pStyle w:val="a9"/>
        <w:jc w:val="center"/>
        <w:rPr>
          <w:sz w:val="28"/>
          <w:szCs w:val="28"/>
        </w:rPr>
      </w:pPr>
    </w:p>
    <w:p w14:paraId="14C625D1" w14:textId="7B18C749" w:rsidR="00454408" w:rsidRPr="000441E4" w:rsidRDefault="00454408" w:rsidP="00CD2E03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F2559A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0344D" w:rsidRPr="00F2559A">
        <w:rPr>
          <w:sz w:val="28"/>
          <w:szCs w:val="28"/>
        </w:rPr>
        <w:t>Каневской муниципальный район Краснодарского края</w:t>
      </w:r>
      <w:r w:rsidRPr="00F2559A">
        <w:rPr>
          <w:sz w:val="28"/>
          <w:szCs w:val="28"/>
        </w:rPr>
        <w:t>,</w:t>
      </w:r>
      <w:r w:rsidR="00E0344D" w:rsidRPr="00F2559A">
        <w:rPr>
          <w:sz w:val="28"/>
          <w:szCs w:val="28"/>
        </w:rPr>
        <w:t xml:space="preserve"> </w:t>
      </w:r>
      <w:r w:rsidRPr="00F2559A">
        <w:rPr>
          <w:sz w:val="28"/>
          <w:szCs w:val="28"/>
        </w:rPr>
        <w:t>как уполномоченный орган по проведению антикоррупционной экспертизы муниципальных</w:t>
      </w:r>
      <w:r w:rsidRPr="000441E4">
        <w:rPr>
          <w:sz w:val="28"/>
          <w:szCs w:val="28"/>
        </w:rPr>
        <w:t xml:space="preserve">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sz w:val="28"/>
          <w:szCs w:val="28"/>
        </w:rPr>
        <w:t>Каневской муниципальный район Краснодарского края</w:t>
      </w:r>
      <w:r w:rsidRPr="00C35D90">
        <w:rPr>
          <w:sz w:val="28"/>
          <w:szCs w:val="28"/>
        </w:rPr>
        <w:t>,</w:t>
      </w:r>
      <w:r w:rsidRPr="000441E4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5D7B7C">
        <w:rPr>
          <w:sz w:val="28"/>
          <w:szCs w:val="28"/>
        </w:rPr>
        <w:t>решения Совета</w:t>
      </w:r>
      <w:r w:rsidRPr="000441E4">
        <w:rPr>
          <w:sz w:val="28"/>
          <w:szCs w:val="28"/>
        </w:rPr>
        <w:t xml:space="preserve"> муниципально</w:t>
      </w:r>
      <w:r w:rsidR="00A24661" w:rsidRPr="000441E4">
        <w:rPr>
          <w:sz w:val="28"/>
          <w:szCs w:val="28"/>
        </w:rPr>
        <w:t xml:space="preserve">го образования </w:t>
      </w:r>
      <w:r w:rsidR="00245551" w:rsidRPr="00245551">
        <w:rPr>
          <w:sz w:val="28"/>
          <w:szCs w:val="28"/>
        </w:rPr>
        <w:t xml:space="preserve">Каневской муниципальный район Краснодарского края </w:t>
      </w:r>
      <w:r w:rsidR="00F2559A" w:rsidRPr="00F2559A">
        <w:rPr>
          <w:sz w:val="28"/>
          <w:szCs w:val="28"/>
        </w:rPr>
        <w:t xml:space="preserve"> </w:t>
      </w:r>
      <w:r w:rsidR="00CD2E03">
        <w:rPr>
          <w:sz w:val="28"/>
          <w:szCs w:val="28"/>
        </w:rPr>
        <w:t>«</w:t>
      </w:r>
      <w:r w:rsidR="00CD2E03" w:rsidRPr="00CD2E03">
        <w:rPr>
          <w:sz w:val="28"/>
          <w:szCs w:val="28"/>
        </w:rPr>
        <w:t>О внесении изменений в решение Совета Придорожного сельского поселения Каневского района от 28 декабря 2012 года</w:t>
      </w:r>
      <w:r w:rsidR="00CD2E03">
        <w:rPr>
          <w:sz w:val="28"/>
          <w:szCs w:val="28"/>
        </w:rPr>
        <w:t xml:space="preserve"> </w:t>
      </w:r>
      <w:r w:rsidR="00CD2E03" w:rsidRPr="00CD2E03">
        <w:rPr>
          <w:sz w:val="28"/>
          <w:szCs w:val="28"/>
        </w:rPr>
        <w:t>№153 «Об утверждении Генерального плана Придорожного сельского поселения Каневского района»</w:t>
      </w:r>
      <w:r w:rsidR="00F2559A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>установил:</w:t>
      </w:r>
    </w:p>
    <w:p w14:paraId="10A5786E" w14:textId="320613A0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,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в подразделе «Нормативные правовые акты (проекты)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 xml:space="preserve">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FC77E0">
      <w:pPr>
        <w:pStyle w:val="ConsPlusTitle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FC77E0">
      <w:pPr>
        <w:pStyle w:val="ConsPlusTitle"/>
        <w:jc w:val="both"/>
        <w:rPr>
          <w:b w:val="0"/>
          <w:sz w:val="28"/>
          <w:szCs w:val="28"/>
        </w:rPr>
      </w:pPr>
    </w:p>
    <w:p w14:paraId="54B8B70E" w14:textId="76B392AF" w:rsidR="003317DF" w:rsidRPr="00CF7147" w:rsidRDefault="003317DF" w:rsidP="00FC77E0">
      <w:pPr>
        <w:pStyle w:val="ConsPlusTitle"/>
        <w:jc w:val="both"/>
        <w:rPr>
          <w:b w:val="0"/>
          <w:sz w:val="28"/>
          <w:szCs w:val="28"/>
        </w:rPr>
      </w:pPr>
    </w:p>
    <w:p w14:paraId="2D603C16" w14:textId="77777777" w:rsidR="00C35D90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</w:p>
    <w:p w14:paraId="4D53854D" w14:textId="4EAD3A40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D09D346" w14:textId="124890F8" w:rsidR="00C35D90" w:rsidRDefault="00C35D90" w:rsidP="003317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2F21E2D8" w14:textId="6A346006" w:rsidR="003317DF" w:rsidRPr="00D8167B" w:rsidRDefault="00C35D90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C35D90">
        <w:rPr>
          <w:sz w:val="28"/>
          <w:szCs w:val="28"/>
        </w:rPr>
        <w:t>Краснодарского края</w:t>
      </w:r>
      <w:r w:rsidR="003317DF" w:rsidRPr="00C35D90">
        <w:rPr>
          <w:sz w:val="28"/>
          <w:szCs w:val="28"/>
        </w:rPr>
        <w:t xml:space="preserve"> </w:t>
      </w:r>
      <w:r w:rsidR="003317DF" w:rsidRPr="00DE10D1">
        <w:rPr>
          <w:sz w:val="28"/>
          <w:szCs w:val="28"/>
        </w:rPr>
        <w:t xml:space="preserve">          </w:t>
      </w:r>
      <w:r w:rsidR="003317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317DF">
        <w:rPr>
          <w:sz w:val="28"/>
          <w:szCs w:val="28"/>
        </w:rPr>
        <w:t xml:space="preserve">                                                         </w:t>
      </w:r>
      <w:r w:rsidR="003317DF" w:rsidRPr="00DE10D1">
        <w:rPr>
          <w:sz w:val="28"/>
          <w:szCs w:val="28"/>
        </w:rPr>
        <w:t xml:space="preserve">    </w:t>
      </w:r>
      <w:r w:rsidR="003317DF">
        <w:rPr>
          <w:sz w:val="28"/>
          <w:szCs w:val="28"/>
        </w:rPr>
        <w:t>С.П. Гончаров</w:t>
      </w:r>
    </w:p>
    <w:p w14:paraId="6B36C9B5" w14:textId="67B4ED84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bookmarkStart w:id="1" w:name="_GoBack"/>
      <w:bookmarkEnd w:id="1"/>
    </w:p>
    <w:p w14:paraId="2FE51D9D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3ADE96E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1E0C8D3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67851267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71FEBC1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1EA4525C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20F86805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4BB3E10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E48D922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5BBEC7CA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1037370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3C706E79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04AE92E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14E05FA8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EC2709E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4674D45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66532FC4" w14:textId="0A0C0AE4" w:rsidR="00391F6A" w:rsidRPr="006561C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  <w:lang w:eastAsia="ru-RU"/>
        </w:rPr>
      </w:pPr>
      <w:r w:rsidRPr="006561CE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391F6A" w:rsidRPr="006561CE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652B7" w14:textId="77777777" w:rsidR="00A725B6" w:rsidRDefault="00A725B6" w:rsidP="00E164C9">
      <w:r>
        <w:separator/>
      </w:r>
    </w:p>
  </w:endnote>
  <w:endnote w:type="continuationSeparator" w:id="0">
    <w:p w14:paraId="35207B8E" w14:textId="77777777" w:rsidR="00A725B6" w:rsidRDefault="00A725B6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616AB" w14:textId="77777777" w:rsidR="00A725B6" w:rsidRDefault="00A725B6" w:rsidP="00E164C9">
      <w:r>
        <w:separator/>
      </w:r>
    </w:p>
  </w:footnote>
  <w:footnote w:type="continuationSeparator" w:id="0">
    <w:p w14:paraId="21FA5505" w14:textId="77777777" w:rsidR="00A725B6" w:rsidRDefault="00A725B6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5F75F4F3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1CE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441E4"/>
    <w:rsid w:val="00044B3E"/>
    <w:rsid w:val="00063EA8"/>
    <w:rsid w:val="000A1878"/>
    <w:rsid w:val="000A3489"/>
    <w:rsid w:val="000D5AAB"/>
    <w:rsid w:val="00126D35"/>
    <w:rsid w:val="001458A0"/>
    <w:rsid w:val="00163860"/>
    <w:rsid w:val="001A20F3"/>
    <w:rsid w:val="001E72D4"/>
    <w:rsid w:val="002024D1"/>
    <w:rsid w:val="00204DBE"/>
    <w:rsid w:val="00245551"/>
    <w:rsid w:val="002458E8"/>
    <w:rsid w:val="00246D4E"/>
    <w:rsid w:val="002574C6"/>
    <w:rsid w:val="00261E95"/>
    <w:rsid w:val="00275FB2"/>
    <w:rsid w:val="00284545"/>
    <w:rsid w:val="002A2737"/>
    <w:rsid w:val="002A3BA8"/>
    <w:rsid w:val="002B6948"/>
    <w:rsid w:val="002F7322"/>
    <w:rsid w:val="003002E0"/>
    <w:rsid w:val="00320E5A"/>
    <w:rsid w:val="003251AB"/>
    <w:rsid w:val="00325355"/>
    <w:rsid w:val="003317DF"/>
    <w:rsid w:val="00332473"/>
    <w:rsid w:val="003342A1"/>
    <w:rsid w:val="00365B28"/>
    <w:rsid w:val="0037602F"/>
    <w:rsid w:val="00376A01"/>
    <w:rsid w:val="00391F6A"/>
    <w:rsid w:val="003B4312"/>
    <w:rsid w:val="003C5C00"/>
    <w:rsid w:val="004030D8"/>
    <w:rsid w:val="00412981"/>
    <w:rsid w:val="00416549"/>
    <w:rsid w:val="00426CDD"/>
    <w:rsid w:val="00454408"/>
    <w:rsid w:val="0047476D"/>
    <w:rsid w:val="004829CC"/>
    <w:rsid w:val="004A1851"/>
    <w:rsid w:val="004C0D43"/>
    <w:rsid w:val="004D6B9A"/>
    <w:rsid w:val="004D7B39"/>
    <w:rsid w:val="00531B06"/>
    <w:rsid w:val="005D7B7C"/>
    <w:rsid w:val="005D7E5C"/>
    <w:rsid w:val="005E6A70"/>
    <w:rsid w:val="0062294E"/>
    <w:rsid w:val="00644741"/>
    <w:rsid w:val="00652203"/>
    <w:rsid w:val="006561CE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85F27"/>
    <w:rsid w:val="007C17EB"/>
    <w:rsid w:val="007C23C3"/>
    <w:rsid w:val="007C60E7"/>
    <w:rsid w:val="007F5740"/>
    <w:rsid w:val="0081145B"/>
    <w:rsid w:val="00823863"/>
    <w:rsid w:val="0084616B"/>
    <w:rsid w:val="0085224A"/>
    <w:rsid w:val="00871D0F"/>
    <w:rsid w:val="00873C25"/>
    <w:rsid w:val="00895D4C"/>
    <w:rsid w:val="008B2FC5"/>
    <w:rsid w:val="008F301C"/>
    <w:rsid w:val="008F7474"/>
    <w:rsid w:val="0092066E"/>
    <w:rsid w:val="00950FAF"/>
    <w:rsid w:val="009D4A48"/>
    <w:rsid w:val="00A24661"/>
    <w:rsid w:val="00A4580E"/>
    <w:rsid w:val="00A575E1"/>
    <w:rsid w:val="00A648D6"/>
    <w:rsid w:val="00A725B6"/>
    <w:rsid w:val="00A92B23"/>
    <w:rsid w:val="00AA5445"/>
    <w:rsid w:val="00AD12FE"/>
    <w:rsid w:val="00AE2EB3"/>
    <w:rsid w:val="00B14B82"/>
    <w:rsid w:val="00B30C86"/>
    <w:rsid w:val="00B6686C"/>
    <w:rsid w:val="00B931E7"/>
    <w:rsid w:val="00B9794A"/>
    <w:rsid w:val="00BE5BAF"/>
    <w:rsid w:val="00BF318A"/>
    <w:rsid w:val="00C20AC9"/>
    <w:rsid w:val="00C256D8"/>
    <w:rsid w:val="00C35D90"/>
    <w:rsid w:val="00C525AE"/>
    <w:rsid w:val="00CA1688"/>
    <w:rsid w:val="00CD2E03"/>
    <w:rsid w:val="00D00577"/>
    <w:rsid w:val="00D4412E"/>
    <w:rsid w:val="00D8167B"/>
    <w:rsid w:val="00DC0186"/>
    <w:rsid w:val="00DE61F8"/>
    <w:rsid w:val="00E02AC0"/>
    <w:rsid w:val="00E0344D"/>
    <w:rsid w:val="00E1409F"/>
    <w:rsid w:val="00E164C9"/>
    <w:rsid w:val="00E514EF"/>
    <w:rsid w:val="00E571D8"/>
    <w:rsid w:val="00E64E20"/>
    <w:rsid w:val="00E70E59"/>
    <w:rsid w:val="00E827B8"/>
    <w:rsid w:val="00EB6BFE"/>
    <w:rsid w:val="00F03A81"/>
    <w:rsid w:val="00F2559A"/>
    <w:rsid w:val="00F5002A"/>
    <w:rsid w:val="00F54D5A"/>
    <w:rsid w:val="00FA2405"/>
    <w:rsid w:val="00FC6410"/>
    <w:rsid w:val="00FC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Normal (Web)"/>
    <w:basedOn w:val="a"/>
    <w:uiPriority w:val="99"/>
    <w:unhideWhenUsed/>
    <w:rsid w:val="00AD12F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7</cp:revision>
  <cp:lastPrinted>2025-10-02T05:27:00Z</cp:lastPrinted>
  <dcterms:created xsi:type="dcterms:W3CDTF">2025-10-02T05:28:00Z</dcterms:created>
  <dcterms:modified xsi:type="dcterms:W3CDTF">2025-10-15T12:10:00Z</dcterms:modified>
</cp:coreProperties>
</file>