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B304AC3" w:rsidR="00E164C9" w:rsidRPr="00402C81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4092A0B7" w:rsidR="00E164C9" w:rsidRPr="00246D4E" w:rsidRDefault="00C814BA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</w:t>
                                  </w:r>
                                  <w:r w:rsidR="002E237D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2E237D" w:rsidRPr="002E237D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="002E237D" w:rsidRPr="002E237D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4092A0B7" w:rsidR="00E164C9" w:rsidRPr="00246D4E" w:rsidRDefault="00C814BA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</w:t>
                            </w:r>
                            <w:r w:rsidR="002E237D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2E237D" w:rsidRPr="002E237D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="002E237D" w:rsidRPr="002E237D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75275">
        <w:rPr>
          <w:noProof/>
          <w:sz w:val="28"/>
          <w:szCs w:val="28"/>
          <w:lang w:eastAsia="ru-RU"/>
        </w:rPr>
        <w:t>26</w:t>
      </w:r>
      <w:r w:rsidR="001866B1">
        <w:rPr>
          <w:noProof/>
          <w:sz w:val="28"/>
          <w:szCs w:val="28"/>
          <w:lang w:eastAsia="ru-RU"/>
        </w:rPr>
        <w:t>.</w:t>
      </w:r>
      <w:r w:rsidR="005A700C" w:rsidRPr="00D81B68">
        <w:rPr>
          <w:noProof/>
          <w:sz w:val="28"/>
          <w:szCs w:val="28"/>
          <w:lang w:eastAsia="ru-RU"/>
        </w:rPr>
        <w:t>0</w:t>
      </w:r>
      <w:r w:rsidR="002E237D">
        <w:rPr>
          <w:noProof/>
          <w:sz w:val="28"/>
          <w:szCs w:val="28"/>
          <w:lang w:eastAsia="ru-RU"/>
        </w:rPr>
        <w:t>5</w:t>
      </w:r>
      <w:r w:rsidR="00264128">
        <w:rPr>
          <w:noProof/>
          <w:sz w:val="28"/>
          <w:szCs w:val="28"/>
          <w:lang w:eastAsia="ru-RU"/>
        </w:rPr>
        <w:t>.202</w:t>
      </w:r>
      <w:r w:rsidR="005A700C" w:rsidRPr="00D81B68">
        <w:rPr>
          <w:noProof/>
          <w:sz w:val="28"/>
          <w:szCs w:val="28"/>
          <w:lang w:eastAsia="ru-RU"/>
        </w:rPr>
        <w:t>6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Pr="00021378">
        <w:rPr>
          <w:color w:val="000000"/>
          <w:sz w:val="28"/>
        </w:rPr>
        <w:t>/</w:t>
      </w:r>
      <w:r w:rsidR="00D81B68">
        <w:rPr>
          <w:color w:val="000000"/>
          <w:sz w:val="28"/>
        </w:rPr>
        <w:t>1</w:t>
      </w:r>
      <w:r w:rsidR="00175275">
        <w:rPr>
          <w:color w:val="000000"/>
          <w:sz w:val="28"/>
        </w:rPr>
        <w:t>66</w:t>
      </w:r>
    </w:p>
    <w:p w14:paraId="606B1BD6" w14:textId="2712068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AD4CD3D" w14:textId="71514F91" w:rsidR="00175275" w:rsidRPr="00175275" w:rsidRDefault="00663140" w:rsidP="00175275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63140">
        <w:rPr>
          <w:sz w:val="28"/>
          <w:szCs w:val="28"/>
        </w:rPr>
        <w:t>по результатам экспертизы проекта постановления администрации муниципального образования Каневской муниципальный район Краснодарского края «</w:t>
      </w:r>
      <w:r w:rsidR="00175275" w:rsidRPr="00175275">
        <w:rPr>
          <w:sz w:val="28"/>
          <w:szCs w:val="28"/>
        </w:rPr>
        <w:t>Об утверждении Порядка предоставления права льготного</w:t>
      </w:r>
      <w:r w:rsidR="00175275">
        <w:rPr>
          <w:sz w:val="28"/>
          <w:szCs w:val="28"/>
        </w:rPr>
        <w:t xml:space="preserve"> </w:t>
      </w:r>
      <w:r w:rsidR="00175275" w:rsidRPr="00175275">
        <w:rPr>
          <w:sz w:val="28"/>
          <w:szCs w:val="28"/>
        </w:rPr>
        <w:t>посещения муниципальных организаций в сфере культуры и искусства, а</w:t>
      </w:r>
      <w:r w:rsidR="00175275">
        <w:rPr>
          <w:sz w:val="28"/>
          <w:szCs w:val="28"/>
        </w:rPr>
        <w:t xml:space="preserve"> </w:t>
      </w:r>
      <w:r w:rsidR="00175275" w:rsidRPr="00175275">
        <w:rPr>
          <w:sz w:val="28"/>
          <w:szCs w:val="28"/>
        </w:rPr>
        <w:t>также выставочных и просветительских мероприятий участникам</w:t>
      </w:r>
    </w:p>
    <w:p w14:paraId="5E6B1458" w14:textId="4DC67C21" w:rsidR="005A700C" w:rsidRDefault="00175275" w:rsidP="00175275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75275">
        <w:rPr>
          <w:sz w:val="28"/>
          <w:szCs w:val="28"/>
        </w:rPr>
        <w:t>специальной военной операции и членам их семей</w:t>
      </w:r>
      <w:r w:rsidR="00C814BA">
        <w:rPr>
          <w:sz w:val="28"/>
          <w:szCs w:val="28"/>
        </w:rPr>
        <w:t>»</w:t>
      </w:r>
    </w:p>
    <w:p w14:paraId="5A9815AB" w14:textId="77777777" w:rsidR="00C814BA" w:rsidRPr="005A700C" w:rsidRDefault="00C814BA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A426DC" w14:textId="7E4E5B41" w:rsidR="00663140" w:rsidRDefault="00E164C9" w:rsidP="00175275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2E237D" w:rsidRPr="002E237D">
        <w:rPr>
          <w:sz w:val="28"/>
          <w:szCs w:val="28"/>
        </w:rPr>
        <w:t>«</w:t>
      </w:r>
      <w:r w:rsidR="00175275" w:rsidRPr="00175275">
        <w:rPr>
          <w:sz w:val="28"/>
          <w:szCs w:val="28"/>
        </w:rPr>
        <w:t>Об утверждении Порядка предоставления права льготного посещения муниципальных организаций в сфере культуры и искусства, а также выставочных и просветительских мероприятий участникам</w:t>
      </w:r>
      <w:r w:rsidR="00175275">
        <w:rPr>
          <w:sz w:val="28"/>
          <w:szCs w:val="28"/>
        </w:rPr>
        <w:t xml:space="preserve"> </w:t>
      </w:r>
      <w:r w:rsidR="00175275" w:rsidRPr="00175275">
        <w:rPr>
          <w:sz w:val="28"/>
          <w:szCs w:val="28"/>
        </w:rPr>
        <w:t>специальной военной операции и членам их семей</w:t>
      </w:r>
      <w:r w:rsidR="002E237D" w:rsidRPr="002E237D">
        <w:rPr>
          <w:sz w:val="28"/>
          <w:szCs w:val="28"/>
        </w:rPr>
        <w:t>»</w:t>
      </w:r>
      <w:r w:rsidR="002E237D">
        <w:rPr>
          <w:sz w:val="28"/>
          <w:szCs w:val="28"/>
        </w:rPr>
        <w:t xml:space="preserve">, </w:t>
      </w:r>
      <w:r w:rsidR="00663140" w:rsidRPr="00663140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 xml:space="preserve">Каневской муниципальный район Краснодарского </w:t>
      </w:r>
      <w:r w:rsidR="00E31C39" w:rsidRPr="00E31C39">
        <w:rPr>
          <w:b w:val="0"/>
          <w:sz w:val="28"/>
          <w:szCs w:val="28"/>
        </w:rPr>
        <w:lastRenderedPageBreak/>
        <w:t>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43BFF603" w14:textId="77777777" w:rsidR="00C814BA" w:rsidRDefault="00C814BA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6CA9FC21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7BA48A9B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59132E5A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3A821312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6551EF28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1B29B1E6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27D5E73E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42BF8537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18DC13FA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48D27B06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65EBFD23" w14:textId="510AA6BD" w:rsidR="005A700C" w:rsidRPr="005A700C" w:rsidRDefault="005A700C" w:rsidP="005A700C">
      <w:pPr>
        <w:pStyle w:val="ConsPlusTitle"/>
        <w:jc w:val="both"/>
        <w:rPr>
          <w:b w:val="0"/>
        </w:rPr>
      </w:pPr>
      <w:r w:rsidRPr="005A700C">
        <w:rPr>
          <w:b w:val="0"/>
        </w:rPr>
        <w:t>Кременчутская Юлия Алексеевна</w:t>
      </w:r>
    </w:p>
    <w:p w14:paraId="5C897DE5" w14:textId="77777777" w:rsidR="007301D9" w:rsidRPr="005A700C" w:rsidRDefault="006A76BB" w:rsidP="0030228C">
      <w:pPr>
        <w:pStyle w:val="ConsPlusTitle"/>
        <w:jc w:val="both"/>
        <w:rPr>
          <w:b w:val="0"/>
        </w:rPr>
      </w:pPr>
      <w:r w:rsidRPr="005A700C">
        <w:rPr>
          <w:b w:val="0"/>
        </w:rPr>
        <w:t xml:space="preserve">+7 (861-64) </w:t>
      </w:r>
      <w:r w:rsidR="00E164C9" w:rsidRPr="005A700C">
        <w:rPr>
          <w:b w:val="0"/>
        </w:rPr>
        <w:t>7</w:t>
      </w:r>
      <w:r w:rsidRPr="005A700C">
        <w:rPr>
          <w:b w:val="0"/>
        </w:rPr>
        <w:t>-</w:t>
      </w:r>
      <w:r w:rsidR="00E164C9" w:rsidRPr="005A700C">
        <w:rPr>
          <w:b w:val="0"/>
        </w:rPr>
        <w:t>21</w:t>
      </w:r>
      <w:r w:rsidRPr="005A700C">
        <w:rPr>
          <w:b w:val="0"/>
        </w:rPr>
        <w:t>-</w:t>
      </w:r>
      <w:r w:rsidR="00E164C9" w:rsidRPr="005A700C">
        <w:rPr>
          <w:b w:val="0"/>
        </w:rPr>
        <w:t>07</w:t>
      </w:r>
    </w:p>
    <w:sectPr w:rsidR="007301D9" w:rsidRPr="005A700C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2C6B" w14:textId="77777777" w:rsidR="006C40BF" w:rsidRDefault="006C40BF" w:rsidP="00E164C9">
      <w:r>
        <w:separator/>
      </w:r>
    </w:p>
  </w:endnote>
  <w:endnote w:type="continuationSeparator" w:id="0">
    <w:p w14:paraId="32E033D9" w14:textId="77777777" w:rsidR="006C40BF" w:rsidRDefault="006C40BF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A5C6" w14:textId="77777777" w:rsidR="006C40BF" w:rsidRDefault="006C40BF" w:rsidP="00E164C9">
      <w:r>
        <w:separator/>
      </w:r>
    </w:p>
  </w:footnote>
  <w:footnote w:type="continuationSeparator" w:id="0">
    <w:p w14:paraId="527B383A" w14:textId="77777777" w:rsidR="006C40BF" w:rsidRDefault="006C40BF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565FF444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402C81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21378"/>
    <w:rsid w:val="00030C77"/>
    <w:rsid w:val="00075C53"/>
    <w:rsid w:val="000A1878"/>
    <w:rsid w:val="000A3489"/>
    <w:rsid w:val="000E41D0"/>
    <w:rsid w:val="000E76FD"/>
    <w:rsid w:val="000F406D"/>
    <w:rsid w:val="00111256"/>
    <w:rsid w:val="00126D35"/>
    <w:rsid w:val="00136655"/>
    <w:rsid w:val="001458A0"/>
    <w:rsid w:val="00162CAC"/>
    <w:rsid w:val="00163860"/>
    <w:rsid w:val="00175275"/>
    <w:rsid w:val="001826BC"/>
    <w:rsid w:val="001866B1"/>
    <w:rsid w:val="001C74FF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94A23"/>
    <w:rsid w:val="002A2737"/>
    <w:rsid w:val="002A3BA8"/>
    <w:rsid w:val="002E237D"/>
    <w:rsid w:val="003002E0"/>
    <w:rsid w:val="003004D5"/>
    <w:rsid w:val="0030228C"/>
    <w:rsid w:val="003251AB"/>
    <w:rsid w:val="00325355"/>
    <w:rsid w:val="003342A1"/>
    <w:rsid w:val="00376A01"/>
    <w:rsid w:val="00376B46"/>
    <w:rsid w:val="00376FE3"/>
    <w:rsid w:val="00392B75"/>
    <w:rsid w:val="003B5309"/>
    <w:rsid w:val="003C0B23"/>
    <w:rsid w:val="00402C81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A700C"/>
    <w:rsid w:val="005B33A8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63140"/>
    <w:rsid w:val="006A76BB"/>
    <w:rsid w:val="006B1C51"/>
    <w:rsid w:val="006C40BF"/>
    <w:rsid w:val="006D2EE5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9D74CB"/>
    <w:rsid w:val="00A14262"/>
    <w:rsid w:val="00A61E8B"/>
    <w:rsid w:val="00AB1748"/>
    <w:rsid w:val="00B05B31"/>
    <w:rsid w:val="00B14B82"/>
    <w:rsid w:val="00B15CF6"/>
    <w:rsid w:val="00B15E55"/>
    <w:rsid w:val="00B30C86"/>
    <w:rsid w:val="00B6575C"/>
    <w:rsid w:val="00B91A7D"/>
    <w:rsid w:val="00B9794A"/>
    <w:rsid w:val="00BA2F52"/>
    <w:rsid w:val="00BC7315"/>
    <w:rsid w:val="00BE6D69"/>
    <w:rsid w:val="00BF318A"/>
    <w:rsid w:val="00C814BA"/>
    <w:rsid w:val="00C91367"/>
    <w:rsid w:val="00C918A7"/>
    <w:rsid w:val="00CC6DD6"/>
    <w:rsid w:val="00D00577"/>
    <w:rsid w:val="00D4412E"/>
    <w:rsid w:val="00D62EB7"/>
    <w:rsid w:val="00D81B68"/>
    <w:rsid w:val="00DA4A69"/>
    <w:rsid w:val="00DB53BC"/>
    <w:rsid w:val="00DE10D1"/>
    <w:rsid w:val="00DE1728"/>
    <w:rsid w:val="00DE61F8"/>
    <w:rsid w:val="00DF3BC4"/>
    <w:rsid w:val="00E02AC0"/>
    <w:rsid w:val="00E03337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2026-05-26T06:41:00Z</cp:lastPrinted>
  <dcterms:created xsi:type="dcterms:W3CDTF">2026-05-26T06:41:00Z</dcterms:created>
  <dcterms:modified xsi:type="dcterms:W3CDTF">2026-05-26T06:41:00Z</dcterms:modified>
</cp:coreProperties>
</file>