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FAFA6" w14:textId="14D2FC49" w:rsidR="000466B0" w:rsidRPr="0090115C" w:rsidRDefault="000466B0" w:rsidP="0032067E">
      <w:pPr>
        <w:contextualSpacing/>
        <w:jc w:val="center"/>
        <w:rPr>
          <w:b/>
          <w:bCs/>
          <w:sz w:val="28"/>
          <w:szCs w:val="28"/>
        </w:rPr>
      </w:pPr>
      <w:r w:rsidRPr="0090115C">
        <w:rPr>
          <w:b/>
          <w:noProof/>
          <w:sz w:val="28"/>
          <w:szCs w:val="28"/>
          <w:lang w:eastAsia="ru-RU"/>
        </w:rPr>
        <w:drawing>
          <wp:inline distT="0" distB="0" distL="0" distR="0" wp14:anchorId="1FF2C86D" wp14:editId="5D5E73CE">
            <wp:extent cx="318135" cy="429260"/>
            <wp:effectExtent l="0" t="0" r="571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9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5A08" w14:textId="41895A26" w:rsidR="000466B0" w:rsidRPr="0090115C" w:rsidRDefault="000466B0" w:rsidP="0032067E">
      <w:pPr>
        <w:contextualSpacing/>
        <w:jc w:val="center"/>
        <w:rPr>
          <w:b/>
          <w:bCs/>
          <w:sz w:val="28"/>
          <w:szCs w:val="28"/>
        </w:rPr>
      </w:pPr>
      <w:r w:rsidRPr="0090115C">
        <w:rPr>
          <w:b/>
          <w:bCs/>
          <w:sz w:val="28"/>
          <w:szCs w:val="28"/>
        </w:rPr>
        <w:t>АДМИНИСТРАЦИЯ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МУНИЦИПАЛЬНОГО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ОБРАЗОВАНИЯ</w:t>
      </w:r>
      <w:r w:rsidR="00F12F68">
        <w:rPr>
          <w:b/>
          <w:bCs/>
          <w:sz w:val="28"/>
          <w:szCs w:val="28"/>
        </w:rPr>
        <w:t xml:space="preserve"> </w:t>
      </w:r>
    </w:p>
    <w:p w14:paraId="7081951E" w14:textId="322FC73D" w:rsidR="000466B0" w:rsidRPr="0090115C" w:rsidRDefault="00F12F68" w:rsidP="0032067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КАНЕВСКОЙ РАЙОН</w:t>
      </w:r>
    </w:p>
    <w:p w14:paraId="36428833" w14:textId="77777777" w:rsidR="000466B0" w:rsidRPr="0090115C" w:rsidRDefault="000466B0" w:rsidP="0032067E">
      <w:pPr>
        <w:contextualSpacing/>
        <w:jc w:val="center"/>
        <w:rPr>
          <w:b/>
          <w:bCs/>
          <w:sz w:val="28"/>
          <w:szCs w:val="28"/>
        </w:rPr>
      </w:pPr>
    </w:p>
    <w:p w14:paraId="2BFF802B" w14:textId="5561C467" w:rsidR="000466B0" w:rsidRPr="0090115C" w:rsidRDefault="00F12F68" w:rsidP="0032067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4113D784" w14:textId="590D3AA0" w:rsidR="009C5F59" w:rsidRPr="0090115C" w:rsidRDefault="000466B0" w:rsidP="0032067E">
      <w:pPr>
        <w:spacing w:before="240"/>
        <w:contextualSpacing/>
        <w:jc w:val="center"/>
        <w:rPr>
          <w:b/>
          <w:bCs/>
          <w:sz w:val="28"/>
          <w:szCs w:val="28"/>
        </w:rPr>
      </w:pPr>
      <w:proofErr w:type="spellStart"/>
      <w:r w:rsidRPr="0090115C">
        <w:rPr>
          <w:b/>
          <w:bCs/>
          <w:sz w:val="28"/>
          <w:szCs w:val="28"/>
        </w:rPr>
        <w:t>ст-ца</w:t>
      </w:r>
      <w:proofErr w:type="spellEnd"/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Каневская</w:t>
      </w:r>
    </w:p>
    <w:p w14:paraId="656903F5" w14:textId="77777777" w:rsidR="009C5F59" w:rsidRPr="0090115C" w:rsidRDefault="009C5F59" w:rsidP="0032067E">
      <w:pPr>
        <w:contextualSpacing/>
        <w:rPr>
          <w:sz w:val="28"/>
          <w:szCs w:val="28"/>
        </w:rPr>
      </w:pPr>
    </w:p>
    <w:p w14:paraId="352F932E" w14:textId="592B0735" w:rsidR="00043AFB" w:rsidRPr="0090115C" w:rsidRDefault="006B0D4F" w:rsidP="0032067E">
      <w:pPr>
        <w:widowControl w:val="0"/>
        <w:suppressAutoHyphens w:val="0"/>
        <w:contextualSpacing/>
        <w:jc w:val="center"/>
        <w:rPr>
          <w:b/>
          <w:bCs/>
          <w:sz w:val="28"/>
          <w:szCs w:val="28"/>
        </w:rPr>
      </w:pPr>
      <w:r w:rsidRPr="0090115C">
        <w:rPr>
          <w:b/>
          <w:bCs/>
          <w:sz w:val="28"/>
          <w:szCs w:val="28"/>
        </w:rPr>
        <w:t>Об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утверждении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административного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регламента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по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предоставлению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муниципальной</w:t>
      </w:r>
      <w:r w:rsidR="00F12F68">
        <w:rPr>
          <w:b/>
          <w:bCs/>
          <w:sz w:val="28"/>
          <w:szCs w:val="28"/>
        </w:rPr>
        <w:t xml:space="preserve"> </w:t>
      </w:r>
      <w:r w:rsidRPr="0090115C">
        <w:rPr>
          <w:b/>
          <w:bCs/>
          <w:sz w:val="28"/>
          <w:szCs w:val="28"/>
        </w:rPr>
        <w:t>услуги</w:t>
      </w:r>
      <w:r w:rsidR="00F12F68">
        <w:rPr>
          <w:b/>
          <w:bCs/>
          <w:sz w:val="28"/>
          <w:szCs w:val="28"/>
        </w:rPr>
        <w:t xml:space="preserve"> </w:t>
      </w:r>
      <w:r w:rsidR="00043AFB" w:rsidRPr="0090115C">
        <w:rPr>
          <w:b/>
          <w:bCs/>
          <w:sz w:val="28"/>
          <w:szCs w:val="28"/>
        </w:rPr>
        <w:t>«</w:t>
      </w:r>
      <w:r w:rsidR="00E370FF" w:rsidRPr="0090115C">
        <w:rPr>
          <w:b/>
          <w:bCs/>
          <w:sz w:val="28"/>
          <w:szCs w:val="28"/>
        </w:rPr>
        <w:t>Предоставление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земельных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участков,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находящихся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в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государственной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или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муниципальной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собственности,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гражданам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для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индивидуального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жилищного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строительства,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ведения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личного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подсобного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хозяйства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в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границах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населенного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пункта,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садоводства,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гражданам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и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крестьянским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(фермерским)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хозяйствам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для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осуществления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крестьянским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(фермерским)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хозяйством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его</w:t>
      </w:r>
      <w:r w:rsidR="00F12F68">
        <w:rPr>
          <w:b/>
          <w:bCs/>
          <w:sz w:val="28"/>
          <w:szCs w:val="28"/>
        </w:rPr>
        <w:t xml:space="preserve"> </w:t>
      </w:r>
      <w:r w:rsidR="00E370FF" w:rsidRPr="0090115C">
        <w:rPr>
          <w:b/>
          <w:bCs/>
          <w:sz w:val="28"/>
          <w:szCs w:val="28"/>
        </w:rPr>
        <w:t>деятельности</w:t>
      </w:r>
      <w:r w:rsidR="00043AFB" w:rsidRPr="0090115C">
        <w:rPr>
          <w:b/>
          <w:bCs/>
          <w:kern w:val="1"/>
          <w:sz w:val="28"/>
          <w:szCs w:val="28"/>
        </w:rPr>
        <w:t>»</w:t>
      </w:r>
      <w:r w:rsidR="00F12F68">
        <w:rPr>
          <w:b/>
          <w:bCs/>
          <w:kern w:val="1"/>
          <w:sz w:val="28"/>
          <w:szCs w:val="28"/>
        </w:rPr>
        <w:t xml:space="preserve"> </w:t>
      </w:r>
    </w:p>
    <w:p w14:paraId="3C96933E" w14:textId="77777777" w:rsidR="009C5F59" w:rsidRPr="0090115C" w:rsidRDefault="009C5F59" w:rsidP="0032067E">
      <w:pPr>
        <w:autoSpaceDE w:val="0"/>
        <w:contextualSpacing/>
        <w:jc w:val="both"/>
        <w:rPr>
          <w:sz w:val="28"/>
          <w:szCs w:val="28"/>
        </w:rPr>
      </w:pPr>
    </w:p>
    <w:p w14:paraId="5FEC069E" w14:textId="36EA4786" w:rsidR="00043AFB" w:rsidRPr="0090115C" w:rsidRDefault="003069B0" w:rsidP="0032067E">
      <w:pPr>
        <w:autoSpaceDE w:val="0"/>
        <w:ind w:firstLine="85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соответствии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с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Федеральным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законом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от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27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июля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2010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года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№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210-ФЗ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«Об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организации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предоставления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государственных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муниципальных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услуг»,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постановлением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Правительства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РФ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от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20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июля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2021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года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№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1228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«Об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утверждении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Правил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разработки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утверждения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административных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регламентов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предоставления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государственных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услуг,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о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внесении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изменений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некоторые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акты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Правительства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Российской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Федерации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признании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утратившими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силу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некоторых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актов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отдельных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положений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актов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Правительства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Российской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Федерации»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п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о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с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т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а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н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о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л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я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ю:</w:t>
      </w:r>
      <w:r w:rsidR="00F12F68">
        <w:rPr>
          <w:sz w:val="28"/>
          <w:szCs w:val="28"/>
        </w:rPr>
        <w:t xml:space="preserve"> </w:t>
      </w:r>
    </w:p>
    <w:p w14:paraId="711CB5BB" w14:textId="6A4C395B" w:rsidR="000F14EE" w:rsidRPr="0090115C" w:rsidRDefault="00043AFB" w:rsidP="0032067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1.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Утвердить</w:t>
      </w:r>
      <w:r w:rsidR="00F12F68">
        <w:rPr>
          <w:sz w:val="28"/>
          <w:szCs w:val="28"/>
        </w:rPr>
        <w:t xml:space="preserve"> </w:t>
      </w:r>
      <w:r w:rsidR="00BE1300" w:rsidRPr="0090115C">
        <w:rPr>
          <w:sz w:val="28"/>
          <w:szCs w:val="28"/>
        </w:rPr>
        <w:t>ад</w:t>
      </w:r>
      <w:r w:rsidR="000F14EE" w:rsidRPr="0090115C">
        <w:rPr>
          <w:sz w:val="28"/>
          <w:szCs w:val="28"/>
        </w:rPr>
        <w:t>министративн</w:t>
      </w:r>
      <w:r w:rsidR="00BE1300" w:rsidRPr="0090115C">
        <w:rPr>
          <w:sz w:val="28"/>
          <w:szCs w:val="28"/>
        </w:rPr>
        <w:t>ый</w:t>
      </w:r>
      <w:r w:rsidR="00F12F68">
        <w:rPr>
          <w:sz w:val="28"/>
          <w:szCs w:val="28"/>
        </w:rPr>
        <w:t xml:space="preserve"> </w:t>
      </w:r>
      <w:r w:rsidR="000F14EE" w:rsidRPr="0090115C">
        <w:rPr>
          <w:sz w:val="28"/>
          <w:szCs w:val="28"/>
        </w:rPr>
        <w:t>регламент</w:t>
      </w:r>
      <w:r w:rsidR="00F12F68">
        <w:rPr>
          <w:sz w:val="28"/>
          <w:szCs w:val="28"/>
        </w:rPr>
        <w:t xml:space="preserve"> </w:t>
      </w:r>
      <w:r w:rsidR="000F14EE" w:rsidRPr="0090115C">
        <w:rPr>
          <w:sz w:val="28"/>
          <w:szCs w:val="28"/>
        </w:rPr>
        <w:t>по</w:t>
      </w:r>
      <w:r w:rsidR="00F12F68">
        <w:rPr>
          <w:sz w:val="28"/>
          <w:szCs w:val="28"/>
        </w:rPr>
        <w:t xml:space="preserve"> </w:t>
      </w:r>
      <w:r w:rsidR="000F14EE" w:rsidRPr="0090115C">
        <w:rPr>
          <w:sz w:val="28"/>
          <w:szCs w:val="28"/>
        </w:rPr>
        <w:t>предоставлению</w:t>
      </w:r>
      <w:r w:rsidR="00F12F68">
        <w:rPr>
          <w:sz w:val="28"/>
          <w:szCs w:val="28"/>
        </w:rPr>
        <w:t xml:space="preserve"> </w:t>
      </w:r>
      <w:r w:rsidR="000F14EE" w:rsidRPr="0090115C">
        <w:rPr>
          <w:sz w:val="28"/>
          <w:szCs w:val="28"/>
        </w:rPr>
        <w:t>муниципальной</w:t>
      </w:r>
      <w:r w:rsidR="00F12F68">
        <w:rPr>
          <w:sz w:val="28"/>
          <w:szCs w:val="28"/>
        </w:rPr>
        <w:t xml:space="preserve"> </w:t>
      </w:r>
      <w:r w:rsidR="000F14EE" w:rsidRPr="0090115C">
        <w:rPr>
          <w:sz w:val="28"/>
          <w:szCs w:val="28"/>
        </w:rPr>
        <w:t>услуги</w:t>
      </w:r>
      <w:r w:rsidR="00F12F68">
        <w:rPr>
          <w:sz w:val="28"/>
          <w:szCs w:val="28"/>
        </w:rPr>
        <w:t xml:space="preserve"> </w:t>
      </w:r>
      <w:r w:rsidR="000F14EE" w:rsidRPr="0090115C">
        <w:rPr>
          <w:sz w:val="28"/>
          <w:szCs w:val="28"/>
        </w:rPr>
        <w:t>«</w:t>
      </w:r>
      <w:r w:rsidR="00E370FF" w:rsidRPr="0090115C">
        <w:rPr>
          <w:sz w:val="28"/>
          <w:szCs w:val="28"/>
        </w:rPr>
        <w:t>Предоставление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земельных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участков,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находящихся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государственной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или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муниципальной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собственности,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гражданам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для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индивидуального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жилищного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строительства,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ведения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личного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подсобного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хозяйства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границах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населенного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пункта,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садоводства,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гражданам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крестьянским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(фермерским)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хозяйствам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для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осуществления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крестьянским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(фермерским)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хозяйством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его</w:t>
      </w:r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деятельности</w:t>
      </w:r>
      <w:r w:rsidR="000F14EE" w:rsidRPr="0090115C">
        <w:rPr>
          <w:sz w:val="28"/>
          <w:szCs w:val="28"/>
        </w:rPr>
        <w:t>»</w:t>
      </w:r>
      <w:r w:rsidR="00F12F68">
        <w:rPr>
          <w:sz w:val="28"/>
          <w:szCs w:val="28"/>
        </w:rPr>
        <w:t xml:space="preserve"> </w:t>
      </w:r>
      <w:r w:rsidR="0057379D" w:rsidRPr="0090115C">
        <w:rPr>
          <w:sz w:val="28"/>
          <w:szCs w:val="28"/>
        </w:rPr>
        <w:t>согласно</w:t>
      </w:r>
      <w:r w:rsidR="00F12F68">
        <w:rPr>
          <w:sz w:val="28"/>
          <w:szCs w:val="28"/>
        </w:rPr>
        <w:t xml:space="preserve"> </w:t>
      </w:r>
      <w:r w:rsidR="0057379D" w:rsidRPr="0090115C">
        <w:rPr>
          <w:sz w:val="28"/>
          <w:szCs w:val="28"/>
        </w:rPr>
        <w:t>приложению</w:t>
      </w:r>
      <w:r w:rsidR="00F12F68">
        <w:rPr>
          <w:sz w:val="28"/>
          <w:szCs w:val="28"/>
        </w:rPr>
        <w:t xml:space="preserve"> </w:t>
      </w:r>
      <w:r w:rsidR="0057379D" w:rsidRPr="0090115C">
        <w:rPr>
          <w:sz w:val="28"/>
          <w:szCs w:val="28"/>
        </w:rPr>
        <w:t>к</w:t>
      </w:r>
      <w:r w:rsidR="00F12F68">
        <w:rPr>
          <w:sz w:val="28"/>
          <w:szCs w:val="28"/>
        </w:rPr>
        <w:t xml:space="preserve"> </w:t>
      </w:r>
      <w:r w:rsidR="0057379D" w:rsidRPr="0090115C">
        <w:rPr>
          <w:sz w:val="28"/>
          <w:szCs w:val="28"/>
        </w:rPr>
        <w:t>настоящему</w:t>
      </w:r>
      <w:r w:rsidR="00F12F68">
        <w:rPr>
          <w:sz w:val="28"/>
          <w:szCs w:val="28"/>
        </w:rPr>
        <w:t xml:space="preserve"> </w:t>
      </w:r>
      <w:r w:rsidR="0057379D" w:rsidRPr="0090115C">
        <w:rPr>
          <w:sz w:val="28"/>
          <w:szCs w:val="28"/>
        </w:rPr>
        <w:t>постановлению.</w:t>
      </w:r>
      <w:r w:rsidR="00F12F68">
        <w:rPr>
          <w:sz w:val="28"/>
          <w:szCs w:val="28"/>
        </w:rPr>
        <w:t xml:space="preserve"> </w:t>
      </w:r>
    </w:p>
    <w:p w14:paraId="078F8B6D" w14:textId="709B32F8" w:rsidR="00BE1300" w:rsidRPr="0090115C" w:rsidRDefault="00BE1300" w:rsidP="0032067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2.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Признать</w:t>
      </w:r>
      <w:r w:rsidR="00F12F68">
        <w:rPr>
          <w:sz w:val="28"/>
          <w:szCs w:val="28"/>
        </w:rPr>
        <w:t xml:space="preserve"> утратившим </w:t>
      </w:r>
      <w:r w:rsidRPr="0090115C">
        <w:rPr>
          <w:sz w:val="28"/>
          <w:szCs w:val="28"/>
        </w:rPr>
        <w:t>силу:</w:t>
      </w:r>
    </w:p>
    <w:p w14:paraId="2955100A" w14:textId="693B2E89" w:rsidR="00BE1300" w:rsidRPr="0090115C" w:rsidRDefault="00BE1300" w:rsidP="0032067E">
      <w:pPr>
        <w:autoSpaceDE w:val="0"/>
        <w:ind w:firstLine="709"/>
        <w:contextualSpacing/>
        <w:jc w:val="both"/>
        <w:rPr>
          <w:bCs/>
          <w:sz w:val="28"/>
          <w:szCs w:val="28"/>
        </w:rPr>
      </w:pPr>
      <w:r w:rsidRPr="0090115C">
        <w:rPr>
          <w:sz w:val="28"/>
          <w:szCs w:val="28"/>
        </w:rPr>
        <w:t>2.1.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постановлени</w:t>
      </w:r>
      <w:r w:rsidRPr="0090115C">
        <w:rPr>
          <w:sz w:val="28"/>
          <w:szCs w:val="28"/>
        </w:rPr>
        <w:t>е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администрации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муниципального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образования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Каневской</w:t>
      </w:r>
      <w:r w:rsidR="00F12F68">
        <w:rPr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район</w:t>
      </w:r>
      <w:r w:rsidR="00F12F68">
        <w:rPr>
          <w:sz w:val="28"/>
          <w:szCs w:val="28"/>
        </w:rPr>
        <w:t xml:space="preserve"> </w:t>
      </w:r>
      <w:r w:rsidR="00D920C7" w:rsidRPr="0090115C">
        <w:rPr>
          <w:sz w:val="28"/>
          <w:szCs w:val="28"/>
        </w:rPr>
        <w:t>от</w:t>
      </w:r>
      <w:r w:rsidR="00F12F68">
        <w:rPr>
          <w:sz w:val="28"/>
          <w:szCs w:val="28"/>
        </w:rPr>
        <w:t xml:space="preserve"> </w:t>
      </w:r>
      <w:r w:rsidR="004732D0" w:rsidRPr="0090115C">
        <w:rPr>
          <w:sz w:val="28"/>
          <w:szCs w:val="28"/>
        </w:rPr>
        <w:t>2</w:t>
      </w:r>
      <w:r w:rsidR="004C50B8" w:rsidRPr="0090115C">
        <w:rPr>
          <w:sz w:val="28"/>
          <w:szCs w:val="28"/>
        </w:rPr>
        <w:t>2</w:t>
      </w:r>
      <w:r w:rsidR="00F12F68">
        <w:rPr>
          <w:sz w:val="28"/>
          <w:szCs w:val="28"/>
        </w:rPr>
        <w:t xml:space="preserve"> </w:t>
      </w:r>
      <w:r w:rsidR="004732D0" w:rsidRPr="0090115C">
        <w:rPr>
          <w:sz w:val="28"/>
          <w:szCs w:val="28"/>
        </w:rPr>
        <w:t>ноя</w:t>
      </w:r>
      <w:r w:rsidR="00D920C7" w:rsidRPr="0090115C">
        <w:rPr>
          <w:sz w:val="28"/>
          <w:szCs w:val="28"/>
        </w:rPr>
        <w:t>бря</w:t>
      </w:r>
      <w:r w:rsidR="00F12F68">
        <w:rPr>
          <w:sz w:val="28"/>
          <w:szCs w:val="28"/>
        </w:rPr>
        <w:t xml:space="preserve"> </w:t>
      </w:r>
      <w:r w:rsidR="00D920C7" w:rsidRPr="0090115C">
        <w:rPr>
          <w:sz w:val="28"/>
          <w:szCs w:val="28"/>
        </w:rPr>
        <w:t>20</w:t>
      </w:r>
      <w:r w:rsidR="00D62A95" w:rsidRPr="0090115C">
        <w:rPr>
          <w:sz w:val="28"/>
          <w:szCs w:val="28"/>
        </w:rPr>
        <w:t>22</w:t>
      </w:r>
      <w:r w:rsidR="00F12F68">
        <w:rPr>
          <w:sz w:val="28"/>
          <w:szCs w:val="28"/>
        </w:rPr>
        <w:t xml:space="preserve"> </w:t>
      </w:r>
      <w:r w:rsidR="00D920C7" w:rsidRPr="0090115C">
        <w:rPr>
          <w:sz w:val="28"/>
          <w:szCs w:val="28"/>
        </w:rPr>
        <w:t>года</w:t>
      </w:r>
      <w:r w:rsidR="00F12F68">
        <w:rPr>
          <w:sz w:val="28"/>
          <w:szCs w:val="28"/>
        </w:rPr>
        <w:t xml:space="preserve"> </w:t>
      </w:r>
      <w:r w:rsidR="00D920C7" w:rsidRPr="0090115C">
        <w:rPr>
          <w:sz w:val="28"/>
          <w:szCs w:val="28"/>
        </w:rPr>
        <w:t>№</w:t>
      </w:r>
      <w:r w:rsidR="00F12F68">
        <w:rPr>
          <w:sz w:val="28"/>
          <w:szCs w:val="28"/>
        </w:rPr>
        <w:t xml:space="preserve"> </w:t>
      </w:r>
      <w:r w:rsidR="004732D0" w:rsidRPr="0090115C">
        <w:rPr>
          <w:sz w:val="28"/>
          <w:szCs w:val="28"/>
        </w:rPr>
        <w:t>20</w:t>
      </w:r>
      <w:r w:rsidR="004C50B8" w:rsidRPr="0090115C">
        <w:rPr>
          <w:sz w:val="28"/>
          <w:szCs w:val="28"/>
        </w:rPr>
        <w:t>3</w:t>
      </w:r>
      <w:r w:rsidR="00E370FF" w:rsidRPr="0090115C">
        <w:rPr>
          <w:sz w:val="28"/>
          <w:szCs w:val="28"/>
        </w:rPr>
        <w:t>3</w:t>
      </w:r>
      <w:r w:rsidR="00F12F68">
        <w:rPr>
          <w:b/>
          <w:bCs/>
          <w:sz w:val="28"/>
          <w:szCs w:val="28"/>
        </w:rPr>
        <w:t xml:space="preserve"> </w:t>
      </w:r>
      <w:r w:rsidR="00043AFB" w:rsidRPr="0090115C">
        <w:rPr>
          <w:sz w:val="28"/>
          <w:szCs w:val="28"/>
        </w:rPr>
        <w:t>«</w:t>
      </w:r>
      <w:r w:rsidR="00043AFB" w:rsidRPr="0090115C">
        <w:rPr>
          <w:bCs/>
          <w:sz w:val="28"/>
          <w:szCs w:val="28"/>
        </w:rPr>
        <w:t>Об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утверждении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административного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регламента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по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предоставлению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муниципальной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sz w:val="28"/>
          <w:szCs w:val="28"/>
        </w:rPr>
        <w:t>услуги</w:t>
      </w:r>
      <w:r w:rsidR="00F12F68">
        <w:rPr>
          <w:bCs/>
          <w:sz w:val="28"/>
          <w:szCs w:val="28"/>
        </w:rPr>
        <w:t xml:space="preserve"> </w:t>
      </w:r>
      <w:r w:rsidR="00043AFB" w:rsidRPr="0090115C">
        <w:rPr>
          <w:bCs/>
          <w:kern w:val="1"/>
          <w:sz w:val="28"/>
          <w:szCs w:val="28"/>
        </w:rPr>
        <w:t>«</w:t>
      </w:r>
      <w:r w:rsidR="00E370FF" w:rsidRPr="0090115C">
        <w:rPr>
          <w:bCs/>
          <w:sz w:val="28"/>
          <w:szCs w:val="28"/>
        </w:rPr>
        <w:t>Предоставление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земельных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участков,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находящихся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в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государственной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или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муниципальной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собственности,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гражданам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для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индивидуального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жилищного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строительства,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ведения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личного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подсобного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хозяйства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в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границах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населенного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пункта,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садоводства,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гражданам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и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крестьянским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(фермерским)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хозяйствам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для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осуществления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крестьянским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(фермерским)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хозяйством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его</w:t>
      </w:r>
      <w:r w:rsidR="00F12F68">
        <w:rPr>
          <w:bCs/>
          <w:sz w:val="28"/>
          <w:szCs w:val="28"/>
        </w:rPr>
        <w:t xml:space="preserve"> </w:t>
      </w:r>
      <w:r w:rsidR="00E370FF" w:rsidRPr="0090115C">
        <w:rPr>
          <w:bCs/>
          <w:sz w:val="28"/>
          <w:szCs w:val="28"/>
        </w:rPr>
        <w:t>деятельности</w:t>
      </w:r>
      <w:r w:rsidR="00043AFB" w:rsidRPr="0090115C">
        <w:rPr>
          <w:kern w:val="1"/>
          <w:sz w:val="28"/>
          <w:szCs w:val="28"/>
        </w:rPr>
        <w:t>»</w:t>
      </w:r>
      <w:r w:rsidR="00C912BB" w:rsidRPr="0090115C">
        <w:rPr>
          <w:sz w:val="28"/>
          <w:szCs w:val="28"/>
        </w:rPr>
        <w:t>.</w:t>
      </w:r>
    </w:p>
    <w:p w14:paraId="46619236" w14:textId="77777777" w:rsidR="00F12F68" w:rsidRDefault="00516539" w:rsidP="0032067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3</w:t>
      </w:r>
      <w:r w:rsidR="006D2945" w:rsidRPr="0090115C">
        <w:rPr>
          <w:sz w:val="28"/>
          <w:szCs w:val="28"/>
        </w:rPr>
        <w:t>.</w:t>
      </w:r>
      <w:r w:rsidR="00F12F68">
        <w:rPr>
          <w:sz w:val="28"/>
          <w:szCs w:val="28"/>
        </w:rPr>
        <w:t xml:space="preserve"> </w:t>
      </w:r>
      <w:r w:rsidR="00F12F68" w:rsidRPr="00F12F68">
        <w:rPr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район (Игнатенко Т.А.) опубликовать настоящее постановление в печатном средстве массовой информации и обеспечить его размещение на официальном сайте администрации </w:t>
      </w:r>
      <w:r w:rsidR="00F12F68" w:rsidRPr="00F12F68">
        <w:rPr>
          <w:sz w:val="28"/>
          <w:szCs w:val="28"/>
        </w:rPr>
        <w:lastRenderedPageBreak/>
        <w:t>муниципального образования Каневской район в информационно-телекоммуникационной сети «Интернет».</w:t>
      </w:r>
    </w:p>
    <w:p w14:paraId="70AA07F2" w14:textId="43D46633" w:rsidR="001202A2" w:rsidRPr="0090115C" w:rsidRDefault="00516539" w:rsidP="0032067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4</w:t>
      </w:r>
      <w:r w:rsidR="006D2945" w:rsidRPr="0090115C">
        <w:rPr>
          <w:sz w:val="28"/>
          <w:szCs w:val="28"/>
        </w:rPr>
        <w:t>.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Контроль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за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выполнением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настоящего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постановления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возложить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на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заместителя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главы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муниципального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образования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Каневской</w:t>
      </w:r>
      <w:r w:rsidR="00F12F68">
        <w:rPr>
          <w:sz w:val="28"/>
          <w:szCs w:val="28"/>
        </w:rPr>
        <w:t xml:space="preserve"> </w:t>
      </w:r>
      <w:r w:rsidR="001202A2" w:rsidRPr="0090115C">
        <w:rPr>
          <w:sz w:val="28"/>
          <w:szCs w:val="28"/>
        </w:rPr>
        <w:t>район</w:t>
      </w:r>
      <w:r w:rsidR="00F12F68">
        <w:rPr>
          <w:sz w:val="28"/>
          <w:szCs w:val="28"/>
        </w:rPr>
        <w:t xml:space="preserve"> </w:t>
      </w:r>
      <w:proofErr w:type="spellStart"/>
      <w:r w:rsidR="001202A2" w:rsidRPr="0090115C">
        <w:rPr>
          <w:sz w:val="28"/>
          <w:szCs w:val="28"/>
        </w:rPr>
        <w:t>Бурба</w:t>
      </w:r>
      <w:proofErr w:type="spellEnd"/>
      <w:r w:rsidR="00F12F68">
        <w:rPr>
          <w:sz w:val="28"/>
          <w:szCs w:val="28"/>
        </w:rPr>
        <w:t xml:space="preserve"> </w:t>
      </w:r>
      <w:r w:rsidR="00E370FF" w:rsidRPr="0090115C">
        <w:rPr>
          <w:sz w:val="28"/>
          <w:szCs w:val="28"/>
        </w:rPr>
        <w:t>Н.Н</w:t>
      </w:r>
      <w:r w:rsidR="001202A2" w:rsidRPr="0090115C">
        <w:rPr>
          <w:sz w:val="28"/>
          <w:szCs w:val="28"/>
        </w:rPr>
        <w:t>.</w:t>
      </w:r>
    </w:p>
    <w:p w14:paraId="23A6C2BD" w14:textId="2832F9BC" w:rsidR="00635A65" w:rsidRPr="0090115C" w:rsidRDefault="00516539" w:rsidP="0032067E">
      <w:pPr>
        <w:tabs>
          <w:tab w:val="left" w:pos="540"/>
          <w:tab w:val="left" w:pos="900"/>
        </w:tabs>
        <w:ind w:firstLine="709"/>
        <w:contextualSpacing/>
        <w:jc w:val="both"/>
        <w:rPr>
          <w:bCs/>
          <w:kern w:val="1"/>
          <w:sz w:val="28"/>
          <w:szCs w:val="28"/>
        </w:rPr>
      </w:pPr>
      <w:r w:rsidRPr="0090115C">
        <w:rPr>
          <w:sz w:val="28"/>
          <w:szCs w:val="28"/>
        </w:rPr>
        <w:t>5</w:t>
      </w:r>
      <w:r w:rsidR="001202A2" w:rsidRPr="0090115C">
        <w:rPr>
          <w:sz w:val="28"/>
          <w:szCs w:val="28"/>
        </w:rPr>
        <w:t>.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Постановление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вступает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силу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со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дня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его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официального</w:t>
      </w:r>
      <w:r w:rsidR="00F12F68">
        <w:rPr>
          <w:sz w:val="28"/>
          <w:szCs w:val="28"/>
        </w:rPr>
        <w:t xml:space="preserve"> </w:t>
      </w:r>
      <w:r w:rsidR="006D2945" w:rsidRPr="0090115C">
        <w:rPr>
          <w:sz w:val="28"/>
          <w:szCs w:val="28"/>
        </w:rPr>
        <w:t>опубликования.</w:t>
      </w:r>
    </w:p>
    <w:p w14:paraId="1FE4F3FB" w14:textId="108C57E8" w:rsidR="00335DF1" w:rsidRPr="0090115C" w:rsidRDefault="00335DF1" w:rsidP="0032067E">
      <w:pPr>
        <w:tabs>
          <w:tab w:val="left" w:pos="540"/>
          <w:tab w:val="left" w:pos="900"/>
        </w:tabs>
        <w:ind w:firstLine="709"/>
        <w:contextualSpacing/>
        <w:jc w:val="both"/>
        <w:rPr>
          <w:bCs/>
          <w:kern w:val="1"/>
          <w:sz w:val="28"/>
          <w:szCs w:val="28"/>
        </w:rPr>
      </w:pPr>
    </w:p>
    <w:p w14:paraId="731525B6" w14:textId="77777777" w:rsidR="00E370FF" w:rsidRPr="0090115C" w:rsidRDefault="00E370FF" w:rsidP="0032067E">
      <w:pPr>
        <w:tabs>
          <w:tab w:val="left" w:pos="540"/>
          <w:tab w:val="left" w:pos="900"/>
        </w:tabs>
        <w:ind w:firstLine="709"/>
        <w:contextualSpacing/>
        <w:jc w:val="both"/>
        <w:rPr>
          <w:bCs/>
          <w:kern w:val="1"/>
          <w:sz w:val="28"/>
          <w:szCs w:val="28"/>
        </w:rPr>
      </w:pPr>
    </w:p>
    <w:p w14:paraId="5126BE13" w14:textId="56C61CD2" w:rsidR="006D2945" w:rsidRPr="0090115C" w:rsidRDefault="006D2945" w:rsidP="0032067E">
      <w:pPr>
        <w:suppressAutoHyphens w:val="0"/>
        <w:contextualSpacing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Глава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</w:p>
    <w:p w14:paraId="6CE435BE" w14:textId="61A06EBE" w:rsidR="001202A2" w:rsidRPr="0090115C" w:rsidRDefault="006D2945" w:rsidP="0032067E">
      <w:pPr>
        <w:suppressAutoHyphens w:val="0"/>
        <w:contextualSpacing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1578DF">
        <w:rPr>
          <w:sz w:val="28"/>
          <w:szCs w:val="28"/>
          <w:lang w:eastAsia="en-US"/>
        </w:rPr>
        <w:t xml:space="preserve">                                    </w:t>
      </w:r>
      <w:r w:rsidR="0017352E">
        <w:rPr>
          <w:sz w:val="28"/>
          <w:szCs w:val="28"/>
          <w:lang w:eastAsia="en-US"/>
        </w:rPr>
        <w:t xml:space="preserve">                                     </w:t>
      </w:r>
      <w:r w:rsidR="001578DF">
        <w:rPr>
          <w:sz w:val="28"/>
          <w:szCs w:val="28"/>
          <w:lang w:eastAsia="en-US"/>
        </w:rPr>
        <w:t xml:space="preserve">  </w:t>
      </w:r>
      <w:r w:rsidRPr="0090115C">
        <w:rPr>
          <w:sz w:val="28"/>
          <w:szCs w:val="28"/>
          <w:lang w:eastAsia="en-US"/>
        </w:rPr>
        <w:t>А.В.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Герасименко</w:t>
      </w:r>
    </w:p>
    <w:p w14:paraId="7A784C1F" w14:textId="740D4429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3BFCBF52" w14:textId="6A449251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63AE0BFC" w14:textId="270EA53B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77E58460" w14:textId="3B143CB4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1269998A" w14:textId="7833F5EE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7C6EB181" w14:textId="3D9CA06B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3CC2FAC5" w14:textId="1F1B1F80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6E94335C" w14:textId="468343A9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34C79252" w14:textId="67452B2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63956F6D" w14:textId="76E096E4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2109910E" w14:textId="070E930B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552BAF03" w14:textId="07E5F1C4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1B78A05B" w14:textId="7DAC86B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5EB91B81" w14:textId="7E611BF8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6E7AFFD0" w14:textId="7FB4BF2D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541721D9" w14:textId="167A6F74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72128503" w14:textId="4B85B60E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63A61B90" w14:textId="767C536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1A988C6F" w14:textId="69503518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4511D174" w14:textId="579D3305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44BB2587" w14:textId="5A9B764C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19161BAD" w14:textId="00307C11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5F143ED6" w14:textId="26BB8D75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042E9115" w14:textId="0980825D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2215D1F3" w14:textId="3A24188A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15CE47FE" w14:textId="25AC974B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6934DEAD" w14:textId="2C4F8929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024DBC78" w14:textId="7B440183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7AFAE817" w14:textId="06A6A1AF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41957CA2" w14:textId="1EDB2653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5859FEF7" w14:textId="0F972825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34EBC1D3" w14:textId="53777FD6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2A7019D2" w14:textId="299B686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4A010C76" w14:textId="62C551ED" w:rsid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46E4E84F" w14:textId="77777777" w:rsidR="0017352E" w:rsidRPr="0090115C" w:rsidRDefault="0017352E" w:rsidP="0032067E">
      <w:pPr>
        <w:suppressAutoHyphens w:val="0"/>
        <w:contextualSpacing/>
        <w:rPr>
          <w:sz w:val="28"/>
          <w:szCs w:val="28"/>
          <w:lang w:eastAsia="en-US"/>
        </w:rPr>
      </w:pPr>
      <w:bookmarkStart w:id="0" w:name="_GoBack"/>
      <w:bookmarkEnd w:id="0"/>
    </w:p>
    <w:p w14:paraId="530C5AB1" w14:textId="1C0014EA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p w14:paraId="2F6EBABE" w14:textId="77777777" w:rsidR="0090115C" w:rsidRPr="0090115C" w:rsidRDefault="0090115C" w:rsidP="0032067E">
      <w:pPr>
        <w:suppressAutoHyphens w:val="0"/>
        <w:ind w:left="5103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Приложение</w:t>
      </w:r>
    </w:p>
    <w:p w14:paraId="45FEDBDF" w14:textId="77777777" w:rsidR="0090115C" w:rsidRPr="0090115C" w:rsidRDefault="0090115C" w:rsidP="0032067E">
      <w:pPr>
        <w:suppressAutoHyphens w:val="0"/>
        <w:ind w:left="5103"/>
        <w:contextualSpacing/>
        <w:rPr>
          <w:sz w:val="28"/>
          <w:szCs w:val="28"/>
          <w:lang w:eastAsia="ru-RU"/>
        </w:rPr>
      </w:pPr>
    </w:p>
    <w:p w14:paraId="5D45D37A" w14:textId="77777777" w:rsidR="0090115C" w:rsidRPr="0090115C" w:rsidRDefault="0090115C" w:rsidP="0032067E">
      <w:pPr>
        <w:suppressAutoHyphens w:val="0"/>
        <w:ind w:left="5103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УТВЕРЖДЕН</w:t>
      </w:r>
    </w:p>
    <w:p w14:paraId="5ACEC483" w14:textId="4167D0B6" w:rsidR="0090115C" w:rsidRPr="0090115C" w:rsidRDefault="0090115C" w:rsidP="0032067E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постановлением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</w:p>
    <w:p w14:paraId="4955C396" w14:textId="0998396B" w:rsidR="0090115C" w:rsidRPr="0090115C" w:rsidRDefault="0090115C" w:rsidP="0032067E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</w:p>
    <w:p w14:paraId="7A3D1DD7" w14:textId="27F2AD31" w:rsidR="0090115C" w:rsidRPr="0090115C" w:rsidRDefault="0090115C" w:rsidP="0032067E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</w:p>
    <w:p w14:paraId="15AEC4D5" w14:textId="77777777" w:rsidR="0090115C" w:rsidRPr="0090115C" w:rsidRDefault="0090115C" w:rsidP="0032067E">
      <w:pPr>
        <w:widowControl w:val="0"/>
        <w:suppressAutoHyphens w:val="0"/>
        <w:ind w:left="5103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от______________№__________</w:t>
      </w:r>
    </w:p>
    <w:p w14:paraId="6CC1DF71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left="5103"/>
        <w:contextualSpacing/>
        <w:jc w:val="center"/>
        <w:rPr>
          <w:b/>
          <w:sz w:val="28"/>
          <w:szCs w:val="28"/>
        </w:rPr>
      </w:pPr>
    </w:p>
    <w:p w14:paraId="64A5D780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left="5103"/>
        <w:contextualSpacing/>
        <w:jc w:val="center"/>
        <w:rPr>
          <w:b/>
          <w:sz w:val="28"/>
          <w:szCs w:val="28"/>
        </w:rPr>
      </w:pPr>
    </w:p>
    <w:p w14:paraId="4949479B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1B4CD3B0" w14:textId="05B4646D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</w:rPr>
        <w:t>А</w:t>
      </w:r>
      <w:r w:rsidRPr="0090115C">
        <w:rPr>
          <w:b/>
          <w:sz w:val="28"/>
          <w:szCs w:val="28"/>
          <w:lang w:eastAsia="ru-RU"/>
        </w:rPr>
        <w:t>ДМИНИСТРАТИВНЫЙ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РЕГЛАМЕНТ</w:t>
      </w:r>
    </w:p>
    <w:p w14:paraId="6D61BA43" w14:textId="46F64582" w:rsidR="0090115C" w:rsidRPr="0090115C" w:rsidRDefault="0090115C" w:rsidP="0032067E">
      <w:pPr>
        <w:widowControl w:val="0"/>
        <w:suppressAutoHyphens w:val="0"/>
        <w:contextualSpacing/>
        <w:jc w:val="center"/>
        <w:rPr>
          <w:bCs/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«</w:t>
      </w:r>
      <w:r w:rsidRPr="0090115C">
        <w:rPr>
          <w:bCs/>
          <w:sz w:val="28"/>
          <w:szCs w:val="28"/>
          <w:lang w:eastAsia="en-US"/>
        </w:rPr>
        <w:t>Предоставление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земельных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участков,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находящихся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в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государственной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или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муниципальной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собственности,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гражданам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для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индивидуального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жилищного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строительства,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ведения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личного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подсобного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хозяйства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в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границах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населенного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пункта,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садоводства,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гражданам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и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крестьянским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(фермерским)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хозяйствам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для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осуществления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крестьянским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(фермерским)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хозяйством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его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деятельности</w:t>
      </w:r>
      <w:r w:rsidRPr="0090115C">
        <w:rPr>
          <w:bCs/>
          <w:sz w:val="28"/>
          <w:szCs w:val="28"/>
          <w:lang w:eastAsia="ru-RU"/>
        </w:rPr>
        <w:t>»</w:t>
      </w:r>
    </w:p>
    <w:p w14:paraId="59338670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14:paraId="28B95852" w14:textId="586D1AD5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0115C">
        <w:rPr>
          <w:b/>
          <w:sz w:val="28"/>
          <w:szCs w:val="28"/>
        </w:rPr>
        <w:t>Раздел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1.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Общие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положения</w:t>
      </w:r>
    </w:p>
    <w:p w14:paraId="697E0F43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241C7680" w14:textId="1491A0E5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bookmarkStart w:id="1" w:name="_Hlk116482567"/>
      <w:r w:rsidRPr="0090115C">
        <w:rPr>
          <w:b/>
          <w:sz w:val="28"/>
          <w:szCs w:val="28"/>
        </w:rPr>
        <w:t>Подраздел</w:t>
      </w:r>
      <w:bookmarkEnd w:id="1"/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1.1.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Предмет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регулирования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административного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регламента</w:t>
      </w:r>
    </w:p>
    <w:p w14:paraId="72FADB52" w14:textId="77777777" w:rsidR="0090115C" w:rsidRPr="0090115C" w:rsidRDefault="0090115C" w:rsidP="0032067E">
      <w:pPr>
        <w:ind w:firstLine="709"/>
        <w:contextualSpacing/>
        <w:jc w:val="both"/>
        <w:rPr>
          <w:b/>
          <w:sz w:val="28"/>
          <w:szCs w:val="28"/>
        </w:rPr>
      </w:pPr>
    </w:p>
    <w:p w14:paraId="1CBCDC4A" w14:textId="1BE7A9F0" w:rsidR="0090115C" w:rsidRPr="0090115C" w:rsidRDefault="0090115C" w:rsidP="0032067E">
      <w:pPr>
        <w:widowControl w:val="0"/>
        <w:suppressAutoHyphens w:val="0"/>
        <w:ind w:firstLine="709"/>
        <w:contextualSpacing/>
        <w:jc w:val="both"/>
        <w:rPr>
          <w:b/>
          <w:sz w:val="28"/>
          <w:szCs w:val="28"/>
        </w:rPr>
      </w:pPr>
      <w:r w:rsidRPr="0090115C">
        <w:rPr>
          <w:sz w:val="28"/>
          <w:szCs w:val="28"/>
          <w:lang w:eastAsia="ru-RU"/>
        </w:rPr>
        <w:t>1.1.1.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</w:rPr>
        <w:t>«</w:t>
      </w:r>
      <w:r w:rsidRPr="0090115C">
        <w:rPr>
          <w:sz w:val="28"/>
          <w:szCs w:val="28"/>
          <w:lang w:eastAsia="en-US"/>
        </w:rPr>
        <w:t>Предоставление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земельных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участков,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находящихся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собственности,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гражданам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индивидуального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жилищного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строительства,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ведения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личного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подсобного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границах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населенного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пункта,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садоводства,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гражданам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крестьянским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(фермерским)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осуществления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крестьянским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(фермерским)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деятельности</w:t>
      </w:r>
      <w:r w:rsidRPr="0090115C">
        <w:rPr>
          <w:sz w:val="28"/>
          <w:szCs w:val="28"/>
        </w:rPr>
        <w:t>»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соответственно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определяет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стандарт,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последовательность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(действий)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</w:rPr>
        <w:t>«</w:t>
      </w:r>
      <w:r w:rsidRPr="0090115C">
        <w:rPr>
          <w:sz w:val="28"/>
          <w:szCs w:val="28"/>
          <w:lang w:eastAsia="en-US"/>
        </w:rPr>
        <w:t>Предоставление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земельных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участков,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находящихся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собственности,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гражданам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индивидуального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жилищного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строительства,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ведения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личного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подсобного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границах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населенного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пункта,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садоводства,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гражданам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крестьянским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(фермерским)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осуществления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крестьянским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(фермерским)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деятельности</w:t>
      </w:r>
      <w:r w:rsidRPr="0090115C">
        <w:rPr>
          <w:sz w:val="28"/>
          <w:szCs w:val="28"/>
        </w:rPr>
        <w:t>».</w:t>
      </w:r>
    </w:p>
    <w:p w14:paraId="145BD455" w14:textId="77777777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D855E" w14:textId="0438EA75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5C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1.2.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Круг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заявителей</w:t>
      </w:r>
    </w:p>
    <w:p w14:paraId="30221B60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80FC81" w14:textId="592B6777" w:rsidR="0090115C" w:rsidRPr="0090115C" w:rsidRDefault="0090115C" w:rsidP="0032067E">
      <w:pPr>
        <w:widowControl w:val="0"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граждане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bookmarkStart w:id="2" w:name="_Hlk45701499"/>
      <w:r w:rsidRPr="0090115C">
        <w:rPr>
          <w:sz w:val="28"/>
          <w:szCs w:val="28"/>
          <w:lang w:eastAsia="en-US"/>
        </w:rPr>
        <w:t>крестьянские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(фермерские)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хозяйства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представители</w:t>
      </w:r>
      <w:bookmarkEnd w:id="2"/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выступающие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обратившиеся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Заявители).</w:t>
      </w:r>
    </w:p>
    <w:p w14:paraId="1A63B768" w14:textId="424B1E7A" w:rsidR="0090115C" w:rsidRPr="0090115C" w:rsidRDefault="0090115C" w:rsidP="0032067E">
      <w:pPr>
        <w:ind w:firstLine="720"/>
        <w:contextualSpacing/>
        <w:jc w:val="both"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Не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допускается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предоставление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собственность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земельных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участков,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расположенных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территории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муниципального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образования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Каневской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район,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иностранным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гражданам,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лицам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без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гражданства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иностранным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юридическим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лицам.</w:t>
      </w:r>
    </w:p>
    <w:p w14:paraId="7E7FE2C0" w14:textId="77777777" w:rsidR="0090115C" w:rsidRPr="0090115C" w:rsidRDefault="0090115C" w:rsidP="0032067E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ru-RU"/>
        </w:rPr>
      </w:pPr>
    </w:p>
    <w:p w14:paraId="0B2AD504" w14:textId="7B16020E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1.3.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Требование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заявителю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соответствии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вариантом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соответствующим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признакам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заявителя,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определенным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результате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анкетирования,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проводимого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органом,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предоставляющим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услугу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(далее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–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профилирование),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также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результата,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которого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обратился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заявитель</w:t>
      </w:r>
    </w:p>
    <w:p w14:paraId="053AB846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C0349" w14:textId="3B9E787E" w:rsidR="0090115C" w:rsidRPr="0090115C" w:rsidRDefault="0090115C" w:rsidP="0032067E">
      <w:pPr>
        <w:ind w:firstLine="709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1.3.1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Категории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услуги:</w:t>
      </w:r>
    </w:p>
    <w:p w14:paraId="1FD6E7A8" w14:textId="5F98A5A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юридические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лица;</w:t>
      </w:r>
    </w:p>
    <w:p w14:paraId="1281CD3C" w14:textId="6EC2687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индивидуальные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предприниматели;</w:t>
      </w:r>
    </w:p>
    <w:p w14:paraId="18AB28ED" w14:textId="0B2CD9F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физические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лица.</w:t>
      </w:r>
    </w:p>
    <w:p w14:paraId="794DD36D" w14:textId="0883590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подавать:</w:t>
      </w:r>
      <w:bookmarkStart w:id="3" w:name="sub_122"/>
      <w:bookmarkEnd w:id="3"/>
    </w:p>
    <w:p w14:paraId="39B4F9CE" w14:textId="24B1565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представители,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силу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договоре.</w:t>
      </w:r>
    </w:p>
    <w:p w14:paraId="6EE01B64" w14:textId="522B7CA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1.3.3.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подавать:</w:t>
      </w:r>
      <w:bookmarkStart w:id="4" w:name="sub_123"/>
      <w:bookmarkEnd w:id="4"/>
    </w:p>
    <w:p w14:paraId="2687B714" w14:textId="69F11C2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1.3.3.1.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учредительными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доверенности;</w:t>
      </w:r>
    </w:p>
    <w:p w14:paraId="3F873589" w14:textId="2B08DF6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1.3.3.2.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силу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договоре;</w:t>
      </w:r>
    </w:p>
    <w:p w14:paraId="411D963F" w14:textId="348D4F0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1.3.3.3.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участники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случаях.</w:t>
      </w:r>
    </w:p>
    <w:p w14:paraId="2719C1AF" w14:textId="77777777" w:rsidR="0090115C" w:rsidRPr="0090115C" w:rsidRDefault="0090115C" w:rsidP="0032067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282567" w14:textId="450736BE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5C">
        <w:rPr>
          <w:rFonts w:ascii="Times New Roman" w:hAnsi="Times New Roman" w:cs="Times New Roman"/>
          <w:b/>
          <w:sz w:val="28"/>
          <w:szCs w:val="28"/>
        </w:rPr>
        <w:t>Раздел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2.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92F9730" w14:textId="77777777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8042D" w14:textId="4C9D614A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5C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2.1.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6154F003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center"/>
        <w:rPr>
          <w:bCs/>
          <w:sz w:val="28"/>
          <w:szCs w:val="28"/>
          <w:lang w:eastAsia="ru-RU"/>
        </w:rPr>
      </w:pPr>
    </w:p>
    <w:p w14:paraId="12888FBD" w14:textId="3165D313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</w:t>
      </w:r>
      <w:r w:rsidRPr="0090115C">
        <w:rPr>
          <w:rStyle w:val="140"/>
          <w:color w:val="auto"/>
          <w:szCs w:val="28"/>
          <w:lang w:eastAsia="en-US"/>
        </w:rPr>
        <w:t>Предоставление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земельных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участков,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находящихся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в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государственной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или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муниципальной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собственности,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гражданам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для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индивидуального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жилищного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строительства,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ведения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личного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подсобного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хозяйства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в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границах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населенного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пункта,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садоводства,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гражданам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и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крестьянским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(фермерским)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хозяйствам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для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осуществления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крестьянским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(фермерским)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хозяйством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его</w:t>
      </w:r>
      <w:r w:rsidR="00F12F68">
        <w:rPr>
          <w:rStyle w:val="140"/>
          <w:color w:val="auto"/>
          <w:szCs w:val="28"/>
          <w:lang w:eastAsia="en-US"/>
        </w:rPr>
        <w:t xml:space="preserve"> </w:t>
      </w:r>
      <w:r w:rsidRPr="0090115C">
        <w:rPr>
          <w:rStyle w:val="140"/>
          <w:color w:val="auto"/>
          <w:szCs w:val="28"/>
          <w:lang w:eastAsia="en-US"/>
        </w:rPr>
        <w:t>деятельности</w:t>
      </w:r>
      <w:r w:rsidRPr="0090115C">
        <w:rPr>
          <w:sz w:val="28"/>
          <w:szCs w:val="28"/>
          <w:lang w:eastAsia="ru-RU"/>
        </w:rPr>
        <w:t>».</w:t>
      </w:r>
    </w:p>
    <w:p w14:paraId="1BFF07AD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21D62C4D" w14:textId="183141DB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0115C">
        <w:rPr>
          <w:b/>
          <w:sz w:val="28"/>
          <w:szCs w:val="28"/>
        </w:rPr>
        <w:t>Подраздел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2.2.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Наименование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органа,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предоставляющего</w:t>
      </w:r>
      <w:r w:rsidR="00F12F68">
        <w:rPr>
          <w:b/>
          <w:sz w:val="28"/>
          <w:szCs w:val="28"/>
        </w:rPr>
        <w:t xml:space="preserve"> </w:t>
      </w:r>
    </w:p>
    <w:p w14:paraId="306E3F25" w14:textId="1626EEA5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0115C">
        <w:rPr>
          <w:b/>
          <w:sz w:val="28"/>
          <w:szCs w:val="28"/>
        </w:rPr>
        <w:t>муниципальную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услугу</w:t>
      </w:r>
    </w:p>
    <w:p w14:paraId="107938A0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157DFEDC" w14:textId="5F629FF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(далее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–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через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управление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имущественных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отношений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управление).</w:t>
      </w:r>
      <w:r w:rsidR="00F12F68">
        <w:rPr>
          <w:sz w:val="28"/>
          <w:szCs w:val="28"/>
          <w:lang w:eastAsia="ru-RU"/>
        </w:rPr>
        <w:t xml:space="preserve"> </w:t>
      </w:r>
    </w:p>
    <w:p w14:paraId="1DA70242" w14:textId="4144C5A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2.2.2.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территории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независимо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пребывания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осуществляется:</w:t>
      </w:r>
    </w:p>
    <w:p w14:paraId="2B0E6AA1" w14:textId="332BB08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бесплатного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«Портал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(функций)»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«Портал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РПГУ);</w:t>
      </w:r>
    </w:p>
    <w:p w14:paraId="631D755B" w14:textId="54DB2D3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предварительная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ГАУ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«Многофункциональный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центр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C2C2036" w14:textId="2BE15CB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</w:p>
    <w:p w14:paraId="43DCB6FF" w14:textId="1E16079A" w:rsidR="0090115C" w:rsidRPr="0090115C" w:rsidRDefault="0090115C" w:rsidP="0032067E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90115C">
        <w:rPr>
          <w:iCs/>
          <w:sz w:val="28"/>
          <w:szCs w:val="28"/>
          <w:lang w:eastAsia="ru-RU"/>
        </w:rPr>
        <w:t>(Примечание: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пункт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указывается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наличии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возможности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получения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муниципальной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услуги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через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ЕПГУ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РПГУ).</w:t>
      </w:r>
    </w:p>
    <w:p w14:paraId="05652663" w14:textId="081F416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осуществ</w:t>
      </w:r>
      <w:r w:rsidRPr="0090115C">
        <w:rPr>
          <w:sz w:val="28"/>
          <w:szCs w:val="28"/>
          <w:lang w:eastAsia="ru-RU"/>
        </w:rPr>
        <w:t>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администрацией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соглашение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</w:t>
      </w:r>
      <w:r w:rsidRPr="0090115C">
        <w:rPr>
          <w:sz w:val="28"/>
          <w:szCs w:val="28"/>
          <w:lang w:eastAsia="ru-RU"/>
        </w:rPr>
        <w:t>).</w:t>
      </w:r>
    </w:p>
    <w:p w14:paraId="147E5DF6" w14:textId="0D3BF11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реализации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функций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принимает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4EE77078" w14:textId="4E2540F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5" w:name="sub_3045"/>
      <w:bookmarkEnd w:id="5"/>
      <w:r w:rsidRPr="0090115C">
        <w:rPr>
          <w:sz w:val="28"/>
          <w:szCs w:val="28"/>
          <w:lang w:eastAsia="ru-RU"/>
        </w:rPr>
        <w:t>2.2.3.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запрещается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</w:p>
    <w:p w14:paraId="1FD29E16" w14:textId="2D6F2459" w:rsidR="0090115C" w:rsidRPr="0090115C" w:rsidRDefault="00F12F68" w:rsidP="0032067E">
      <w:pPr>
        <w:tabs>
          <w:tab w:val="left" w:pos="103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90115C" w:rsidRPr="0090115C">
        <w:rPr>
          <w:sz w:val="28"/>
          <w:szCs w:val="28"/>
          <w:lang w:eastAsia="ru-RU"/>
        </w:rPr>
        <w:t>представления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информации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или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осуществления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действий,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или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осуществление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которых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предусмотрено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нормативными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правовыми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актами,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регулирующими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отношения,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возникающие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связи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предоставлением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услуги.</w:t>
      </w:r>
    </w:p>
    <w:p w14:paraId="6E077A72" w14:textId="4EBEDD6E" w:rsidR="0090115C" w:rsidRPr="0090115C" w:rsidRDefault="00F12F68" w:rsidP="0032067E">
      <w:pPr>
        <w:tabs>
          <w:tab w:val="left" w:pos="103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="0090115C" w:rsidRPr="0090115C">
        <w:rPr>
          <w:sz w:val="28"/>
          <w:szCs w:val="28"/>
          <w:lang w:eastAsia="ru-RU"/>
        </w:rPr>
        <w:t>представления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информации,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которые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соответствии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нормативными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правовыми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актами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Российской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Федерации,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Краснодарского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края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муниципальными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правовыми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актами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находятся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распоряжении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органов,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муниципальную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услугу,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государственных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органов,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органов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самоуправления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(или)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подведомственных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государственным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органам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органам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самоуправления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организаций,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участвующих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услуг,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за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исключением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документов,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указанных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части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статьи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Федерального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закона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210;</w:t>
      </w:r>
    </w:p>
    <w:p w14:paraId="2FF15A0E" w14:textId="3E8CFD73" w:rsidR="0090115C" w:rsidRPr="0090115C" w:rsidRDefault="00F12F68" w:rsidP="0032067E">
      <w:pPr>
        <w:tabs>
          <w:tab w:val="left" w:pos="103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r w:rsidR="0090115C" w:rsidRPr="0090115C">
        <w:rPr>
          <w:sz w:val="28"/>
          <w:szCs w:val="28"/>
          <w:lang w:eastAsia="ru-RU"/>
        </w:rPr>
        <w:t>представления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информации,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отсутствие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(или)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недостоверность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которых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указывались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первоначальном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отказе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lastRenderedPageBreak/>
        <w:t>документов,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услуги,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либо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услуги,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за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исключением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следующих</w:t>
      </w:r>
      <w:r>
        <w:rPr>
          <w:sz w:val="28"/>
          <w:szCs w:val="28"/>
          <w:lang w:eastAsia="ru-RU"/>
        </w:rPr>
        <w:t xml:space="preserve"> </w:t>
      </w:r>
      <w:r w:rsidR="0090115C" w:rsidRPr="0090115C">
        <w:rPr>
          <w:sz w:val="28"/>
          <w:szCs w:val="28"/>
          <w:lang w:eastAsia="ru-RU"/>
        </w:rPr>
        <w:t>случаев:</w:t>
      </w:r>
    </w:p>
    <w:p w14:paraId="5918A1A0" w14:textId="09A568C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изменение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касающихся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первоначальной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заявления;</w:t>
      </w:r>
    </w:p>
    <w:p w14:paraId="20FD6F76" w14:textId="0ABAA40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первоначального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документов;</w:t>
      </w:r>
    </w:p>
    <w:p w14:paraId="35A9D0C5" w14:textId="49AA450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истечение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изменение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первоначального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4EBAD34F" w14:textId="2799A50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выявление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(признаков)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противоправного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первоначальном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первоначальном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приносятся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извинения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доставленные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неудобства.</w:t>
      </w:r>
    </w:p>
    <w:p w14:paraId="70494AF3" w14:textId="5323088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Уполномоченному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запрещается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согласований,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самоуправления,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исключением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перечень,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rFonts w:eastAsia="DejaVu Sans"/>
          <w:sz w:val="28"/>
          <w:szCs w:val="28"/>
          <w:lang w:eastAsia="ru-RU"/>
        </w:rPr>
        <w:t>муниципального</w:t>
      </w:r>
      <w:r w:rsidR="00F12F68">
        <w:rPr>
          <w:rFonts w:eastAsia="DejaVu Sans"/>
          <w:sz w:val="28"/>
          <w:szCs w:val="28"/>
          <w:lang w:eastAsia="ru-RU"/>
        </w:rPr>
        <w:t xml:space="preserve"> </w:t>
      </w:r>
      <w:r w:rsidRPr="0090115C">
        <w:rPr>
          <w:rFonts w:eastAsia="DejaVu Sans"/>
          <w:sz w:val="28"/>
          <w:szCs w:val="28"/>
          <w:lang w:eastAsia="ru-RU"/>
        </w:rPr>
        <w:t>образования</w:t>
      </w:r>
      <w:r w:rsidR="00F12F68">
        <w:rPr>
          <w:rFonts w:eastAsia="DejaVu Sans"/>
          <w:sz w:val="28"/>
          <w:szCs w:val="28"/>
          <w:lang w:eastAsia="ru-RU"/>
        </w:rPr>
        <w:t xml:space="preserve"> </w:t>
      </w:r>
      <w:r w:rsidRPr="0090115C">
        <w:rPr>
          <w:rFonts w:eastAsia="DejaVu Sans"/>
          <w:sz w:val="28"/>
          <w:szCs w:val="28"/>
          <w:lang w:eastAsia="ru-RU"/>
        </w:rPr>
        <w:t>Каневской</w:t>
      </w:r>
      <w:r w:rsidR="00F12F68">
        <w:rPr>
          <w:rFonts w:eastAsia="DejaVu Sans"/>
          <w:sz w:val="28"/>
          <w:szCs w:val="28"/>
          <w:lang w:eastAsia="ru-RU"/>
        </w:rPr>
        <w:t xml:space="preserve"> </w:t>
      </w:r>
      <w:r w:rsidRPr="0090115C">
        <w:rPr>
          <w:rFonts w:eastAsia="DejaVu Sans"/>
          <w:sz w:val="28"/>
          <w:szCs w:val="28"/>
          <w:lang w:eastAsia="ru-RU"/>
        </w:rPr>
        <w:t>район.</w:t>
      </w:r>
    </w:p>
    <w:p w14:paraId="46CD3088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8CBACBE" w14:textId="79823853" w:rsidR="0090115C" w:rsidRPr="0090115C" w:rsidRDefault="0090115C" w:rsidP="0032067E">
      <w:pPr>
        <w:tabs>
          <w:tab w:val="left" w:pos="2009"/>
          <w:tab w:val="center" w:pos="4819"/>
        </w:tabs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90115C">
        <w:rPr>
          <w:b/>
          <w:sz w:val="28"/>
          <w:szCs w:val="28"/>
        </w:rPr>
        <w:t>Подраздел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2.3.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Описание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результата</w:t>
      </w:r>
      <w:r w:rsidR="00F12F68">
        <w:rPr>
          <w:b/>
          <w:sz w:val="28"/>
          <w:szCs w:val="28"/>
        </w:rPr>
        <w:t xml:space="preserve"> </w:t>
      </w:r>
      <w:r w:rsidRPr="0090115C">
        <w:rPr>
          <w:b/>
          <w:sz w:val="28"/>
          <w:szCs w:val="28"/>
        </w:rPr>
        <w:t>предоставления</w:t>
      </w:r>
    </w:p>
    <w:p w14:paraId="48AEDEF9" w14:textId="5526AEA6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5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F1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77ACCA26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3AD40FE3" w14:textId="54E2A146" w:rsidR="0090115C" w:rsidRPr="0090115C" w:rsidRDefault="0090115C" w:rsidP="0032067E">
      <w:pPr>
        <w:ind w:firstLine="72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2.3.1.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зависимости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являются:</w:t>
      </w:r>
      <w:r w:rsidR="00F12F68">
        <w:rPr>
          <w:sz w:val="28"/>
          <w:szCs w:val="28"/>
          <w:lang w:eastAsia="ru-RU"/>
        </w:rPr>
        <w:t xml:space="preserve"> </w:t>
      </w:r>
    </w:p>
    <w:p w14:paraId="74724982" w14:textId="0655608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en-US"/>
        </w:rPr>
        <w:t>проект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договора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купли-продажи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земельного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(образец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приложении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Регламенту);</w:t>
      </w:r>
    </w:p>
    <w:p w14:paraId="5F7AFC75" w14:textId="398818A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en-US"/>
        </w:rPr>
        <w:t>проект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договора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аренды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земельного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(образец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приложении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Регламенту);</w:t>
      </w:r>
    </w:p>
    <w:p w14:paraId="0C33F4A4" w14:textId="4E1BC813" w:rsidR="0090115C" w:rsidRPr="0090115C" w:rsidRDefault="0090115C" w:rsidP="0032067E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90115C">
        <w:rPr>
          <w:rFonts w:eastAsia="Lohit Hindi"/>
          <w:sz w:val="28"/>
          <w:szCs w:val="28"/>
        </w:rPr>
        <w:t>мотивированный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письменный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отказ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</w:rPr>
        <w:t>предоставлении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муниципальной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услуги</w:t>
      </w:r>
      <w:r w:rsidRPr="0090115C">
        <w:rPr>
          <w:rFonts w:eastAsia="Lohit Hindi"/>
          <w:sz w:val="28"/>
          <w:szCs w:val="28"/>
          <w:lang w:eastAsia="zh-CN" w:bidi="hi-IN"/>
        </w:rPr>
        <w:t>,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случае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наличия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оснований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для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отказа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предоставлении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услуги,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указанных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пункте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2.10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раздела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2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настоящего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административного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регламента,</w:t>
      </w:r>
      <w:r w:rsidR="00F12F68">
        <w:rPr>
          <w:rFonts w:eastAsia="Lohit Hindi"/>
          <w:sz w:val="28"/>
          <w:szCs w:val="28"/>
          <w:lang w:eastAsia="ru-RU" w:bidi="hi-IN"/>
        </w:rPr>
        <w:t xml:space="preserve"> </w:t>
      </w:r>
      <w:r w:rsidRPr="0090115C">
        <w:rPr>
          <w:rFonts w:eastAsia="Lohit Hindi"/>
          <w:sz w:val="28"/>
          <w:szCs w:val="28"/>
          <w:lang w:eastAsia="ru-RU" w:bidi="hi-IN"/>
        </w:rPr>
        <w:t>в</w:t>
      </w:r>
      <w:r w:rsidR="00F12F68">
        <w:rPr>
          <w:rFonts w:eastAsia="Lohit Hindi"/>
          <w:sz w:val="28"/>
          <w:szCs w:val="28"/>
          <w:lang w:eastAsia="ru-RU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виде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</w:rPr>
        <w:t>письма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администрации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муниципального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образования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Каневской</w:t>
      </w:r>
      <w:r w:rsidR="00F12F68">
        <w:rPr>
          <w:rFonts w:eastAsia="Lohit Hindi"/>
          <w:sz w:val="28"/>
          <w:szCs w:val="28"/>
        </w:rPr>
        <w:t xml:space="preserve"> </w:t>
      </w:r>
      <w:r w:rsidRPr="0090115C">
        <w:rPr>
          <w:rFonts w:eastAsia="Lohit Hindi"/>
          <w:sz w:val="28"/>
          <w:szCs w:val="28"/>
        </w:rPr>
        <w:t>район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(далее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–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письменный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отказ);</w:t>
      </w:r>
    </w:p>
    <w:p w14:paraId="403CECC7" w14:textId="5250E1B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дубликат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являющегося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дубликата;</w:t>
      </w:r>
    </w:p>
    <w:p w14:paraId="7C5466C8" w14:textId="4D40396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6" w:name="100077"/>
      <w:bookmarkEnd w:id="6"/>
      <w:r w:rsidRPr="0090115C">
        <w:rPr>
          <w:sz w:val="28"/>
          <w:szCs w:val="28"/>
          <w:lang w:eastAsia="ru-RU"/>
        </w:rPr>
        <w:t>документ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внесении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изменений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ошибок.</w:t>
      </w:r>
    </w:p>
    <w:p w14:paraId="4CF7F45A" w14:textId="0241D09B" w:rsidR="0090115C" w:rsidRPr="0090115C" w:rsidRDefault="0090115C" w:rsidP="0032067E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содержащийся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«Федеральный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(функций)»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Реестр).</w:t>
      </w:r>
    </w:p>
    <w:p w14:paraId="5F65F789" w14:textId="5EB91D2B" w:rsidR="0090115C" w:rsidRPr="0090115C" w:rsidRDefault="0090115C" w:rsidP="0032067E">
      <w:pPr>
        <w:tabs>
          <w:tab w:val="left" w:pos="993"/>
        </w:tabs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90115C">
        <w:rPr>
          <w:iCs/>
          <w:sz w:val="28"/>
          <w:szCs w:val="28"/>
          <w:lang w:eastAsia="ru-RU"/>
        </w:rPr>
        <w:t>(Примечание: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настоящем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пункте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указывается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состав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реквизитов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документа,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содержащегося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Федеральной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государственной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информационной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системе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«Федеральный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реестр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государственных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муниципальных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услуг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(функций)»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(далее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-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Реестр).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дату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принятия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настоящего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административного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регламента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связи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отсутствием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интеграции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Реестра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системами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МФЦ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вариант,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описанный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данном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пункте,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технически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реализован).</w:t>
      </w:r>
    </w:p>
    <w:p w14:paraId="65D6309D" w14:textId="40EE4D8D" w:rsidR="0090115C" w:rsidRPr="0090115C" w:rsidRDefault="0090115C" w:rsidP="0032067E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90115C">
        <w:rPr>
          <w:rFonts w:eastAsia="Lohit Hindi"/>
          <w:sz w:val="28"/>
          <w:szCs w:val="28"/>
          <w:lang w:eastAsia="zh-CN" w:bidi="hi-IN"/>
        </w:rPr>
        <w:t>2.3.3.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реестровой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модели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муниципальных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наличие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выдаваемых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документов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подтверждается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только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записью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Реестре.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Документ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бумажном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носителе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выдается.</w:t>
      </w:r>
    </w:p>
    <w:p w14:paraId="6513DBD0" w14:textId="07B8CD6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оказания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ЭП.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выписку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наносится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QR-код,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кодированном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страницы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информационно-телекоммуникационной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документа.</w:t>
      </w:r>
      <w:r w:rsidR="00F12F68">
        <w:rPr>
          <w:sz w:val="28"/>
          <w:szCs w:val="28"/>
          <w:lang w:eastAsia="ru-RU"/>
        </w:rPr>
        <w:t xml:space="preserve"> </w:t>
      </w:r>
    </w:p>
    <w:p w14:paraId="45E4A02A" w14:textId="7A52CE57" w:rsidR="0090115C" w:rsidRPr="0090115C" w:rsidRDefault="0090115C" w:rsidP="0032067E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90115C">
        <w:rPr>
          <w:iCs/>
          <w:sz w:val="28"/>
          <w:szCs w:val="28"/>
          <w:lang w:eastAsia="ru-RU"/>
        </w:rPr>
        <w:t>(Примечание: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дату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принятия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настоящего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административного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регламента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связи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отсутствием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интеграции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Реестра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системами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МФЦ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вариант,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описанный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данном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пункте,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технически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реализован).</w:t>
      </w:r>
    </w:p>
    <w:p w14:paraId="6EE150C8" w14:textId="0DAF17DE" w:rsidR="0090115C" w:rsidRPr="0090115C" w:rsidRDefault="0090115C" w:rsidP="0032067E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90115C">
        <w:rPr>
          <w:rFonts w:eastAsia="Lohit Hindi"/>
          <w:sz w:val="28"/>
          <w:szCs w:val="28"/>
          <w:lang w:eastAsia="zh-CN" w:bidi="hi-IN"/>
        </w:rPr>
        <w:t>2.3.4.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Сведения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предоставлении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приложением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образа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результата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течение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1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дня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подлежат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обязательному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размещению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ФГИС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«Федеральный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реестр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государственных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муниципальных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(функций)»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(далее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–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ФГИС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ФРГУ).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Документ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бумажном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носителе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выдается.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Результатом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является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получение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Заявителем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выписки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из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ФГИС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ФРГУ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бумажном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носителе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либо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выписки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форме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документа,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подписанного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усиленной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квалифицированной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подписью.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выписку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из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реестра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наносится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QR-код,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содержащий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кодированном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виде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адрес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страницы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информационно-телекоммуникационной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сети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«Интернет»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размещенными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ней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записями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электронном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реестре.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</w:p>
    <w:p w14:paraId="54E50D94" w14:textId="6587354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(Примечание: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интеграции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вариант,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описанный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реализован).</w:t>
      </w:r>
    </w:p>
    <w:p w14:paraId="7246C998" w14:textId="70764E2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2.3.5.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почтового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выбранным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способом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0B0BC77" w14:textId="775C7790" w:rsidR="0090115C" w:rsidRPr="0090115C" w:rsidRDefault="0090115C" w:rsidP="0032067E">
      <w:pPr>
        <w:widowControl w:val="0"/>
        <w:ind w:firstLine="709"/>
        <w:contextualSpacing/>
        <w:jc w:val="both"/>
        <w:rPr>
          <w:rFonts w:eastAsia="Lohit Hindi"/>
          <w:sz w:val="28"/>
          <w:szCs w:val="28"/>
          <w:lang w:eastAsia="zh-CN" w:bidi="hi-IN"/>
        </w:rPr>
      </w:pPr>
      <w:r w:rsidRPr="0090115C">
        <w:rPr>
          <w:rFonts w:eastAsia="Lohit Hindi"/>
          <w:sz w:val="28"/>
          <w:szCs w:val="28"/>
          <w:lang w:eastAsia="zh-CN" w:bidi="hi-IN"/>
        </w:rPr>
        <w:t>2.3.6.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Результат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предоставления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муниципальной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услуги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независимо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от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принятого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решения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оформляется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виде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документа,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подписывается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усиленной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квалифицированной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электронной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подписью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(далее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-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ЭП)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специалиста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уполномоченного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органа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направляется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Заявителю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в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Личный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кабинет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на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ЕПГУ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и</w:t>
      </w:r>
      <w:r w:rsidR="00F12F68">
        <w:rPr>
          <w:rFonts w:eastAsia="Lohit Hindi"/>
          <w:sz w:val="28"/>
          <w:szCs w:val="28"/>
          <w:lang w:eastAsia="zh-CN" w:bidi="hi-IN"/>
        </w:rPr>
        <w:t xml:space="preserve"> </w:t>
      </w:r>
      <w:r w:rsidRPr="0090115C">
        <w:rPr>
          <w:rFonts w:eastAsia="Lohit Hindi"/>
          <w:sz w:val="28"/>
          <w:szCs w:val="28"/>
          <w:lang w:eastAsia="zh-CN" w:bidi="hi-IN"/>
        </w:rPr>
        <w:t>РПГУ.</w:t>
      </w:r>
    </w:p>
    <w:p w14:paraId="373AD89A" w14:textId="66B8E86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2.3.7.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распечатывается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Модуля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67946EB3" w14:textId="6037E8FD" w:rsidR="0090115C" w:rsidRPr="0090115C" w:rsidRDefault="0090115C" w:rsidP="0032067E">
      <w:pPr>
        <w:ind w:firstLine="709"/>
        <w:contextualSpacing/>
        <w:jc w:val="both"/>
        <w:rPr>
          <w:bCs/>
          <w:iCs/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2.3.8.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доводятся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телефону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двух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4467B24D" w14:textId="73544CE8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ru-RU"/>
        </w:rPr>
      </w:pPr>
    </w:p>
    <w:p w14:paraId="593015AE" w14:textId="04174D88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2.4</w:t>
      </w:r>
      <w:r w:rsidR="00F12F68">
        <w:rPr>
          <w:b/>
          <w:sz w:val="28"/>
          <w:szCs w:val="28"/>
          <w:lang w:eastAsia="ru-RU"/>
        </w:rPr>
        <w:t xml:space="preserve">. </w:t>
      </w:r>
      <w:r w:rsidRPr="0090115C">
        <w:rPr>
          <w:b/>
          <w:sz w:val="28"/>
          <w:szCs w:val="28"/>
          <w:lang w:eastAsia="ru-RU"/>
        </w:rPr>
        <w:t>Срок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24BC88A8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363B4" w14:textId="7726789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2.4.1.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тридцати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  <w:r w:rsidR="00F12F68">
        <w:rPr>
          <w:sz w:val="28"/>
          <w:szCs w:val="28"/>
          <w:lang w:eastAsia="ru-RU"/>
        </w:rPr>
        <w:t xml:space="preserve"> </w:t>
      </w:r>
    </w:p>
    <w:p w14:paraId="1BA4E5F5" w14:textId="19AD397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7" w:name="sub_28"/>
      <w:r w:rsidRPr="0090115C">
        <w:rPr>
          <w:sz w:val="28"/>
          <w:szCs w:val="28"/>
          <w:lang w:eastAsia="ru-RU"/>
        </w:rPr>
        <w:t>2.4.2.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почтового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отправления,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исчисляется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органе.</w:t>
      </w:r>
      <w:bookmarkEnd w:id="7"/>
      <w:r w:rsidR="00F12F68">
        <w:rPr>
          <w:sz w:val="28"/>
          <w:szCs w:val="28"/>
          <w:lang w:eastAsia="ru-RU"/>
        </w:rPr>
        <w:t xml:space="preserve"> </w:t>
      </w:r>
    </w:p>
    <w:p w14:paraId="20169B55" w14:textId="57B3D9FB" w:rsidR="0090115C" w:rsidRPr="0090115C" w:rsidRDefault="0090115C" w:rsidP="0032067E">
      <w:pPr>
        <w:tabs>
          <w:tab w:val="left" w:pos="1368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2.4.3.Заявление,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регистрируется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окончания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регистрируется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  <w:r w:rsidR="00F12F68">
        <w:rPr>
          <w:sz w:val="28"/>
          <w:szCs w:val="28"/>
          <w:lang w:eastAsia="ru-RU"/>
        </w:rPr>
        <w:t xml:space="preserve"> </w:t>
      </w:r>
    </w:p>
    <w:p w14:paraId="1E51CF9E" w14:textId="295AB61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2.4.4.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исчисляется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орган.</w:t>
      </w:r>
    </w:p>
    <w:p w14:paraId="43969BAB" w14:textId="67C89C5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2.4.5.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дубликата.</w:t>
      </w:r>
    </w:p>
    <w:p w14:paraId="03DEBC9A" w14:textId="1985A97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2.4.6.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12.6.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ошибок.</w:t>
      </w:r>
    </w:p>
    <w:p w14:paraId="12F60C62" w14:textId="1311C73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2.4.7.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(дубликата)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(дубликата),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взамен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дня.</w:t>
      </w:r>
      <w:r w:rsidR="00F12F68">
        <w:rPr>
          <w:sz w:val="28"/>
          <w:szCs w:val="28"/>
          <w:lang w:eastAsia="ru-RU"/>
        </w:rPr>
        <w:t xml:space="preserve"> </w:t>
      </w:r>
    </w:p>
    <w:p w14:paraId="0445B411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9A6F4" w14:textId="07DE0F51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2.5.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Правовые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основания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502689A6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8" w:name="sub_3034"/>
      <w:bookmarkEnd w:id="8"/>
    </w:p>
    <w:p w14:paraId="717B892F" w14:textId="711F10B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2.5.1.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регулирующих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размещен:</w:t>
      </w:r>
    </w:p>
    <w:p w14:paraId="2B4ABA40" w14:textId="4B93517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официальном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сайте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https://www.kanevskadm.ru;</w:t>
      </w:r>
    </w:p>
    <w:p w14:paraId="6CD7EB8F" w14:textId="3498839B" w:rsidR="0090115C" w:rsidRPr="0090115C" w:rsidRDefault="0090115C" w:rsidP="0032067E">
      <w:pPr>
        <w:widowControl w:val="0"/>
        <w:suppressAutoHyphens w:val="0"/>
        <w:ind w:firstLine="709"/>
        <w:contextualSpacing/>
        <w:jc w:val="both"/>
        <w:outlineLvl w:val="1"/>
        <w:rPr>
          <w:b/>
          <w:bCs/>
          <w:i/>
          <w:iCs/>
          <w:sz w:val="28"/>
          <w:szCs w:val="28"/>
          <w:lang w:eastAsia="ru-RU"/>
        </w:rPr>
      </w:pPr>
      <w:r w:rsidRPr="0090115C">
        <w:rPr>
          <w:bCs/>
          <w:iCs/>
          <w:sz w:val="28"/>
          <w:szCs w:val="28"/>
        </w:rPr>
        <w:t>в</w:t>
      </w:r>
      <w:r w:rsidR="00F12F68">
        <w:rPr>
          <w:bCs/>
          <w:iCs/>
          <w:sz w:val="28"/>
          <w:szCs w:val="28"/>
        </w:rPr>
        <w:t xml:space="preserve"> </w:t>
      </w:r>
      <w:r w:rsidRPr="0090115C">
        <w:rPr>
          <w:bCs/>
          <w:iCs/>
          <w:sz w:val="28"/>
          <w:szCs w:val="28"/>
        </w:rPr>
        <w:t>Федеральном</w:t>
      </w:r>
      <w:r w:rsidR="00F12F68">
        <w:rPr>
          <w:bCs/>
          <w:iCs/>
          <w:sz w:val="28"/>
          <w:szCs w:val="28"/>
        </w:rPr>
        <w:t xml:space="preserve"> </w:t>
      </w:r>
      <w:r w:rsidRPr="0090115C">
        <w:rPr>
          <w:bCs/>
          <w:iCs/>
          <w:sz w:val="28"/>
          <w:szCs w:val="28"/>
        </w:rPr>
        <w:t>реестре</w:t>
      </w:r>
      <w:r w:rsidR="00F12F68">
        <w:rPr>
          <w:bCs/>
          <w:iCs/>
          <w:sz w:val="28"/>
          <w:szCs w:val="28"/>
        </w:rPr>
        <w:t xml:space="preserve"> </w:t>
      </w:r>
      <w:r w:rsidRPr="0090115C">
        <w:rPr>
          <w:bCs/>
          <w:iCs/>
          <w:sz w:val="28"/>
          <w:szCs w:val="28"/>
        </w:rPr>
        <w:t>http://ar.gov.ru/ru;</w:t>
      </w:r>
    </w:p>
    <w:p w14:paraId="3274C3A3" w14:textId="698F78D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http://www.gosuslugi.ru;</w:t>
      </w:r>
    </w:p>
    <w:p w14:paraId="44821344" w14:textId="2054EF0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http://pgu.krasnodar.ru.</w:t>
      </w:r>
    </w:p>
    <w:p w14:paraId="4D29E361" w14:textId="169E020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2.5.2.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размещена:</w:t>
      </w:r>
    </w:p>
    <w:p w14:paraId="5B04EB9C" w14:textId="093092F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официальном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сайте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https://www.kanevskadm.ru;</w:t>
      </w:r>
    </w:p>
    <w:p w14:paraId="66CFA4AC" w14:textId="5CC530B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Положения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ноября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1198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услуг».</w:t>
      </w:r>
    </w:p>
    <w:p w14:paraId="46ED54FE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E26D71" w14:textId="3166ED56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9" w:name="P115"/>
      <w:bookmarkEnd w:id="9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2.6.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Исчерпывающий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документов,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необходимых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соответствии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законодательными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или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нормативными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lastRenderedPageBreak/>
        <w:t>правовыми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актами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которые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должен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представить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самостоятельно</w:t>
      </w:r>
    </w:p>
    <w:p w14:paraId="1E8D4160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11B1A1" w14:textId="555834F3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2.6.1.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Для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получения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муниципальной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услуги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Заявитель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представляет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следующие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документы:</w:t>
      </w:r>
      <w:r w:rsidR="00F12F68">
        <w:rPr>
          <w:sz w:val="28"/>
          <w:szCs w:val="28"/>
        </w:rPr>
        <w:t xml:space="preserve"> </w:t>
      </w:r>
    </w:p>
    <w:p w14:paraId="3DD83858" w14:textId="565DB7CA" w:rsidR="0090115C" w:rsidRPr="0090115C" w:rsidRDefault="0090115C" w:rsidP="0032067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приложению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почтовой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информационно-телекоммуникационной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соблюдением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способов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заявлений).</w:t>
      </w:r>
      <w:r w:rsidR="00F12F68">
        <w:rPr>
          <w:sz w:val="28"/>
          <w:szCs w:val="28"/>
          <w:lang w:eastAsia="ru-RU"/>
        </w:rPr>
        <w:t xml:space="preserve"> </w:t>
      </w:r>
    </w:p>
    <w:p w14:paraId="2AF64D0E" w14:textId="712B7CDA" w:rsidR="0090115C" w:rsidRPr="0090115C" w:rsidRDefault="0090115C" w:rsidP="0032067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Образец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приведен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приложении </w:t>
      </w:r>
      <w:r w:rsidRPr="0090115C">
        <w:rPr>
          <w:sz w:val="28"/>
          <w:szCs w:val="28"/>
          <w:lang w:eastAsia="ru-RU"/>
        </w:rPr>
        <w:t>4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Регламенту;</w:t>
      </w:r>
    </w:p>
    <w:p w14:paraId="45F6D7B2" w14:textId="39D1833C" w:rsidR="0090115C" w:rsidRPr="0090115C" w:rsidRDefault="0090115C" w:rsidP="0032067E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копия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(заявителей)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предъявлением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оригинала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подпункте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отправки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подписью);</w:t>
      </w:r>
    </w:p>
    <w:p w14:paraId="29BD97B0" w14:textId="01367300" w:rsidR="0090115C" w:rsidRPr="0090115C" w:rsidRDefault="0090115C" w:rsidP="0032067E">
      <w:pPr>
        <w:widowControl w:val="0"/>
        <w:tabs>
          <w:tab w:val="right" w:pos="9639"/>
        </w:tabs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(доверенность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документа);</w:t>
      </w:r>
      <w:r w:rsidR="00F12F68">
        <w:rPr>
          <w:sz w:val="28"/>
          <w:szCs w:val="28"/>
          <w:lang w:eastAsia="ru-RU"/>
        </w:rPr>
        <w:t xml:space="preserve"> </w:t>
      </w:r>
    </w:p>
    <w:p w14:paraId="69711479" w14:textId="5C5746CD" w:rsidR="0090115C" w:rsidRPr="0090115C" w:rsidRDefault="0090115C" w:rsidP="0032067E">
      <w:pPr>
        <w:tabs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решение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предварительном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согласовании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земельного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участка,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условии,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что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испрашиваемый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требовалось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уточнить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границы;</w:t>
      </w:r>
    </w:p>
    <w:p w14:paraId="322B687C" w14:textId="1036A4F2" w:rsidR="0090115C" w:rsidRPr="0090115C" w:rsidRDefault="0090115C" w:rsidP="0032067E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соглашение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создании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крестьянского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(фермерского)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хозяйства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фермерское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хозяйство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создано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несколькими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крестьянским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(фермерским)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хозяйством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деятельности);</w:t>
      </w:r>
    </w:p>
    <w:p w14:paraId="4654208F" w14:textId="564A02BF" w:rsidR="0090115C" w:rsidRPr="0090115C" w:rsidRDefault="0090115C" w:rsidP="0032067E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приобретение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торгов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перечнем,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исключением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взаимодействия;</w:t>
      </w:r>
    </w:p>
    <w:p w14:paraId="2471DAAE" w14:textId="3E52C13A" w:rsidR="0090115C" w:rsidRPr="0090115C" w:rsidRDefault="0090115C" w:rsidP="0032067E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предварительном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заявителя;</w:t>
      </w:r>
    </w:p>
    <w:p w14:paraId="3EDEF8B0" w14:textId="4478E103" w:rsidR="0090115C" w:rsidRPr="0090115C" w:rsidRDefault="0090115C" w:rsidP="0032067E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заверенный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перевод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русский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язык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иностранного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иностранное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лицо;</w:t>
      </w:r>
    </w:p>
    <w:p w14:paraId="0AF7499D" w14:textId="72E6145C" w:rsidR="0090115C" w:rsidRPr="0090115C" w:rsidRDefault="0090115C" w:rsidP="0032067E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подготовленный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садоводческим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огородническим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некоммерческим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товариществом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членов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товарищества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предварительном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безвозмездное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пользование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товариществу.</w:t>
      </w:r>
    </w:p>
    <w:p w14:paraId="4BCFBF10" w14:textId="5D42F3E5" w:rsidR="0090115C" w:rsidRPr="0090115C" w:rsidRDefault="0090115C" w:rsidP="0032067E">
      <w:pPr>
        <w:tabs>
          <w:tab w:val="left" w:pos="709"/>
        </w:tabs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земельного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участка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аренду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указываются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сведения,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изложенные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</w:rPr>
        <w:t>п.1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ст.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39.17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кодекса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РФ</w:t>
      </w:r>
      <w:r w:rsidRPr="0090115C">
        <w:rPr>
          <w:sz w:val="28"/>
          <w:szCs w:val="28"/>
          <w:lang w:eastAsia="en-US"/>
        </w:rPr>
        <w:t>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заключается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договор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аренды,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</w:rPr>
        <w:t>с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учетом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ограничений,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предусмотренных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пунктом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8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ст.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39.8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Земельного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кодекса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РФ.</w:t>
      </w:r>
    </w:p>
    <w:p w14:paraId="7BE19709" w14:textId="7546B268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15C">
        <w:rPr>
          <w:rFonts w:ascii="Times New Roman" w:hAnsi="Times New Roman" w:cs="Times New Roman"/>
          <w:sz w:val="28"/>
          <w:szCs w:val="28"/>
        </w:rPr>
        <w:t>2.6.2.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В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случае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подачи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заявления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через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представителя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Заявителя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представляется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документ,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удостоверяющий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личность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представителя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Заявителя,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а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также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документ,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подтверждающий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полномочия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представителя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Заявителя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(доверенность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виде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электронного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образа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такого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документа,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подается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направляется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форме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электронного</w:t>
      </w:r>
      <w:r w:rsidR="00F12F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  <w:lang w:eastAsia="ru-RU"/>
        </w:rPr>
        <w:t>документа).</w:t>
      </w:r>
    </w:p>
    <w:p w14:paraId="186C2663" w14:textId="7429D82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15C">
        <w:rPr>
          <w:rFonts w:ascii="Times New Roman" w:hAnsi="Times New Roman" w:cs="Times New Roman"/>
          <w:sz w:val="28"/>
          <w:szCs w:val="28"/>
        </w:rPr>
        <w:t>2.6.3.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Заявление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прилагаемые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к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нему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документы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могут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быть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поданы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Заявителем: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на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бумажном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носителе,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непосредственно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в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Уполномоченный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орган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личном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обращении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или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посредством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почтовой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связи;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на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бумажном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носителе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при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личном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обращении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в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МФЦ;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посредством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использования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Регионального</w:t>
      </w:r>
      <w:r w:rsidR="00F12F68">
        <w:rPr>
          <w:rFonts w:ascii="Times New Roman" w:hAnsi="Times New Roman" w:cs="Times New Roman"/>
          <w:sz w:val="28"/>
          <w:szCs w:val="28"/>
        </w:rPr>
        <w:t xml:space="preserve"> </w:t>
      </w:r>
      <w:r w:rsidRPr="0090115C">
        <w:rPr>
          <w:rFonts w:ascii="Times New Roman" w:hAnsi="Times New Roman" w:cs="Times New Roman"/>
          <w:sz w:val="28"/>
          <w:szCs w:val="28"/>
        </w:rPr>
        <w:t>портала.</w:t>
      </w:r>
      <w:bookmarkStart w:id="10" w:name="P148"/>
      <w:bookmarkEnd w:id="10"/>
    </w:p>
    <w:p w14:paraId="08097005" w14:textId="77777777" w:rsidR="0090115C" w:rsidRPr="0090115C" w:rsidRDefault="0090115C" w:rsidP="0032067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1B314D" w14:textId="7FA81411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2.7.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Исчерпывающий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документов,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необходимых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соответствии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нормативными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правовыми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актами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которые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вправе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представить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собственной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инициативе,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которые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находятся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распоряжении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государственных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органов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местного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самоуправления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участвующих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государственных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подлежат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представлению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рамках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межведомственного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информационного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взаимодействия</w:t>
      </w:r>
    </w:p>
    <w:p w14:paraId="473F4DBC" w14:textId="77777777" w:rsidR="0090115C" w:rsidRPr="0090115C" w:rsidRDefault="0090115C" w:rsidP="003206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295FB63" w14:textId="4E2D167D" w:rsidR="0090115C" w:rsidRPr="0090115C" w:rsidRDefault="0090115C" w:rsidP="003206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2.7.1.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Документы,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необходимые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для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предоставления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муниципальной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услуги,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находящиеся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распоряжении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государственных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органов,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органов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местного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самоуправления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муниципальных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образований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Краснодарского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края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иных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органов,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участвующих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в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предоставлении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государственных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или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муниципальных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услуг,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и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которые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Заявитель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вправе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представить:</w:t>
      </w:r>
    </w:p>
    <w:p w14:paraId="2ED9F9DB" w14:textId="5C00BE85" w:rsidR="0090115C" w:rsidRPr="0090115C" w:rsidRDefault="0090115C" w:rsidP="0032067E">
      <w:pPr>
        <w:suppressAutoHyphens w:val="0"/>
        <w:ind w:firstLine="720"/>
        <w:contextualSpacing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ru-RU"/>
        </w:rPr>
        <w:t>выписка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недвижимости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(ЕГРН)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недвижимости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испрашиваемом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участке)</w:t>
      </w:r>
      <w:r w:rsidRPr="0090115C">
        <w:rPr>
          <w:sz w:val="28"/>
          <w:szCs w:val="28"/>
          <w:lang w:eastAsia="en-US"/>
        </w:rPr>
        <w:t>;</w:t>
      </w:r>
    </w:p>
    <w:p w14:paraId="7B5307D1" w14:textId="621CC757" w:rsidR="0090115C" w:rsidRPr="0090115C" w:rsidRDefault="0090115C" w:rsidP="0032067E">
      <w:pPr>
        <w:suppressAutoHyphens w:val="0"/>
        <w:ind w:firstLine="720"/>
        <w:contextualSpacing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ru-RU"/>
        </w:rPr>
        <w:t>выписку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(ЕГРЮЛ)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являющемся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Pr="0090115C">
        <w:rPr>
          <w:sz w:val="28"/>
          <w:szCs w:val="28"/>
          <w:lang w:eastAsia="en-US"/>
        </w:rPr>
        <w:t>;</w:t>
      </w:r>
    </w:p>
    <w:p w14:paraId="3B5FE525" w14:textId="1620C5AC" w:rsidR="0090115C" w:rsidRPr="0090115C" w:rsidRDefault="0090115C" w:rsidP="0032067E">
      <w:pPr>
        <w:suppressAutoHyphens w:val="0"/>
        <w:ind w:firstLine="720"/>
        <w:contextualSpacing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ru-RU"/>
        </w:rPr>
        <w:t>выписку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(ЕГРИП)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являющемся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Pr="0090115C">
        <w:rPr>
          <w:sz w:val="28"/>
          <w:szCs w:val="28"/>
          <w:lang w:eastAsia="en-US"/>
        </w:rPr>
        <w:t>.</w:t>
      </w:r>
    </w:p>
    <w:p w14:paraId="68E69EF8" w14:textId="2AA37AB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iCs/>
          <w:sz w:val="28"/>
          <w:szCs w:val="28"/>
          <w:lang w:eastAsia="ru-RU"/>
        </w:rPr>
        <w:t>2.7.2.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Заявитель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вправе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самостоятельно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представить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указанные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настоящем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пункте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документы,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если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такие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документы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находятся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lastRenderedPageBreak/>
        <w:t>распоряжении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администрации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муниципального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образования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Каневской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район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либо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подведомственных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ей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организациям.</w:t>
      </w:r>
    </w:p>
    <w:p w14:paraId="726D8AD3" w14:textId="0D4DD54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Непредставление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6F73AEB8" w14:textId="77777777" w:rsidR="0090115C" w:rsidRPr="0090115C" w:rsidRDefault="0090115C" w:rsidP="0032067E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14:paraId="4402C29A" w14:textId="43306C22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2.8.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Состав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способы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подачи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запроса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</w:p>
    <w:p w14:paraId="38F06E3B" w14:textId="2E1AECED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7AC19091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6ED40149" w14:textId="5F9A4F0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2.8.1.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через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управление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имущественных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отношений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район.</w:t>
      </w:r>
    </w:p>
    <w:p w14:paraId="56423C0A" w14:textId="63CBBA1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2.8.2.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предъявления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паспорта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2006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149-ФЗ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защите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информации»,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«Единая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инфраструктуре,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информационно-технологическое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используемых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ЕСИА)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ЕСИА,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совпадения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системах.</w:t>
      </w:r>
    </w:p>
    <w:p w14:paraId="4606227A" w14:textId="3D7DAC50" w:rsidR="0090115C" w:rsidRPr="0090115C" w:rsidRDefault="0090115C" w:rsidP="0032067E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90115C">
        <w:rPr>
          <w:iCs/>
          <w:sz w:val="28"/>
          <w:szCs w:val="28"/>
          <w:lang w:eastAsia="ru-RU"/>
        </w:rPr>
        <w:t>(Примечание: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использование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вышеуказанных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технологий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проводится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наличии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технической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возможности).</w:t>
      </w:r>
      <w:bookmarkStart w:id="11" w:name="sub_1017"/>
      <w:bookmarkEnd w:id="11"/>
    </w:p>
    <w:p w14:paraId="746569CD" w14:textId="77777777" w:rsidR="0090115C" w:rsidRPr="0090115C" w:rsidRDefault="0090115C" w:rsidP="0032067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198C240" w14:textId="4A56D793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12" w:name="P179"/>
      <w:bookmarkEnd w:id="12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2.9.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Исчерпывающий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оснований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отказа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приеме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документов,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необходимых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0C60F6EE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13" w:name="sub_1018"/>
      <w:bookmarkEnd w:id="13"/>
    </w:p>
    <w:p w14:paraId="7EEDCEAA" w14:textId="762F2C8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2.9.1.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являются:</w:t>
      </w:r>
      <w:r w:rsidR="00F12F68">
        <w:rPr>
          <w:sz w:val="28"/>
          <w:szCs w:val="28"/>
          <w:lang w:eastAsia="ru-RU"/>
        </w:rPr>
        <w:t xml:space="preserve"> </w:t>
      </w:r>
    </w:p>
    <w:p w14:paraId="041E5788" w14:textId="65CF35E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позволяющих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однозначно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истолковать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наличии);</w:t>
      </w:r>
    </w:p>
    <w:p w14:paraId="1B10B4FB" w14:textId="340DA0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несоблюдение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признания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действительности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об-</w:t>
      </w:r>
      <w:r w:rsidRPr="0090115C">
        <w:rPr>
          <w:sz w:val="28"/>
          <w:szCs w:val="28"/>
          <w:lang w:eastAsia="ru-RU"/>
        </w:rPr>
        <w:lastRenderedPageBreak/>
        <w:t>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августа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852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внесении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изменения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раз-работки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(пакет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документов);</w:t>
      </w:r>
    </w:p>
    <w:p w14:paraId="6AFBB9FA" w14:textId="373B35C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(полномочия)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</w:p>
    <w:p w14:paraId="561A9FE2" w14:textId="4EE5F89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оформленная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лиц;</w:t>
      </w:r>
      <w:r w:rsidR="00F12F68">
        <w:rPr>
          <w:sz w:val="28"/>
          <w:szCs w:val="28"/>
          <w:lang w:eastAsia="ru-RU"/>
        </w:rPr>
        <w:t xml:space="preserve"> </w:t>
      </w:r>
    </w:p>
    <w:p w14:paraId="567488E0" w14:textId="4C8D053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электронный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подписанный:</w:t>
      </w:r>
    </w:p>
    <w:p w14:paraId="4FB3E92B" w14:textId="362C926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простой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ПЭП)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лица;</w:t>
      </w:r>
    </w:p>
    <w:p w14:paraId="4404F0C3" w14:textId="673AC78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УКПЭ)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предпринимателя;</w:t>
      </w:r>
    </w:p>
    <w:p w14:paraId="0C953006" w14:textId="7C5BF61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УКЭП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лиц;</w:t>
      </w:r>
    </w:p>
    <w:p w14:paraId="52601F16" w14:textId="5FE25C9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УКЭП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нотариуса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доверенностей.</w:t>
      </w:r>
    </w:p>
    <w:p w14:paraId="4C955EB7" w14:textId="66A7D1E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обязанность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возложена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него,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неполного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195F7683" w14:textId="0FA45F9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2.9.2.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препятствует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повторному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устранения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причины,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послужившей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отказа.</w:t>
      </w:r>
    </w:p>
    <w:p w14:paraId="7E5245DE" w14:textId="71783F1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информирует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объясняет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недостатков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предлагает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устранению.</w:t>
      </w:r>
    </w:p>
    <w:p w14:paraId="354F6463" w14:textId="0CF4E73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подписывается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причин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позднее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41CB04DA" w14:textId="3DE10D0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дополнительных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намерения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сдать.</w:t>
      </w:r>
    </w:p>
    <w:p w14:paraId="248605B3" w14:textId="3281C5C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2.9.3.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позднее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44956A16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313A177" w14:textId="786646D2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lastRenderedPageBreak/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2.10.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Исчерпывающий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оснований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приостановления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или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отказа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1326130C" w14:textId="77777777" w:rsidR="0090115C" w:rsidRPr="0090115C" w:rsidRDefault="0090115C" w:rsidP="0032067E">
      <w:pPr>
        <w:pStyle w:val="ConsPlusNormal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6B56B68" w14:textId="15E0F09B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2.10.1.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предусмотрено.</w:t>
      </w:r>
    </w:p>
    <w:p w14:paraId="68E64986" w14:textId="7C8F019A" w:rsidR="0090115C" w:rsidRPr="0090115C" w:rsidRDefault="0090115C" w:rsidP="0032067E">
      <w:pPr>
        <w:ind w:firstLine="709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2.10.2.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39.16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кодекса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РФ.</w:t>
      </w:r>
      <w:r w:rsidR="00F12F68">
        <w:rPr>
          <w:sz w:val="28"/>
          <w:szCs w:val="28"/>
          <w:lang w:eastAsia="ru-RU"/>
        </w:rPr>
        <w:t xml:space="preserve"> </w:t>
      </w:r>
    </w:p>
    <w:p w14:paraId="659F843A" w14:textId="72E186D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препятствует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повторному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послужившей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1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отказа.</w:t>
      </w:r>
    </w:p>
    <w:p w14:paraId="33A08A26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30E0AEEB" w14:textId="423EB3FE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2.11.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Размер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платы,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взимаемой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способы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ее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взимания</w:t>
      </w:r>
    </w:p>
    <w:p w14:paraId="36A3426A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037BC91" w14:textId="1B7D7E6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пошлина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плата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предусмотрена.</w:t>
      </w:r>
    </w:p>
    <w:p w14:paraId="6549DB45" w14:textId="6DFC0E3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бесплатно.</w:t>
      </w:r>
    </w:p>
    <w:p w14:paraId="5D6DC2AD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56D2542B" w14:textId="0DC4C7EC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2.12.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Максимальный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срок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ожидания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очереди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подаче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запроса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предоставляемой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организацией,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участвующей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получении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результата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</w:p>
    <w:p w14:paraId="5DF3CFFC" w14:textId="2E6AEA8E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таких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</w:t>
      </w:r>
    </w:p>
    <w:p w14:paraId="6D7ED2A2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356373C2" w14:textId="33372EC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Максимальный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ожидания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очереди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минут.</w:t>
      </w:r>
    </w:p>
    <w:p w14:paraId="435CAA53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F0B9E" w14:textId="44E5D9AC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2.13.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Срок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регистрации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запроса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  <w:r w:rsidR="00F12F68">
        <w:rPr>
          <w:b/>
          <w:sz w:val="28"/>
          <w:szCs w:val="28"/>
          <w:lang w:eastAsia="ru-RU"/>
        </w:rPr>
        <w:t xml:space="preserve"> </w:t>
      </w:r>
    </w:p>
    <w:p w14:paraId="576D8197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1F116BDA" w14:textId="45FF62E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2.13.1.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(содержащихся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поступления.</w:t>
      </w:r>
    </w:p>
    <w:p w14:paraId="7A63568B" w14:textId="3AB6B30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(содержащихся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выходной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(нерабочий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праздничный)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4FFC1638" w14:textId="40EDF91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2.13.3.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(содержащихся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двадцати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минут.</w:t>
      </w:r>
    </w:p>
    <w:p w14:paraId="14ED48C6" w14:textId="1003DF6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(содержащихся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выходной,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праздничный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считается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6E0D9304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19CDFE69" w14:textId="33D8C662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2.14.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Требования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помещениям,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которых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предоставляется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муниципальная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услуга</w:t>
      </w:r>
    </w:p>
    <w:p w14:paraId="0EA5C2A9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08298FEF" w14:textId="3865DDB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графике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(режиме)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здание,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деятельность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месте.</w:t>
      </w:r>
    </w:p>
    <w:p w14:paraId="3D8382B1" w14:textId="36F6F80A" w:rsidR="0090115C" w:rsidRPr="0090115C" w:rsidRDefault="0090115C" w:rsidP="0032067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Здание,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входом,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свободный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помещения.</w:t>
      </w:r>
    </w:p>
    <w:p w14:paraId="793982FC" w14:textId="29FBCFD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Вход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здание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табличкой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(вывеской),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органе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лестницей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поручнями,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пандусами,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беспрепятственного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передвижения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граждан.</w:t>
      </w:r>
    </w:p>
    <w:p w14:paraId="2E62F0B7" w14:textId="15DC7D0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учетом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действующим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социальной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защите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обеспечиваются:</w:t>
      </w:r>
    </w:p>
    <w:p w14:paraId="24B95700" w14:textId="4B062FD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условия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беспрепятственного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организовано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отдыха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предоставляемым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услугам;</w:t>
      </w:r>
    </w:p>
    <w:p w14:paraId="754B6F84" w14:textId="0FD8716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передвижения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территории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организовано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входа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выхода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него,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посадки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транспортное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высадки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него,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кресла-коляски;</w:t>
      </w:r>
    </w:p>
    <w:p w14:paraId="6A0216F5" w14:textId="1BA05BD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сопровождение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стойкие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расстройства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функции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передвижения,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оказание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помощи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организовано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услуг;</w:t>
      </w:r>
    </w:p>
    <w:p w14:paraId="6D37A685" w14:textId="43864C8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надлежащее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беспрепятственного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br/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предоставляемым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учетом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ограничений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br/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жизнедеятельности;</w:t>
      </w:r>
    </w:p>
    <w:p w14:paraId="0AFC1D47" w14:textId="2161663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дублирование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звуковой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зрительной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надписей,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текстовой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графической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знаками,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рельефно-точечным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шрифтом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Брайля,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допуск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сурдопереводчика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тифлосурдопереводчика</w:t>
      </w:r>
      <w:proofErr w:type="spellEnd"/>
      <w:r w:rsidRPr="0090115C">
        <w:rPr>
          <w:sz w:val="28"/>
          <w:szCs w:val="28"/>
          <w:lang w:eastAsia="ru-RU"/>
        </w:rPr>
        <w:t>;</w:t>
      </w:r>
    </w:p>
    <w:p w14:paraId="04FBE212" w14:textId="293A803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допуск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организовано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собаки-проводника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специальное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выдаваемого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Федерации;</w:t>
      </w:r>
    </w:p>
    <w:p w14:paraId="4E1C85A2" w14:textId="3B90066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оказание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(учреждения),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населению,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помощи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преодолении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барьеров,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мешающих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наравне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другими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органами;</w:t>
      </w:r>
    </w:p>
    <w:p w14:paraId="373F816D" w14:textId="1121840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стоянке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(остановке)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транспортных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выделяется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бесплатной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парковки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транспортных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управляемых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I,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II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групп,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III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группы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транспортных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перевозящих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детей-инвалидов.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транспортных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опознавательный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«Инвалид».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опознавательного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«Инвалид»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устанавливается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парковки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занимать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транспортные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средства.</w:t>
      </w:r>
    </w:p>
    <w:p w14:paraId="1A5509D1" w14:textId="3BED8BC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существующие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социальной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инфраструктуры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невозможно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полностью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приспособить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учётом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потребностей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собственники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реконструкции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капитального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ремонта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принимать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согласованные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общественных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объединений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деятельность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территории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инвалида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дистанционном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режиме.</w:t>
      </w:r>
    </w:p>
    <w:p w14:paraId="4B665AE3" w14:textId="622A377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Помещения,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ожидания,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санитарно-гигиеническим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нормативам,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пожарной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безопасности,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безопасности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труда,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оборудоваться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кондиционирования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(охлаждения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нагревания)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вентилирования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воздуха,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оповещения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возникновении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чрезвычайной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ситуации.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располагаются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схемы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пожаротушения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путей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эвакуации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людей.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Предусматривается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общественного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(туалет).</w:t>
      </w:r>
    </w:p>
    <w:p w14:paraId="30B986A4" w14:textId="724DFAC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табличками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(вывесками),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структурного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услугу.</w:t>
      </w:r>
    </w:p>
    <w:p w14:paraId="586F02B1" w14:textId="12CFE18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оборудуются: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телефоном,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факсом,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копировальным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аппаратом,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компьютерами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оргтехникой,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столами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стульями,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кресельными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секциями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посетителей,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справочно-правовыми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стендами.</w:t>
      </w:r>
    </w:p>
    <w:p w14:paraId="35C71439" w14:textId="3F830A9B" w:rsidR="0090115C" w:rsidRPr="0090115C" w:rsidRDefault="0090115C" w:rsidP="0032067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2.14.8.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визуальной,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текстовой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мультимедийной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оптимальному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зрительному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слуховому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восприятию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Заявителями.</w:t>
      </w:r>
    </w:p>
    <w:p w14:paraId="315F92F8" w14:textId="5032D87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2.14.9.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графику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(режиму)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органа.</w:t>
      </w:r>
    </w:p>
    <w:p w14:paraId="3A95F9C7" w14:textId="60DFAE5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2.14.10.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оборудуется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компьютером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оргтехникой,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позволяющими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своевременно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полном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справочную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вопросам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объеме.</w:t>
      </w:r>
    </w:p>
    <w:p w14:paraId="269C1E49" w14:textId="15C0869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2.14.11.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обеспечиваются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идентификационными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карточками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</w:t>
      </w:r>
      <w:proofErr w:type="spellStart"/>
      <w:r w:rsidRPr="0090115C">
        <w:rPr>
          <w:sz w:val="28"/>
          <w:szCs w:val="28"/>
          <w:lang w:eastAsia="ru-RU"/>
        </w:rPr>
        <w:t>бэйджами</w:t>
      </w:r>
      <w:proofErr w:type="spellEnd"/>
      <w:r w:rsidRPr="0090115C">
        <w:rPr>
          <w:sz w:val="28"/>
          <w:szCs w:val="28"/>
          <w:lang w:eastAsia="ru-RU"/>
        </w:rPr>
        <w:t>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настольными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табличками.</w:t>
      </w:r>
    </w:p>
    <w:p w14:paraId="4E42ABF0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CAF2B9" w14:textId="72349B51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2.15.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Показатели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доступности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качества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7ACE898E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60801195" w14:textId="0FF9C22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2.15.1.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Показателями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являются:</w:t>
      </w:r>
    </w:p>
    <w:p w14:paraId="2C2F6ADB" w14:textId="3406E31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удобство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информирования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3223125A" w14:textId="29804D3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установление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соблюдение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помещениям,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услуга;</w:t>
      </w:r>
    </w:p>
    <w:p w14:paraId="0683C26B" w14:textId="12F756B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количество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продолжительность;</w:t>
      </w:r>
      <w:r w:rsidR="00F12F68">
        <w:rPr>
          <w:sz w:val="28"/>
          <w:szCs w:val="28"/>
          <w:lang w:eastAsia="ru-RU"/>
        </w:rPr>
        <w:t xml:space="preserve"> </w:t>
      </w:r>
    </w:p>
    <w:p w14:paraId="07C62D6F" w14:textId="7A9721C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соблюдение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ожидания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очереди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58C9B564" w14:textId="7289E41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своевременное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услуги);</w:t>
      </w:r>
    </w:p>
    <w:p w14:paraId="4D40B4C3" w14:textId="532DDBC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своевременное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Заявителя;</w:t>
      </w:r>
      <w:r w:rsidR="00F12F68">
        <w:rPr>
          <w:sz w:val="28"/>
          <w:szCs w:val="28"/>
          <w:lang w:eastAsia="ru-RU"/>
        </w:rPr>
        <w:t xml:space="preserve"> </w:t>
      </w:r>
    </w:p>
    <w:p w14:paraId="46638B36" w14:textId="4C2C43E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обоснованных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3E05F72" w14:textId="31586520" w:rsidR="0090115C" w:rsidRPr="0090115C" w:rsidRDefault="0090115C" w:rsidP="0032067E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МФЦ;</w:t>
      </w:r>
    </w:p>
    <w:p w14:paraId="01BA8789" w14:textId="649C877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доступность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</w:p>
    <w:p w14:paraId="6BEE54A1" w14:textId="5C9A889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РПГУ.</w:t>
      </w:r>
    </w:p>
    <w:p w14:paraId="313197BB" w14:textId="78948C6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2.15.2.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двух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</w:t>
      </w:r>
      <w:r w:rsidR="00F12F68">
        <w:rPr>
          <w:i/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услуги)</w:t>
      </w:r>
      <w:r w:rsidRPr="0090115C">
        <w:rPr>
          <w:i/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продолжительность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составляет: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минут;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минут.</w:t>
      </w:r>
    </w:p>
    <w:p w14:paraId="5696B96C" w14:textId="47F0BA1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обращаться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неограниченное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количество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раз.</w:t>
      </w:r>
    </w:p>
    <w:p w14:paraId="6F5451ED" w14:textId="57B94E3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обращаться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неограниченное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количество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раз.</w:t>
      </w:r>
    </w:p>
    <w:p w14:paraId="10D7EE4E" w14:textId="4CE9CC4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2.15.3.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независимо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пребывания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предпринимателей)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нахождения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обращаться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территории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экстерриториальному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принципу.</w:t>
      </w:r>
    </w:p>
    <w:p w14:paraId="46DDEDE4" w14:textId="67A5EE5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экстерриториальному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принципу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заключенных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</w:t>
      </w:r>
      <w:r w:rsidRPr="0090115C">
        <w:rPr>
          <w:sz w:val="28"/>
          <w:szCs w:val="28"/>
          <w:lang w:eastAsia="ru-RU"/>
        </w:rPr>
        <w:t>.</w:t>
      </w:r>
    </w:p>
    <w:p w14:paraId="4AFC2F93" w14:textId="09B8A17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2.15.4.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информационно-коммуникационных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возможность:</w:t>
      </w:r>
    </w:p>
    <w:p w14:paraId="47B9FBE2" w14:textId="7478105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4500F301" w14:textId="60ADFCF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50774867" w14:textId="4A01CBF5" w:rsidR="0090115C" w:rsidRPr="0090115C" w:rsidRDefault="0090115C" w:rsidP="0032067E">
      <w:pPr>
        <w:tabs>
          <w:tab w:val="left" w:pos="1565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(содержащихся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документа;</w:t>
      </w:r>
    </w:p>
    <w:p w14:paraId="0B21657F" w14:textId="3C20744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1B3F76F5" w14:textId="18C1922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6CC342DC" w14:textId="4146AC5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запроса;</w:t>
      </w:r>
    </w:p>
    <w:p w14:paraId="19E8D20F" w14:textId="70816EB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осуществления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оценки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  <w:r w:rsidR="00F12F68">
        <w:rPr>
          <w:sz w:val="28"/>
          <w:szCs w:val="28"/>
          <w:lang w:eastAsia="ru-RU"/>
        </w:rPr>
        <w:t xml:space="preserve"> </w:t>
      </w:r>
    </w:p>
    <w:p w14:paraId="13CF3EBA" w14:textId="677A8E3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служащего.</w:t>
      </w:r>
    </w:p>
    <w:p w14:paraId="10A61EAB" w14:textId="52CD861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2.15.5.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нескольких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15.1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№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210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запрос).</w:t>
      </w:r>
    </w:p>
    <w:p w14:paraId="4FF34955" w14:textId="756A716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43511918" w14:textId="525468B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скреплено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193C980B" w14:textId="7AFE9B3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направляются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приложением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44A1AE2B" w14:textId="48127AD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позднее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09A38F1A" w14:textId="51C498A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прекращения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исключением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отказано,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запрос.</w:t>
      </w:r>
    </w:p>
    <w:p w14:paraId="62B58600" w14:textId="77777777" w:rsidR="0090115C" w:rsidRPr="0090115C" w:rsidRDefault="0090115C" w:rsidP="003206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E2989F" w14:textId="42AB5A89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2.16.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требования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предоставлению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том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числе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учитывающие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особенности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многофункциональных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центрах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особенности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электронной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форме</w:t>
      </w:r>
    </w:p>
    <w:p w14:paraId="5805F7CF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78009730" w14:textId="65204E7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обязательными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предусмотрено.</w:t>
      </w:r>
    </w:p>
    <w:p w14:paraId="49B50838" w14:textId="2346D74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14" w:name="sub_3049"/>
      <w:bookmarkEnd w:id="14"/>
      <w:r w:rsidRPr="0090115C">
        <w:rPr>
          <w:sz w:val="28"/>
          <w:szCs w:val="28"/>
          <w:lang w:eastAsia="ru-RU"/>
        </w:rPr>
        <w:t>2.16.2.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используются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системы:</w:t>
      </w:r>
    </w:p>
    <w:p w14:paraId="410928E1" w14:textId="08C46BD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Федеральная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«Портал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(функций)»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(ЕПГУ);</w:t>
      </w:r>
    </w:p>
    <w:p w14:paraId="17722618" w14:textId="49E5FAC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Региональная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«Портал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(РПГУ);</w:t>
      </w:r>
    </w:p>
    <w:p w14:paraId="112C1ED8" w14:textId="69B19DF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Федеральная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«Федеральный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(функций)»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(ФГИС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ФРГУ);</w:t>
      </w:r>
    </w:p>
    <w:p w14:paraId="64A7F9D1" w14:textId="08B7B44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Региональная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КК);</w:t>
      </w:r>
    </w:p>
    <w:p w14:paraId="1B27AD5B" w14:textId="017822A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Федеральная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«Единая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инфраструктуре,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информационно-технологическое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используемых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(ФГИС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ЕСИА);</w:t>
      </w:r>
    </w:p>
    <w:p w14:paraId="5C323B26" w14:textId="4DF6DA3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Федеральная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(СМЭВ);</w:t>
      </w:r>
    </w:p>
    <w:p w14:paraId="0E13F866" w14:textId="59ADE38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платежи»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(ГИС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ГМП);</w:t>
      </w:r>
    </w:p>
    <w:p w14:paraId="2F2D217F" w14:textId="7F4D3F3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документооборота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район;</w:t>
      </w:r>
    </w:p>
    <w:p w14:paraId="716AC0B4" w14:textId="0E49A8F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Автоматизированная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ГАУ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«МФЦ»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(АИС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МФЦ);</w:t>
      </w:r>
    </w:p>
    <w:p w14:paraId="276FA2BE" w14:textId="1B87162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Единая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нормативно-справочной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(ЕСНСИ);</w:t>
      </w:r>
    </w:p>
    <w:p w14:paraId="00C3157D" w14:textId="6CB6C27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Автоматизированная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(АИС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«ПГМУ»);</w:t>
      </w:r>
    </w:p>
    <w:p w14:paraId="571C144E" w14:textId="36701EF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(ЛК);</w:t>
      </w:r>
    </w:p>
    <w:p w14:paraId="6B43E181" w14:textId="4BBAE94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Единый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(ЕГРЮЛ);</w:t>
      </w:r>
    </w:p>
    <w:p w14:paraId="262F101F" w14:textId="3F90374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Единый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предпринимателей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(ЕГРИП);</w:t>
      </w:r>
    </w:p>
    <w:p w14:paraId="768A2B48" w14:textId="3D1C328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Единый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недвижимости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правоустанавливающих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(объекты)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(ФГИС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ЕГРН);</w:t>
      </w:r>
    </w:p>
    <w:p w14:paraId="2DAB67F0" w14:textId="12E90DE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Модернизированная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информационно-аналитическая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«Единая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неналоговых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доходов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крае»;</w:t>
      </w:r>
    </w:p>
    <w:p w14:paraId="23BF228E" w14:textId="7A9E95A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Информационная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градостроительной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деятельности;</w:t>
      </w:r>
    </w:p>
    <w:p w14:paraId="769D562F" w14:textId="4CDDBEA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ЕСИА,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совпадения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системах.</w:t>
      </w:r>
    </w:p>
    <w:p w14:paraId="0D00368C" w14:textId="7F5381E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bCs/>
          <w:sz w:val="28"/>
          <w:szCs w:val="28"/>
          <w:lang w:eastAsia="ru-RU"/>
        </w:rPr>
        <w:t>2.16.4.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Предоставление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муниципальной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услуги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в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соглашением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между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органом.</w:t>
      </w:r>
      <w:r w:rsidR="00F12F68">
        <w:rPr>
          <w:sz w:val="28"/>
          <w:szCs w:val="28"/>
          <w:lang w:eastAsia="ru-RU"/>
        </w:rPr>
        <w:t xml:space="preserve"> </w:t>
      </w:r>
    </w:p>
    <w:p w14:paraId="5C395ADF" w14:textId="305FC24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осуществляет:</w:t>
      </w:r>
      <w:r w:rsidR="00F12F68">
        <w:rPr>
          <w:sz w:val="28"/>
          <w:szCs w:val="28"/>
          <w:lang w:eastAsia="ru-RU"/>
        </w:rPr>
        <w:t xml:space="preserve"> </w:t>
      </w:r>
    </w:p>
    <w:p w14:paraId="1F5FF7D4" w14:textId="623083B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бесплатный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форме;</w:t>
      </w:r>
    </w:p>
    <w:p w14:paraId="3FB33930" w14:textId="101EC9D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распечатанного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</w:p>
    <w:p w14:paraId="59A5B09E" w14:textId="171CBEF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бесплатное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консультирование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вопросам,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4475707E" w14:textId="109DCBA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порядке;</w:t>
      </w:r>
    </w:p>
    <w:p w14:paraId="68697C78" w14:textId="5857E3C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телекоммуникационных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</w:t>
      </w:r>
      <w:r w:rsidRPr="0090115C">
        <w:rPr>
          <w:sz w:val="28"/>
          <w:szCs w:val="28"/>
          <w:lang w:eastAsia="ru-RU"/>
        </w:rPr>
        <w:t>.</w:t>
      </w:r>
    </w:p>
    <w:p w14:paraId="31D8FA9C" w14:textId="6EACED4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расположенной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</w:t>
      </w:r>
      <w:r w:rsidRPr="0090115C">
        <w:rPr>
          <w:sz w:val="28"/>
          <w:szCs w:val="28"/>
          <w:lang w:eastAsia="ru-RU"/>
        </w:rPr>
        <w:lastRenderedPageBreak/>
        <w:t>коммуникационной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адресу: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www.gosuslugi.ru,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территории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расположенной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информационно-коммуникационной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адресу: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pgu.krasnodar.ru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Заявителя.</w:t>
      </w:r>
    </w:p>
    <w:p w14:paraId="6C13058A" w14:textId="1442393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несколькими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заявителями.</w:t>
      </w:r>
    </w:p>
    <w:p w14:paraId="30C87B4A" w14:textId="19A8E6A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осуществляется:</w:t>
      </w:r>
    </w:p>
    <w:p w14:paraId="162E9EFA" w14:textId="159D1E4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РПГУ;</w:t>
      </w:r>
    </w:p>
    <w:p w14:paraId="15958F2D" w14:textId="2066003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обработка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документооборота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район;</w:t>
      </w:r>
    </w:p>
    <w:p w14:paraId="25A26739" w14:textId="2E95153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РПГУ;</w:t>
      </w:r>
    </w:p>
    <w:p w14:paraId="625EC02F" w14:textId="6FF11F2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ИЦП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органа;</w:t>
      </w:r>
    </w:p>
    <w:p w14:paraId="67FFBA0A" w14:textId="2DC056F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Положения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ноября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1198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услуг».</w:t>
      </w:r>
    </w:p>
    <w:p w14:paraId="58911235" w14:textId="46D5DDB5" w:rsidR="0090115C" w:rsidRPr="0090115C" w:rsidRDefault="0090115C" w:rsidP="0032067E">
      <w:pPr>
        <w:ind w:firstLine="709"/>
        <w:contextualSpacing/>
        <w:jc w:val="both"/>
        <w:rPr>
          <w:i/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2.16.8.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hyperlink r:id="rId9" w:anchor="/document/12184522/entry/54" w:history="1">
        <w:r w:rsidRPr="0090115C">
          <w:rPr>
            <w:sz w:val="28"/>
            <w:szCs w:val="28"/>
            <w:lang w:eastAsia="ru-RU"/>
          </w:rPr>
          <w:t>квалифицированной</w:t>
        </w:r>
        <w:r w:rsidR="00F12F68">
          <w:rPr>
            <w:sz w:val="28"/>
            <w:szCs w:val="28"/>
            <w:lang w:eastAsia="ru-RU"/>
          </w:rPr>
          <w:t xml:space="preserve"> </w:t>
        </w:r>
        <w:r w:rsidRPr="0090115C">
          <w:rPr>
            <w:sz w:val="28"/>
            <w:szCs w:val="28"/>
            <w:lang w:eastAsia="ru-RU"/>
          </w:rPr>
          <w:t>электронной</w:t>
        </w:r>
        <w:r w:rsidR="00F12F68">
          <w:rPr>
            <w:sz w:val="28"/>
            <w:szCs w:val="28"/>
            <w:lang w:eastAsia="ru-RU"/>
          </w:rPr>
          <w:t xml:space="preserve"> </w:t>
        </w:r>
        <w:r w:rsidRPr="0090115C">
          <w:rPr>
            <w:sz w:val="28"/>
            <w:szCs w:val="28"/>
            <w:lang w:eastAsia="ru-RU"/>
          </w:rPr>
          <w:t>подписью</w:t>
        </w:r>
      </w:hyperlink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требованиями</w:t>
      </w:r>
      <w:r w:rsidR="00F12F68">
        <w:rPr>
          <w:sz w:val="28"/>
          <w:szCs w:val="28"/>
          <w:lang w:eastAsia="ru-RU"/>
        </w:rPr>
        <w:t xml:space="preserve"> </w:t>
      </w:r>
      <w:hyperlink r:id="rId10" w:anchor="/document/12184522/entry/0" w:history="1">
        <w:r w:rsidRPr="0090115C">
          <w:rPr>
            <w:sz w:val="28"/>
            <w:szCs w:val="28"/>
            <w:lang w:eastAsia="ru-RU"/>
          </w:rPr>
          <w:t>Федерального</w:t>
        </w:r>
        <w:r w:rsidR="00F12F68">
          <w:rPr>
            <w:sz w:val="28"/>
            <w:szCs w:val="28"/>
            <w:lang w:eastAsia="ru-RU"/>
          </w:rPr>
          <w:t xml:space="preserve"> </w:t>
        </w:r>
        <w:r w:rsidRPr="0090115C">
          <w:rPr>
            <w:sz w:val="28"/>
            <w:szCs w:val="28"/>
            <w:lang w:eastAsia="ru-RU"/>
          </w:rPr>
          <w:t>закона</w:t>
        </w:r>
      </w:hyperlink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апреля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63-ФЗ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634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допускается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63-ФЗ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634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соответственно).</w:t>
      </w:r>
      <w:r w:rsidR="00F12F68">
        <w:rPr>
          <w:i/>
          <w:sz w:val="28"/>
          <w:szCs w:val="28"/>
          <w:lang w:eastAsia="ru-RU"/>
        </w:rPr>
        <w:t xml:space="preserve"> </w:t>
      </w:r>
    </w:p>
    <w:p w14:paraId="50746FC4" w14:textId="6BD7500C" w:rsidR="0090115C" w:rsidRPr="0090115C" w:rsidRDefault="0090115C" w:rsidP="0032067E">
      <w:pPr>
        <w:ind w:firstLine="709"/>
        <w:contextualSpacing/>
        <w:jc w:val="both"/>
        <w:rPr>
          <w:bCs/>
          <w:iCs/>
          <w:sz w:val="28"/>
          <w:szCs w:val="28"/>
          <w:lang w:eastAsia="ru-RU"/>
        </w:rPr>
      </w:pPr>
      <w:r w:rsidRPr="0090115C">
        <w:rPr>
          <w:bCs/>
          <w:iCs/>
          <w:sz w:val="28"/>
          <w:szCs w:val="28"/>
          <w:lang w:eastAsia="ru-RU"/>
        </w:rPr>
        <w:lastRenderedPageBreak/>
        <w:t>(Примечание: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применяется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в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случае,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если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заявители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муниципальной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услуги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-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юридические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лица).</w:t>
      </w:r>
    </w:p>
    <w:p w14:paraId="1DF09D5A" w14:textId="74AE9422" w:rsidR="0090115C" w:rsidRPr="0090115C" w:rsidRDefault="0090115C" w:rsidP="0032067E">
      <w:pPr>
        <w:tabs>
          <w:tab w:val="left" w:pos="427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ключа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приеме.</w:t>
      </w:r>
    </w:p>
    <w:p w14:paraId="32D155CB" w14:textId="4D86CF14" w:rsidR="0090115C" w:rsidRPr="0090115C" w:rsidRDefault="0090115C" w:rsidP="0032067E">
      <w:pPr>
        <w:tabs>
          <w:tab w:val="left" w:pos="4270"/>
        </w:tabs>
        <w:ind w:firstLine="709"/>
        <w:contextualSpacing/>
        <w:jc w:val="both"/>
        <w:rPr>
          <w:bCs/>
          <w:iCs/>
          <w:sz w:val="28"/>
          <w:szCs w:val="28"/>
          <w:lang w:eastAsia="ru-RU"/>
        </w:rPr>
      </w:pPr>
      <w:r w:rsidRPr="0090115C">
        <w:rPr>
          <w:bCs/>
          <w:iCs/>
          <w:sz w:val="28"/>
          <w:szCs w:val="28"/>
          <w:lang w:eastAsia="ru-RU"/>
        </w:rPr>
        <w:t>(Примечание: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применяется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формулировка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в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случае,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если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заявители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муниципальной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услуги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–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физические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лица,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индивидуальные</w:t>
      </w:r>
      <w:r w:rsidR="00F12F68">
        <w:rPr>
          <w:bCs/>
          <w:iCs/>
          <w:sz w:val="28"/>
          <w:szCs w:val="28"/>
          <w:lang w:eastAsia="ru-RU"/>
        </w:rPr>
        <w:t xml:space="preserve"> </w:t>
      </w:r>
      <w:r w:rsidRPr="0090115C">
        <w:rPr>
          <w:bCs/>
          <w:iCs/>
          <w:sz w:val="28"/>
          <w:szCs w:val="28"/>
          <w:lang w:eastAsia="ru-RU"/>
        </w:rPr>
        <w:t>предприниматели).</w:t>
      </w:r>
    </w:p>
    <w:p w14:paraId="23D52D41" w14:textId="6D02ED96" w:rsidR="0090115C" w:rsidRPr="0090115C" w:rsidRDefault="0090115C" w:rsidP="0032067E">
      <w:pPr>
        <w:tabs>
          <w:tab w:val="left" w:pos="427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доводятся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путем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изменении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статуса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РПГУ.</w:t>
      </w:r>
    </w:p>
    <w:p w14:paraId="4435EEA7" w14:textId="47D363C1" w:rsidR="0090115C" w:rsidRPr="0090115C" w:rsidRDefault="0090115C" w:rsidP="0032067E">
      <w:pPr>
        <w:tabs>
          <w:tab w:val="left" w:pos="427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2.16.9.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телефону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составляемого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произвольной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взимания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платы.</w:t>
      </w:r>
      <w:r w:rsidR="00F12F68">
        <w:rPr>
          <w:sz w:val="28"/>
          <w:szCs w:val="28"/>
          <w:lang w:eastAsia="ru-RU"/>
        </w:rPr>
        <w:t xml:space="preserve"> </w:t>
      </w:r>
    </w:p>
    <w:p w14:paraId="641166EA" w14:textId="4F19B737" w:rsidR="0090115C" w:rsidRPr="0090115C" w:rsidRDefault="0090115C" w:rsidP="0032067E">
      <w:pPr>
        <w:tabs>
          <w:tab w:val="left" w:pos="1325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2.16.10.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позднее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выходной,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праздничный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обеспечивает:</w:t>
      </w:r>
    </w:p>
    <w:p w14:paraId="0AA60E94" w14:textId="1EE829B4" w:rsidR="0090115C" w:rsidRPr="0090115C" w:rsidRDefault="0090115C" w:rsidP="0032067E">
      <w:pPr>
        <w:tabs>
          <w:tab w:val="left" w:pos="115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сообщения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заявления;</w:t>
      </w:r>
    </w:p>
    <w:p w14:paraId="1F8A0900" w14:textId="2150306D" w:rsidR="0090115C" w:rsidRPr="0090115C" w:rsidRDefault="0090115C" w:rsidP="0032067E">
      <w:pPr>
        <w:tabs>
          <w:tab w:val="left" w:pos="115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0D88188C" w14:textId="50F07072" w:rsidR="0090115C" w:rsidRPr="0090115C" w:rsidRDefault="0090115C" w:rsidP="0032067E">
      <w:pPr>
        <w:tabs>
          <w:tab w:val="left" w:pos="1325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2.16.11.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становится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используемой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ГИС).</w:t>
      </w:r>
    </w:p>
    <w:p w14:paraId="39227AA4" w14:textId="6EBFF0F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Ответственное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лицо:</w:t>
      </w:r>
    </w:p>
    <w:p w14:paraId="7AC7BFDD" w14:textId="7CDAEC4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периодом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день;</w:t>
      </w:r>
    </w:p>
    <w:p w14:paraId="5C187CC4" w14:textId="42E0DEB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рассматривает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приложенные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документы;</w:t>
      </w:r>
    </w:p>
    <w:p w14:paraId="3277523B" w14:textId="3A11F83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производит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2.14.7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269A71E9" w14:textId="600A429F" w:rsidR="0090115C" w:rsidRPr="0090115C" w:rsidRDefault="0090115C" w:rsidP="0032067E">
      <w:pPr>
        <w:tabs>
          <w:tab w:val="left" w:pos="121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2.16.12.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документа:</w:t>
      </w:r>
    </w:p>
    <w:p w14:paraId="0E10AE45" w14:textId="7306CFE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РПГУ;</w:t>
      </w:r>
    </w:p>
    <w:p w14:paraId="30FA5081" w14:textId="6248CAE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0DEF2AA0" w14:textId="6B6234AB" w:rsidR="0090115C" w:rsidRPr="0090115C" w:rsidRDefault="0090115C" w:rsidP="0032067E">
      <w:pPr>
        <w:tabs>
          <w:tab w:val="left" w:pos="131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2.16.13.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производится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РПГУ,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авторизации.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просматривать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статус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дальнейших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инициативе,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время.</w:t>
      </w:r>
    </w:p>
    <w:p w14:paraId="2B42F3B9" w14:textId="2D3B0E2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2.16.14.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ЕПГУ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</w:p>
    <w:p w14:paraId="428CD181" w14:textId="6F0A0310" w:rsidR="0090115C" w:rsidRPr="0090115C" w:rsidRDefault="0090115C" w:rsidP="0032067E">
      <w:pPr>
        <w:tabs>
          <w:tab w:val="left" w:pos="1022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окончания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мотивированный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2F4E1EC7" w14:textId="625D1253" w:rsidR="0090115C" w:rsidRPr="0090115C" w:rsidRDefault="0090115C" w:rsidP="0032067E">
      <w:pPr>
        <w:tabs>
          <w:tab w:val="left" w:pos="1022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62FF74C2" w14:textId="0E41E32D" w:rsidR="0090115C" w:rsidRPr="0090115C" w:rsidRDefault="0090115C" w:rsidP="0032067E">
      <w:pPr>
        <w:tabs>
          <w:tab w:val="left" w:pos="1022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в)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положительного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D2F26B7" w14:textId="379D5D9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г)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мотивированном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14ED3E6F" w14:textId="5892502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6C80D6DA" w14:textId="4F41A3B4" w:rsidR="0090115C" w:rsidRPr="0090115C" w:rsidRDefault="0090115C" w:rsidP="0032067E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90115C">
        <w:rPr>
          <w:iCs/>
          <w:sz w:val="28"/>
          <w:szCs w:val="28"/>
          <w:lang w:eastAsia="ru-RU"/>
        </w:rPr>
        <w:t>(Примечание: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при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наличии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технической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возможности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реализации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данного</w:t>
      </w:r>
      <w:r w:rsidR="00F12F68">
        <w:rPr>
          <w:iCs/>
          <w:sz w:val="28"/>
          <w:szCs w:val="28"/>
          <w:lang w:eastAsia="ru-RU"/>
        </w:rPr>
        <w:t xml:space="preserve"> </w:t>
      </w:r>
      <w:r w:rsidRPr="0090115C">
        <w:rPr>
          <w:iCs/>
          <w:sz w:val="28"/>
          <w:szCs w:val="28"/>
          <w:lang w:eastAsia="ru-RU"/>
        </w:rPr>
        <w:t>функционала).</w:t>
      </w:r>
    </w:p>
    <w:p w14:paraId="25BF61AF" w14:textId="77777777" w:rsidR="0090115C" w:rsidRPr="0090115C" w:rsidRDefault="0090115C" w:rsidP="0032067E">
      <w:pPr>
        <w:widowControl w:val="0"/>
        <w:tabs>
          <w:tab w:val="left" w:pos="4270"/>
        </w:tabs>
        <w:autoSpaceDE w:val="0"/>
        <w:autoSpaceDN w:val="0"/>
        <w:adjustRightInd w:val="0"/>
        <w:contextualSpacing/>
        <w:jc w:val="both"/>
        <w:rPr>
          <w:rFonts w:eastAsia="Tahoma"/>
          <w:sz w:val="28"/>
          <w:szCs w:val="28"/>
          <w:lang w:eastAsia="ru-RU"/>
        </w:rPr>
      </w:pPr>
    </w:p>
    <w:p w14:paraId="3A132D0C" w14:textId="6A775CC3" w:rsidR="0090115C" w:rsidRPr="0090115C" w:rsidRDefault="0090115C" w:rsidP="0032067E">
      <w:pPr>
        <w:tabs>
          <w:tab w:val="left" w:pos="1132"/>
          <w:tab w:val="left" w:pos="3735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3.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Состав,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последовательность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сроки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выполнения</w:t>
      </w:r>
      <w:r w:rsidR="00F12F68">
        <w:rPr>
          <w:b/>
          <w:sz w:val="28"/>
          <w:szCs w:val="28"/>
          <w:lang w:eastAsia="ru-RU"/>
        </w:rPr>
        <w:t xml:space="preserve"> </w:t>
      </w:r>
    </w:p>
    <w:p w14:paraId="0CB4013A" w14:textId="1781740D" w:rsidR="0090115C" w:rsidRPr="0090115C" w:rsidRDefault="0090115C" w:rsidP="0032067E">
      <w:pPr>
        <w:tabs>
          <w:tab w:val="left" w:pos="1132"/>
          <w:tab w:val="left" w:pos="3735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административных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процедур</w:t>
      </w:r>
    </w:p>
    <w:p w14:paraId="709FB5B4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15" w:name="sub_3042"/>
      <w:bookmarkEnd w:id="15"/>
    </w:p>
    <w:p w14:paraId="3A0ABDF7" w14:textId="70F93A8C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16" w:name="sub_1024"/>
      <w:bookmarkEnd w:id="16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3.1.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вариантов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49268512" w14:textId="77777777" w:rsidR="0090115C" w:rsidRPr="0090115C" w:rsidRDefault="0090115C" w:rsidP="0032067E">
      <w:pPr>
        <w:ind w:firstLine="709"/>
        <w:contextualSpacing/>
        <w:jc w:val="both"/>
        <w:rPr>
          <w:iCs/>
          <w:sz w:val="28"/>
          <w:szCs w:val="28"/>
          <w:lang w:eastAsia="ru-RU"/>
        </w:rPr>
      </w:pPr>
    </w:p>
    <w:p w14:paraId="65CBE34C" w14:textId="6660BA3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Варианты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услуги:</w:t>
      </w:r>
    </w:p>
    <w:p w14:paraId="59DBB9B1" w14:textId="6BDEA7C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Регламента;</w:t>
      </w:r>
    </w:p>
    <w:p w14:paraId="5D6FA865" w14:textId="48E9BDF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портала;</w:t>
      </w:r>
    </w:p>
    <w:p w14:paraId="1F9C1684" w14:textId="548D879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4218880A" w14:textId="6D283EE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3.1.2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(согласно</w:t>
      </w:r>
      <w:r w:rsidR="00F12F68">
        <w:rPr>
          <w:sz w:val="28"/>
          <w:szCs w:val="28"/>
          <w:lang w:eastAsia="ru-RU"/>
        </w:rPr>
        <w:t xml:space="preserve"> Приложению </w:t>
      </w:r>
      <w:r w:rsidRPr="0090115C">
        <w:rPr>
          <w:sz w:val="28"/>
          <w:szCs w:val="28"/>
          <w:lang w:eastAsia="ru-RU"/>
        </w:rPr>
        <w:t>5).</w:t>
      </w:r>
    </w:p>
    <w:p w14:paraId="4227C96A" w14:textId="47EEC12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3.1.3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Приложению </w:t>
      </w:r>
      <w:r w:rsidRPr="0090115C">
        <w:rPr>
          <w:sz w:val="28"/>
          <w:szCs w:val="28"/>
          <w:lang w:eastAsia="ru-RU"/>
        </w:rPr>
        <w:t>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0B66C2ED" w14:textId="7F1ED9D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документа:</w:t>
      </w:r>
    </w:p>
    <w:p w14:paraId="0050A24B" w14:textId="744A949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оформление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установленной</w:t>
      </w:r>
      <w:r w:rsidR="00F12F68">
        <w:rPr>
          <w:sz w:val="28"/>
          <w:szCs w:val="28"/>
          <w:lang w:eastAsia="ru-RU"/>
        </w:rPr>
        <w:t xml:space="preserve"> </w:t>
      </w:r>
      <w:r w:rsidR="001578DF">
        <w:rPr>
          <w:sz w:val="28"/>
          <w:szCs w:val="28"/>
          <w:lang w:eastAsia="ru-RU"/>
        </w:rPr>
        <w:t>Приложением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7;</w:t>
      </w:r>
    </w:p>
    <w:p w14:paraId="306EC075" w14:textId="72E51EF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запрашиваемого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документа.</w:t>
      </w:r>
    </w:p>
    <w:p w14:paraId="23DA1E9A" w14:textId="77777777" w:rsidR="0090115C" w:rsidRPr="0090115C" w:rsidRDefault="0090115C" w:rsidP="0032067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01D4B07F" w14:textId="7469B409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17" w:name="sub_3054"/>
      <w:bookmarkEnd w:id="17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3.2.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Описание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вариантов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5783B49A" w14:textId="77777777" w:rsidR="0090115C" w:rsidRPr="0090115C" w:rsidRDefault="0090115C" w:rsidP="0032067E">
      <w:pPr>
        <w:contextualSpacing/>
        <w:jc w:val="both"/>
        <w:rPr>
          <w:sz w:val="28"/>
          <w:szCs w:val="28"/>
          <w:lang w:eastAsia="ru-RU"/>
        </w:rPr>
      </w:pPr>
    </w:p>
    <w:p w14:paraId="72B46830" w14:textId="3DF494C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18" w:name="_Hlk114124193"/>
      <w:r w:rsidRPr="0090115C">
        <w:rPr>
          <w:sz w:val="28"/>
          <w:szCs w:val="28"/>
          <w:lang w:eastAsia="ru-RU"/>
        </w:rPr>
        <w:t>3.2.1.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  <w:r w:rsidR="00F12F68">
        <w:rPr>
          <w:sz w:val="28"/>
          <w:szCs w:val="28"/>
          <w:lang w:eastAsia="ru-RU"/>
        </w:rPr>
        <w:t xml:space="preserve"> </w:t>
      </w:r>
    </w:p>
    <w:p w14:paraId="0E0DEE07" w14:textId="6683336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себя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(действия):</w:t>
      </w:r>
    </w:p>
    <w:p w14:paraId="47714E4C" w14:textId="44DAAFF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заявления;</w:t>
      </w:r>
    </w:p>
    <w:p w14:paraId="60D58596" w14:textId="78483F8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самостоятельно);</w:t>
      </w:r>
    </w:p>
    <w:p w14:paraId="7A72AC5F" w14:textId="69E81E3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1C4BB366" w14:textId="33AF35D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1F2DFF56" w14:textId="1E76560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работников.</w:t>
      </w:r>
    </w:p>
    <w:p w14:paraId="42A95152" w14:textId="1582186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заявления.</w:t>
      </w:r>
    </w:p>
    <w:p w14:paraId="74A190C6" w14:textId="6517648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информационно-телекоммуникационных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  <w:r w:rsidR="00F12F68">
        <w:rPr>
          <w:sz w:val="28"/>
          <w:szCs w:val="28"/>
          <w:lang w:eastAsia="ru-RU"/>
        </w:rPr>
        <w:t xml:space="preserve"> </w:t>
      </w:r>
    </w:p>
    <w:p w14:paraId="753C01E6" w14:textId="66D07DC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предварительной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записи.</w:t>
      </w:r>
      <w:r w:rsidR="00F12F68">
        <w:rPr>
          <w:sz w:val="28"/>
          <w:szCs w:val="28"/>
          <w:lang w:eastAsia="ru-RU"/>
        </w:rPr>
        <w:t xml:space="preserve"> </w:t>
      </w:r>
    </w:p>
    <w:p w14:paraId="1A21CC11" w14:textId="5A5969A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предъявления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паспорта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2006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149-ФЗ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защите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информации».</w:t>
      </w:r>
    </w:p>
    <w:p w14:paraId="1D9E773A" w14:textId="24D3879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посредством:</w:t>
      </w:r>
    </w:p>
    <w:p w14:paraId="6350B7BF" w14:textId="5208B60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совпадения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системах;</w:t>
      </w:r>
    </w:p>
    <w:p w14:paraId="2AA605C3" w14:textId="2AF0DAE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обработку,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сбор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биометрических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степени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биометрическим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лица.</w:t>
      </w:r>
      <w:r w:rsidR="00F12F68">
        <w:rPr>
          <w:sz w:val="28"/>
          <w:szCs w:val="28"/>
          <w:lang w:eastAsia="ru-RU"/>
        </w:rPr>
        <w:t xml:space="preserve"> </w:t>
      </w:r>
    </w:p>
    <w:p w14:paraId="3E37C87B" w14:textId="2B7C1A9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Использование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вышеуказанных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возможности.</w:t>
      </w:r>
    </w:p>
    <w:p w14:paraId="7D12EAD3" w14:textId="28B8A8B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кроме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прохождения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расчета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длительности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интервала,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забронировать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приема.</w:t>
      </w:r>
    </w:p>
    <w:p w14:paraId="59C7A02E" w14:textId="0934579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заявления:</w:t>
      </w:r>
    </w:p>
    <w:p w14:paraId="5A58E48B" w14:textId="6B2996C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устанавливает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имени;</w:t>
      </w:r>
    </w:p>
    <w:p w14:paraId="1F448E8D" w14:textId="05EA321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устанавливает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предмет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обращения;</w:t>
      </w:r>
    </w:p>
    <w:p w14:paraId="241D79D6" w14:textId="1ED0720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удостоверяясь,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что:</w:t>
      </w:r>
    </w:p>
    <w:p w14:paraId="19D7CC94" w14:textId="031EB0D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удостоверены,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скреплены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надлежащие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определенных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лиц;</w:t>
      </w:r>
    </w:p>
    <w:p w14:paraId="06D00856" w14:textId="369F3D1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тексты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написаны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разборчиво;</w:t>
      </w:r>
    </w:p>
    <w:p w14:paraId="75DC720D" w14:textId="1A9104D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фамилии,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написаны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полностью;</w:t>
      </w:r>
    </w:p>
    <w:p w14:paraId="25106060" w14:textId="655ECE6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подчисток,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приписок,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зачеркнутых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оговоренных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исправлений;</w:t>
      </w:r>
    </w:p>
    <w:p w14:paraId="004DFBE6" w14:textId="3E46630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карандашом;</w:t>
      </w:r>
    </w:p>
    <w:p w14:paraId="4AC562CC" w14:textId="07E9ED0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серьезных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повреждений,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позволяет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однозначно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истолковать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содержание;</w:t>
      </w:r>
    </w:p>
    <w:p w14:paraId="116C0774" w14:textId="4AE587C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истек;</w:t>
      </w:r>
    </w:p>
    <w:p w14:paraId="786698BF" w14:textId="1683ED5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информацию,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окончании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строительства);</w:t>
      </w:r>
    </w:p>
    <w:p w14:paraId="12FECCA7" w14:textId="4E02520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объеме;</w:t>
      </w:r>
    </w:p>
    <w:p w14:paraId="53FDE07C" w14:textId="048EADA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осуществляет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(сканирование)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1-7,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9,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10,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хранения;</w:t>
      </w:r>
    </w:p>
    <w:p w14:paraId="4D99C944" w14:textId="001BC07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формирует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порядке;</w:t>
      </w:r>
    </w:p>
    <w:p w14:paraId="1FCB15D7" w14:textId="322A445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сличает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подлинными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реквизита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«Подпись»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проставляет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заверительную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«Верно»;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заверившего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расшифровку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(инициалы,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фамилия);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заверения;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печать.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отдельно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каждый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способом,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проставляет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заверительную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оборотной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последнего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прошитого,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пронумерован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причем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заверительная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дополняется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количества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(выписки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документа):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«Всего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л.»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скрепляется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оттиском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исключением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документов);</w:t>
      </w:r>
    </w:p>
    <w:p w14:paraId="4D118E4E" w14:textId="18B00E2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препятствий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объясняет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недостатков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предлагает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устранению;</w:t>
      </w:r>
    </w:p>
    <w:p w14:paraId="358D1ED4" w14:textId="5734A57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регистрирует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заявление.</w:t>
      </w:r>
    </w:p>
    <w:p w14:paraId="01E4725A" w14:textId="010E499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3403972D" w14:textId="7B3B1E9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документов.</w:t>
      </w:r>
    </w:p>
    <w:p w14:paraId="08CB60D6" w14:textId="4AE4E68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Способом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фиксации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делопроизводства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администрации.</w:t>
      </w:r>
    </w:p>
    <w:p w14:paraId="7D4EA0CB" w14:textId="00EE5C0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3.2.1.2.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Регламента).</w:t>
      </w:r>
    </w:p>
    <w:p w14:paraId="4C7B8EA5" w14:textId="68DCF58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документов.</w:t>
      </w:r>
    </w:p>
    <w:p w14:paraId="3B1C365E" w14:textId="6780061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процессе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с:</w:t>
      </w:r>
    </w:p>
    <w:p w14:paraId="445E999A" w14:textId="7BD9B5E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управлением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Росреестра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недвижимости;</w:t>
      </w:r>
      <w:r w:rsidR="00F12F68">
        <w:rPr>
          <w:sz w:val="28"/>
          <w:szCs w:val="28"/>
          <w:lang w:eastAsia="ru-RU"/>
        </w:rPr>
        <w:t xml:space="preserve"> </w:t>
      </w:r>
    </w:p>
    <w:p w14:paraId="7C378088" w14:textId="42E0206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департаментом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имущественных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отношений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края;</w:t>
      </w:r>
    </w:p>
    <w:p w14:paraId="784AEE91" w14:textId="1B5766B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органами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самоуправления.</w:t>
      </w:r>
    </w:p>
    <w:p w14:paraId="6DAF38F8" w14:textId="53F3758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находятся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распоряжении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самоуправления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запрашиваемые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рамках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76296B84" w14:textId="6508D38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действия:</w:t>
      </w:r>
    </w:p>
    <w:p w14:paraId="2E0E96AC" w14:textId="6B98CA6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находятся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распоряжении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самостоятельно;</w:t>
      </w:r>
    </w:p>
    <w:p w14:paraId="00B717BC" w14:textId="063EB1B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рамках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запрашиваемых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подписывается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цифровой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запрашиваемых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1-8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7.2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услуг».</w:t>
      </w:r>
    </w:p>
    <w:p w14:paraId="0B163335" w14:textId="044ABC0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Подготовленные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подключаемых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совместимых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криптографической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защиты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применением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сотрудников,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сервисов,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внесенных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единый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СМЭВ),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факсимильной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6DB73CAA" w14:textId="44F13FA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48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299F24E2" w14:textId="7A943A3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допускается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только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5956A92C" w14:textId="518FD66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Ответы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компетенции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орган.</w:t>
      </w:r>
    </w:p>
    <w:p w14:paraId="6CA4EA3A" w14:textId="00B7EAB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Критерием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находятся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распоряжении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самоуправления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0DBAACD5" w14:textId="26E6D39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сформированный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органом.</w:t>
      </w:r>
    </w:p>
    <w:p w14:paraId="4D85214C" w14:textId="348B31A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Способ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фиксации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приобщение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заявителем.</w:t>
      </w:r>
    </w:p>
    <w:p w14:paraId="075B4A1D" w14:textId="005561B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3.2.1.3.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5436E46B" w14:textId="414C887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58E5CB50" w14:textId="38A3F78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исчисляется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орган.</w:t>
      </w:r>
    </w:p>
    <w:p w14:paraId="02B5B23A" w14:textId="4F73347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правильности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0F831FB5" w14:textId="2E09075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специалист:</w:t>
      </w:r>
    </w:p>
    <w:p w14:paraId="62D5D807" w14:textId="77777777" w:rsidR="001578DF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2.9.1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(трех)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проект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всех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подписания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заместителем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сопроводительным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заявителю;</w:t>
      </w:r>
    </w:p>
    <w:p w14:paraId="346424EB" w14:textId="2790388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2.9.1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подготавливает</w:t>
      </w:r>
      <w:r w:rsidR="00F12F68">
        <w:rPr>
          <w:sz w:val="28"/>
          <w:szCs w:val="28"/>
          <w:lang w:eastAsia="ru-RU"/>
        </w:rPr>
        <w:t xml:space="preserve"> </w:t>
      </w:r>
      <w:bookmarkStart w:id="19" w:name="_Hlk116484980"/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купли-продажи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аренды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участка.</w:t>
      </w:r>
    </w:p>
    <w:bookmarkEnd w:id="19"/>
    <w:p w14:paraId="00E924C4" w14:textId="390DBFD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Критерием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(наличие)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0B341B12" w14:textId="4FB11BA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подпунктах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3.2.1.2,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3.2.1.3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(три)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дня.</w:t>
      </w:r>
    </w:p>
    <w:p w14:paraId="68FF26ED" w14:textId="5DBFE0D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является:</w:t>
      </w:r>
    </w:p>
    <w:p w14:paraId="1F854FF1" w14:textId="6A75A73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купли-продажи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участка;</w:t>
      </w:r>
    </w:p>
    <w:p w14:paraId="585899AE" w14:textId="73142AD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аренды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участка;</w:t>
      </w:r>
    </w:p>
    <w:p w14:paraId="5A0C8CD7" w14:textId="5D3EB22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письменное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E83EBC6" w14:textId="097A154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3.2.1.4.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15F8D257" w14:textId="61D24FA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получить:</w:t>
      </w:r>
    </w:p>
    <w:p w14:paraId="05AA0B0E" w14:textId="4626CF2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подписи;</w:t>
      </w:r>
    </w:p>
    <w:p w14:paraId="6776DB72" w14:textId="394B80D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</w:p>
    <w:p w14:paraId="55CD8991" w14:textId="5648341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492361C2" w14:textId="245049E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купли-продажи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аренды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участка.</w:t>
      </w:r>
    </w:p>
    <w:p w14:paraId="6D6A2066" w14:textId="258791A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специалист:</w:t>
      </w:r>
    </w:p>
    <w:p w14:paraId="1B69C97D" w14:textId="55736A0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вручает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(направляет)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4463918F" w14:textId="18A13A9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нарочно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знакомит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их;</w:t>
      </w:r>
    </w:p>
    <w:p w14:paraId="3AD3E9ED" w14:textId="436A76F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расшифровкой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графе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журнала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регистрации.</w:t>
      </w:r>
    </w:p>
    <w:p w14:paraId="6EC1EDCE" w14:textId="00CD404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подготовки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0CCE755" w14:textId="01472F9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Обращение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может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оставлено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причине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продолжительного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(отпуск,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командировка,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болезнь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т.д.)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увольнения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специалиста.</w:t>
      </w:r>
      <w:r w:rsidR="00F12F68">
        <w:rPr>
          <w:sz w:val="28"/>
          <w:szCs w:val="28"/>
          <w:lang w:eastAsia="ru-RU"/>
        </w:rPr>
        <w:t xml:space="preserve"> </w:t>
      </w:r>
    </w:p>
    <w:p w14:paraId="6FD36624" w14:textId="26CE7E1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1C02711C" w14:textId="3942458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(направление)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заявителю:</w:t>
      </w:r>
      <w:r w:rsidR="00F12F68">
        <w:rPr>
          <w:sz w:val="28"/>
          <w:szCs w:val="28"/>
          <w:lang w:eastAsia="ru-RU"/>
        </w:rPr>
        <w:t xml:space="preserve"> </w:t>
      </w:r>
    </w:p>
    <w:p w14:paraId="24BA06BB" w14:textId="1A57255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купли-продажи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участка;</w:t>
      </w:r>
    </w:p>
    <w:p w14:paraId="0FA0F952" w14:textId="434F553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договор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аренды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участка;</w:t>
      </w:r>
    </w:p>
    <w:p w14:paraId="2D8979E9" w14:textId="5FB6672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письменное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0E169F30" w14:textId="479B41E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3.2.1.5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(осуществляемых)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14E5A91D" w14:textId="6529DB0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3.2.1.6.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отозвать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стадии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рас-смотрения,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подготовки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обратившись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свобод-ной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49958B9C" w14:textId="1ED231B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процедуры:</w:t>
      </w:r>
    </w:p>
    <w:p w14:paraId="0919C3DB" w14:textId="3BA2F59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3C7B566A" w14:textId="349A973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запрос);</w:t>
      </w:r>
    </w:p>
    <w:p w14:paraId="62AF00A4" w14:textId="7EF15A0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запроса;</w:t>
      </w:r>
    </w:p>
    <w:p w14:paraId="6EB86F23" w14:textId="5DD0B4E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348C9092" w14:textId="3F96C04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0F92F873" w14:textId="3A19AA2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6)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запроса;</w:t>
      </w:r>
    </w:p>
    <w:p w14:paraId="14520B3A" w14:textId="79D7A73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7)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оценки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2A85736F" w14:textId="1DEC9A9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8)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работников.</w:t>
      </w:r>
    </w:p>
    <w:p w14:paraId="7CB9F5FA" w14:textId="77777777" w:rsidR="001578DF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допускается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опубликованной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портале.</w:t>
      </w:r>
    </w:p>
    <w:p w14:paraId="5CAA281D" w14:textId="1C762D7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отозвать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стадии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подготовки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обратившись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06D1C29F" w14:textId="6598FC1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3823F852" w14:textId="298A256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Заявителям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портале.</w:t>
      </w:r>
    </w:p>
    <w:p w14:paraId="56FA4238" w14:textId="29B0CF9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возможностям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выбрать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субъект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открытия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списка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территориальных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субъекте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субъекта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самоуправления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выбрать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перечнем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каждой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услуге.</w:t>
      </w:r>
    </w:p>
    <w:p w14:paraId="59CB55C7" w14:textId="1857E9B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карточке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каждой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описание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подробная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ин-формация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способах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услугой,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бланки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услугой.</w:t>
      </w:r>
      <w:r w:rsidR="00F12F68">
        <w:rPr>
          <w:sz w:val="28"/>
          <w:szCs w:val="28"/>
          <w:lang w:eastAsia="ru-RU"/>
        </w:rPr>
        <w:t xml:space="preserve"> </w:t>
      </w:r>
    </w:p>
    <w:p w14:paraId="68A6A1A9" w14:textId="2697F43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содержащихся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бесплатно.</w:t>
      </w:r>
    </w:p>
    <w:p w14:paraId="5B94BF96" w14:textId="221BDB5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Доступ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каких-либо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программного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заключения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лицензионного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правообладателем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программного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предусматривающего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взимание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платы,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авторизацию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данных.</w:t>
      </w:r>
    </w:p>
    <w:p w14:paraId="7486CC9C" w14:textId="5C1AB41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726464D2" w14:textId="55B19A8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предварительной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записи.</w:t>
      </w:r>
      <w:r w:rsidR="00F12F68">
        <w:rPr>
          <w:sz w:val="28"/>
          <w:szCs w:val="28"/>
          <w:lang w:eastAsia="ru-RU"/>
        </w:rPr>
        <w:t xml:space="preserve"> </w:t>
      </w:r>
    </w:p>
    <w:p w14:paraId="107CB8B7" w14:textId="0F9B1B1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свободные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графика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заявителей.</w:t>
      </w:r>
    </w:p>
    <w:p w14:paraId="1BC6F1AA" w14:textId="467EC61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посредством:</w:t>
      </w:r>
    </w:p>
    <w:p w14:paraId="3A31CE8A" w14:textId="3862AB1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совпадения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системах;</w:t>
      </w:r>
    </w:p>
    <w:p w14:paraId="23CD5E6C" w14:textId="4CF30F0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обработку,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сбор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биометрических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степени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биометрическим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лица.</w:t>
      </w:r>
    </w:p>
    <w:p w14:paraId="18AC2A5B" w14:textId="688053D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Использование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вышеуказанных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возможности.</w:t>
      </w:r>
    </w:p>
    <w:p w14:paraId="1FE1A5B9" w14:textId="2759A6C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кроме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прохождения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расчета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длительности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интервала,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забронировать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приема.</w:t>
      </w:r>
    </w:p>
    <w:p w14:paraId="2E9F7AAE" w14:textId="3AF6C78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37324233" w14:textId="0C4132F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за-явление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путем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интерактивной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кабинета»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дополнительной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какой-либо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форме.</w:t>
      </w:r>
      <w:r w:rsidR="00F12F68">
        <w:rPr>
          <w:sz w:val="28"/>
          <w:szCs w:val="28"/>
          <w:lang w:eastAsia="ru-RU"/>
        </w:rPr>
        <w:t xml:space="preserve"> </w:t>
      </w:r>
    </w:p>
    <w:p w14:paraId="1E2261F7" w14:textId="5D2A8F0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образцы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2815067E" w14:textId="053CAD1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направляемое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553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документов»,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августа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852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внесении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изменения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разработки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услуг».</w:t>
      </w:r>
    </w:p>
    <w:p w14:paraId="49A6C75F" w14:textId="50D24D8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порядке:</w:t>
      </w:r>
    </w:p>
    <w:p w14:paraId="1E3B58D0" w14:textId="687BB5D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портале;</w:t>
      </w:r>
    </w:p>
    <w:p w14:paraId="3A3FB7C2" w14:textId="77777777" w:rsidR="001578DF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«Интернет»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пройти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авторизации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портале;</w:t>
      </w:r>
    </w:p>
    <w:p w14:paraId="65CADA1C" w14:textId="18921E0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авторизации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ввести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страховой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индивидуального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счета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застрахованного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Пенсионным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фондом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(СНИЛС),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пароль,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портале;</w:t>
      </w:r>
    </w:p>
    <w:p w14:paraId="321E4701" w14:textId="74B042C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выбрав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готовит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вместе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портале;</w:t>
      </w:r>
    </w:p>
    <w:p w14:paraId="4E96BB3E" w14:textId="34139E6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вместе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попадает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(сведений),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поступивших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взаимодействия.</w:t>
      </w:r>
      <w:r w:rsidR="00F12F68">
        <w:rPr>
          <w:sz w:val="28"/>
          <w:szCs w:val="28"/>
          <w:lang w:eastAsia="ru-RU"/>
        </w:rPr>
        <w:t xml:space="preserve"> </w:t>
      </w:r>
    </w:p>
    <w:p w14:paraId="079A171D" w14:textId="198CCE4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Форматно-логическая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сформированного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автоматически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каждого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некорректно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характере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устранения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сообщения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непосредственно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3D7561FE" w14:textId="4A0D898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обеспечивается:</w:t>
      </w:r>
    </w:p>
    <w:p w14:paraId="5B3D186D" w14:textId="340E5E2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копирования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сохранения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51DEEE8E" w14:textId="03ABB51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несколькими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предполагающими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совместного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несколькими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заявителями;</w:t>
      </w:r>
    </w:p>
    <w:p w14:paraId="70729912" w14:textId="5EC3F23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запроса;</w:t>
      </w:r>
    </w:p>
    <w:p w14:paraId="77673F6C" w14:textId="59D86F8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г)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сохранение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введенных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значений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момент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желанию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пользователя,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возникновении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возврате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повторного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значений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запроса;</w:t>
      </w:r>
    </w:p>
    <w:p w14:paraId="4EF9040D" w14:textId="6AAD7FA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«Единая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инфраструктуре,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информационно-технологическое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используемых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опубликованных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официальном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сайте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касающейся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аутентификации;</w:t>
      </w:r>
    </w:p>
    <w:p w14:paraId="421D3D44" w14:textId="25B80B9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вернуться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этапов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потери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введенной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информации;</w:t>
      </w:r>
    </w:p>
    <w:p w14:paraId="76C42BAC" w14:textId="6D012F2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ж)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официальном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сайте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года,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сформированных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(трех)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месяцев.</w:t>
      </w:r>
    </w:p>
    <w:p w14:paraId="5ECC5ABF" w14:textId="0A377BD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Сформированный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портала.</w:t>
      </w:r>
      <w:r w:rsidR="00F12F68">
        <w:rPr>
          <w:sz w:val="28"/>
          <w:szCs w:val="28"/>
          <w:lang w:eastAsia="ru-RU"/>
        </w:rPr>
        <w:t xml:space="preserve"> </w:t>
      </w:r>
    </w:p>
    <w:p w14:paraId="60C23590" w14:textId="6614EFD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подпунктом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сообщения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порядке.</w:t>
      </w:r>
    </w:p>
    <w:p w14:paraId="158DCFE6" w14:textId="26D7C09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7C6D6452" w14:textId="1F692D1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повторного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  <w:r w:rsidR="00F12F68">
        <w:rPr>
          <w:sz w:val="28"/>
          <w:szCs w:val="28"/>
          <w:lang w:eastAsia="ru-RU"/>
        </w:rPr>
        <w:t xml:space="preserve"> </w:t>
      </w:r>
    </w:p>
    <w:p w14:paraId="0BAE9FB8" w14:textId="3BACD47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4532081F" w14:textId="10FE237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начинается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B6E6288" w14:textId="764412C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автоматическом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режиме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форматно-логический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действия:</w:t>
      </w:r>
    </w:p>
    <w:p w14:paraId="44C6CA02" w14:textId="4C332A1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хотя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194076F6" w14:textId="473B948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сообщается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присвоенный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уникальный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будет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592072BD" w14:textId="51A59A8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специалистом.</w:t>
      </w:r>
    </w:p>
    <w:p w14:paraId="4CDE9F6A" w14:textId="64D07BF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статус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кабинете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обновляется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статуса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«принято».</w:t>
      </w:r>
    </w:p>
    <w:p w14:paraId="13968EC9" w14:textId="6F0B5ED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отвечающее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услуги:</w:t>
      </w:r>
    </w:p>
    <w:p w14:paraId="11F0705E" w14:textId="670FD1A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действительность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головного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удостоверяющего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центра,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входит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инфраструктуры,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информационно-технологическое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создаваемых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используемых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услуг.</w:t>
      </w:r>
      <w:r w:rsidR="00F12F68">
        <w:rPr>
          <w:sz w:val="28"/>
          <w:szCs w:val="28"/>
          <w:lang w:eastAsia="ru-RU"/>
        </w:rPr>
        <w:t xml:space="preserve"> </w:t>
      </w:r>
    </w:p>
    <w:p w14:paraId="5013743B" w14:textId="53033EB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формирует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происхождения,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порядке.</w:t>
      </w:r>
    </w:p>
    <w:p w14:paraId="155ECA1C" w14:textId="1C67649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документов.</w:t>
      </w:r>
    </w:p>
    <w:p w14:paraId="707C635E" w14:textId="71B6411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6EFD0D20" w14:textId="03028C3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получить:</w:t>
      </w:r>
    </w:p>
    <w:p w14:paraId="7CED67C0" w14:textId="5658642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подписи;</w:t>
      </w:r>
    </w:p>
    <w:p w14:paraId="3AB23CF1" w14:textId="55AA63A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</w:p>
    <w:p w14:paraId="62D8BDB2" w14:textId="54319A0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FF22ED4" w14:textId="6612D44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Проект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переводе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категории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другую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участка.</w:t>
      </w:r>
    </w:p>
    <w:p w14:paraId="78FB5AB2" w14:textId="69DC2D3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подлинника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прибывает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личность.</w:t>
      </w:r>
    </w:p>
    <w:p w14:paraId="5DD35D24" w14:textId="7BBFE7E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запроса.</w:t>
      </w:r>
    </w:p>
    <w:p w14:paraId="10A91F4C" w14:textId="4ED6431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портала.</w:t>
      </w:r>
    </w:p>
    <w:p w14:paraId="43226BB2" w14:textId="02C4CA8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средств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заявителя.</w:t>
      </w:r>
    </w:p>
    <w:p w14:paraId="1A8A5146" w14:textId="24E0F1C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направляется:</w:t>
      </w:r>
    </w:p>
    <w:p w14:paraId="475CBA74" w14:textId="6BDA546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многофункциональный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центр;</w:t>
      </w:r>
    </w:p>
    <w:p w14:paraId="4B69CDAE" w14:textId="78995B1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35046860" w14:textId="2B77A18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0524EE64" w14:textId="0BB8141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г)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окончании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мотивированном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4DA18B0" w14:textId="48F311E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оплату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6DF21823" w14:textId="47CEFFC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B94EED2" w14:textId="1548F4B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ж)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мотивированный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1B9AF516" w14:textId="2C1DB6F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мотивированном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2B91E24" w14:textId="2246E6F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3.2.2.7.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оценки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32C61A0E" w14:textId="7FF9F7D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Заявителям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оценить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доступность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(муниципальной)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портале.</w:t>
      </w:r>
    </w:p>
    <w:p w14:paraId="74E24FCB" w14:textId="4993A95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3.2.2.8.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самостоятельно)»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«Рассмотрение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3.2.1.2,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3.2.1.3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291C0E3E" w14:textId="2AE3454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3.2.2.9.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(осуществляемых)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345B1ECA" w14:textId="746AD4A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себя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(действия):</w:t>
      </w:r>
    </w:p>
    <w:p w14:paraId="26B9030D" w14:textId="36E3E88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МФЦ;</w:t>
      </w:r>
    </w:p>
    <w:p w14:paraId="22B6D122" w14:textId="315169F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орган;</w:t>
      </w:r>
    </w:p>
    <w:p w14:paraId="5A81BCCC" w14:textId="060F226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самостоятельно);</w:t>
      </w:r>
    </w:p>
    <w:p w14:paraId="3E34C7D5" w14:textId="1914AE7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09E31B89" w14:textId="33992B8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МФЦ;</w:t>
      </w:r>
    </w:p>
    <w:p w14:paraId="68A4127C" w14:textId="0F57286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6)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9661654" w14:textId="7D92FA8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7)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работников.</w:t>
      </w:r>
    </w:p>
    <w:p w14:paraId="5C739B4F" w14:textId="73C8B46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5A1A1D35" w14:textId="47DEDB6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  <w:r w:rsidR="00F12F68">
        <w:rPr>
          <w:sz w:val="28"/>
          <w:szCs w:val="28"/>
          <w:lang w:eastAsia="ru-RU"/>
        </w:rPr>
        <w:t xml:space="preserve"> </w:t>
      </w:r>
    </w:p>
    <w:p w14:paraId="36DF6F98" w14:textId="55DEFEE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предварительной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записи.</w:t>
      </w:r>
      <w:r w:rsidR="00F12F68">
        <w:rPr>
          <w:sz w:val="28"/>
          <w:szCs w:val="28"/>
          <w:lang w:eastAsia="ru-RU"/>
        </w:rPr>
        <w:t xml:space="preserve"> </w:t>
      </w:r>
    </w:p>
    <w:p w14:paraId="34C8DEEE" w14:textId="38223F8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портала.</w:t>
      </w:r>
      <w:r w:rsidR="00F12F68">
        <w:rPr>
          <w:sz w:val="28"/>
          <w:szCs w:val="28"/>
          <w:lang w:eastAsia="ru-RU"/>
        </w:rPr>
        <w:t xml:space="preserve"> </w:t>
      </w:r>
    </w:p>
    <w:p w14:paraId="191D1998" w14:textId="5EDB4E8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любые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свободные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пределах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графика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заявителей.</w:t>
      </w:r>
    </w:p>
    <w:p w14:paraId="0C6B9A7D" w14:textId="7C4F358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посредством:</w:t>
      </w:r>
    </w:p>
    <w:p w14:paraId="17125EB7" w14:textId="414293D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взаимодействие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условии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совпадения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системах;</w:t>
      </w:r>
    </w:p>
    <w:p w14:paraId="36C859E3" w14:textId="11066AF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обеспечивающей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обработку,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включая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сбор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биометрических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степени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биометрическим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лица.</w:t>
      </w:r>
    </w:p>
    <w:p w14:paraId="3F2D3747" w14:textId="06611C0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Использование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вышеуказанных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проводится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технической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возможности.</w:t>
      </w:r>
    </w:p>
    <w:p w14:paraId="44AE6227" w14:textId="5C14153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совершения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кроме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прохождения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аутентификации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расчета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длительности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интервала,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забронировать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приема.</w:t>
      </w:r>
    </w:p>
    <w:p w14:paraId="70F85752" w14:textId="766D957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023AC6E0" w14:textId="48E9C48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МФЦ:</w:t>
      </w:r>
    </w:p>
    <w:p w14:paraId="23EC2A03" w14:textId="1CB457A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устанавливает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имени;</w:t>
      </w:r>
    </w:p>
    <w:p w14:paraId="36147622" w14:textId="59089BB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устанавливает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предмет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обращения;</w:t>
      </w:r>
    </w:p>
    <w:p w14:paraId="4A04B3F1" w14:textId="04CC4EB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удостоверяясь,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что:</w:t>
      </w:r>
    </w:p>
    <w:p w14:paraId="31780A3B" w14:textId="622ADE7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удостоверены,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скреплены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надлежащие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определенных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лиц;</w:t>
      </w:r>
    </w:p>
    <w:p w14:paraId="652D3F91" w14:textId="609E687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тексты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написаны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разборчиво;</w:t>
      </w:r>
    </w:p>
    <w:p w14:paraId="13EC781E" w14:textId="098C6E5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фамилии,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написаны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полностью;</w:t>
      </w:r>
    </w:p>
    <w:p w14:paraId="71C8D396" w14:textId="74AF393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подчисток,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приписок,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зачеркнутых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оговоренных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исправлений;</w:t>
      </w:r>
    </w:p>
    <w:p w14:paraId="406A26A4" w14:textId="0A826ED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карандашом;</w:t>
      </w:r>
    </w:p>
    <w:p w14:paraId="435932E0" w14:textId="50EF6C5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имеют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серьезных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повреждений,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позволяет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однозначно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истолковать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содержание;</w:t>
      </w:r>
    </w:p>
    <w:p w14:paraId="50019849" w14:textId="13619E7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истек;</w:t>
      </w:r>
    </w:p>
    <w:p w14:paraId="683C0B59" w14:textId="799B9FD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информацию,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заявлении;</w:t>
      </w:r>
    </w:p>
    <w:p w14:paraId="628C4593" w14:textId="567916F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объеме;</w:t>
      </w:r>
    </w:p>
    <w:p w14:paraId="3A55F5FD" w14:textId="33D006A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осуществляет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(сканирование)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1-7,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9,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10,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хранения;</w:t>
      </w:r>
    </w:p>
    <w:p w14:paraId="0ECABFBB" w14:textId="7C25C88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сличает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подлинными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ниже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реквизита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«Подпись»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проставляет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заверительную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«Верно»;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заверившего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расшифровку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(инициалы,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фамилия);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заверения;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печать.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отдельно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каждый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способом,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проставляет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заверительную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оборотной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последнего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прошитого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пронумерованного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причем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lang w:eastAsia="ru-RU"/>
        </w:rPr>
        <w:t>заверительная</w:t>
      </w:r>
      <w:proofErr w:type="spellEnd"/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дополняется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количества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листов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(выписки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документа):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«Всего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л.»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скрепляется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оттиском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печати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исключением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документов);</w:t>
      </w:r>
    </w:p>
    <w:p w14:paraId="132A3417" w14:textId="43F831C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препятствий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объясняет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недостатков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предлагает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устранению;</w:t>
      </w:r>
    </w:p>
    <w:p w14:paraId="551D10F3" w14:textId="200BC7A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регистрирует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оформляет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системы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очереди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документов.</w:t>
      </w:r>
    </w:p>
    <w:p w14:paraId="572015C4" w14:textId="358F204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представивший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обязательном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информируется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МФЦ:</w:t>
      </w:r>
    </w:p>
    <w:p w14:paraId="04EFD1BB" w14:textId="7C8D374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услуги;</w:t>
      </w:r>
    </w:p>
    <w:p w14:paraId="7F4D9805" w14:textId="2919FBF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возможности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5ECDF4A5" w14:textId="601977E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экстерриториальному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принципу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МФЦ:</w:t>
      </w:r>
    </w:p>
    <w:p w14:paraId="1E2F4F76" w14:textId="32C52AB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принимает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заявителя);</w:t>
      </w:r>
    </w:p>
    <w:p w14:paraId="18081C77" w14:textId="18BB22F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(сканирование)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1-7,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9,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10,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14,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18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исключением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когда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необходимо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предъявление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нотариально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хранения);</w:t>
      </w:r>
    </w:p>
    <w:p w14:paraId="0A38B65C" w14:textId="33C102A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формирует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за-явления,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хранения,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обеспечивая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порядке;</w:t>
      </w:r>
    </w:p>
    <w:p w14:paraId="3CB89295" w14:textId="73FCC69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информационно-телекоммуникационных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технологий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заверенные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администрацию.</w:t>
      </w:r>
    </w:p>
    <w:p w14:paraId="0FDC2996" w14:textId="7AA2409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орган.</w:t>
      </w:r>
    </w:p>
    <w:p w14:paraId="0C340F9A" w14:textId="6C47532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документов.</w:t>
      </w:r>
    </w:p>
    <w:p w14:paraId="44472B96" w14:textId="6308582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позднее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(двух)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передачи.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субботу,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первый,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следующий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субботой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795FEC82" w14:textId="171C87A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количество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остается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второй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подлежит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возврату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курьеру.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заносится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базу.</w:t>
      </w:r>
    </w:p>
    <w:p w14:paraId="70014151" w14:textId="43A3F1A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Способом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фиксации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делопроизводства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администрации.</w:t>
      </w:r>
      <w:r w:rsidR="00F12F68">
        <w:rPr>
          <w:sz w:val="28"/>
          <w:szCs w:val="28"/>
          <w:lang w:eastAsia="ru-RU"/>
        </w:rPr>
        <w:t xml:space="preserve"> </w:t>
      </w:r>
    </w:p>
    <w:p w14:paraId="7B33B7A2" w14:textId="27D42D9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0A18C1C2" w14:textId="74E0AB8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органом.</w:t>
      </w:r>
    </w:p>
    <w:p w14:paraId="72CDE559" w14:textId="15DEE9F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межведомственных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(организации),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участвующие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не-представления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2.7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самостоятельно)»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«Рассмотрение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формирование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подпунктами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3.2.1.2,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3.2.1.3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3.2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5FE4782C" w14:textId="14B7CD8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5AE31F1A" w14:textId="686AE7C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подготовленный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было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562D1098" w14:textId="289FFA8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Порядок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органа:</w:t>
      </w:r>
    </w:p>
    <w:p w14:paraId="19E2837E" w14:textId="3C22D44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Передача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(двух)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аренды,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безвозмездного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пользования,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договора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купли-продажи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(двух)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передачи.</w:t>
      </w:r>
    </w:p>
    <w:p w14:paraId="21DB3E4F" w14:textId="7C96D51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График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приема-передачи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согласовывается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</w:p>
    <w:p w14:paraId="72F225C0" w14:textId="48018E3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пакета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принимающий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присутствии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количество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проставляет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время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остается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второй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подлежит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возврату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курьеру.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заносится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электронную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базу.</w:t>
      </w:r>
    </w:p>
    <w:p w14:paraId="4E9F3AC6" w14:textId="0E14587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заявителю.</w:t>
      </w:r>
    </w:p>
    <w:p w14:paraId="4D9E99DE" w14:textId="6467E14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Исполнение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возложено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специалиста.</w:t>
      </w:r>
    </w:p>
    <w:p w14:paraId="5881AE9E" w14:textId="7C01E8A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3.2.3.5.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0214BC7E" w14:textId="43FB35F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качестве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получить:</w:t>
      </w:r>
    </w:p>
    <w:p w14:paraId="708FE01F" w14:textId="3E8F25E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усиленной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квалифицированной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подписи;</w:t>
      </w:r>
    </w:p>
    <w:p w14:paraId="5A9607DD" w14:textId="7EE0294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б)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носителе.</w:t>
      </w:r>
    </w:p>
    <w:p w14:paraId="48B88AC4" w14:textId="74AD2B0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бумажном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носителе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6AB0671A" w14:textId="4ED6AAC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Разрешение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ввод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эксплуатацию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ввод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эксплуатацию.</w:t>
      </w:r>
    </w:p>
    <w:p w14:paraId="0C7051DA" w14:textId="06374D5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4C00BFE8" w14:textId="781E1E7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личность.</w:t>
      </w:r>
    </w:p>
    <w:p w14:paraId="53CF0B76" w14:textId="069D82A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МФЦ:</w:t>
      </w:r>
    </w:p>
    <w:p w14:paraId="48F78216" w14:textId="4233C41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устанавливает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утери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распечатывает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использованием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программного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экземпляр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обратной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делает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надпись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«оригинал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расписки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утерян»,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ставит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подпись);</w:t>
      </w:r>
    </w:p>
    <w:p w14:paraId="5A466620" w14:textId="10FCFBF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знакомит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их.</w:t>
      </w:r>
    </w:p>
    <w:p w14:paraId="59C8B530" w14:textId="46F5DAB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выбору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подготовки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03DBCAEF" w14:textId="1B18D25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(один)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день.</w:t>
      </w:r>
    </w:p>
    <w:p w14:paraId="2204D3CB" w14:textId="145D4922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(направление)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2E3DE997" w14:textId="0B7282A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реализации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своих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функций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перечисленных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1578DF">
        <w:rPr>
          <w:sz w:val="28"/>
          <w:szCs w:val="28"/>
          <w:lang w:eastAsia="ru-RU"/>
        </w:rPr>
        <w:t xml:space="preserve">  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услуг».</w:t>
      </w:r>
    </w:p>
    <w:p w14:paraId="18370D57" w14:textId="2E6A6E1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3.2.2.6.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(осуществляемых)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  <w:bookmarkEnd w:id="18"/>
    </w:p>
    <w:p w14:paraId="13078106" w14:textId="77777777" w:rsidR="0090115C" w:rsidRPr="0090115C" w:rsidRDefault="0090115C" w:rsidP="0032067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ED826C" w14:textId="1C5F2BAE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3.3.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Варианты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необходимый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исправления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допущенных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опечаток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ошибок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выданных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результате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документах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созданных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реестровых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записях</w:t>
      </w:r>
    </w:p>
    <w:p w14:paraId="2FB12866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3A67AF9D" w14:textId="4418738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0" w:name="_Hlk114125422"/>
      <w:r w:rsidRPr="0090115C">
        <w:rPr>
          <w:sz w:val="28"/>
          <w:szCs w:val="28"/>
          <w:lang w:eastAsia="ru-RU"/>
        </w:rPr>
        <w:t>3.3.1.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та-ких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ошибок.</w:t>
      </w:r>
    </w:p>
    <w:p w14:paraId="36C8FCB7" w14:textId="4E66DD5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содержать:</w:t>
      </w:r>
    </w:p>
    <w:p w14:paraId="5793DAC9" w14:textId="487FFAF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фамилию,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(последнее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контактная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заявителя;</w:t>
      </w:r>
    </w:p>
    <w:p w14:paraId="5E3D36D8" w14:textId="5D8D3BC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выдавшего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ошибки;</w:t>
      </w:r>
    </w:p>
    <w:p w14:paraId="6D6DF6E6" w14:textId="685EE67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реквизиты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выявил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ошибки;</w:t>
      </w:r>
    </w:p>
    <w:p w14:paraId="2EA5CE1E" w14:textId="5B81652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описание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заявителем;</w:t>
      </w:r>
    </w:p>
    <w:p w14:paraId="29E1126B" w14:textId="05EC60D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способа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информирования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вопроса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(направления)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ошибок.</w:t>
      </w:r>
    </w:p>
    <w:p w14:paraId="3A8C4B38" w14:textId="4CB079E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прилагает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замены.</w:t>
      </w:r>
    </w:p>
    <w:p w14:paraId="332E6D99" w14:textId="36D3541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документах.</w:t>
      </w:r>
    </w:p>
    <w:p w14:paraId="172F60A6" w14:textId="52B8955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3.3.3.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(трех)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проводит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сведений.</w:t>
      </w:r>
    </w:p>
    <w:p w14:paraId="0F9B8086" w14:textId="1F769F5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3.3.4.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замену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(десяти)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заявления.</w:t>
      </w:r>
    </w:p>
    <w:p w14:paraId="5B9E3B57" w14:textId="130DBCF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факта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специалист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готовит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отказе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(пяти)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начальником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имущественных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отношений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превышающий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(двух)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подписания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уведомления.</w:t>
      </w:r>
    </w:p>
    <w:p w14:paraId="60576E51" w14:textId="1021E23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3.3.5.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замена.</w:t>
      </w:r>
    </w:p>
    <w:p w14:paraId="153000FB" w14:textId="7166733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3.3.6.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допущенных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опечаток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ошибок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вы-данных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срока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исправлений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разделом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bookmarkEnd w:id="20"/>
    <w:p w14:paraId="6DA251B5" w14:textId="77777777" w:rsidR="0090115C" w:rsidRPr="0090115C" w:rsidRDefault="0090115C" w:rsidP="0032067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7257342" w14:textId="2C39E77D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21" w:name="_Hlk114478334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3.4</w:t>
      </w:r>
      <w:r w:rsidR="00F12F68">
        <w:rPr>
          <w:b/>
          <w:sz w:val="28"/>
          <w:szCs w:val="28"/>
          <w:lang w:eastAsia="ru-RU"/>
        </w:rPr>
        <w:t xml:space="preserve"> </w:t>
      </w:r>
      <w:bookmarkEnd w:id="21"/>
      <w:r w:rsidRPr="0090115C">
        <w:rPr>
          <w:b/>
          <w:sz w:val="28"/>
          <w:szCs w:val="28"/>
          <w:lang w:eastAsia="ru-RU"/>
        </w:rPr>
        <w:t>Варианты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выдачи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дубликата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документа,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выданного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результатам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том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числе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исчерпывающий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оснований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отказа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выдаче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такого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дубликата</w:t>
      </w:r>
    </w:p>
    <w:p w14:paraId="42C37109" w14:textId="77777777" w:rsidR="0090115C" w:rsidRPr="0090115C" w:rsidRDefault="0090115C" w:rsidP="0032067E">
      <w:pPr>
        <w:contextualSpacing/>
        <w:jc w:val="both"/>
        <w:rPr>
          <w:sz w:val="28"/>
          <w:szCs w:val="28"/>
          <w:lang w:eastAsia="ru-RU"/>
        </w:rPr>
      </w:pPr>
    </w:p>
    <w:p w14:paraId="5ED439BD" w14:textId="5264827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2" w:name="_Hlk114125468"/>
      <w:r w:rsidRPr="0090115C">
        <w:rPr>
          <w:sz w:val="28"/>
          <w:szCs w:val="28"/>
          <w:lang w:eastAsia="ru-RU"/>
        </w:rPr>
        <w:t>3.4.1.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согласно</w:t>
      </w:r>
      <w:r w:rsidR="00F12F68">
        <w:rPr>
          <w:sz w:val="28"/>
          <w:szCs w:val="28"/>
          <w:lang w:eastAsia="ru-RU"/>
        </w:rPr>
        <w:t xml:space="preserve"> Приложению </w:t>
      </w:r>
      <w:r w:rsidRPr="0090115C">
        <w:rPr>
          <w:sz w:val="28"/>
          <w:szCs w:val="28"/>
          <w:lang w:eastAsia="ru-RU"/>
        </w:rPr>
        <w:t>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виде.</w:t>
      </w:r>
    </w:p>
    <w:p w14:paraId="0EB7EED7" w14:textId="5DFDE30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предъявляет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личность.</w:t>
      </w:r>
    </w:p>
    <w:p w14:paraId="41526627" w14:textId="725DF49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имени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вправе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обратиться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представитель.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предъявляет:</w:t>
      </w:r>
    </w:p>
    <w:p w14:paraId="1125BAEA" w14:textId="5E336D8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личность;</w:t>
      </w:r>
    </w:p>
    <w:p w14:paraId="6F806731" w14:textId="15DD4A3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(подлинник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ознакомления);</w:t>
      </w:r>
    </w:p>
    <w:p w14:paraId="2C03A7E1" w14:textId="7458FCB1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3.4.2.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Перечень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отказа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документа:</w:t>
      </w:r>
    </w:p>
    <w:p w14:paraId="234C3DEE" w14:textId="7301D35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оформление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установленной</w:t>
      </w:r>
      <w:r w:rsidR="00F12F68">
        <w:rPr>
          <w:sz w:val="28"/>
          <w:szCs w:val="28"/>
          <w:lang w:eastAsia="ru-RU"/>
        </w:rPr>
        <w:t xml:space="preserve"> </w:t>
      </w:r>
      <w:r w:rsidR="001578DF">
        <w:rPr>
          <w:sz w:val="28"/>
          <w:szCs w:val="28"/>
          <w:lang w:eastAsia="ru-RU"/>
        </w:rPr>
        <w:t>Приложением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7;</w:t>
      </w:r>
    </w:p>
    <w:p w14:paraId="3EF0891C" w14:textId="34F53305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отсутствие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запрашиваемого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документа.</w:t>
      </w:r>
    </w:p>
    <w:p w14:paraId="2CC8D31C" w14:textId="0A34C10F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3.4.3.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бесплатно.</w:t>
      </w:r>
    </w:p>
    <w:p w14:paraId="2F57AE24" w14:textId="63A1C0D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подлежит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день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поступления.</w:t>
      </w:r>
    </w:p>
    <w:p w14:paraId="51C0742B" w14:textId="4BB09D1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дубликатов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составляет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(пять)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рабочих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дней.</w:t>
      </w:r>
      <w:bookmarkEnd w:id="22"/>
    </w:p>
    <w:p w14:paraId="5F356E56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1FD6B57B" w14:textId="197D7CE6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23" w:name="_Hlk50970990"/>
      <w:bookmarkStart w:id="24" w:name="_Hlk114478395"/>
      <w:r w:rsidRPr="0090115C">
        <w:rPr>
          <w:b/>
          <w:sz w:val="28"/>
          <w:szCs w:val="28"/>
          <w:lang w:eastAsia="ru-RU"/>
        </w:rPr>
        <w:lastRenderedPageBreak/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3.5.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Варианты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запроса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без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рассмотрения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(при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необходимости)</w:t>
      </w:r>
    </w:p>
    <w:p w14:paraId="0AFCFA2A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615E5DE" w14:textId="524E7F46" w:rsidR="0090115C" w:rsidRPr="0090115C" w:rsidRDefault="0090115C" w:rsidP="0032067E">
      <w:pPr>
        <w:shd w:val="clear" w:color="auto" w:fill="FFFFFF"/>
        <w:ind w:firstLine="709"/>
        <w:contextualSpacing/>
        <w:jc w:val="both"/>
        <w:rPr>
          <w:sz w:val="28"/>
          <w:szCs w:val="28"/>
          <w:lang w:eastAsia="ru-RU"/>
        </w:rPr>
      </w:pPr>
      <w:bookmarkStart w:id="25" w:name="_Hlk112076786"/>
      <w:r w:rsidRPr="0090115C">
        <w:rPr>
          <w:sz w:val="28"/>
          <w:szCs w:val="28"/>
          <w:lang w:eastAsia="ru-RU"/>
        </w:rPr>
        <w:t>3.5.1.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однократном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нескольких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двух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более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комплексный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предусмотрено.</w:t>
      </w:r>
    </w:p>
    <w:bookmarkEnd w:id="23"/>
    <w:bookmarkEnd w:id="24"/>
    <w:bookmarkEnd w:id="25"/>
    <w:p w14:paraId="31202980" w14:textId="77777777" w:rsidR="0090115C" w:rsidRPr="0090115C" w:rsidRDefault="0090115C" w:rsidP="0032067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E4E1A7" w14:textId="5CF58A9C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4.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Формы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контроля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исполнением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административного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регламента</w:t>
      </w:r>
    </w:p>
    <w:p w14:paraId="1CB18874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61CC9A3D" w14:textId="144B5FD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4.1.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Порядок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осуществления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текущего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контроля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соблюдением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исполнением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ответственными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должностными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лицами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положений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регламента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нормативных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правовых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актов,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устанавливающих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требования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предоставлению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</w:p>
    <w:p w14:paraId="0145F6AC" w14:textId="0B31888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также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принятием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решений</w:t>
      </w:r>
    </w:p>
    <w:p w14:paraId="7414D629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5E68CD24" w14:textId="48C1E5CE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4.1.1.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руководствуются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положениями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7592D92F" w14:textId="3C69CEF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4.1.2.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Текущий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соблюдением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положений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устанавливающих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требования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структурного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1DA2CAA0" w14:textId="59FECB5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4.1.3.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Текущий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путем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соблюдения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положений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Федерации.</w:t>
      </w:r>
    </w:p>
    <w:p w14:paraId="09441AFE" w14:textId="2716BE9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4.1.4.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Предметом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устранение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оценка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объективность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тщательность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обоснованность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предлагаемых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запросам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обращениям.</w:t>
      </w:r>
    </w:p>
    <w:p w14:paraId="14CC44F6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6" w:name="sub_3078"/>
      <w:bookmarkEnd w:id="26"/>
    </w:p>
    <w:p w14:paraId="7B7E5E2A" w14:textId="46C3F28E" w:rsidR="0090115C" w:rsidRPr="0090115C" w:rsidRDefault="0090115C" w:rsidP="0032067E">
      <w:pPr>
        <w:widowControl w:val="0"/>
        <w:ind w:firstLine="709"/>
        <w:contextualSpacing/>
        <w:jc w:val="center"/>
        <w:textAlignment w:val="baseline"/>
        <w:rPr>
          <w:sz w:val="28"/>
          <w:szCs w:val="28"/>
          <w:lang w:eastAsia="ru-RU"/>
        </w:rPr>
      </w:pP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Подраздел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4.2.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Порядок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периодичность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осуществления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плановых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внеплановых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проверок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полноты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качества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предоставления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муниципальной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услуги,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в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том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числе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порядок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формы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контроля</w:t>
      </w:r>
      <w:r w:rsidR="001578DF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за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полнотой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качеством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предоставления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муниципальной</w:t>
      </w:r>
      <w:r w:rsidR="00F12F68">
        <w:rPr>
          <w:rFonts w:eastAsia="DejaVu Sans"/>
          <w:b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b/>
          <w:kern w:val="2"/>
          <w:sz w:val="28"/>
          <w:szCs w:val="28"/>
          <w:lang w:eastAsia="zh-CN" w:bidi="hi-IN"/>
        </w:rPr>
        <w:t>услуги</w:t>
      </w:r>
    </w:p>
    <w:p w14:paraId="39EF786E" w14:textId="77777777" w:rsidR="0090115C" w:rsidRPr="0090115C" w:rsidRDefault="0090115C" w:rsidP="0032067E">
      <w:pPr>
        <w:widowControl w:val="0"/>
        <w:ind w:firstLine="709"/>
        <w:contextualSpacing/>
        <w:jc w:val="center"/>
        <w:textAlignment w:val="baseline"/>
        <w:rPr>
          <w:rFonts w:eastAsia="DejaVu Sans"/>
          <w:b/>
          <w:kern w:val="2"/>
          <w:sz w:val="28"/>
          <w:szCs w:val="28"/>
          <w:lang w:eastAsia="zh-CN" w:bidi="hi-IN"/>
        </w:rPr>
      </w:pPr>
    </w:p>
    <w:p w14:paraId="32EBE183" w14:textId="7153E3BB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4.2.1.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целях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осуществления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контроля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за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предоставлением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муниципальной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услуги,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также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выявления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устранения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нарушений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прав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lastRenderedPageBreak/>
        <w:t>Заявителей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Уполномоченным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органом</w:t>
      </w:r>
      <w:r w:rsidR="00F12F68">
        <w:rPr>
          <w:rFonts w:eastAsia="Calibri"/>
          <w:i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проводятся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плановые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внеплановые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проверки.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</w:p>
    <w:p w14:paraId="1E37385B" w14:textId="4B712FA6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4.2.2.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Проведение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плановых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проверок,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полноты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качества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предоставления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муниципальной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услуги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осуществляется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соответствии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с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утвержденным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графиком,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но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реже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1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(одного)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раза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год.</w:t>
      </w:r>
    </w:p>
    <w:p w14:paraId="4779C5C3" w14:textId="79679642" w:rsidR="0090115C" w:rsidRPr="0090115C" w:rsidRDefault="0090115C" w:rsidP="0032067E">
      <w:pPr>
        <w:widowControl w:val="0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4.2.3.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Внеплановые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проверки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проводятся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по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обращениям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физических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юридических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с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жалобами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нарушение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прав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законных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интересов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в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ходе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предоставления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муниципальной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услуги,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также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основании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документов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сведений,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указывающих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нарушение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исполнения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положения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Регламента.</w:t>
      </w:r>
    </w:p>
    <w:p w14:paraId="25A4A75A" w14:textId="4F1D0412" w:rsidR="0090115C" w:rsidRPr="0090115C" w:rsidRDefault="0090115C" w:rsidP="0032067E">
      <w:pPr>
        <w:widowControl w:val="0"/>
        <w:ind w:firstLine="709"/>
        <w:contextualSpacing/>
        <w:jc w:val="both"/>
        <w:textAlignment w:val="baseline"/>
        <w:rPr>
          <w:rFonts w:eastAsia="DejaVu Sans"/>
          <w:spacing w:val="-2"/>
          <w:kern w:val="2"/>
          <w:sz w:val="28"/>
          <w:szCs w:val="28"/>
          <w:lang w:eastAsia="zh-CN" w:bidi="hi-IN"/>
        </w:rPr>
      </w:pP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4.2.4.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Результаты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плановых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внеплановых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проверок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оформляются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в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виде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документа,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установленного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постановлением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от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3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августа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2019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года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№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826</w:t>
      </w:r>
      <w:r w:rsidR="001578DF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«Об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утверждении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Порядка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подачи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рассмотрения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жалоб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на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решения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действия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(бездействие)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отраслевых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(функциональных)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органов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их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должностных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лиц,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муниципальных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служащих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администрации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муниципального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образования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Каневской</w:t>
      </w:r>
      <w:r w:rsidR="00F12F68">
        <w:rPr>
          <w:rFonts w:eastAsia="DejaVu Sans"/>
          <w:spacing w:val="-2"/>
          <w:kern w:val="2"/>
          <w:sz w:val="28"/>
          <w:szCs w:val="28"/>
          <w:lang w:eastAsia="zh-CN" w:bidi="hi-IN"/>
        </w:rPr>
        <w:t xml:space="preserve"> </w:t>
      </w:r>
      <w:r w:rsidRPr="0090115C">
        <w:rPr>
          <w:rFonts w:eastAsia="DejaVu Sans"/>
          <w:spacing w:val="-2"/>
          <w:kern w:val="2"/>
          <w:sz w:val="28"/>
          <w:szCs w:val="28"/>
          <w:lang w:eastAsia="zh-CN" w:bidi="hi-IN"/>
        </w:rPr>
        <w:t>район».</w:t>
      </w:r>
    </w:p>
    <w:p w14:paraId="38B4F58C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113CCB23" w14:textId="01586404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4.3.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Ответственность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должностных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лиц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органа,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предоставляющего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муниципальную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услугу,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решения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действия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(бездействие),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принимаемые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(осуществляемые)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ими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ходе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6449B7EF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</w:p>
    <w:p w14:paraId="7B222AD4" w14:textId="4803F95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4.3.1.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надлежащее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возлагается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структурного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подразделения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68D21381" w14:textId="3693CB9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4.3.2.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закрепляется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услуги.</w:t>
      </w:r>
    </w:p>
    <w:p w14:paraId="5E432BE1" w14:textId="24D00D74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4.3.3.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выявления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нарушений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положений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виновные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привлекаются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ответственности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Федерации.</w:t>
      </w:r>
    </w:p>
    <w:p w14:paraId="51F745C8" w14:textId="7491CAF5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27" w:name="sub_3079"/>
      <w:bookmarkEnd w:id="27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4.4.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Положения,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характеризующие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требования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порядку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формам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контроля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том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числе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стороны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граждан,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объединений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организаций</w:t>
      </w:r>
    </w:p>
    <w:p w14:paraId="163CEAD7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28" w:name="sub_3080"/>
      <w:bookmarkEnd w:id="28"/>
    </w:p>
    <w:p w14:paraId="3A0A0423" w14:textId="67DFEE6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4.4.1.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проверки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соблюдения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последовательности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определенных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административными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процедурами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соблюдения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лицами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нормативных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положений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Регламента.</w:t>
      </w:r>
    </w:p>
    <w:p w14:paraId="2D4D77E0" w14:textId="58F8072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4.4.2.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должен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постоянным,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всесторонним,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объективным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эффективным.</w:t>
      </w:r>
      <w:r w:rsidR="00F12F68">
        <w:rPr>
          <w:sz w:val="28"/>
          <w:szCs w:val="28"/>
          <w:lang w:eastAsia="ru-RU"/>
        </w:rPr>
        <w:t xml:space="preserve"> </w:t>
      </w:r>
    </w:p>
    <w:p w14:paraId="0FFC98F4" w14:textId="3913789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4.4.3.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стороны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объединений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самостоятельной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формой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контроля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путем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направления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обращений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письменной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проведенных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результатам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проверок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мерах,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числе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осуществляемых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(принятых)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ходе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Регламента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судебном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законодательством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Федерации.</w:t>
      </w:r>
    </w:p>
    <w:p w14:paraId="6884948A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41437269" w14:textId="1CCB8BA5" w:rsidR="0090115C" w:rsidRPr="0090115C" w:rsidRDefault="0090115C" w:rsidP="0032067E">
      <w:pPr>
        <w:tabs>
          <w:tab w:val="left" w:pos="0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5.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Досудебный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(внесудебный)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порядок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обжалования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решений</w:t>
      </w:r>
    </w:p>
    <w:p w14:paraId="5388FEC9" w14:textId="1BD2D141" w:rsidR="0090115C" w:rsidRPr="0090115C" w:rsidRDefault="0090115C" w:rsidP="0032067E">
      <w:pPr>
        <w:tabs>
          <w:tab w:val="left" w:pos="0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действий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(бездействия)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предоставляющих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также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должностных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лиц</w:t>
      </w:r>
    </w:p>
    <w:p w14:paraId="49A33A4A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15FFF77C" w14:textId="09B3F7B4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bookmarkStart w:id="29" w:name="sub_3081"/>
      <w:bookmarkStart w:id="30" w:name="sub_1035"/>
      <w:bookmarkEnd w:id="29"/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5.1.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Информация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заинтересованных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лиц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праве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досудебное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(внесудебное)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обжалование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действий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(бездействия)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(или)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решений,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принятых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(осуществленных)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ходе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предоставления</w:t>
      </w:r>
      <w:r w:rsidR="00F12F68">
        <w:rPr>
          <w:b/>
          <w:sz w:val="28"/>
          <w:szCs w:val="28"/>
          <w:lang w:eastAsia="ru-RU"/>
        </w:rPr>
        <w:t xml:space="preserve"> </w:t>
      </w:r>
    </w:p>
    <w:p w14:paraId="17C61848" w14:textId="1EC4F879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муниципальной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услуги</w:t>
      </w:r>
    </w:p>
    <w:p w14:paraId="259E3988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4211D2CC" w14:textId="12098530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en-US"/>
        </w:rPr>
        <w:t>5.1.1.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Заинтересованное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имеет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(или)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(осуществленных)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Уполномоченным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органом</w:t>
      </w:r>
      <w:r w:rsidRPr="0090115C">
        <w:rPr>
          <w:i/>
          <w:sz w:val="28"/>
          <w:szCs w:val="28"/>
          <w:lang w:eastAsia="en-US"/>
        </w:rPr>
        <w:t>,</w:t>
      </w:r>
      <w:r w:rsidR="00F12F68">
        <w:rPr>
          <w:i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лицом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органа,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служащим,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ходе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(далее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–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обжалование).</w:t>
      </w:r>
    </w:p>
    <w:p w14:paraId="40D0C562" w14:textId="51B5EC2F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5.1.2.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Предметом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(внесудебного)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является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конкретное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осуществленное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ходе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числе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следующих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случаях:</w:t>
      </w:r>
    </w:p>
    <w:p w14:paraId="2431224F" w14:textId="30FF0D6D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1)нарушение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регистрации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запроса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запроса,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статье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15.1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услуг»;</w:t>
      </w:r>
    </w:p>
    <w:p w14:paraId="0BFE0526" w14:textId="31427118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2)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нарушение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возможно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обжалуются,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возложена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функция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соответствующей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объеме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определенном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частью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1.3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статьи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16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услуг»;</w:t>
      </w:r>
    </w:p>
    <w:p w14:paraId="2B182B1E" w14:textId="608AC5EC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lastRenderedPageBreak/>
        <w:t>3)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требование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осуществления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представление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осуществление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субъектов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услуги;</w:t>
      </w:r>
    </w:p>
    <w:p w14:paraId="593AED19" w14:textId="5056AA6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4)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представление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Краснодарского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услуги;</w:t>
      </w:r>
    </w:p>
    <w:p w14:paraId="44A6B1B2" w14:textId="7B436992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ними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Краснодарского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возможно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обжалуются,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возложена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функция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соответствующей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объеме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определенном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частью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1.3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статьи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16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услуг»;</w:t>
      </w:r>
    </w:p>
    <w:p w14:paraId="49FBDCCB" w14:textId="69CECADE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6)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затребование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платы,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Краснодарского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актами;</w:t>
      </w:r>
    </w:p>
    <w:p w14:paraId="5E523D7F" w14:textId="073D76F2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7)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исправлении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допущенных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опечаток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ошибок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выданных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результате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документах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нарушение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установленного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исправлений.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возможно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обжалуются,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возложена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функция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соответствующей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объеме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определенном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частью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1.3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статьи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16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услуг»;</w:t>
      </w:r>
    </w:p>
    <w:p w14:paraId="140E249B" w14:textId="09209F85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8)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нарушение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выдачи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результатам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услуги;</w:t>
      </w:r>
    </w:p>
    <w:p w14:paraId="7D9EFE42" w14:textId="4D09038C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9)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приостановление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приостановления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ними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Краснодарского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lastRenderedPageBreak/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возможно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обжалуются,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возложена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функция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соответствующей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объеме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определенном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частью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1.3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статьи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16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услуг»;</w:t>
      </w:r>
    </w:p>
    <w:p w14:paraId="578D33C5" w14:textId="754E9285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10)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требование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отсутствие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(или)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недостоверность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указывались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первоначальном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необходимых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исключением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предусмотренных</w:t>
      </w:r>
      <w:r w:rsidR="00F12F68">
        <w:rPr>
          <w:sz w:val="28"/>
          <w:szCs w:val="28"/>
          <w:lang w:eastAsia="en-US"/>
        </w:rPr>
        <w:t xml:space="preserve"> </w:t>
      </w:r>
      <w:hyperlink r:id="rId11" w:anchor="sub_7014" w:history="1">
        <w:r w:rsidRPr="0090115C">
          <w:rPr>
            <w:sz w:val="28"/>
            <w:szCs w:val="28"/>
            <w:lang w:eastAsia="en-US"/>
          </w:rPr>
          <w:t>пунктом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4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части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1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статьи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7</w:t>
        </w:r>
      </w:hyperlink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возможно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обжалуются,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возложена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функция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соответствующих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объеме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определенном</w:t>
      </w:r>
      <w:r w:rsidR="00F12F68">
        <w:rPr>
          <w:sz w:val="28"/>
          <w:szCs w:val="28"/>
          <w:lang w:eastAsia="en-US"/>
        </w:rPr>
        <w:t xml:space="preserve"> </w:t>
      </w:r>
      <w:hyperlink r:id="rId12" w:anchor="sub_160013" w:history="1">
        <w:r w:rsidRPr="0090115C">
          <w:rPr>
            <w:sz w:val="28"/>
            <w:szCs w:val="28"/>
            <w:lang w:eastAsia="en-US"/>
          </w:rPr>
          <w:t>частью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1.3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статьи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16</w:t>
        </w:r>
      </w:hyperlink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услуг».</w:t>
      </w:r>
    </w:p>
    <w:p w14:paraId="5F07E7E7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i/>
          <w:sz w:val="28"/>
          <w:szCs w:val="28"/>
          <w:lang w:eastAsia="en-US"/>
        </w:rPr>
      </w:pPr>
    </w:p>
    <w:p w14:paraId="4D5872DE" w14:textId="5149315B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5.2.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местного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самоуправления,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организации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уполномоченные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рассмотрение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жалобы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лица,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которым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может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быть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направлена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жалоба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досудебном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(внесудебном)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порядке</w:t>
      </w:r>
      <w:bookmarkStart w:id="31" w:name="sub_7144"/>
      <w:bookmarkEnd w:id="31"/>
    </w:p>
    <w:p w14:paraId="553B8258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</w:p>
    <w:p w14:paraId="67043FAF" w14:textId="46C7CA0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5.2.1.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департамент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информатизации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являющийся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учредителем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учредитель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МФЦ).</w:t>
      </w:r>
    </w:p>
    <w:p w14:paraId="290C14FC" w14:textId="0B0795A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5.2.2.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отраслевого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(функционального)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органа.</w:t>
      </w:r>
    </w:p>
    <w:p w14:paraId="4F8DDD6A" w14:textId="446C2F0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отраслевого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(функционального)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заместителю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курирующему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соответствующий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орган.</w:t>
      </w:r>
    </w:p>
    <w:p w14:paraId="10740B7F" w14:textId="119B6C1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заместителя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курирующего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отраслевой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(функциональный)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через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район.</w:t>
      </w:r>
    </w:p>
    <w:p w14:paraId="4EE9AE66" w14:textId="3E7FE0E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принятые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органом,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район.</w:t>
      </w:r>
      <w:r w:rsidR="00F12F68">
        <w:rPr>
          <w:sz w:val="28"/>
          <w:szCs w:val="28"/>
          <w:lang w:eastAsia="ru-RU"/>
        </w:rPr>
        <w:t xml:space="preserve"> </w:t>
      </w:r>
    </w:p>
    <w:p w14:paraId="75D45FC9" w14:textId="76783803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5.2.3.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руководителю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этого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учредителю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лицу,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уполномоченному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края.</w:t>
      </w:r>
    </w:p>
    <w:p w14:paraId="6F6B8EF6" w14:textId="0AD3B60C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5.2.4.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Особенности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устанавливаются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внебюджетных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фондов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Российской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Федерации,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корпораций,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наделенных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установленной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сфере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деятельности,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организаций,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частью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1.1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статьи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также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многофункциональных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центров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РФ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августа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840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Правила),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утвержденным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(губернатора)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февраля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100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исполнительных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власти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внесении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изменений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отдельные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(губернатора)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Краснодарского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края»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(далее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–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Порядок).</w:t>
      </w:r>
    </w:p>
    <w:p w14:paraId="0C5877C5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i/>
          <w:sz w:val="28"/>
          <w:szCs w:val="28"/>
          <w:lang w:eastAsia="en-US"/>
        </w:rPr>
      </w:pPr>
    </w:p>
    <w:p w14:paraId="38F7728B" w14:textId="62FE2D09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5.3.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Способы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информирования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заявителей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порядке</w:t>
      </w:r>
    </w:p>
    <w:p w14:paraId="07F21E42" w14:textId="567B5AA8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подачи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рассмотрения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жалобы,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в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том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числе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с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использованием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Единого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портала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Регионального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портала</w:t>
      </w:r>
    </w:p>
    <w:p w14:paraId="6E7F82B2" w14:textId="77777777" w:rsidR="0090115C" w:rsidRPr="0090115C" w:rsidRDefault="0090115C" w:rsidP="0032067E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14:paraId="2CC5D3C3" w14:textId="2267C4F8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5.3.1.</w:t>
      </w:r>
      <w:r w:rsidR="00F12F68">
        <w:rPr>
          <w:sz w:val="28"/>
          <w:szCs w:val="28"/>
          <w:lang w:eastAsia="ru-RU"/>
        </w:rPr>
        <w:t xml:space="preserve"> </w:t>
      </w:r>
      <w:bookmarkStart w:id="32" w:name="Par418"/>
      <w:bookmarkEnd w:id="32"/>
      <w:r w:rsidRPr="0090115C">
        <w:rPr>
          <w:sz w:val="28"/>
          <w:szCs w:val="28"/>
          <w:lang w:eastAsia="ru-RU"/>
        </w:rPr>
        <w:t>Информацию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информационных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стендах,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расположенных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местах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непосредственно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официальном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сайте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Региональном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портале.</w:t>
      </w:r>
    </w:p>
    <w:p w14:paraId="3C59A54D" w14:textId="77777777" w:rsidR="0090115C" w:rsidRPr="0090115C" w:rsidRDefault="0090115C" w:rsidP="0032067E">
      <w:pPr>
        <w:ind w:firstLine="709"/>
        <w:contextualSpacing/>
        <w:jc w:val="center"/>
        <w:rPr>
          <w:strike/>
          <w:sz w:val="28"/>
          <w:szCs w:val="28"/>
          <w:lang w:eastAsia="ru-RU"/>
        </w:rPr>
      </w:pPr>
    </w:p>
    <w:bookmarkEnd w:id="30"/>
    <w:p w14:paraId="56273D0F" w14:textId="6A27F689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5.4.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Порядок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подачи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</w:p>
    <w:p w14:paraId="3A5E4A3B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</w:p>
    <w:p w14:paraId="4E5294D8" w14:textId="393CE3D8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5.4.1.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начала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процедуры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(внесудебного)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является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поступление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поданной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письменной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форме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бумажном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носителе,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электронной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форме,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жалобы.</w:t>
      </w:r>
      <w:r w:rsidR="00F12F68">
        <w:rPr>
          <w:sz w:val="28"/>
          <w:szCs w:val="28"/>
          <w:lang w:eastAsia="en-US"/>
        </w:rPr>
        <w:t xml:space="preserve"> </w:t>
      </w:r>
    </w:p>
    <w:p w14:paraId="51251363" w14:textId="02E4B5A8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lastRenderedPageBreak/>
        <w:t>5.4.2.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главу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образования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Каневской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район,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может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быть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почте,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через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использованием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информационно-телекоммуникационной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сети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«Интернет»,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официального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сайта,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Единого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Регионального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может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быть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личном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заявителя.</w:t>
      </w:r>
      <w:r w:rsidR="00F12F68">
        <w:rPr>
          <w:sz w:val="28"/>
          <w:szCs w:val="28"/>
          <w:lang w:eastAsia="en-US"/>
        </w:rPr>
        <w:t xml:space="preserve"> </w:t>
      </w:r>
    </w:p>
    <w:p w14:paraId="16658C8B" w14:textId="78FB7683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5.4.3.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обеспечивается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возможность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</w:t>
      </w:r>
      <w:r w:rsidR="00F12F68">
        <w:rPr>
          <w:sz w:val="28"/>
          <w:szCs w:val="28"/>
          <w:lang w:eastAsia="en-US"/>
        </w:rPr>
        <w:t xml:space="preserve"> </w:t>
      </w:r>
      <w:hyperlink r:id="rId13" w:anchor="/document/12177515/entry/1102" w:history="1">
        <w:r w:rsidRPr="0090115C">
          <w:rPr>
            <w:sz w:val="28"/>
            <w:szCs w:val="28"/>
            <w:lang w:eastAsia="en-US"/>
          </w:rPr>
          <w:t>статьей</w:t>
        </w:r>
        <w:r w:rsidR="00F12F68">
          <w:rPr>
            <w:sz w:val="28"/>
            <w:szCs w:val="28"/>
            <w:lang w:eastAsia="en-US"/>
          </w:rPr>
          <w:t xml:space="preserve"> </w:t>
        </w:r>
        <w:r w:rsidRPr="0090115C">
          <w:rPr>
            <w:sz w:val="28"/>
            <w:szCs w:val="28"/>
            <w:lang w:eastAsia="en-US"/>
          </w:rPr>
          <w:t>11.2</w:t>
        </w:r>
      </w:hyperlink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27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июля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2010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года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№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210-ФЗ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«Об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организации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услуг»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использованием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системы,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обеспечивающей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процесс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(внесудебного)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(бездействия),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совершенных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органами,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предоставляющими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лицами,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государственными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служащими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использованием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информационно-телекоммуникационной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сети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«Интернет»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(далее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-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система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обжалования).</w:t>
      </w:r>
    </w:p>
    <w:p w14:paraId="50CD603A" w14:textId="5A1A3F0B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5.4.4.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может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быть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почте,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использованием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информационно-телекоммуникационной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сети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«Интернет»,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официального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сайта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Единого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Регионального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может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быть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личном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заявителя.</w:t>
      </w:r>
      <w:r w:rsidR="00F12F68">
        <w:rPr>
          <w:sz w:val="28"/>
          <w:szCs w:val="28"/>
          <w:lang w:eastAsia="en-US"/>
        </w:rPr>
        <w:t xml:space="preserve"> </w:t>
      </w:r>
    </w:p>
    <w:p w14:paraId="71F15F98" w14:textId="090340B0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5.4.5.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поступившая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подлежит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регистрации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позднее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следующего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рабочего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поступления.</w:t>
      </w:r>
      <w:r w:rsidR="00F12F68">
        <w:rPr>
          <w:sz w:val="28"/>
          <w:szCs w:val="28"/>
          <w:lang w:eastAsia="en-US"/>
        </w:rPr>
        <w:t xml:space="preserve"> </w:t>
      </w:r>
    </w:p>
    <w:p w14:paraId="53ED31D8" w14:textId="03B8F1E6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подачи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через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последний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обеспечивает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передачу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установлены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соглашением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взаимодействии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между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администрацией,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позднее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следующего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рабочего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поступления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жалобы.</w:t>
      </w:r>
    </w:p>
    <w:p w14:paraId="4D9E0D66" w14:textId="740956D2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5.4.6.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содержать:</w:t>
      </w:r>
    </w:p>
    <w:p w14:paraId="4374EB67" w14:textId="1AC14B6B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1)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наименование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руководителя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(или)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обжалуются;</w:t>
      </w:r>
    </w:p>
    <w:p w14:paraId="7777B717" w14:textId="6A31E379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2)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фамилию,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отчество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(последнее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–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наличии),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сведения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месте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жительства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–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физического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наименование,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сведения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местонахождении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–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юридического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номер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(номера)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контактного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телефона,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адрес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(адреса)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электронной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почты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наличии)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почтовый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адрес,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должен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быть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направлен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заявителю;</w:t>
      </w:r>
    </w:p>
    <w:p w14:paraId="46B7E40B" w14:textId="59595A40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3)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сведения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обжалуемых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МФЦ;</w:t>
      </w:r>
    </w:p>
    <w:p w14:paraId="17B4490C" w14:textId="30523F15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4)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доводы,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которых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согласен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(бездействием)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lastRenderedPageBreak/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уполномоченного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работника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МФЦ.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могут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быть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представлены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доводы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копии.</w:t>
      </w:r>
    </w:p>
    <w:p w14:paraId="7A631D09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475DCDA4" w14:textId="78F27EC9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5.5.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Сроки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</w:p>
    <w:p w14:paraId="74A6F1A7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</w:p>
    <w:p w14:paraId="43919525" w14:textId="5232B3D3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5.5.1.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поступившая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учредителю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подлежит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течение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15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(пятнадцати)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рабочих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регистрации,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либо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исправлении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допущенных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опечаток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ошибок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нарушения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установленного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исправлений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-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течение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(пяти)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рабочих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регистрации.</w:t>
      </w:r>
    </w:p>
    <w:p w14:paraId="4313817C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5E5B521A" w14:textId="769639B0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5.6.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Перечень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оснований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для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приостановления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в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случае,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если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возможность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приостановления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предусмотрена</w:t>
      </w:r>
      <w:r w:rsidR="00F12F68">
        <w:rPr>
          <w:b/>
          <w:sz w:val="28"/>
          <w:szCs w:val="28"/>
          <w:lang w:eastAsia="en-US"/>
        </w:rPr>
        <w:t xml:space="preserve"> </w:t>
      </w:r>
    </w:p>
    <w:p w14:paraId="7069AA66" w14:textId="5B056300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законодательством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Российской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Федерации</w:t>
      </w:r>
    </w:p>
    <w:p w14:paraId="20BB0E08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</w:p>
    <w:p w14:paraId="43160FDD" w14:textId="43D9D1F4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5.6.1.Основания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приостановления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отсутствуют.</w:t>
      </w:r>
    </w:p>
    <w:p w14:paraId="406B6BA6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740D9B64" w14:textId="34F700B9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5.7.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Результат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</w:p>
    <w:p w14:paraId="490F2E3C" w14:textId="77777777" w:rsidR="0090115C" w:rsidRPr="0090115C" w:rsidRDefault="0090115C" w:rsidP="0032067E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en-US"/>
        </w:rPr>
      </w:pPr>
    </w:p>
    <w:p w14:paraId="666D84A4" w14:textId="5AA02815" w:rsidR="0090115C" w:rsidRPr="0090115C" w:rsidRDefault="0090115C" w:rsidP="0032067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5.7.1.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результатам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принимается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одно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следующих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решений:</w:t>
      </w:r>
    </w:p>
    <w:p w14:paraId="12868769" w14:textId="2C72296C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1)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удовлетворяется,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числе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форме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отмены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исправления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допущенных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опечаток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ошибок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выданных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результате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документах,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возврата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денежных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средств,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взимание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нормативными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Краснодарского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края,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правовыми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актами;</w:t>
      </w:r>
    </w:p>
    <w:p w14:paraId="4E0575F9" w14:textId="4A304EDA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2)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удовлетворении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отказывается.</w:t>
      </w:r>
      <w:r w:rsidR="00F12F68">
        <w:rPr>
          <w:sz w:val="28"/>
          <w:szCs w:val="28"/>
          <w:lang w:eastAsia="en-US"/>
        </w:rPr>
        <w:t xml:space="preserve"> </w:t>
      </w:r>
    </w:p>
    <w:p w14:paraId="428BBF74" w14:textId="0C28AAEF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5.7.2.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отказывает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удовлетворении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основаниями,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Правилами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Порядком.</w:t>
      </w:r>
    </w:p>
    <w:p w14:paraId="063C917F" w14:textId="667AF9D2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5.7.3.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отказывает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удовлетворении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основаниями,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Правилами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Порядком.</w:t>
      </w:r>
    </w:p>
    <w:p w14:paraId="5CA66C22" w14:textId="094224F1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5.7.4.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оставляет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без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основаниями,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Правилами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Порядком</w:t>
      </w:r>
      <w:r w:rsidRPr="0090115C">
        <w:rPr>
          <w:i/>
          <w:sz w:val="28"/>
          <w:szCs w:val="28"/>
          <w:lang w:eastAsia="en-US"/>
        </w:rPr>
        <w:t>.</w:t>
      </w:r>
    </w:p>
    <w:p w14:paraId="778F3AA0" w14:textId="6A91EE65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5.7.5.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оставляет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жалобу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без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соответствии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основаниями,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предусмотренными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Правилами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Порядком.</w:t>
      </w:r>
    </w:p>
    <w:p w14:paraId="4CC90A01" w14:textId="50EED2FF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5.7.6.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признания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подлежащей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удовлетворению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пункте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5.8.1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подраздела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5.8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раздела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Регламента,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дается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действиях,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осуществляемых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(или)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целях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незамедлительного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устранения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выявленных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нарушений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оказании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приносятся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извинения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доставленные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неудобства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указывается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дальнейших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действиях,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которые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необходимо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совершить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целях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получения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услуги.</w:t>
      </w:r>
    </w:p>
    <w:p w14:paraId="5791A832" w14:textId="1E424113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bookmarkStart w:id="33" w:name="sub_11282"/>
      <w:r w:rsidRPr="0090115C">
        <w:rPr>
          <w:sz w:val="28"/>
          <w:szCs w:val="28"/>
          <w:lang w:eastAsia="en-US"/>
        </w:rPr>
        <w:lastRenderedPageBreak/>
        <w:t>5.7.7.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признания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подлежащей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удовлетворению,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пункте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5.8.1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подраздела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5.8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раздела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Регламента,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даются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аргументированные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разъяснения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причинах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решения.</w:t>
      </w:r>
    </w:p>
    <w:bookmarkEnd w:id="33"/>
    <w:p w14:paraId="09EE6C38" w14:textId="4A045E0D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5.7.8.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установления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ходе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результатам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признаков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состава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административного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правонарушения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преступления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должностное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лицо,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наделенные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полномочиями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незамедлительно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направляют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имеющиеся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материалы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прокуратуры.</w:t>
      </w:r>
    </w:p>
    <w:p w14:paraId="1ABA62F5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B7316D5" w14:textId="490C4221" w:rsidR="0090115C" w:rsidRPr="0090115C" w:rsidRDefault="0090115C" w:rsidP="0032067E">
      <w:pPr>
        <w:suppressAutoHyphens w:val="0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5.8.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Порядок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информирования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заявителя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о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результатах</w:t>
      </w:r>
    </w:p>
    <w:p w14:paraId="093FF4AD" w14:textId="39C32BD4" w:rsidR="0090115C" w:rsidRPr="0090115C" w:rsidRDefault="0090115C" w:rsidP="0032067E">
      <w:pPr>
        <w:suppressAutoHyphens w:val="0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</w:p>
    <w:p w14:paraId="759A37BC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38590B8D" w14:textId="6FDF7215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5.8.1.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позднее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следующего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днем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указанного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подпункте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5.7.1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подраздела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5.7.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раздела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5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Регламента,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письменной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форме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желанию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электронной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форме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направляется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мотивированный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результатах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жалобы.</w:t>
      </w:r>
    </w:p>
    <w:p w14:paraId="4B1CFB8F" w14:textId="10241FCF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5.8.2.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случае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если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была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направлена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электронном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виде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посредством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системы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использованием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информационно-телекоммуникационной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сети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«Интернет»,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ответ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направляется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посредством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системы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досудебного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обжалования.</w:t>
      </w:r>
      <w:r w:rsidR="00F12F68">
        <w:rPr>
          <w:sz w:val="28"/>
          <w:szCs w:val="28"/>
          <w:lang w:eastAsia="en-US"/>
        </w:rPr>
        <w:t xml:space="preserve"> </w:t>
      </w:r>
    </w:p>
    <w:p w14:paraId="31EB86E6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33A2F940" w14:textId="0C032C3C" w:rsidR="0090115C" w:rsidRPr="0090115C" w:rsidRDefault="0090115C" w:rsidP="0032067E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5.9.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Порядок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обжалования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решения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жалобе</w:t>
      </w:r>
    </w:p>
    <w:p w14:paraId="0E40E1F9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6A29B923" w14:textId="66EBD1B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Заявители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имеют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обжаловать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решения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действия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(бездействие),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принятые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(осуществляемые)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органом,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должностным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лицом,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муниципальным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служащим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уполномоченного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органа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ходе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суд,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сроки,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установленные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законодательством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Российской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Федерации.</w:t>
      </w:r>
    </w:p>
    <w:p w14:paraId="5DB06FF2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54C376E5" w14:textId="2600284D" w:rsidR="0090115C" w:rsidRPr="0090115C" w:rsidRDefault="0090115C" w:rsidP="0032067E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5.10.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Право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заявителя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на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получение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информации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документов,</w:t>
      </w:r>
    </w:p>
    <w:p w14:paraId="69B5232E" w14:textId="2BE0D265" w:rsidR="0090115C" w:rsidRPr="0090115C" w:rsidRDefault="0090115C" w:rsidP="0032067E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необходимых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для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обоснования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</w:p>
    <w:p w14:paraId="65137C71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3799E7FF" w14:textId="1CE5A738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Заявители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имеют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право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обратиться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администрацию,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получением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документов,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необходимых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для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обоснования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письменной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форме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почте,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использованием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информационно-телекоммуникационной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сети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«Интернет»,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официального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сайта,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официального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сайта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Единого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Регионального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портала,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также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личном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приеме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заявителя.</w:t>
      </w:r>
      <w:r w:rsidR="00F12F68">
        <w:rPr>
          <w:sz w:val="28"/>
          <w:szCs w:val="28"/>
          <w:lang w:eastAsia="en-US"/>
        </w:rPr>
        <w:t xml:space="preserve"> </w:t>
      </w:r>
    </w:p>
    <w:p w14:paraId="2665FF86" w14:textId="34F69D04" w:rsidR="0090115C" w:rsidRPr="0090115C" w:rsidRDefault="0090115C" w:rsidP="0032067E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Подраздел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5.11.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Способы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информирования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заявителей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о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порядке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подачи</w:t>
      </w:r>
      <w:r w:rsidR="00F12F68">
        <w:rPr>
          <w:b/>
          <w:sz w:val="28"/>
          <w:szCs w:val="28"/>
          <w:lang w:eastAsia="en-US"/>
        </w:rPr>
        <w:t xml:space="preserve"> </w:t>
      </w:r>
    </w:p>
    <w:p w14:paraId="32088202" w14:textId="56C65EBE" w:rsidR="0090115C" w:rsidRPr="0090115C" w:rsidRDefault="0090115C" w:rsidP="0032067E">
      <w:pPr>
        <w:suppressAutoHyphens w:val="0"/>
        <w:contextualSpacing/>
        <w:jc w:val="center"/>
        <w:rPr>
          <w:b/>
          <w:sz w:val="28"/>
          <w:szCs w:val="28"/>
          <w:lang w:eastAsia="en-US"/>
        </w:rPr>
      </w:pPr>
      <w:r w:rsidRPr="0090115C">
        <w:rPr>
          <w:b/>
          <w:sz w:val="28"/>
          <w:szCs w:val="28"/>
          <w:lang w:eastAsia="en-US"/>
        </w:rPr>
        <w:t>и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рассмотрения</w:t>
      </w:r>
      <w:r w:rsidR="00F12F68">
        <w:rPr>
          <w:b/>
          <w:sz w:val="28"/>
          <w:szCs w:val="28"/>
          <w:lang w:eastAsia="en-US"/>
        </w:rPr>
        <w:t xml:space="preserve"> </w:t>
      </w:r>
      <w:r w:rsidRPr="0090115C">
        <w:rPr>
          <w:b/>
          <w:sz w:val="28"/>
          <w:szCs w:val="28"/>
          <w:lang w:eastAsia="en-US"/>
        </w:rPr>
        <w:t>жалобы</w:t>
      </w:r>
    </w:p>
    <w:p w14:paraId="0B7067C3" w14:textId="77777777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2495FEE" w14:textId="47F031D3" w:rsidR="0090115C" w:rsidRPr="0090115C" w:rsidRDefault="0090115C" w:rsidP="0032067E">
      <w:pPr>
        <w:suppressAutoHyphens w:val="0"/>
        <w:ind w:firstLine="709"/>
        <w:contextualSpacing/>
        <w:jc w:val="both"/>
        <w:rPr>
          <w:sz w:val="28"/>
          <w:szCs w:val="28"/>
          <w:lang w:eastAsia="en-US"/>
        </w:rPr>
      </w:pPr>
      <w:r w:rsidRPr="0090115C">
        <w:rPr>
          <w:sz w:val="28"/>
          <w:szCs w:val="28"/>
          <w:lang w:eastAsia="en-US"/>
        </w:rPr>
        <w:t>Информацию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порядке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подачи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рассмотрения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жалобы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заявители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могут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получить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информационных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стендах,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расположенных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местах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предоставления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lastRenderedPageBreak/>
        <w:t>муниципальной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услуги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непосредственно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администрации,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официальном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сайте,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на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Едином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портале,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Региональном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портале.</w:t>
      </w:r>
    </w:p>
    <w:p w14:paraId="03F2213B" w14:textId="77777777" w:rsidR="0090115C" w:rsidRPr="0090115C" w:rsidRDefault="0090115C" w:rsidP="0032067E">
      <w:pPr>
        <w:tabs>
          <w:tab w:val="left" w:pos="5103"/>
        </w:tabs>
        <w:autoSpaceDE w:val="0"/>
        <w:ind w:firstLine="709"/>
        <w:contextualSpacing/>
        <w:jc w:val="both"/>
        <w:rPr>
          <w:rFonts w:eastAsia="Arial"/>
          <w:kern w:val="2"/>
          <w:sz w:val="28"/>
          <w:szCs w:val="28"/>
        </w:rPr>
      </w:pPr>
    </w:p>
    <w:p w14:paraId="7AF179F8" w14:textId="4B441AA9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Подраздел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5.12.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Перечень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нормативных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правовых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актов,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регулирующих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порядок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досудебного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(внесудебного)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обжалования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решений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действий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(бездействия)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органа,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предоставляющего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муниципальную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услугу,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также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его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должностных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лиц</w:t>
      </w:r>
    </w:p>
    <w:p w14:paraId="1CE11F60" w14:textId="5D630CB9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5.12.1.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Нормативными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правовыми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актами,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регулирующими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досудебного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(внесудебного)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обжалования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i/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должностных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лиц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Уполномоченного</w:t>
      </w:r>
      <w:r w:rsidR="00F12F68">
        <w:rPr>
          <w:rFonts w:eastAsia="Calibri"/>
          <w:sz w:val="28"/>
          <w:szCs w:val="28"/>
          <w:lang w:eastAsia="en-US"/>
        </w:rPr>
        <w:t xml:space="preserve"> </w:t>
      </w:r>
      <w:r w:rsidRPr="0090115C">
        <w:rPr>
          <w:rFonts w:eastAsia="Calibri"/>
          <w:sz w:val="28"/>
          <w:szCs w:val="28"/>
          <w:lang w:eastAsia="en-US"/>
        </w:rPr>
        <w:t>органа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либо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en-US"/>
        </w:rPr>
        <w:t>МФЦ,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работников</w:t>
      </w:r>
      <w:r w:rsidR="00F12F68">
        <w:rPr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en-US"/>
        </w:rPr>
        <w:t>МФЦ</w:t>
      </w:r>
      <w:r w:rsidR="00F12F68">
        <w:rPr>
          <w:i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  <w:lang w:eastAsia="ru-RU"/>
        </w:rPr>
        <w:t>являются:</w:t>
      </w:r>
    </w:p>
    <w:p w14:paraId="037D5828" w14:textId="4EB1B4FD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27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июля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2010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210-ФЗ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организации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услуг»;</w:t>
      </w:r>
    </w:p>
    <w:p w14:paraId="7AABA56F" w14:textId="75B12F6A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августа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2019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года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826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утверждении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Порядка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жалоб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(бездействие)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отраслевых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(функциональных)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органов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служащих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район».</w:t>
      </w:r>
    </w:p>
    <w:p w14:paraId="25F6884A" w14:textId="7FF7415A" w:rsidR="0090115C" w:rsidRDefault="0090115C" w:rsidP="0032067E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lang w:eastAsia="ru-RU"/>
        </w:rPr>
      </w:pPr>
    </w:p>
    <w:p w14:paraId="4B931CF8" w14:textId="77777777" w:rsidR="0032067E" w:rsidRPr="0090115C" w:rsidRDefault="0032067E" w:rsidP="0032067E">
      <w:pPr>
        <w:widowControl w:val="0"/>
        <w:autoSpaceDE w:val="0"/>
        <w:autoSpaceDN w:val="0"/>
        <w:adjustRightInd w:val="0"/>
        <w:contextualSpacing/>
        <w:rPr>
          <w:sz w:val="28"/>
          <w:szCs w:val="28"/>
          <w:lang w:eastAsia="ru-RU"/>
        </w:rPr>
      </w:pPr>
    </w:p>
    <w:p w14:paraId="4081F945" w14:textId="77777777" w:rsidR="0032067E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Исполняющий</w:t>
      </w:r>
      <w:r w:rsidR="00F12F68">
        <w:rPr>
          <w:sz w:val="28"/>
          <w:szCs w:val="28"/>
        </w:rPr>
        <w:t xml:space="preserve"> </w:t>
      </w:r>
      <w:r w:rsidR="0032067E">
        <w:rPr>
          <w:sz w:val="28"/>
          <w:szCs w:val="28"/>
        </w:rPr>
        <w:t xml:space="preserve">обязанности </w:t>
      </w:r>
      <w:r w:rsidRPr="0090115C">
        <w:rPr>
          <w:sz w:val="28"/>
          <w:szCs w:val="28"/>
        </w:rPr>
        <w:t>начальника</w:t>
      </w:r>
    </w:p>
    <w:p w14:paraId="215C0AAC" w14:textId="77777777" w:rsidR="0032067E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управления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имущественных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отношений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администрации</w:t>
      </w:r>
    </w:p>
    <w:p w14:paraId="11EE0204" w14:textId="77777777" w:rsidR="0032067E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муниципального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образования</w:t>
      </w:r>
    </w:p>
    <w:p w14:paraId="3E715063" w14:textId="49D26686" w:rsid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Каневской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район</w:t>
      </w:r>
      <w:r w:rsidR="001578DF">
        <w:rPr>
          <w:sz w:val="28"/>
          <w:szCs w:val="28"/>
        </w:rPr>
        <w:t xml:space="preserve">           </w:t>
      </w:r>
      <w:r w:rsidR="0032067E">
        <w:rPr>
          <w:sz w:val="28"/>
          <w:szCs w:val="28"/>
        </w:rPr>
        <w:t xml:space="preserve">                                                                   </w:t>
      </w:r>
      <w:r w:rsidR="001578DF">
        <w:rPr>
          <w:sz w:val="28"/>
          <w:szCs w:val="28"/>
        </w:rPr>
        <w:t xml:space="preserve">   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М.А.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Николаева</w:t>
      </w:r>
    </w:p>
    <w:p w14:paraId="27B400B7" w14:textId="3F8C44BF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3362C2E" w14:textId="50499D8D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32E16F2" w14:textId="0A3321E7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6A8422E" w14:textId="5FFFBF71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1603EFE" w14:textId="145D9A86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5FDD115" w14:textId="554AFAA1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87DD0D3" w14:textId="4DC0FC6D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FA0D043" w14:textId="5762A568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E70656A" w14:textId="38EF7D28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6A145DD" w14:textId="0402236E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115D4E7" w14:textId="1D9586A0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C5A6066" w14:textId="0230EC58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9E7A3CB" w14:textId="36836297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969FC0A" w14:textId="21F70CE3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DB6209B" w14:textId="6F0DA05D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8CE099E" w14:textId="1353D9BA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2D47AA2" w14:textId="7C7145F4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095AF2F" w14:textId="296E5632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8ED97E1" w14:textId="1DE852CE" w:rsidR="0032067E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4BD67EC" w14:textId="77777777" w:rsidR="0032067E" w:rsidRPr="0090115C" w:rsidRDefault="0032067E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C25CC2B" w14:textId="42B9AC18" w:rsidR="0090115C" w:rsidRPr="0090115C" w:rsidRDefault="0032067E" w:rsidP="0032067E">
      <w:pPr>
        <w:widowControl w:val="0"/>
        <w:autoSpaceDE w:val="0"/>
        <w:autoSpaceDN w:val="0"/>
        <w:adjustRightInd w:val="0"/>
        <w:ind w:left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1</w:t>
      </w:r>
    </w:p>
    <w:p w14:paraId="0BF04452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02277B94" w14:textId="25225FEE" w:rsidR="0090115C" w:rsidRPr="0090115C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3FBC9C3B" w14:textId="6E46A179" w:rsidR="0090115C" w:rsidRPr="0090115C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02421A70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7B06A667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57A3D910" w14:textId="1449C73C" w:rsidR="0090115C" w:rsidRPr="0090115C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 w:rsidR="0032067E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2A5B19DD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3EA9361E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6F3A00D1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2067E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48AFD78C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42A12F6C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385F923D" w14:textId="77777777" w:rsidR="0032067E" w:rsidRDefault="0090115C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 w:rsidR="00F12F68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527FDD4B" w14:textId="7643F1A7" w:rsidR="0090115C" w:rsidRPr="0090115C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="0090115C"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0E597478" w14:textId="77777777" w:rsidR="0090115C" w:rsidRPr="0090115C" w:rsidRDefault="0090115C" w:rsidP="0032067E">
      <w:pPr>
        <w:pStyle w:val="30"/>
        <w:tabs>
          <w:tab w:val="left" w:pos="7515"/>
        </w:tabs>
        <w:spacing w:line="240" w:lineRule="auto"/>
        <w:ind w:left="4962"/>
        <w:contextualSpacing/>
        <w:jc w:val="center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8D5DA7D" w14:textId="77777777" w:rsidR="0090115C" w:rsidRPr="0090115C" w:rsidRDefault="0090115C" w:rsidP="0032067E">
      <w:pPr>
        <w:pStyle w:val="30"/>
        <w:tabs>
          <w:tab w:val="left" w:pos="7515"/>
        </w:tabs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2BBE68" w14:textId="77777777" w:rsidR="0090115C" w:rsidRPr="0090115C" w:rsidRDefault="0090115C" w:rsidP="0032067E">
      <w:pPr>
        <w:suppressAutoHyphens w:val="0"/>
        <w:contextualSpacing/>
        <w:jc w:val="center"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Образец</w:t>
      </w:r>
    </w:p>
    <w:p w14:paraId="2C34832F" w14:textId="3776911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примерного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договора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купли-продажи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</w:p>
    <w:p w14:paraId="75996F06" w14:textId="77777777" w:rsidR="0090115C" w:rsidRPr="0090115C" w:rsidRDefault="0090115C" w:rsidP="0032067E">
      <w:pPr>
        <w:widowControl w:val="0"/>
        <w:contextualSpacing/>
        <w:jc w:val="center"/>
        <w:rPr>
          <w:bCs/>
          <w:sz w:val="28"/>
          <w:szCs w:val="28"/>
          <w:lang w:eastAsia="ru-RU"/>
        </w:rPr>
      </w:pPr>
    </w:p>
    <w:p w14:paraId="1A4527ED" w14:textId="77777777" w:rsidR="0090115C" w:rsidRPr="0090115C" w:rsidRDefault="0090115C" w:rsidP="0032067E">
      <w:pPr>
        <w:widowControl w:val="0"/>
        <w:contextualSpacing/>
        <w:jc w:val="center"/>
        <w:rPr>
          <w:bCs/>
          <w:sz w:val="28"/>
          <w:szCs w:val="28"/>
          <w:lang w:eastAsia="ru-RU"/>
        </w:rPr>
      </w:pPr>
    </w:p>
    <w:p w14:paraId="6A19748E" w14:textId="1F68C66B" w:rsidR="0090115C" w:rsidRPr="0090115C" w:rsidRDefault="0090115C" w:rsidP="0032067E">
      <w:pPr>
        <w:widowControl w:val="0"/>
        <w:contextualSpacing/>
        <w:jc w:val="center"/>
        <w:rPr>
          <w:b/>
          <w:bCs/>
          <w:sz w:val="28"/>
          <w:szCs w:val="28"/>
          <w:lang w:eastAsia="ru-RU"/>
        </w:rPr>
      </w:pPr>
      <w:r w:rsidRPr="0090115C">
        <w:rPr>
          <w:b/>
          <w:bCs/>
          <w:sz w:val="28"/>
          <w:szCs w:val="28"/>
          <w:lang w:eastAsia="ru-RU"/>
        </w:rPr>
        <w:t>Договор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№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_____________</w:t>
      </w:r>
    </w:p>
    <w:p w14:paraId="6D995409" w14:textId="5EE7B2C1" w:rsidR="0090115C" w:rsidRPr="0090115C" w:rsidRDefault="0090115C" w:rsidP="0032067E">
      <w:pPr>
        <w:suppressAutoHyphens w:val="0"/>
        <w:contextualSpacing/>
        <w:jc w:val="center"/>
        <w:rPr>
          <w:b/>
          <w:bCs/>
          <w:sz w:val="28"/>
          <w:szCs w:val="28"/>
          <w:lang w:eastAsia="ru-RU"/>
        </w:rPr>
      </w:pPr>
      <w:r w:rsidRPr="0090115C">
        <w:rPr>
          <w:b/>
          <w:bCs/>
          <w:sz w:val="28"/>
          <w:szCs w:val="28"/>
          <w:lang w:eastAsia="ru-RU"/>
        </w:rPr>
        <w:t>купли-продажи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земельного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участка</w:t>
      </w:r>
      <w:r w:rsidR="00F12F68">
        <w:rPr>
          <w:b/>
          <w:bCs/>
          <w:sz w:val="28"/>
          <w:szCs w:val="28"/>
          <w:lang w:eastAsia="ru-RU"/>
        </w:rPr>
        <w:t xml:space="preserve"> </w:t>
      </w:r>
    </w:p>
    <w:p w14:paraId="2E39BF0D" w14:textId="0F26FBD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bCs/>
          <w:sz w:val="28"/>
          <w:szCs w:val="28"/>
          <w:lang w:eastAsia="ru-RU"/>
        </w:rPr>
        <w:t>несельскохозяйственного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назначения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5024"/>
        <w:gridCol w:w="30"/>
        <w:gridCol w:w="4591"/>
      </w:tblGrid>
      <w:tr w:rsidR="0090115C" w:rsidRPr="0090115C" w14:paraId="5C4F4E88" w14:textId="77777777" w:rsidTr="00F12F68">
        <w:tc>
          <w:tcPr>
            <w:tcW w:w="9645" w:type="dxa"/>
            <w:gridSpan w:val="3"/>
          </w:tcPr>
          <w:p w14:paraId="78633135" w14:textId="77777777" w:rsidR="0090115C" w:rsidRPr="0090115C" w:rsidRDefault="0090115C" w:rsidP="0032067E">
            <w:pPr>
              <w:suppressAutoHyphens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1063B624" w14:textId="77777777" w:rsidR="0090115C" w:rsidRPr="0090115C" w:rsidRDefault="0090115C" w:rsidP="0032067E">
            <w:pPr>
              <w:suppressAutoHyphens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6598ED89" w14:textId="77777777" w:rsidTr="00F12F68">
        <w:tc>
          <w:tcPr>
            <w:tcW w:w="5024" w:type="dxa"/>
          </w:tcPr>
          <w:p w14:paraId="69848DDF" w14:textId="5CA1B0A7" w:rsidR="0090115C" w:rsidRPr="0090115C" w:rsidRDefault="0090115C" w:rsidP="0032067E">
            <w:pPr>
              <w:widowControl w:val="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 w:rsidRPr="0090115C">
              <w:rPr>
                <w:b/>
                <w:sz w:val="28"/>
                <w:szCs w:val="28"/>
                <w:lang w:eastAsia="ru-RU"/>
              </w:rPr>
              <w:t>«___»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____________20___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года</w:t>
            </w:r>
          </w:p>
          <w:p w14:paraId="1D439561" w14:textId="464D6154" w:rsidR="0090115C" w:rsidRPr="0090115C" w:rsidRDefault="001578DF" w:rsidP="0032067E">
            <w:pPr>
              <w:widowControl w:val="0"/>
              <w:ind w:firstLine="709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44C67D42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  <w:gridSpan w:val="2"/>
          </w:tcPr>
          <w:p w14:paraId="0DC030B6" w14:textId="0569CA56" w:rsidR="0090115C" w:rsidRPr="0090115C" w:rsidRDefault="0090115C" w:rsidP="0032067E">
            <w:pPr>
              <w:suppressAutoHyphens w:val="0"/>
              <w:ind w:right="314"/>
              <w:contextualSpacing/>
              <w:jc w:val="right"/>
              <w:rPr>
                <w:b/>
                <w:sz w:val="28"/>
                <w:szCs w:val="28"/>
                <w:lang w:eastAsia="ru-RU"/>
              </w:rPr>
            </w:pP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Каневская</w:t>
            </w:r>
          </w:p>
          <w:p w14:paraId="21196087" w14:textId="77777777" w:rsidR="0090115C" w:rsidRPr="0090115C" w:rsidRDefault="0090115C" w:rsidP="0032067E">
            <w:pPr>
              <w:suppressAutoHyphens w:val="0"/>
              <w:contextualSpacing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0115C" w:rsidRPr="0090115C" w14:paraId="6F612308" w14:textId="77777777" w:rsidTr="00F12F68">
        <w:tc>
          <w:tcPr>
            <w:tcW w:w="9645" w:type="dxa"/>
            <w:gridSpan w:val="3"/>
            <w:hideMark/>
          </w:tcPr>
          <w:p w14:paraId="36DDA073" w14:textId="252D6C45" w:rsidR="0090115C" w:rsidRPr="0090115C" w:rsidRDefault="0090115C" w:rsidP="0032067E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именуемое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«Продавец»,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–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начальника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действующего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Положения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утверждённого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решением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Совета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29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марта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2017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127,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90115C" w:rsidRPr="0090115C" w14:paraId="5068B731" w14:textId="77777777" w:rsidTr="00F12F68">
        <w:tc>
          <w:tcPr>
            <w:tcW w:w="9645" w:type="dxa"/>
            <w:gridSpan w:val="3"/>
            <w:hideMark/>
          </w:tcPr>
          <w:p w14:paraId="7C89E024" w14:textId="5D9535D9" w:rsidR="0090115C" w:rsidRPr="0090115C" w:rsidRDefault="0090115C" w:rsidP="0032067E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действующий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именуем___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«Покупатель»,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именуемые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«Стороны»,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6EC2B6D4" w14:textId="77777777" w:rsidTr="00F12F68">
        <w:tc>
          <w:tcPr>
            <w:tcW w:w="9645" w:type="dxa"/>
            <w:gridSpan w:val="3"/>
            <w:hideMark/>
          </w:tcPr>
          <w:p w14:paraId="5C48C537" w14:textId="7E4791DB" w:rsidR="0090115C" w:rsidRPr="0090115C" w:rsidRDefault="0090115C" w:rsidP="0032067E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статьи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3.3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октября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2001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№137-ФЗ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введении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кодекса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с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пп.2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п.1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ст.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39.1,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пп.6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п.2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ст.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39.3,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ст.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39.14,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ст.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39.17,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ст.</w:t>
            </w:r>
            <w:r w:rsidR="00F12F68">
              <w:rPr>
                <w:rFonts w:eastAsia="Courier New"/>
                <w:b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b/>
                <w:sz w:val="28"/>
                <w:szCs w:val="28"/>
              </w:rPr>
              <w:t>39.20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кодекса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(далее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-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нижеследующем:</w:t>
            </w:r>
          </w:p>
        </w:tc>
      </w:tr>
      <w:tr w:rsidR="0090115C" w:rsidRPr="0090115C" w14:paraId="1F6B7D63" w14:textId="77777777" w:rsidTr="00F12F68">
        <w:tc>
          <w:tcPr>
            <w:tcW w:w="9645" w:type="dxa"/>
            <w:gridSpan w:val="3"/>
          </w:tcPr>
          <w:p w14:paraId="3EECD9C7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8305C09" w14:textId="77777777" w:rsidTr="00F12F68">
        <w:tc>
          <w:tcPr>
            <w:tcW w:w="9645" w:type="dxa"/>
            <w:gridSpan w:val="3"/>
          </w:tcPr>
          <w:p w14:paraId="79B60D7D" w14:textId="44DCD224" w:rsidR="0090115C" w:rsidRPr="0090115C" w:rsidRDefault="0090115C" w:rsidP="0032067E">
            <w:pPr>
              <w:widowControl w:val="0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Предмет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90115C" w:rsidRPr="0090115C" w14:paraId="21E638E1" w14:textId="77777777" w:rsidTr="00F12F68">
        <w:tc>
          <w:tcPr>
            <w:tcW w:w="9645" w:type="dxa"/>
            <w:gridSpan w:val="3"/>
          </w:tcPr>
          <w:p w14:paraId="5247A733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E270D0C" w14:textId="77777777" w:rsidTr="00F12F68">
        <w:tc>
          <w:tcPr>
            <w:tcW w:w="9645" w:type="dxa"/>
            <w:gridSpan w:val="3"/>
            <w:hideMark/>
          </w:tcPr>
          <w:p w14:paraId="1820D20D" w14:textId="230F5456" w:rsidR="0090115C" w:rsidRPr="0090115C" w:rsidRDefault="0090115C" w:rsidP="0032067E">
            <w:pPr>
              <w:tabs>
                <w:tab w:val="left" w:pos="1134"/>
                <w:tab w:val="left" w:pos="9101"/>
              </w:tabs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Продавец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собственность,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принимает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оплачивает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номером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категория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площадью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90115C">
              <w:rPr>
                <w:bCs/>
                <w:sz w:val="28"/>
                <w:szCs w:val="28"/>
                <w:lang w:eastAsia="ru-RU"/>
              </w:rPr>
              <w:t>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использование: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адресу: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границах,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указанных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выписке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из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Единого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государственного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реестра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недвижимости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об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основных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характеристиках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и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зарегистрированных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правах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на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(далее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-Участок).</w:t>
            </w:r>
          </w:p>
        </w:tc>
      </w:tr>
      <w:tr w:rsidR="0090115C" w:rsidRPr="0090115C" w14:paraId="6EAF0BD2" w14:textId="77777777" w:rsidTr="00F12F68">
        <w:tc>
          <w:tcPr>
            <w:tcW w:w="9645" w:type="dxa"/>
            <w:gridSpan w:val="3"/>
          </w:tcPr>
          <w:p w14:paraId="7B2C5468" w14:textId="40DDD0F0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Фактическое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состояние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целевому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назначению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Участка.</w:t>
            </w:r>
            <w:r w:rsidR="00F12F6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0115C" w:rsidRPr="0090115C" w14:paraId="688C9236" w14:textId="77777777" w:rsidTr="00F12F68">
        <w:tc>
          <w:tcPr>
            <w:tcW w:w="9645" w:type="dxa"/>
            <w:gridSpan w:val="3"/>
          </w:tcPr>
          <w:p w14:paraId="4C6562D0" w14:textId="33194333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является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единственным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документом,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подтверждающим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передачу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Продавца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«____»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20____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года.</w:t>
            </w:r>
          </w:p>
        </w:tc>
      </w:tr>
      <w:tr w:rsidR="0090115C" w:rsidRPr="0090115C" w14:paraId="5E5CF2FD" w14:textId="77777777" w:rsidTr="00F12F68">
        <w:tc>
          <w:tcPr>
            <w:tcW w:w="9645" w:type="dxa"/>
            <w:gridSpan w:val="3"/>
            <w:hideMark/>
          </w:tcPr>
          <w:p w14:paraId="73D21AD9" w14:textId="1257222C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нахождении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границах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зон(зоны)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особыми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территории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онлайн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сервиса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«Публичная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карта»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(http://pkk5.rosreestr.ru)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градостроительного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4913B1B7" w14:textId="77777777" w:rsidTr="00F12F68">
        <w:tc>
          <w:tcPr>
            <w:tcW w:w="9645" w:type="dxa"/>
            <w:gridSpan w:val="3"/>
          </w:tcPr>
          <w:p w14:paraId="2EE2AD00" w14:textId="673314BF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1.4.1.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_______________________________________________;</w:t>
            </w:r>
          </w:p>
        </w:tc>
      </w:tr>
      <w:tr w:rsidR="0090115C" w:rsidRPr="0090115C" w14:paraId="6C9D7E52" w14:textId="77777777" w:rsidTr="00F12F68">
        <w:tc>
          <w:tcPr>
            <w:tcW w:w="9645" w:type="dxa"/>
            <w:gridSpan w:val="3"/>
            <w:hideMark/>
          </w:tcPr>
          <w:p w14:paraId="139595B8" w14:textId="4A76C62E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1.4.2.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_______________________________________________.</w:t>
            </w:r>
          </w:p>
        </w:tc>
      </w:tr>
      <w:tr w:rsidR="0090115C" w:rsidRPr="0090115C" w14:paraId="415132C4" w14:textId="77777777" w:rsidTr="00F12F68">
        <w:tc>
          <w:tcPr>
            <w:tcW w:w="9645" w:type="dxa"/>
            <w:gridSpan w:val="3"/>
          </w:tcPr>
          <w:p w14:paraId="7103FEC1" w14:textId="3B5D5725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передачи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следующие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недвижимости:</w:t>
            </w:r>
          </w:p>
        </w:tc>
      </w:tr>
      <w:tr w:rsidR="0090115C" w:rsidRPr="0090115C" w14:paraId="45D336B0" w14:textId="77777777" w:rsidTr="00F12F68">
        <w:tc>
          <w:tcPr>
            <w:tcW w:w="9645" w:type="dxa"/>
            <w:gridSpan w:val="3"/>
          </w:tcPr>
          <w:p w14:paraId="63155E65" w14:textId="5ED0712F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1.5.1.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Здание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(помещение)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номером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площадью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90115C">
              <w:rPr>
                <w:bCs/>
                <w:sz w:val="28"/>
                <w:szCs w:val="28"/>
                <w:lang w:eastAsia="ru-RU"/>
              </w:rPr>
              <w:t>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адресу: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принадлежащее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«Покупателю»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собственности,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ЕГРН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сделана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запись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_______;</w:t>
            </w:r>
          </w:p>
        </w:tc>
      </w:tr>
      <w:tr w:rsidR="0090115C" w:rsidRPr="0090115C" w14:paraId="548E563E" w14:textId="77777777" w:rsidTr="00F12F68">
        <w:tc>
          <w:tcPr>
            <w:tcW w:w="9645" w:type="dxa"/>
            <w:gridSpan w:val="3"/>
          </w:tcPr>
          <w:p w14:paraId="52E5CA4A" w14:textId="28F66DFD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1.5.2.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Здание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(помещение)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номером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площадью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90115C">
              <w:rPr>
                <w:bCs/>
                <w:sz w:val="28"/>
                <w:szCs w:val="28"/>
                <w:lang w:eastAsia="ru-RU"/>
              </w:rPr>
              <w:t>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адресу: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принадлежащее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«Покупателю»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собственности,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ЕГРН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сделана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запись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_______.</w:t>
            </w:r>
          </w:p>
        </w:tc>
      </w:tr>
      <w:tr w:rsidR="0090115C" w:rsidRPr="0090115C" w14:paraId="609A85FD" w14:textId="77777777" w:rsidTr="00F12F68">
        <w:tc>
          <w:tcPr>
            <w:tcW w:w="9645" w:type="dxa"/>
            <w:gridSpan w:val="3"/>
          </w:tcPr>
          <w:p w14:paraId="738F6ECC" w14:textId="77777777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EF5D114" w14:textId="77777777" w:rsidTr="00F12F68">
        <w:tc>
          <w:tcPr>
            <w:tcW w:w="9645" w:type="dxa"/>
            <w:gridSpan w:val="3"/>
          </w:tcPr>
          <w:p w14:paraId="23131ABF" w14:textId="493E6851" w:rsidR="0090115C" w:rsidRPr="0090115C" w:rsidRDefault="0090115C" w:rsidP="0032067E">
            <w:pPr>
              <w:widowControl w:val="0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2.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Цена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порядок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оплаты</w:t>
            </w:r>
          </w:p>
        </w:tc>
      </w:tr>
      <w:tr w:rsidR="0090115C" w:rsidRPr="0090115C" w14:paraId="0FDBB393" w14:textId="77777777" w:rsidTr="00F12F68">
        <w:tc>
          <w:tcPr>
            <w:tcW w:w="9645" w:type="dxa"/>
            <w:gridSpan w:val="3"/>
          </w:tcPr>
          <w:p w14:paraId="2762AEE1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3B81345" w14:textId="77777777" w:rsidTr="00F12F68">
        <w:tc>
          <w:tcPr>
            <w:tcW w:w="9645" w:type="dxa"/>
            <w:gridSpan w:val="3"/>
            <w:hideMark/>
          </w:tcPr>
          <w:p w14:paraId="7A84CCF7" w14:textId="4683F831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Цена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выкупа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Участка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определяется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соответствии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с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пп.2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п.2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ст.39.4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кодекса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Российской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Федерации</w:t>
            </w:r>
            <w:r w:rsidRPr="0090115C">
              <w:rPr>
                <w:rFonts w:eastAsia="Courier New"/>
                <w:sz w:val="28"/>
                <w:szCs w:val="28"/>
              </w:rPr>
              <w:t>,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ст.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10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Закона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Краснодарского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края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от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5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ноября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2002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года</w:t>
            </w:r>
            <w:r w:rsidR="001578DF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№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532-КЗ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«Об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основах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регулировании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земельных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отношений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Краснодарском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крае»,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п.3.1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раздела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3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Порядка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определения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цены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участков,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находящихся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государственной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собственности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Краснодарского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края,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также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участков,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государственная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собственность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которые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разграничена,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заключении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договоров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купли-продажи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участков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без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проведения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торгов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территории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Краснодарского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края,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утвержденного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постановлением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главы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администрации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(губернатора)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Краснодарского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от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25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марта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2015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года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№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226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«Об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установлении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порядка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определения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цены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участков,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находящихся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lastRenderedPageBreak/>
              <w:t>государственной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собственности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Краснодарского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края,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также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участков,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государственная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собственность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которые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разграничена,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заключении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договоров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купли-продажи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участков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без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проведения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торгов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территории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Краснодарского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края»,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устанавливается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размере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кадастровой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стоимости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составляет: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</w:rPr>
              <w:t>_____________</w:t>
            </w:r>
            <w:r w:rsidR="00F12F68">
              <w:rPr>
                <w:b/>
                <w:bCs/>
                <w:sz w:val="28"/>
                <w:szCs w:val="28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</w:rPr>
              <w:t>()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рублей.</w:t>
            </w:r>
          </w:p>
        </w:tc>
      </w:tr>
      <w:tr w:rsidR="0090115C" w:rsidRPr="0090115C" w14:paraId="21D68BCD" w14:textId="77777777" w:rsidTr="00F12F68">
        <w:tc>
          <w:tcPr>
            <w:tcW w:w="9645" w:type="dxa"/>
            <w:gridSpan w:val="3"/>
            <w:hideMark/>
          </w:tcPr>
          <w:p w14:paraId="57C81B80" w14:textId="2BEC2D3E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2.2.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Указанная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пункте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2.1.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Договора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сумма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должна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быть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внесена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Покупателем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безналичном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течение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30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(тридцати)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Сторонами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следующие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банковские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реквизиты: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32D3EABF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94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0"/>
              <w:gridCol w:w="3233"/>
            </w:tblGrid>
            <w:tr w:rsidR="0090115C" w:rsidRPr="0090115C" w14:paraId="4E05024B" w14:textId="77777777" w:rsidTr="00F12F68">
              <w:trPr>
                <w:trHeight w:val="1724"/>
              </w:trPr>
              <w:tc>
                <w:tcPr>
                  <w:tcW w:w="6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174C9" w14:textId="6244A0E2" w:rsidR="0090115C" w:rsidRPr="0090115C" w:rsidRDefault="0090115C" w:rsidP="0032067E">
                  <w:pPr>
                    <w:widowControl w:val="0"/>
                    <w:contextualSpacing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ИНН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2334009366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Управление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федерального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казначейства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по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Краснодарскому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краю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(Управление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имущественных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отношений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администрации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муниципального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образования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Каневской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район)</w:t>
                  </w:r>
                </w:p>
                <w:p w14:paraId="1249FCDE" w14:textId="1D57BE96" w:rsidR="0090115C" w:rsidRPr="0090115C" w:rsidRDefault="0090115C" w:rsidP="0032067E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КПП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233401001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68CD1" w14:textId="2B8A85EA" w:rsidR="0090115C" w:rsidRPr="0090115C" w:rsidRDefault="0090115C" w:rsidP="0032067E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ЮЖНОЕ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ГУ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БАНКА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РОССИИ//УФК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по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Краснодарскому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краю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г.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Краснодар</w:t>
                  </w:r>
                </w:p>
              </w:tc>
            </w:tr>
            <w:tr w:rsidR="0090115C" w:rsidRPr="0090115C" w14:paraId="2F3217DA" w14:textId="77777777" w:rsidTr="00F12F68">
              <w:trPr>
                <w:trHeight w:val="698"/>
              </w:trPr>
              <w:tc>
                <w:tcPr>
                  <w:tcW w:w="6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5E551" w14:textId="2722E930" w:rsidR="0090115C" w:rsidRPr="0090115C" w:rsidRDefault="0090115C" w:rsidP="0032067E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Путем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перечисления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указанной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в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п.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2.1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суммы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на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счёт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BAB27BE" w14:textId="08871CFD" w:rsidR="0090115C" w:rsidRPr="0090115C" w:rsidRDefault="0090115C" w:rsidP="0032067E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(номер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казначейского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счета)</w:t>
                  </w: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0A3A0" w14:textId="77777777" w:rsidR="0090115C" w:rsidRPr="0090115C" w:rsidRDefault="0090115C" w:rsidP="0032067E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03100643000000011800</w:t>
                  </w:r>
                </w:p>
              </w:tc>
            </w:tr>
            <w:tr w:rsidR="0090115C" w:rsidRPr="0090115C" w14:paraId="24F82AD2" w14:textId="77777777" w:rsidTr="00F12F68">
              <w:trPr>
                <w:cantSplit/>
                <w:trHeight w:val="1689"/>
              </w:trPr>
              <w:tc>
                <w:tcPr>
                  <w:tcW w:w="94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9E13C" w14:textId="5FE6179E" w:rsidR="0090115C" w:rsidRPr="0090115C" w:rsidRDefault="0090115C" w:rsidP="0032067E">
                  <w:pPr>
                    <w:widowControl w:val="0"/>
                    <w:contextualSpacing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БИК</w:t>
                  </w:r>
                  <w:r w:rsidR="001578DF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010349101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ED288DF" w14:textId="3A5DE6E1" w:rsidR="0090115C" w:rsidRPr="0090115C" w:rsidRDefault="0090115C" w:rsidP="0032067E">
                  <w:pPr>
                    <w:widowControl w:val="0"/>
                    <w:contextualSpacing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КБК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921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1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14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06013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05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0021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430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DD9B731" w14:textId="70175CFF" w:rsidR="0090115C" w:rsidRPr="0090115C" w:rsidRDefault="0090115C" w:rsidP="0032067E">
                  <w:pPr>
                    <w:widowControl w:val="0"/>
                    <w:contextualSpacing/>
                    <w:rPr>
                      <w:b/>
                      <w:bCs/>
                      <w:sz w:val="28"/>
                      <w:szCs w:val="28"/>
                    </w:rPr>
                  </w:pPr>
                  <w:r w:rsidRPr="0090115C">
                    <w:rPr>
                      <w:b/>
                      <w:bCs/>
                      <w:sz w:val="28"/>
                      <w:szCs w:val="28"/>
                    </w:rPr>
                    <w:t>ОКТМО</w:t>
                  </w:r>
                  <w:r w:rsidR="00F12F6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</w:rPr>
                    <w:t>____________________</w:t>
                  </w:r>
                </w:p>
                <w:p w14:paraId="4455A718" w14:textId="04493D4B" w:rsidR="0090115C" w:rsidRPr="0090115C" w:rsidRDefault="0090115C" w:rsidP="0032067E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0115C">
                    <w:rPr>
                      <w:sz w:val="28"/>
                      <w:szCs w:val="28"/>
                    </w:rPr>
                    <w:t>Номер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счета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банка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получателя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средств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(номер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банковского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счета,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входящего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в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состав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единого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казначейского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счета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(ЕКС)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-</w:t>
                  </w:r>
                  <w:r w:rsidR="00F12F68">
                    <w:rPr>
                      <w:sz w:val="28"/>
                      <w:szCs w:val="28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</w:rPr>
                    <w:t>40102810945370000010</w:t>
                  </w:r>
                </w:p>
              </w:tc>
            </w:tr>
          </w:tbl>
          <w:p w14:paraId="5F8F91BB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95DE1C2" w14:textId="77777777" w:rsidTr="00F12F68">
        <w:tc>
          <w:tcPr>
            <w:tcW w:w="9645" w:type="dxa"/>
            <w:gridSpan w:val="3"/>
            <w:hideMark/>
          </w:tcPr>
          <w:p w14:paraId="3EBDFB48" w14:textId="6B214F53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Рассрочка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либо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отсрочка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приобретаемого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Договором,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допускается.</w:t>
            </w:r>
          </w:p>
        </w:tc>
      </w:tr>
      <w:tr w:rsidR="0090115C" w:rsidRPr="0090115C" w14:paraId="48B5F68D" w14:textId="77777777" w:rsidTr="00F12F68">
        <w:tc>
          <w:tcPr>
            <w:tcW w:w="9645" w:type="dxa"/>
            <w:gridSpan w:val="3"/>
            <w:hideMark/>
          </w:tcPr>
          <w:p w14:paraId="41AA98D5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76F7E592" w14:textId="77777777" w:rsidTr="00F12F68">
        <w:tc>
          <w:tcPr>
            <w:tcW w:w="9645" w:type="dxa"/>
            <w:gridSpan w:val="3"/>
          </w:tcPr>
          <w:p w14:paraId="07C04A88" w14:textId="0C1C59A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предоставляет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Продавцу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копию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подтверждающего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выкупной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10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(десяти)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дней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оплаты.</w:t>
            </w:r>
          </w:p>
        </w:tc>
      </w:tr>
      <w:tr w:rsidR="0090115C" w:rsidRPr="0090115C" w14:paraId="6ADEB1A6" w14:textId="77777777" w:rsidTr="00F12F68">
        <w:tc>
          <w:tcPr>
            <w:tcW w:w="9645" w:type="dxa"/>
            <w:gridSpan w:val="3"/>
          </w:tcPr>
          <w:p w14:paraId="1F2F0BA6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757DDF01" w14:textId="77777777" w:rsidTr="00F12F68">
        <w:tc>
          <w:tcPr>
            <w:tcW w:w="9645" w:type="dxa"/>
            <w:gridSpan w:val="3"/>
          </w:tcPr>
          <w:p w14:paraId="7C521F0B" w14:textId="0A53F04B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3.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</w:tc>
      </w:tr>
      <w:tr w:rsidR="0090115C" w:rsidRPr="0090115C" w14:paraId="7182EBBB" w14:textId="77777777" w:rsidTr="00F12F68">
        <w:tc>
          <w:tcPr>
            <w:tcW w:w="9645" w:type="dxa"/>
            <w:gridSpan w:val="3"/>
          </w:tcPr>
          <w:p w14:paraId="78E12CDC" w14:textId="136DF1D1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3.1.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Продавец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90115C" w:rsidRPr="0090115C" w14:paraId="28F66631" w14:textId="77777777" w:rsidTr="00F12F68">
        <w:tc>
          <w:tcPr>
            <w:tcW w:w="9645" w:type="dxa"/>
            <w:gridSpan w:val="3"/>
          </w:tcPr>
          <w:p w14:paraId="469A4FDB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BAAFD97" w14:textId="77777777" w:rsidTr="00F12F68">
        <w:tc>
          <w:tcPr>
            <w:tcW w:w="9645" w:type="dxa"/>
            <w:gridSpan w:val="3"/>
            <w:hideMark/>
          </w:tcPr>
          <w:p w14:paraId="0FBB3348" w14:textId="6002E312" w:rsidR="0090115C" w:rsidRPr="0090115C" w:rsidRDefault="0090115C" w:rsidP="0032067E">
            <w:pPr>
              <w:widowControl w:val="0"/>
              <w:autoSpaceDE w:val="0"/>
              <w:ind w:firstLine="857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3.1.1.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Участок,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свободный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от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любых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имущественных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прав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претензий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третьих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лиц,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которых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дату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заключения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договора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Продавец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Покупатель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могли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знать.</w:t>
            </w:r>
          </w:p>
        </w:tc>
      </w:tr>
      <w:tr w:rsidR="0090115C" w:rsidRPr="0090115C" w14:paraId="7289E858" w14:textId="77777777" w:rsidTr="00F12F68">
        <w:tc>
          <w:tcPr>
            <w:tcW w:w="9645" w:type="dxa"/>
            <w:gridSpan w:val="3"/>
          </w:tcPr>
          <w:p w14:paraId="09CF58AF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C01306C" w14:textId="77777777" w:rsidTr="00F12F68">
        <w:tc>
          <w:tcPr>
            <w:tcW w:w="9645" w:type="dxa"/>
            <w:gridSpan w:val="3"/>
          </w:tcPr>
          <w:p w14:paraId="2FA36FB5" w14:textId="33CBD3C2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3.2.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Покупатель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90115C" w:rsidRPr="0090115C" w14:paraId="7E626153" w14:textId="77777777" w:rsidTr="00F12F68">
        <w:tc>
          <w:tcPr>
            <w:tcW w:w="9645" w:type="dxa"/>
            <w:gridSpan w:val="3"/>
          </w:tcPr>
          <w:p w14:paraId="44AB6584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FED38E6" w14:textId="77777777" w:rsidTr="00F12F68">
        <w:tc>
          <w:tcPr>
            <w:tcW w:w="9645" w:type="dxa"/>
            <w:gridSpan w:val="3"/>
            <w:hideMark/>
          </w:tcPr>
          <w:p w14:paraId="1F3CAE55" w14:textId="7BFE630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Pr="0090115C">
              <w:rPr>
                <w:sz w:val="28"/>
                <w:szCs w:val="28"/>
              </w:rPr>
              <w:t>смотреть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Участок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натуре,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ознакомился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его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качественными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характеристиками,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подземными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надземными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сооружениями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объектами,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правовым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режимом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земель.</w:t>
            </w:r>
          </w:p>
          <w:p w14:paraId="75F8AC0C" w14:textId="7BDEA0CF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течение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30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(тридцати)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дней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проекта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возвратить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Продавцу.</w:t>
            </w:r>
          </w:p>
        </w:tc>
      </w:tr>
      <w:tr w:rsidR="0090115C" w:rsidRPr="0090115C" w14:paraId="41AE2288" w14:textId="77777777" w:rsidTr="00F12F68">
        <w:tc>
          <w:tcPr>
            <w:tcW w:w="9645" w:type="dxa"/>
            <w:gridSpan w:val="3"/>
            <w:hideMark/>
          </w:tcPr>
          <w:p w14:paraId="2AACC92A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6087488B" w14:textId="77777777" w:rsidTr="00F12F68">
        <w:tc>
          <w:tcPr>
            <w:tcW w:w="9645" w:type="dxa"/>
            <w:gridSpan w:val="3"/>
            <w:hideMark/>
          </w:tcPr>
          <w:p w14:paraId="506F7FD1" w14:textId="376E780F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3.2.3.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Возводить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здания,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сооружения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целевым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назначением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соблюдением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градостроительных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регламентов,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строительных,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экологических,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санитарно-гигиенических,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противопожарных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уполномоченным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правил,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нормативов.</w:t>
            </w:r>
          </w:p>
        </w:tc>
      </w:tr>
      <w:tr w:rsidR="0090115C" w:rsidRPr="0090115C" w14:paraId="5C9FC3D7" w14:textId="77777777" w:rsidTr="00F12F68">
        <w:tc>
          <w:tcPr>
            <w:tcW w:w="9645" w:type="dxa"/>
            <w:gridSpan w:val="3"/>
            <w:hideMark/>
          </w:tcPr>
          <w:p w14:paraId="40F6F19C" w14:textId="2E68C415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осуществлять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действий,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нарушающих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существующий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водоток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меняющих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поперечный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профиль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органов.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53D6A516" w14:textId="77777777" w:rsidTr="00F12F68">
        <w:tc>
          <w:tcPr>
            <w:tcW w:w="9645" w:type="dxa"/>
            <w:gridSpan w:val="3"/>
            <w:hideMark/>
          </w:tcPr>
          <w:p w14:paraId="7828E498" w14:textId="6A36991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осуществлять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действий,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нарушающих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инженерные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коммуникации,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находящиеся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проходящие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через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также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занимать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коридоры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прохождения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инженерных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сетей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коммуникаций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временными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капитальными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зданиями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сооружениями,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3D22AC91" w14:textId="77777777" w:rsidTr="00F12F68">
        <w:tc>
          <w:tcPr>
            <w:tcW w:w="9645" w:type="dxa"/>
            <w:gridSpan w:val="3"/>
          </w:tcPr>
          <w:p w14:paraId="6C881F39" w14:textId="24D36C1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возведенные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здания,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сооружения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приемки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эксплуатацию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05A3EC37" w14:textId="77777777" w:rsidTr="00F12F68">
        <w:tc>
          <w:tcPr>
            <w:tcW w:w="9645" w:type="dxa"/>
            <w:gridSpan w:val="3"/>
            <w:hideMark/>
          </w:tcPr>
          <w:p w14:paraId="76430F03" w14:textId="4114DE1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3.2.7.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целевым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назначением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использованием,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указанным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1.1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153F29DE" w14:textId="77777777" w:rsidTr="00F12F68">
        <w:tc>
          <w:tcPr>
            <w:tcW w:w="9645" w:type="dxa"/>
            <w:gridSpan w:val="3"/>
            <w:hideMark/>
          </w:tcPr>
          <w:p w14:paraId="7CA9B2D9" w14:textId="641B3E3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3.2.8.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Содержать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должном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санитарном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чистоте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прилегающую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территорию.</w:t>
            </w:r>
          </w:p>
        </w:tc>
      </w:tr>
      <w:tr w:rsidR="0090115C" w:rsidRPr="0090115C" w14:paraId="35EC553A" w14:textId="77777777" w:rsidTr="00F12F68">
        <w:tc>
          <w:tcPr>
            <w:tcW w:w="9645" w:type="dxa"/>
            <w:gridSpan w:val="3"/>
            <w:hideMark/>
          </w:tcPr>
          <w:p w14:paraId="3335E704" w14:textId="23400AF5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3.2.9.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своими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наносить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ущерба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окружающей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среде.</w:t>
            </w:r>
          </w:p>
        </w:tc>
      </w:tr>
      <w:tr w:rsidR="0090115C" w:rsidRPr="0090115C" w14:paraId="5FB4E7FD" w14:textId="77777777" w:rsidTr="00F12F68">
        <w:tc>
          <w:tcPr>
            <w:tcW w:w="9645" w:type="dxa"/>
            <w:gridSpan w:val="3"/>
            <w:hideMark/>
          </w:tcPr>
          <w:p w14:paraId="468E6491" w14:textId="183C103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3.2.10.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действий,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приводящих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ухудшению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экологической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обстановки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качественных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характеристик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устранить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произведенные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органов,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такое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было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необходимо.</w:t>
            </w:r>
          </w:p>
        </w:tc>
      </w:tr>
      <w:tr w:rsidR="0090115C" w:rsidRPr="0090115C" w14:paraId="1517AB48" w14:textId="77777777" w:rsidTr="00F12F68">
        <w:tc>
          <w:tcPr>
            <w:tcW w:w="9645" w:type="dxa"/>
            <w:gridSpan w:val="3"/>
          </w:tcPr>
          <w:p w14:paraId="3A34C288" w14:textId="28469DCF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новых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объектов,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существующих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разработки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утверждения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проектной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согласования,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экспертиз,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также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оформления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строительство.</w:t>
            </w:r>
          </w:p>
        </w:tc>
      </w:tr>
      <w:tr w:rsidR="0090115C" w:rsidRPr="0090115C" w14:paraId="10AD5AE2" w14:textId="77777777" w:rsidTr="00F12F68">
        <w:tc>
          <w:tcPr>
            <w:tcW w:w="9645" w:type="dxa"/>
            <w:gridSpan w:val="3"/>
          </w:tcPr>
          <w:p w14:paraId="4812B4C2" w14:textId="6AE098E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привлечением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средств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месяцев,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было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принято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постройки.</w:t>
            </w:r>
          </w:p>
        </w:tc>
      </w:tr>
      <w:tr w:rsidR="0090115C" w:rsidRPr="0090115C" w14:paraId="206BBC0F" w14:textId="77777777" w:rsidTr="00F12F68">
        <w:tc>
          <w:tcPr>
            <w:tcW w:w="9645" w:type="dxa"/>
            <w:gridSpan w:val="3"/>
            <w:hideMark/>
          </w:tcPr>
          <w:p w14:paraId="658452DC" w14:textId="420B93D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представить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местного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самоуправления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сельского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поселения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нахождения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утвержденную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проектную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документацию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целях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месяцев,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последующее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приведение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лет,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было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принято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приведении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предельными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параметрами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правилами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землепользования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застройки,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документацией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планировке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территории,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параметрам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законами.</w:t>
            </w:r>
          </w:p>
        </w:tc>
      </w:tr>
      <w:tr w:rsidR="0090115C" w:rsidRPr="0090115C" w14:paraId="6A5A16DA" w14:textId="77777777" w:rsidTr="00F12F68">
        <w:tc>
          <w:tcPr>
            <w:tcW w:w="9645" w:type="dxa"/>
            <w:gridSpan w:val="3"/>
            <w:hideMark/>
          </w:tcPr>
          <w:p w14:paraId="601A41C5" w14:textId="5CE8993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3.2.14.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Выполнять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служб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эксплуатации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подземных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наземных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коммуникаций,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беспрепятственно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службы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производства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работ,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связанных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ремонтом,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обслуживанием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эксплуатацией,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занятие,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числе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временными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сооружениями,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коридоров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инженерных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сетей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коммуникаций,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проходящих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через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Участок.</w:t>
            </w:r>
          </w:p>
        </w:tc>
      </w:tr>
      <w:tr w:rsidR="0090115C" w:rsidRPr="0090115C" w14:paraId="2E8485F0" w14:textId="77777777" w:rsidTr="00F12F68">
        <w:tc>
          <w:tcPr>
            <w:tcW w:w="9645" w:type="dxa"/>
            <w:gridSpan w:val="3"/>
            <w:hideMark/>
          </w:tcPr>
          <w:p w14:paraId="1D2BA5CE" w14:textId="05B1A163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интересов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землепользователей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смежных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лиц.</w:t>
            </w:r>
          </w:p>
        </w:tc>
      </w:tr>
      <w:tr w:rsidR="0090115C" w:rsidRPr="0090115C" w14:paraId="4D2230DC" w14:textId="77777777" w:rsidTr="00F12F68">
        <w:tc>
          <w:tcPr>
            <w:tcW w:w="9645" w:type="dxa"/>
            <w:gridSpan w:val="3"/>
            <w:hideMark/>
          </w:tcPr>
          <w:p w14:paraId="2D130136" w14:textId="696F87A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Соблюдать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ограничения,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статьей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65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Водного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кодекса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РФ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частей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границах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водоохраной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зоны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прибрежной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защитной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полосе.</w:t>
            </w:r>
          </w:p>
        </w:tc>
      </w:tr>
      <w:tr w:rsidR="0090115C" w:rsidRPr="0090115C" w14:paraId="655624EC" w14:textId="77777777" w:rsidTr="00F12F68">
        <w:tc>
          <w:tcPr>
            <w:tcW w:w="9645" w:type="dxa"/>
            <w:gridSpan w:val="3"/>
          </w:tcPr>
          <w:p w14:paraId="33B94343" w14:textId="6D37EB35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3.2.17.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Предоставить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Продавцу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зарегистрированный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экземпляр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течение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(трех)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дней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выдачи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регистрирующим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органом.</w:t>
            </w:r>
          </w:p>
        </w:tc>
      </w:tr>
      <w:tr w:rsidR="0090115C" w:rsidRPr="0090115C" w14:paraId="2DDB2077" w14:textId="77777777" w:rsidTr="00F12F68">
        <w:tc>
          <w:tcPr>
            <w:tcW w:w="9645" w:type="dxa"/>
            <w:gridSpan w:val="3"/>
            <w:hideMark/>
          </w:tcPr>
          <w:p w14:paraId="34D36BCB" w14:textId="61CFB442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3.2.18.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расходы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пошлины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дополнительных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нему,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регистрирующем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органе.</w:t>
            </w:r>
          </w:p>
        </w:tc>
      </w:tr>
      <w:tr w:rsidR="0090115C" w:rsidRPr="0090115C" w14:paraId="29B044AA" w14:textId="77777777" w:rsidTr="00F12F68">
        <w:tc>
          <w:tcPr>
            <w:tcW w:w="9645" w:type="dxa"/>
            <w:gridSpan w:val="3"/>
          </w:tcPr>
          <w:p w14:paraId="4A794747" w14:textId="0926D9F0" w:rsidR="0090115C" w:rsidRPr="0090115C" w:rsidRDefault="0090115C" w:rsidP="0032067E">
            <w:pPr>
              <w:widowControl w:val="0"/>
              <w:autoSpaceDE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3.2.19.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Погасить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задолженность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по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арендной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плате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и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пени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по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договору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аренды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Участка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до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даты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подписания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настоящего</w:t>
            </w:r>
            <w:r w:rsidR="00F12F68">
              <w:rPr>
                <w:bCs/>
                <w:sz w:val="28"/>
                <w:szCs w:val="28"/>
              </w:rPr>
              <w:t xml:space="preserve"> </w:t>
            </w:r>
            <w:r w:rsidRPr="0090115C">
              <w:rPr>
                <w:bCs/>
                <w:sz w:val="28"/>
                <w:szCs w:val="28"/>
              </w:rPr>
              <w:t>Договора.</w:t>
            </w:r>
          </w:p>
        </w:tc>
      </w:tr>
      <w:tr w:rsidR="0090115C" w:rsidRPr="0090115C" w14:paraId="3D2741DD" w14:textId="77777777" w:rsidTr="00F12F68">
        <w:tc>
          <w:tcPr>
            <w:tcW w:w="9645" w:type="dxa"/>
            <w:gridSpan w:val="3"/>
            <w:hideMark/>
          </w:tcPr>
          <w:p w14:paraId="6A46E760" w14:textId="7777777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4C6C3266" w14:textId="77777777" w:rsidTr="00F12F68">
        <w:tc>
          <w:tcPr>
            <w:tcW w:w="9645" w:type="dxa"/>
            <w:gridSpan w:val="3"/>
            <w:hideMark/>
          </w:tcPr>
          <w:p w14:paraId="26169C05" w14:textId="7777777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1EBF7E1" w14:textId="77777777" w:rsidTr="00F12F68">
        <w:tc>
          <w:tcPr>
            <w:tcW w:w="9645" w:type="dxa"/>
            <w:gridSpan w:val="3"/>
            <w:hideMark/>
          </w:tcPr>
          <w:p w14:paraId="6DD650F0" w14:textId="32A2440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3.2.20.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обязанности,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36478F06" w14:textId="77777777" w:rsidTr="00F12F68">
        <w:tc>
          <w:tcPr>
            <w:tcW w:w="9645" w:type="dxa"/>
            <w:gridSpan w:val="3"/>
            <w:hideMark/>
          </w:tcPr>
          <w:p w14:paraId="649153C5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B716DF5" w14:textId="77777777" w:rsidTr="00F12F68">
        <w:tc>
          <w:tcPr>
            <w:tcW w:w="9645" w:type="dxa"/>
            <w:gridSpan w:val="3"/>
          </w:tcPr>
          <w:p w14:paraId="7246A694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730DA109" w14:textId="77777777" w:rsidTr="00F12F68">
        <w:tc>
          <w:tcPr>
            <w:tcW w:w="9645" w:type="dxa"/>
            <w:gridSpan w:val="3"/>
          </w:tcPr>
          <w:p w14:paraId="699422F3" w14:textId="1A91F802" w:rsidR="0090115C" w:rsidRPr="0090115C" w:rsidRDefault="0090115C" w:rsidP="0032067E">
            <w:pPr>
              <w:widowControl w:val="0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4.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</w:tc>
      </w:tr>
      <w:tr w:rsidR="0090115C" w:rsidRPr="0090115C" w14:paraId="145DFA3E" w14:textId="77777777" w:rsidTr="00F12F68">
        <w:tc>
          <w:tcPr>
            <w:tcW w:w="9645" w:type="dxa"/>
            <w:gridSpan w:val="3"/>
          </w:tcPr>
          <w:p w14:paraId="6CE7D186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C9A9058" w14:textId="77777777" w:rsidTr="00F12F68">
        <w:tc>
          <w:tcPr>
            <w:tcW w:w="9645" w:type="dxa"/>
            <w:gridSpan w:val="3"/>
            <w:hideMark/>
          </w:tcPr>
          <w:p w14:paraId="7455DA09" w14:textId="06C63245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неисполнение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ненадлежащее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исполнение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виновная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несёт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действующим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Договором.</w:t>
            </w:r>
          </w:p>
        </w:tc>
      </w:tr>
      <w:tr w:rsidR="0090115C" w:rsidRPr="0090115C" w14:paraId="504C46C5" w14:textId="77777777" w:rsidTr="00F12F68">
        <w:tc>
          <w:tcPr>
            <w:tcW w:w="9645" w:type="dxa"/>
            <w:gridSpan w:val="3"/>
            <w:hideMark/>
          </w:tcPr>
          <w:p w14:paraId="70A04A38" w14:textId="4504831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2.2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начисляется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0,5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%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суммы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платежа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каждый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день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просрочки.</w:t>
            </w:r>
          </w:p>
        </w:tc>
      </w:tr>
      <w:tr w:rsidR="0090115C" w:rsidRPr="0090115C" w14:paraId="5B1A4A35" w14:textId="77777777" w:rsidTr="00F12F68">
        <w:tc>
          <w:tcPr>
            <w:tcW w:w="9645" w:type="dxa"/>
            <w:gridSpan w:val="3"/>
            <w:hideMark/>
          </w:tcPr>
          <w:p w14:paraId="1943DA4C" w14:textId="373D9C6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обязательств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вызванная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обстоятельств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непреодолимой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силы,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регулируется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30F76182" w14:textId="77777777" w:rsidTr="00F12F68">
        <w:tc>
          <w:tcPr>
            <w:tcW w:w="9645" w:type="dxa"/>
            <w:gridSpan w:val="3"/>
            <w:hideMark/>
          </w:tcPr>
          <w:p w14:paraId="1A9DC0BA" w14:textId="01C71CC2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Уплата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штрафа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нарушениями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освобождают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устранения.</w:t>
            </w:r>
          </w:p>
        </w:tc>
      </w:tr>
      <w:tr w:rsidR="0090115C" w:rsidRPr="0090115C" w14:paraId="355E7232" w14:textId="77777777" w:rsidTr="00F12F68">
        <w:tc>
          <w:tcPr>
            <w:tcW w:w="9645" w:type="dxa"/>
            <w:gridSpan w:val="3"/>
          </w:tcPr>
          <w:p w14:paraId="1D648C13" w14:textId="1DA3A14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Покупатель,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ведущий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хозяйственную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деятельность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которым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проходят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радиофикации,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невыполнение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Правил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охраны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сооружений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действующим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236B4DB7" w14:textId="77777777" w:rsidTr="00F12F68">
        <w:tc>
          <w:tcPr>
            <w:tcW w:w="9645" w:type="dxa"/>
            <w:gridSpan w:val="3"/>
          </w:tcPr>
          <w:p w14:paraId="034FB1F9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6754D93B" w14:textId="77777777" w:rsidTr="00F12F68">
        <w:tc>
          <w:tcPr>
            <w:tcW w:w="9645" w:type="dxa"/>
            <w:gridSpan w:val="3"/>
          </w:tcPr>
          <w:p w14:paraId="6691180F" w14:textId="0CE2666C" w:rsidR="0090115C" w:rsidRPr="0090115C" w:rsidRDefault="0090115C" w:rsidP="0032067E">
            <w:pPr>
              <w:widowControl w:val="0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5.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Рассмотрение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урегулирование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споров</w:t>
            </w:r>
          </w:p>
        </w:tc>
      </w:tr>
      <w:tr w:rsidR="0090115C" w:rsidRPr="0090115C" w14:paraId="574E5A62" w14:textId="77777777" w:rsidTr="00F12F68">
        <w:tc>
          <w:tcPr>
            <w:tcW w:w="9645" w:type="dxa"/>
            <w:gridSpan w:val="3"/>
          </w:tcPr>
          <w:p w14:paraId="3D1E87D9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9A11F3A" w14:textId="77777777" w:rsidTr="00F12F68">
        <w:tc>
          <w:tcPr>
            <w:tcW w:w="9645" w:type="dxa"/>
            <w:gridSpan w:val="3"/>
            <w:hideMark/>
          </w:tcPr>
          <w:p w14:paraId="73EE5789" w14:textId="64F3AE2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5.1.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споров,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связанных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обязательств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либо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вытекающих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применяется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досудебный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(претензионный)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споров.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которой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нарушены,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обращения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суд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предъявить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письменную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претензию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изложением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требований.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необходимости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претензии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прилагаются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подтверждающие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нарушение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Стороны.</w:t>
            </w:r>
          </w:p>
        </w:tc>
      </w:tr>
      <w:tr w:rsidR="0090115C" w:rsidRPr="0090115C" w14:paraId="573408B7" w14:textId="77777777" w:rsidTr="00F12F68">
        <w:tc>
          <w:tcPr>
            <w:tcW w:w="9645" w:type="dxa"/>
            <w:gridSpan w:val="3"/>
            <w:hideMark/>
          </w:tcPr>
          <w:p w14:paraId="5537C2AB" w14:textId="0AB34F52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90115C">
              <w:rPr>
                <w:bCs/>
                <w:sz w:val="28"/>
                <w:szCs w:val="28"/>
                <w:lang w:eastAsia="en-US"/>
              </w:rPr>
              <w:t>5.2.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Срок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рассмотрения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претензии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–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10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(десять)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календарных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дней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со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дня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ее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получения.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Если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в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указанный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срок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требования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полностью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не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удовлетворены,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Сторона,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право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которой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нарушено,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вправе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обратиться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иском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в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суд.</w:t>
            </w:r>
          </w:p>
        </w:tc>
      </w:tr>
      <w:tr w:rsidR="0090115C" w:rsidRPr="0090115C" w14:paraId="4D764ABC" w14:textId="77777777" w:rsidTr="00F12F68">
        <w:tc>
          <w:tcPr>
            <w:tcW w:w="9645" w:type="dxa"/>
            <w:gridSpan w:val="3"/>
            <w:hideMark/>
          </w:tcPr>
          <w:p w14:paraId="023F3238" w14:textId="59A2A5C6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90115C">
              <w:rPr>
                <w:bCs/>
                <w:sz w:val="28"/>
                <w:szCs w:val="28"/>
                <w:lang w:eastAsia="en-US"/>
              </w:rPr>
              <w:t>5.3.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Споры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и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разногласия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Сторон,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возникшие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в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связи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с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исполнением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которые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не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удалось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разрешить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путем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en-US"/>
              </w:rPr>
              <w:t>переговоров,</w:t>
            </w:r>
            <w:r w:rsidR="00F12F68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разрешаются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суде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нахождения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6EAF94BF" w14:textId="77777777" w:rsidTr="00F12F68">
        <w:tc>
          <w:tcPr>
            <w:tcW w:w="9645" w:type="dxa"/>
            <w:gridSpan w:val="3"/>
          </w:tcPr>
          <w:p w14:paraId="4E1DF793" w14:textId="7777777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90115C" w:rsidRPr="0090115C" w14:paraId="18D0A2A4" w14:textId="77777777" w:rsidTr="00F12F68">
        <w:tc>
          <w:tcPr>
            <w:tcW w:w="9645" w:type="dxa"/>
            <w:gridSpan w:val="3"/>
          </w:tcPr>
          <w:p w14:paraId="60EA5520" w14:textId="3AEB4012" w:rsidR="0090115C" w:rsidRPr="0090115C" w:rsidRDefault="0090115C" w:rsidP="0032067E">
            <w:pPr>
              <w:widowControl w:val="0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6.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Изменение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условий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90115C" w:rsidRPr="0090115C" w14:paraId="62088232" w14:textId="77777777" w:rsidTr="00F12F68">
        <w:tc>
          <w:tcPr>
            <w:tcW w:w="9645" w:type="dxa"/>
            <w:gridSpan w:val="3"/>
          </w:tcPr>
          <w:p w14:paraId="16FC2447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7484998" w14:textId="77777777" w:rsidTr="00F12F68">
        <w:tc>
          <w:tcPr>
            <w:tcW w:w="9645" w:type="dxa"/>
            <w:gridSpan w:val="3"/>
            <w:hideMark/>
          </w:tcPr>
          <w:p w14:paraId="7B77A029" w14:textId="471F4C9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6.1.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оформляются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письменной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форме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путем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подлежат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7BC0F3CF" w14:textId="77777777" w:rsidTr="00F12F68">
        <w:tc>
          <w:tcPr>
            <w:tcW w:w="9645" w:type="dxa"/>
            <w:gridSpan w:val="3"/>
            <w:hideMark/>
          </w:tcPr>
          <w:p w14:paraId="6B3C1A11" w14:textId="32F00C4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6.2.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отказа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уклонения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какой-либо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спор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рассматривается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разделом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6EC65144" w14:textId="77777777" w:rsidTr="00F12F68">
        <w:tc>
          <w:tcPr>
            <w:tcW w:w="9645" w:type="dxa"/>
            <w:gridSpan w:val="3"/>
          </w:tcPr>
          <w:p w14:paraId="3456534C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2256E4F" w14:textId="77777777" w:rsidTr="00F12F68">
        <w:tc>
          <w:tcPr>
            <w:tcW w:w="9645" w:type="dxa"/>
            <w:gridSpan w:val="3"/>
          </w:tcPr>
          <w:p w14:paraId="4928828E" w14:textId="5A5C5167" w:rsidR="0090115C" w:rsidRPr="0090115C" w:rsidRDefault="0090115C" w:rsidP="0032067E">
            <w:pPr>
              <w:widowControl w:val="0"/>
              <w:ind w:firstLine="851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7.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Особые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условия</w:t>
            </w:r>
          </w:p>
        </w:tc>
      </w:tr>
      <w:tr w:rsidR="0090115C" w:rsidRPr="0090115C" w14:paraId="2E4C0AE8" w14:textId="77777777" w:rsidTr="00F12F68">
        <w:tc>
          <w:tcPr>
            <w:tcW w:w="9645" w:type="dxa"/>
            <w:gridSpan w:val="3"/>
          </w:tcPr>
          <w:p w14:paraId="610595AD" w14:textId="77777777" w:rsidR="0090115C" w:rsidRPr="0090115C" w:rsidRDefault="0090115C" w:rsidP="0032067E">
            <w:pPr>
              <w:widowControl w:val="0"/>
              <w:ind w:firstLine="851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7B10CEAB" w14:textId="77777777" w:rsidTr="00F12F68">
        <w:tc>
          <w:tcPr>
            <w:tcW w:w="9645" w:type="dxa"/>
            <w:gridSpan w:val="3"/>
            <w:hideMark/>
          </w:tcPr>
          <w:p w14:paraId="364B1FD4" w14:textId="525EED21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7.1.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Изменение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указанного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п.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1.1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Договора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целевого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назначения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земельного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участка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допускается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порядке,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предусмотренном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законодательством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Российской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Федерации.</w:t>
            </w:r>
          </w:p>
        </w:tc>
      </w:tr>
      <w:tr w:rsidR="0090115C" w:rsidRPr="0090115C" w14:paraId="6FCFACF6" w14:textId="77777777" w:rsidTr="00F12F68">
        <w:tc>
          <w:tcPr>
            <w:tcW w:w="9645" w:type="dxa"/>
            <w:gridSpan w:val="3"/>
          </w:tcPr>
          <w:p w14:paraId="4ED58156" w14:textId="02E458B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7.2.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вправе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отчуждать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собственность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третьим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лицам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принадлежащие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недвижимости,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собственности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Участок.</w:t>
            </w:r>
          </w:p>
        </w:tc>
      </w:tr>
      <w:tr w:rsidR="0090115C" w:rsidRPr="0090115C" w14:paraId="509144F5" w14:textId="77777777" w:rsidTr="00F12F68">
        <w:tc>
          <w:tcPr>
            <w:tcW w:w="9645" w:type="dxa"/>
            <w:gridSpan w:val="3"/>
          </w:tcPr>
          <w:p w14:paraId="0D2B48B7" w14:textId="2165C2E0" w:rsidR="0090115C" w:rsidRPr="0090115C" w:rsidRDefault="0090115C" w:rsidP="0032067E">
            <w:pPr>
              <w:widowControl w:val="0"/>
              <w:autoSpaceDE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7.3.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Ограничения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использования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и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обременения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Участка,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установленные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до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заключения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Договора,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сохраняются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вплоть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до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их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прекращения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в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порядке,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установленном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законодательством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Российской</w:t>
            </w:r>
            <w:r w:rsidR="00F12F68">
              <w:rPr>
                <w:rFonts w:eastAsia="Courier New"/>
                <w:sz w:val="28"/>
                <w:szCs w:val="28"/>
              </w:rPr>
              <w:t xml:space="preserve"> </w:t>
            </w:r>
            <w:r w:rsidRPr="0090115C">
              <w:rPr>
                <w:rFonts w:eastAsia="Courier New"/>
                <w:sz w:val="28"/>
                <w:szCs w:val="28"/>
              </w:rPr>
              <w:t>Федерации.</w:t>
            </w:r>
          </w:p>
        </w:tc>
      </w:tr>
      <w:tr w:rsidR="0090115C" w:rsidRPr="0090115C" w14:paraId="17D0619D" w14:textId="77777777" w:rsidTr="00F12F68">
        <w:tc>
          <w:tcPr>
            <w:tcW w:w="9645" w:type="dxa"/>
            <w:gridSpan w:val="3"/>
          </w:tcPr>
          <w:p w14:paraId="700F58D9" w14:textId="3BB1D585" w:rsidR="0090115C" w:rsidRPr="0090115C" w:rsidRDefault="0090115C" w:rsidP="0032067E">
            <w:pPr>
              <w:widowControl w:val="0"/>
              <w:autoSpaceDE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7.4.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(Арендатора)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должна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полностью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погашена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задолженность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Участка.</w:t>
            </w:r>
          </w:p>
        </w:tc>
      </w:tr>
      <w:tr w:rsidR="0090115C" w:rsidRPr="0090115C" w14:paraId="42E4D9D4" w14:textId="77777777" w:rsidTr="00F12F68">
        <w:tc>
          <w:tcPr>
            <w:tcW w:w="9645" w:type="dxa"/>
            <w:gridSpan w:val="3"/>
            <w:hideMark/>
          </w:tcPr>
          <w:p w14:paraId="303D835A" w14:textId="3FE363B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7.5.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Ограничения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7AD16931" w14:textId="77777777" w:rsidTr="00F12F68">
        <w:tc>
          <w:tcPr>
            <w:tcW w:w="9645" w:type="dxa"/>
            <w:gridSpan w:val="3"/>
          </w:tcPr>
          <w:p w14:paraId="60857474" w14:textId="229665F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7.5.1.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___________________________.</w:t>
            </w:r>
          </w:p>
        </w:tc>
      </w:tr>
      <w:tr w:rsidR="0090115C" w:rsidRPr="0090115C" w14:paraId="572F1893" w14:textId="77777777" w:rsidTr="00F12F68">
        <w:tc>
          <w:tcPr>
            <w:tcW w:w="9645" w:type="dxa"/>
            <w:gridSpan w:val="3"/>
          </w:tcPr>
          <w:p w14:paraId="4EBD81F3" w14:textId="1758CFB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7.5.2.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454F8BE5" w14:textId="77777777" w:rsidTr="00F12F68">
        <w:tc>
          <w:tcPr>
            <w:tcW w:w="9645" w:type="dxa"/>
            <w:gridSpan w:val="3"/>
          </w:tcPr>
          <w:p w14:paraId="44CE9C50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3418220" w14:textId="77777777" w:rsidTr="00F12F68">
        <w:tc>
          <w:tcPr>
            <w:tcW w:w="9645" w:type="dxa"/>
            <w:gridSpan w:val="3"/>
          </w:tcPr>
          <w:p w14:paraId="17B69A13" w14:textId="4F8A6DFF" w:rsidR="0090115C" w:rsidRPr="0090115C" w:rsidRDefault="0090115C" w:rsidP="0032067E">
            <w:pPr>
              <w:widowControl w:val="0"/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8.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Заключительные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положения</w:t>
            </w:r>
          </w:p>
        </w:tc>
      </w:tr>
      <w:tr w:rsidR="0090115C" w:rsidRPr="0090115C" w14:paraId="47AE1291" w14:textId="77777777" w:rsidTr="00F12F68">
        <w:tc>
          <w:tcPr>
            <w:tcW w:w="9645" w:type="dxa"/>
            <w:gridSpan w:val="3"/>
            <w:hideMark/>
          </w:tcPr>
          <w:p w14:paraId="1329DA72" w14:textId="17430E5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8.1.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подтверждают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гарантируют,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день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отсутствуют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известные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обстоятельства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какого-либо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рода,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которые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могут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послужить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расторжения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52AF9357" w14:textId="77777777" w:rsidTr="00F12F68">
        <w:tc>
          <w:tcPr>
            <w:tcW w:w="9645" w:type="dxa"/>
            <w:gridSpan w:val="3"/>
          </w:tcPr>
          <w:p w14:paraId="7C0B25A1" w14:textId="346626F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8.2.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составлен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(двух)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экземплярах,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одинаковую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юридическую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силу: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один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–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Продавцу,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один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–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Покупателю.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025C9751" w14:textId="77777777" w:rsidTr="00F12F68">
        <w:tc>
          <w:tcPr>
            <w:tcW w:w="9645" w:type="dxa"/>
            <w:gridSpan w:val="3"/>
          </w:tcPr>
          <w:p w14:paraId="34B44234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01074987" w14:textId="77777777" w:rsidTr="00F12F68">
        <w:tc>
          <w:tcPr>
            <w:tcW w:w="9645" w:type="dxa"/>
            <w:gridSpan w:val="3"/>
            <w:hideMark/>
          </w:tcPr>
          <w:p w14:paraId="3525AA69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EAB6453" w14:textId="77777777" w:rsidTr="00F12F68">
        <w:tc>
          <w:tcPr>
            <w:tcW w:w="9645" w:type="dxa"/>
            <w:gridSpan w:val="3"/>
          </w:tcPr>
          <w:p w14:paraId="0F9C802F" w14:textId="1FE973A6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9.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Юридические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адреса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реквизиты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  <w:p w14:paraId="01EE5123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48A46856" w14:textId="77777777" w:rsidTr="00F12F68">
        <w:tc>
          <w:tcPr>
            <w:tcW w:w="5054" w:type="dxa"/>
            <w:gridSpan w:val="2"/>
          </w:tcPr>
          <w:p w14:paraId="0034939F" w14:textId="77777777" w:rsidR="0090115C" w:rsidRPr="0090115C" w:rsidRDefault="0090115C" w:rsidP="0032067E">
            <w:pPr>
              <w:widowControl w:val="0"/>
              <w:contextualSpacing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Продавец:</w:t>
            </w:r>
          </w:p>
          <w:p w14:paraId="7C0FE3DB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91" w:type="dxa"/>
            <w:hideMark/>
          </w:tcPr>
          <w:p w14:paraId="08A54DC0" w14:textId="77777777" w:rsidR="0090115C" w:rsidRPr="0090115C" w:rsidRDefault="0090115C" w:rsidP="0032067E">
            <w:pPr>
              <w:widowControl w:val="0"/>
              <w:contextualSpacing/>
              <w:rPr>
                <w:b/>
                <w:sz w:val="28"/>
                <w:szCs w:val="28"/>
                <w:lang w:eastAsia="ru-RU"/>
              </w:rPr>
            </w:pPr>
            <w:r w:rsidRPr="0090115C">
              <w:rPr>
                <w:b/>
                <w:sz w:val="28"/>
                <w:szCs w:val="28"/>
                <w:lang w:eastAsia="ru-RU"/>
              </w:rPr>
              <w:t>Покупатель:</w:t>
            </w:r>
          </w:p>
        </w:tc>
      </w:tr>
      <w:tr w:rsidR="0090115C" w:rsidRPr="0090115C" w14:paraId="7A203B85" w14:textId="77777777" w:rsidTr="00F12F68">
        <w:tc>
          <w:tcPr>
            <w:tcW w:w="5054" w:type="dxa"/>
            <w:gridSpan w:val="2"/>
          </w:tcPr>
          <w:p w14:paraId="66437DD0" w14:textId="2AEF583D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</w:p>
          <w:p w14:paraId="463E74D8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91" w:type="dxa"/>
            <w:hideMark/>
          </w:tcPr>
          <w:p w14:paraId="65156BF7" w14:textId="5A748301" w:rsidR="0090115C" w:rsidRPr="0090115C" w:rsidRDefault="0032067E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</w:t>
            </w:r>
            <w:r w:rsidR="0090115C" w:rsidRPr="0090115C">
              <w:rPr>
                <w:bCs/>
                <w:sz w:val="28"/>
                <w:szCs w:val="28"/>
                <w:lang w:eastAsia="ru-RU"/>
              </w:rPr>
              <w:t>_(ФИО)</w:t>
            </w:r>
          </w:p>
          <w:p w14:paraId="01DBD959" w14:textId="463DBFB5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Место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рождения:</w:t>
            </w:r>
          </w:p>
          <w:p w14:paraId="6A2DCD0C" w14:textId="26E33075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_____________________________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90115C" w:rsidRPr="0090115C" w14:paraId="0F6EF790" w14:textId="77777777" w:rsidTr="00F12F68">
        <w:tc>
          <w:tcPr>
            <w:tcW w:w="5054" w:type="dxa"/>
            <w:gridSpan w:val="2"/>
          </w:tcPr>
          <w:p w14:paraId="41985F51" w14:textId="15800822" w:rsidR="0090115C" w:rsidRPr="0090115C" w:rsidRDefault="0090115C" w:rsidP="0032067E">
            <w:pPr>
              <w:widowControl w:val="0"/>
              <w:snapToGri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Адрес: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353730,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край,</w:t>
            </w:r>
          </w:p>
          <w:p w14:paraId="0D8D85F6" w14:textId="70F32ED8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станица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Каневская,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0958F88D" w14:textId="2C272720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улица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Вокзальная,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32,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каб.23</w:t>
            </w:r>
          </w:p>
          <w:p w14:paraId="3543E5F5" w14:textId="761650B9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Тел./факс: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(86164)79567,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72527</w:t>
            </w:r>
          </w:p>
          <w:p w14:paraId="08D9AC58" w14:textId="63EA1ECA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90115C">
              <w:rPr>
                <w:bCs/>
                <w:sz w:val="28"/>
                <w:szCs w:val="28"/>
                <w:lang w:val="en-US" w:eastAsia="ru-RU"/>
              </w:rPr>
              <w:t>e-mail: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val="en-US" w:eastAsia="ru-RU"/>
              </w:rPr>
              <w:t>io@kanevskadm.ru</w:t>
            </w:r>
          </w:p>
          <w:p w14:paraId="21B55242" w14:textId="13F9B540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ИНН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2334009366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КПП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233401001</w:t>
            </w:r>
          </w:p>
          <w:p w14:paraId="442180D9" w14:textId="58D06F01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ОГРН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1022303980126</w:t>
            </w:r>
          </w:p>
          <w:p w14:paraId="5458DAA0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91" w:type="dxa"/>
            <w:hideMark/>
          </w:tcPr>
          <w:p w14:paraId="6FC80523" w14:textId="3653278F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Адрес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месту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жительства: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</w:t>
            </w:r>
            <w:r w:rsidR="0032067E">
              <w:rPr>
                <w:sz w:val="28"/>
                <w:szCs w:val="28"/>
                <w:lang w:eastAsia="ru-RU"/>
              </w:rPr>
              <w:t>______________________________</w:t>
            </w:r>
          </w:p>
          <w:p w14:paraId="677A07D3" w14:textId="59B13FD0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</w:t>
            </w:r>
            <w:r w:rsidR="0032067E">
              <w:rPr>
                <w:sz w:val="28"/>
                <w:szCs w:val="28"/>
                <w:lang w:eastAsia="ru-RU"/>
              </w:rPr>
              <w:t>______________________________</w:t>
            </w:r>
          </w:p>
          <w:p w14:paraId="4F8B0A16" w14:textId="108BB813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Адрес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фактического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проживания:</w:t>
            </w:r>
          </w:p>
          <w:p w14:paraId="240EBF11" w14:textId="7A6956B4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</w:t>
            </w:r>
            <w:r w:rsidR="0032067E">
              <w:rPr>
                <w:sz w:val="28"/>
                <w:szCs w:val="28"/>
                <w:lang w:eastAsia="ru-RU"/>
              </w:rPr>
              <w:t>______________________________</w:t>
            </w:r>
          </w:p>
          <w:p w14:paraId="64C4B72E" w14:textId="2D2BC4E2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паспорт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гражданина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РФ: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69B44EE7" w14:textId="5B315AA2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серия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№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sz w:val="28"/>
                <w:szCs w:val="28"/>
                <w:lang w:eastAsia="ru-RU"/>
              </w:rPr>
              <w:t>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4543E309" w14:textId="38AF708B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дата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sz w:val="28"/>
                <w:szCs w:val="28"/>
                <w:lang w:eastAsia="ru-RU"/>
              </w:rPr>
              <w:t>выдачи:____________________</w:t>
            </w:r>
          </w:p>
          <w:p w14:paraId="5869B86B" w14:textId="3290A814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выдан: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sz w:val="28"/>
                <w:szCs w:val="28"/>
                <w:lang w:eastAsia="ru-RU"/>
              </w:rPr>
              <w:t>____________________</w:t>
            </w:r>
            <w:r w:rsidRPr="0090115C">
              <w:rPr>
                <w:sz w:val="28"/>
                <w:szCs w:val="28"/>
                <w:lang w:eastAsia="ru-RU"/>
              </w:rPr>
              <w:t>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6AD4CD24" w14:textId="68406789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код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подразделения: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sz w:val="28"/>
                <w:szCs w:val="28"/>
                <w:lang w:eastAsia="ru-RU"/>
              </w:rPr>
              <w:t>___________</w:t>
            </w:r>
            <w:r w:rsidRPr="0090115C">
              <w:rPr>
                <w:sz w:val="28"/>
                <w:szCs w:val="28"/>
                <w:lang w:eastAsia="ru-RU"/>
              </w:rPr>
              <w:t>_,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00CEC9FB" w14:textId="795C651A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тел.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_________________________</w:t>
            </w:r>
            <w:r w:rsidR="0032067E">
              <w:rPr>
                <w:sz w:val="28"/>
                <w:szCs w:val="28"/>
                <w:lang w:eastAsia="ru-RU"/>
              </w:rPr>
              <w:t>_</w:t>
            </w:r>
          </w:p>
          <w:p w14:paraId="182744E1" w14:textId="4AF64BFC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ИНН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sz w:val="28"/>
                <w:szCs w:val="28"/>
                <w:lang w:eastAsia="ru-RU"/>
              </w:rPr>
              <w:t>__________________________</w:t>
            </w:r>
          </w:p>
          <w:p w14:paraId="358A230A" w14:textId="27B19AF0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СНИЛС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sz w:val="28"/>
                <w:szCs w:val="28"/>
                <w:lang w:eastAsia="ru-RU"/>
              </w:rPr>
              <w:t>_______________________</w:t>
            </w:r>
          </w:p>
        </w:tc>
      </w:tr>
      <w:tr w:rsidR="0090115C" w:rsidRPr="0090115C" w14:paraId="32FFDE65" w14:textId="77777777" w:rsidTr="00F12F68">
        <w:tc>
          <w:tcPr>
            <w:tcW w:w="9645" w:type="dxa"/>
            <w:gridSpan w:val="3"/>
          </w:tcPr>
          <w:p w14:paraId="2F1BFEAB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005B82A" w14:textId="3DB2E30B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90115C">
              <w:rPr>
                <w:b/>
                <w:sz w:val="28"/>
                <w:szCs w:val="28"/>
                <w:lang w:eastAsia="ru-RU"/>
              </w:rPr>
              <w:t>Подписи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сторон</w:t>
            </w:r>
          </w:p>
          <w:p w14:paraId="56771F7D" w14:textId="77777777" w:rsidR="0090115C" w:rsidRPr="0090115C" w:rsidRDefault="0090115C" w:rsidP="0032067E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150257B" w14:textId="77777777" w:rsidTr="00F12F68">
        <w:tc>
          <w:tcPr>
            <w:tcW w:w="5024" w:type="dxa"/>
            <w:hideMark/>
          </w:tcPr>
          <w:p w14:paraId="1D039652" w14:textId="774D764A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___________________________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21" w:type="dxa"/>
            <w:gridSpan w:val="2"/>
            <w:hideMark/>
          </w:tcPr>
          <w:p w14:paraId="2DAA8229" w14:textId="08F1C001" w:rsidR="0090115C" w:rsidRPr="0090115C" w:rsidRDefault="0032067E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90115C" w:rsidRPr="0090115C">
              <w:rPr>
                <w:sz w:val="28"/>
                <w:szCs w:val="28"/>
                <w:lang w:eastAsia="ru-RU"/>
              </w:rPr>
              <w:t>ФИО</w:t>
            </w:r>
          </w:p>
        </w:tc>
      </w:tr>
      <w:tr w:rsidR="0090115C" w:rsidRPr="0090115C" w14:paraId="71C51341" w14:textId="77777777" w:rsidTr="00F12F68">
        <w:tc>
          <w:tcPr>
            <w:tcW w:w="5024" w:type="dxa"/>
            <w:hideMark/>
          </w:tcPr>
          <w:p w14:paraId="7ABA9734" w14:textId="17F92222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(подпись)</w:t>
            </w:r>
          </w:p>
          <w:p w14:paraId="63479695" w14:textId="7EDD8424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М.П.</w:t>
            </w:r>
            <w:r w:rsidR="001578DF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21" w:type="dxa"/>
            <w:gridSpan w:val="2"/>
            <w:hideMark/>
          </w:tcPr>
          <w:p w14:paraId="4C68BEB3" w14:textId="38C8EBBD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(подпись)</w:t>
            </w:r>
          </w:p>
          <w:p w14:paraId="6968BA6F" w14:textId="732802EA" w:rsidR="0090115C" w:rsidRPr="0090115C" w:rsidRDefault="00F12F68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2047C7B4" w14:textId="77777777" w:rsidTr="00F12F68">
        <w:tc>
          <w:tcPr>
            <w:tcW w:w="9645" w:type="dxa"/>
            <w:gridSpan w:val="3"/>
          </w:tcPr>
          <w:p w14:paraId="3080AA23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530BCE91" w14:textId="3608FCC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Даю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обработку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27.07.2006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152-ФЗ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данных»</w:t>
            </w:r>
          </w:p>
          <w:p w14:paraId="07005FF4" w14:textId="0317A73B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314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346DCDDC" w14:textId="5878DDBE" w:rsidR="0090115C" w:rsidRPr="0090115C" w:rsidRDefault="0090115C" w:rsidP="0032067E">
            <w:pPr>
              <w:suppressAutoHyphens w:val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Расчет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проверил: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D3E0E39" w14:textId="77777777" w:rsidR="0032067E" w:rsidRDefault="0090115C" w:rsidP="0032067E">
            <w:pPr>
              <w:suppressAutoHyphens w:val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Главный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специалист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отдела</w:t>
            </w:r>
          </w:p>
          <w:p w14:paraId="5B95A79D" w14:textId="77777777" w:rsidR="0032067E" w:rsidRDefault="0090115C" w:rsidP="0032067E">
            <w:pPr>
              <w:suppressAutoHyphens w:val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правового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2067E">
              <w:rPr>
                <w:rFonts w:eastAsia="Calibri"/>
                <w:sz w:val="28"/>
                <w:szCs w:val="28"/>
                <w:lang w:eastAsia="en-US"/>
              </w:rPr>
              <w:t xml:space="preserve">обеспечения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неналоговых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доходов</w:t>
            </w:r>
          </w:p>
          <w:p w14:paraId="4E6FC182" w14:textId="5AE0A883" w:rsidR="0090115C" w:rsidRPr="0090115C" w:rsidRDefault="0090115C" w:rsidP="0032067E">
            <w:pPr>
              <w:suppressAutoHyphens w:val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управления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имущественных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отношений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15C821CD" w14:textId="77777777" w:rsidR="0032067E" w:rsidRDefault="0090115C" w:rsidP="0032067E">
            <w:pPr>
              <w:suppressAutoHyphens w:val="0"/>
              <w:autoSpaceDE w:val="0"/>
              <w:autoSpaceDN w:val="0"/>
              <w:adjustRightInd w:val="0"/>
              <w:ind w:right="31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образования</w:t>
            </w:r>
          </w:p>
          <w:p w14:paraId="305F8759" w14:textId="728D389F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314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Каневской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район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2067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_________________________ФИО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BD8231E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0DC8222C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Согласовано:</w:t>
            </w:r>
          </w:p>
          <w:p w14:paraId="51D3B784" w14:textId="2EC22FF0" w:rsid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Заместитель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главы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________________________________ФИО</w:t>
            </w:r>
          </w:p>
          <w:p w14:paraId="6AB5CD8C" w14:textId="5B9B5903" w:rsidR="0032067E" w:rsidRDefault="0032067E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71B2AA2B" w14:textId="77777777" w:rsidR="0032067E" w:rsidRPr="0090115C" w:rsidRDefault="0032067E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p w14:paraId="677D442C" w14:textId="3030AE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исп.________________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4BAD27C5" w14:textId="29ED0CD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4CDB9DF6" w14:textId="6D1C37B0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тел.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</w:t>
            </w:r>
          </w:p>
        </w:tc>
      </w:tr>
    </w:tbl>
    <w:p w14:paraId="7CC4F5FD" w14:textId="77777777" w:rsidR="0090115C" w:rsidRPr="0090115C" w:rsidRDefault="0090115C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2B1DF48E" w14:textId="6E9142DC" w:rsidR="0090115C" w:rsidRDefault="0090115C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55BEEFBA" w14:textId="18FF8B83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1E97EB5F" w14:textId="452D59A1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77D43F37" w14:textId="248A16FF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60A0EB68" w14:textId="1873EC85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324567D5" w14:textId="2BAD3517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2EDA7D9C" w14:textId="0F11A3BD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32C349E0" w14:textId="08F5E368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5C21B5C4" w14:textId="144707C2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04015201" w14:textId="41B3B081" w:rsidR="0032067E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25870AEC" w14:textId="77777777" w:rsidR="0032067E" w:rsidRPr="0090115C" w:rsidRDefault="0032067E" w:rsidP="0032067E">
      <w:pPr>
        <w:widowControl w:val="0"/>
        <w:autoSpaceDE w:val="0"/>
        <w:autoSpaceDN w:val="0"/>
        <w:adjustRightInd w:val="0"/>
        <w:ind w:left="4962"/>
        <w:contextualSpacing/>
        <w:jc w:val="center"/>
        <w:rPr>
          <w:rStyle w:val="aff4"/>
          <w:b w:val="0"/>
          <w:color w:val="auto"/>
          <w:sz w:val="28"/>
          <w:szCs w:val="28"/>
          <w:lang w:eastAsia="en-US"/>
        </w:rPr>
      </w:pPr>
    </w:p>
    <w:p w14:paraId="373BB8FD" w14:textId="2F133B5F" w:rsidR="0090115C" w:rsidRPr="0090115C" w:rsidRDefault="0032067E" w:rsidP="0032067E">
      <w:pPr>
        <w:widowControl w:val="0"/>
        <w:autoSpaceDE w:val="0"/>
        <w:autoSpaceDN w:val="0"/>
        <w:adjustRightInd w:val="0"/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2</w:t>
      </w:r>
    </w:p>
    <w:p w14:paraId="48BAD334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42455911" w14:textId="77777777" w:rsidR="0032067E" w:rsidRPr="0090115C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7976BF95" w14:textId="77777777" w:rsidR="0032067E" w:rsidRPr="0090115C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5BA0B23C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3EE2926C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1517FEEC" w14:textId="77777777" w:rsidR="0032067E" w:rsidRPr="0090115C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549B545D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66004934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34052C6E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458637F3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491D43C3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02BD6B8E" w14:textId="77777777" w:rsidR="0032067E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37D3E6A7" w14:textId="77777777" w:rsidR="0032067E" w:rsidRPr="0090115C" w:rsidRDefault="0032067E" w:rsidP="0032067E">
      <w:pPr>
        <w:pStyle w:val="30"/>
        <w:tabs>
          <w:tab w:val="left" w:pos="7515"/>
        </w:tabs>
        <w:spacing w:line="240" w:lineRule="auto"/>
        <w:ind w:left="411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78FA0485" w14:textId="77777777" w:rsidR="0090115C" w:rsidRPr="0090115C" w:rsidRDefault="0090115C" w:rsidP="0032067E">
      <w:pPr>
        <w:pStyle w:val="30"/>
        <w:tabs>
          <w:tab w:val="left" w:pos="7515"/>
        </w:tabs>
        <w:spacing w:line="240" w:lineRule="auto"/>
        <w:ind w:left="4962"/>
        <w:contextualSpacing/>
        <w:jc w:val="center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A8C6871" w14:textId="77777777" w:rsidR="0090115C" w:rsidRPr="0090115C" w:rsidRDefault="0090115C" w:rsidP="0032067E">
      <w:pPr>
        <w:pStyle w:val="30"/>
        <w:tabs>
          <w:tab w:val="left" w:pos="7515"/>
        </w:tabs>
        <w:spacing w:line="240" w:lineRule="auto"/>
        <w:ind w:left="4962"/>
        <w:contextualSpacing/>
        <w:jc w:val="center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78F6FEB" w14:textId="77777777" w:rsidR="0090115C" w:rsidRPr="0090115C" w:rsidRDefault="0090115C" w:rsidP="0032067E">
      <w:pPr>
        <w:suppressAutoHyphens w:val="0"/>
        <w:contextualSpacing/>
        <w:jc w:val="center"/>
        <w:rPr>
          <w:bCs/>
          <w:sz w:val="28"/>
          <w:szCs w:val="28"/>
          <w:lang w:eastAsia="en-US"/>
        </w:rPr>
      </w:pPr>
      <w:r w:rsidRPr="0090115C">
        <w:rPr>
          <w:bCs/>
          <w:sz w:val="28"/>
          <w:szCs w:val="28"/>
          <w:lang w:eastAsia="en-US"/>
        </w:rPr>
        <w:t>Образец</w:t>
      </w:r>
    </w:p>
    <w:p w14:paraId="04C58568" w14:textId="1392B29F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</w:rPr>
      </w:pPr>
      <w:r w:rsidRPr="0090115C">
        <w:rPr>
          <w:bCs/>
          <w:sz w:val="28"/>
          <w:szCs w:val="28"/>
          <w:lang w:eastAsia="en-US"/>
        </w:rPr>
        <w:t>проекта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договора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bCs/>
          <w:sz w:val="28"/>
          <w:szCs w:val="28"/>
          <w:lang w:eastAsia="en-US"/>
        </w:rPr>
        <w:t>аренды</w:t>
      </w:r>
      <w:r w:rsidR="00F12F68">
        <w:rPr>
          <w:bCs/>
          <w:sz w:val="28"/>
          <w:szCs w:val="28"/>
          <w:lang w:eastAsia="en-US"/>
        </w:rPr>
        <w:t xml:space="preserve"> </w:t>
      </w:r>
      <w:r w:rsidRPr="0090115C">
        <w:rPr>
          <w:sz w:val="28"/>
          <w:szCs w:val="28"/>
        </w:rPr>
        <w:t>земельного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участка</w:t>
      </w:r>
    </w:p>
    <w:p w14:paraId="289BA400" w14:textId="7777777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</w:rPr>
      </w:pPr>
    </w:p>
    <w:p w14:paraId="75EF56D5" w14:textId="69EAD834" w:rsidR="0090115C" w:rsidRPr="0090115C" w:rsidRDefault="0090115C" w:rsidP="0032067E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Договор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№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_______</w:t>
      </w:r>
    </w:p>
    <w:p w14:paraId="79E32A7A" w14:textId="72246E1D" w:rsidR="0090115C" w:rsidRPr="0090115C" w:rsidRDefault="00F12F68" w:rsidP="0032067E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</w:t>
      </w:r>
      <w:r w:rsidR="0090115C" w:rsidRPr="0090115C">
        <w:rPr>
          <w:b/>
          <w:sz w:val="28"/>
          <w:szCs w:val="28"/>
          <w:lang w:eastAsia="ru-RU"/>
        </w:rPr>
        <w:t>аренды</w:t>
      </w:r>
      <w:r>
        <w:rPr>
          <w:b/>
          <w:sz w:val="28"/>
          <w:szCs w:val="28"/>
          <w:lang w:eastAsia="ru-RU"/>
        </w:rPr>
        <w:t xml:space="preserve"> </w:t>
      </w:r>
      <w:r w:rsidR="0090115C" w:rsidRPr="0090115C">
        <w:rPr>
          <w:b/>
          <w:sz w:val="28"/>
          <w:szCs w:val="28"/>
          <w:lang w:eastAsia="ru-RU"/>
        </w:rPr>
        <w:t>земельного</w:t>
      </w:r>
      <w:r>
        <w:rPr>
          <w:b/>
          <w:sz w:val="28"/>
          <w:szCs w:val="28"/>
          <w:lang w:eastAsia="ru-RU"/>
        </w:rPr>
        <w:t xml:space="preserve"> </w:t>
      </w:r>
      <w:r w:rsidR="0090115C" w:rsidRPr="0090115C">
        <w:rPr>
          <w:b/>
          <w:sz w:val="28"/>
          <w:szCs w:val="28"/>
          <w:lang w:eastAsia="ru-RU"/>
        </w:rPr>
        <w:t>участка</w:t>
      </w:r>
      <w:r>
        <w:rPr>
          <w:b/>
          <w:sz w:val="28"/>
          <w:szCs w:val="28"/>
          <w:lang w:eastAsia="ru-RU"/>
        </w:rPr>
        <w:t xml:space="preserve"> </w:t>
      </w:r>
      <w:r w:rsidR="0090115C" w:rsidRPr="0090115C">
        <w:rPr>
          <w:b/>
          <w:sz w:val="28"/>
          <w:szCs w:val="28"/>
          <w:lang w:eastAsia="ru-RU"/>
        </w:rPr>
        <w:t>несельскохозяйственного</w:t>
      </w:r>
      <w:r>
        <w:rPr>
          <w:b/>
          <w:sz w:val="28"/>
          <w:szCs w:val="28"/>
          <w:lang w:eastAsia="ru-RU"/>
        </w:rPr>
        <w:t xml:space="preserve"> </w:t>
      </w:r>
      <w:r w:rsidR="0090115C" w:rsidRPr="0090115C">
        <w:rPr>
          <w:b/>
          <w:sz w:val="28"/>
          <w:szCs w:val="28"/>
          <w:lang w:eastAsia="ru-RU"/>
        </w:rPr>
        <w:t>назначения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6"/>
        <w:gridCol w:w="82"/>
        <w:gridCol w:w="14"/>
        <w:gridCol w:w="5015"/>
      </w:tblGrid>
      <w:tr w:rsidR="0090115C" w:rsidRPr="0090115C" w14:paraId="595E0A7F" w14:textId="77777777" w:rsidTr="0032067E">
        <w:tc>
          <w:tcPr>
            <w:tcW w:w="9957" w:type="dxa"/>
            <w:gridSpan w:val="4"/>
          </w:tcPr>
          <w:p w14:paraId="1AE18954" w14:textId="77777777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F3443EE" w14:textId="77777777" w:rsidTr="0032067E">
        <w:tc>
          <w:tcPr>
            <w:tcW w:w="4846" w:type="dxa"/>
          </w:tcPr>
          <w:p w14:paraId="07C57FB5" w14:textId="4D1B3598" w:rsidR="0090115C" w:rsidRPr="0090115C" w:rsidRDefault="0090115C" w:rsidP="0032067E">
            <w:pPr>
              <w:widowControl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«___»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_____________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5111" w:type="dxa"/>
            <w:gridSpan w:val="3"/>
          </w:tcPr>
          <w:p w14:paraId="3EC106DD" w14:textId="797C81BD" w:rsidR="0090115C" w:rsidRPr="0090115C" w:rsidRDefault="0090115C" w:rsidP="0032067E">
            <w:pPr>
              <w:suppressAutoHyphens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Каневская</w:t>
            </w:r>
          </w:p>
          <w:p w14:paraId="0E312A66" w14:textId="77777777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2B49D5C9" w14:textId="77777777" w:rsidTr="0032067E">
        <w:tc>
          <w:tcPr>
            <w:tcW w:w="9957" w:type="dxa"/>
            <w:gridSpan w:val="4"/>
          </w:tcPr>
          <w:p w14:paraId="631EAFC4" w14:textId="1B02B623" w:rsidR="0090115C" w:rsidRPr="0090115C" w:rsidRDefault="0090115C" w:rsidP="0032067E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именуемое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«Арендодатель»,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–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начальника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действующего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Положения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утверждённого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решением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Совета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29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марта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2017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127,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90115C" w:rsidRPr="0090115C" w14:paraId="4160A64C" w14:textId="77777777" w:rsidTr="0032067E">
        <w:tc>
          <w:tcPr>
            <w:tcW w:w="9957" w:type="dxa"/>
            <w:gridSpan w:val="4"/>
          </w:tcPr>
          <w:p w14:paraId="4A9B42DB" w14:textId="2E01B1CD" w:rsidR="0090115C" w:rsidRPr="0090115C" w:rsidRDefault="0090115C" w:rsidP="0032067E">
            <w:pPr>
              <w:suppressAutoHyphens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действующий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именуем___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«Арендатор»,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именуемые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«Стороны»,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1539AEA7" w14:textId="77777777" w:rsidTr="0032067E">
        <w:tc>
          <w:tcPr>
            <w:tcW w:w="9957" w:type="dxa"/>
            <w:gridSpan w:val="4"/>
          </w:tcPr>
          <w:p w14:paraId="33D88A2D" w14:textId="7C5D3FCC" w:rsidR="0090115C" w:rsidRPr="0090115C" w:rsidRDefault="0090115C" w:rsidP="0032067E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статьи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3.3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октября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2001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№137-ФЗ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введении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кодекса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пп.3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п.1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39.1,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/>
                <w:sz w:val="28"/>
                <w:szCs w:val="28"/>
                <w:lang w:eastAsia="ru-RU"/>
              </w:rPr>
              <w:t>пп</w:t>
            </w:r>
            <w:proofErr w:type="spellEnd"/>
            <w:r w:rsidRPr="0090115C">
              <w:rPr>
                <w:b/>
                <w:sz w:val="28"/>
                <w:szCs w:val="28"/>
                <w:lang w:eastAsia="ru-RU"/>
              </w:rPr>
              <w:t>.____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п.2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39.6,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/>
                <w:sz w:val="28"/>
                <w:szCs w:val="28"/>
                <w:lang w:eastAsia="ru-RU"/>
              </w:rPr>
              <w:t>пп</w:t>
            </w:r>
            <w:proofErr w:type="spellEnd"/>
            <w:r w:rsidRPr="0090115C">
              <w:rPr>
                <w:b/>
                <w:sz w:val="28"/>
                <w:szCs w:val="28"/>
                <w:lang w:eastAsia="ru-RU"/>
              </w:rPr>
              <w:t>.____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п.8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39.8,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39.14,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39.17,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ст.</w:t>
            </w:r>
            <w:r w:rsidR="00F12F6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sz w:val="28"/>
                <w:szCs w:val="28"/>
                <w:lang w:eastAsia="ru-RU"/>
              </w:rPr>
              <w:t>39.20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кодекса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(далее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—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нижеследующем:</w:t>
            </w:r>
          </w:p>
        </w:tc>
      </w:tr>
      <w:tr w:rsidR="0090115C" w:rsidRPr="0090115C" w14:paraId="22117967" w14:textId="77777777" w:rsidTr="0032067E">
        <w:tc>
          <w:tcPr>
            <w:tcW w:w="9957" w:type="dxa"/>
            <w:gridSpan w:val="4"/>
          </w:tcPr>
          <w:p w14:paraId="60EDE906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0F9D1110" w14:textId="77777777" w:rsidTr="0032067E">
        <w:tc>
          <w:tcPr>
            <w:tcW w:w="9957" w:type="dxa"/>
            <w:gridSpan w:val="4"/>
          </w:tcPr>
          <w:p w14:paraId="136B1F51" w14:textId="47F1633A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1.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Предмет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90115C" w:rsidRPr="0090115C" w14:paraId="16319F26" w14:textId="77777777" w:rsidTr="0032067E">
        <w:tc>
          <w:tcPr>
            <w:tcW w:w="9957" w:type="dxa"/>
            <w:gridSpan w:val="4"/>
          </w:tcPr>
          <w:p w14:paraId="17A453DA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F3F1FBF" w14:textId="77777777" w:rsidTr="0032067E">
        <w:tc>
          <w:tcPr>
            <w:tcW w:w="9957" w:type="dxa"/>
            <w:gridSpan w:val="4"/>
          </w:tcPr>
          <w:p w14:paraId="08B33D30" w14:textId="7FF9DF91" w:rsidR="0090115C" w:rsidRPr="0090115C" w:rsidRDefault="0090115C" w:rsidP="0032067E">
            <w:pPr>
              <w:tabs>
                <w:tab w:val="left" w:pos="1134"/>
                <w:tab w:val="left" w:pos="9101"/>
              </w:tabs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предоставляет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временное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владение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пользование,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принимает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номером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23:11:_________:____,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категория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площадью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Cs/>
                <w:sz w:val="28"/>
                <w:szCs w:val="28"/>
                <w:lang w:eastAsia="ru-RU"/>
              </w:rPr>
              <w:t>кв.м</w:t>
            </w:r>
            <w:proofErr w:type="spellEnd"/>
            <w:r w:rsidRPr="0090115C">
              <w:rPr>
                <w:bCs/>
                <w:sz w:val="28"/>
                <w:szCs w:val="28"/>
                <w:lang w:eastAsia="ru-RU"/>
              </w:rPr>
              <w:t>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использование: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адресу: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(далее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-Участок).</w:t>
            </w:r>
          </w:p>
        </w:tc>
      </w:tr>
      <w:tr w:rsidR="0090115C" w:rsidRPr="0090115C" w14:paraId="24A8AD95" w14:textId="77777777" w:rsidTr="0032067E">
        <w:tc>
          <w:tcPr>
            <w:tcW w:w="9957" w:type="dxa"/>
            <w:gridSpan w:val="4"/>
          </w:tcPr>
          <w:p w14:paraId="13B1BCE7" w14:textId="11B0855B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Фактическое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состояние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целевому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назначению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0D300A90" w14:textId="77777777" w:rsidTr="0032067E">
        <w:tc>
          <w:tcPr>
            <w:tcW w:w="9957" w:type="dxa"/>
            <w:gridSpan w:val="4"/>
          </w:tcPr>
          <w:p w14:paraId="7617E16D" w14:textId="268509AD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является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единственным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документом,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подтверждающим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передачу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«____»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20____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года.</w:t>
            </w:r>
          </w:p>
        </w:tc>
      </w:tr>
      <w:tr w:rsidR="0090115C" w:rsidRPr="0090115C" w14:paraId="542908BA" w14:textId="77777777" w:rsidTr="0032067E">
        <w:tc>
          <w:tcPr>
            <w:tcW w:w="9957" w:type="dxa"/>
            <w:gridSpan w:val="4"/>
          </w:tcPr>
          <w:p w14:paraId="0711E273" w14:textId="079E4D09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нахождении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границах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зон(зоны)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особыми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территории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онлайн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сервиса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«Публичная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карта»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(http://pkk5.rosreestr.ru)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градостроительного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5E73E8AC" w14:textId="77777777" w:rsidTr="0032067E">
        <w:tc>
          <w:tcPr>
            <w:tcW w:w="9957" w:type="dxa"/>
            <w:gridSpan w:val="4"/>
          </w:tcPr>
          <w:p w14:paraId="4540B531" w14:textId="5D5DCB78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1.4.1.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_______________________________________________;</w:t>
            </w:r>
          </w:p>
        </w:tc>
      </w:tr>
      <w:tr w:rsidR="0090115C" w:rsidRPr="0090115C" w14:paraId="0AC8202F" w14:textId="77777777" w:rsidTr="0032067E">
        <w:tc>
          <w:tcPr>
            <w:tcW w:w="9957" w:type="dxa"/>
            <w:gridSpan w:val="4"/>
          </w:tcPr>
          <w:p w14:paraId="1FB20074" w14:textId="0D8BBFD1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1.4.2.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_______________________________________________.</w:t>
            </w:r>
          </w:p>
        </w:tc>
      </w:tr>
      <w:tr w:rsidR="0090115C" w:rsidRPr="0090115C" w14:paraId="788D7E82" w14:textId="77777777" w:rsidTr="0032067E">
        <w:tc>
          <w:tcPr>
            <w:tcW w:w="9957" w:type="dxa"/>
            <w:gridSpan w:val="4"/>
          </w:tcPr>
          <w:p w14:paraId="3A876DD6" w14:textId="0C408000" w:rsidR="0090115C" w:rsidRPr="0090115C" w:rsidRDefault="0090115C" w:rsidP="0032067E">
            <w:pPr>
              <w:widowControl w:val="0"/>
              <w:tabs>
                <w:tab w:val="left" w:pos="9101"/>
              </w:tabs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передачи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отсутствуют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недвижимости.</w:t>
            </w:r>
          </w:p>
        </w:tc>
      </w:tr>
      <w:tr w:rsidR="0090115C" w:rsidRPr="0090115C" w14:paraId="67B725CB" w14:textId="77777777" w:rsidTr="0032067E">
        <w:tc>
          <w:tcPr>
            <w:tcW w:w="9957" w:type="dxa"/>
            <w:gridSpan w:val="4"/>
          </w:tcPr>
          <w:p w14:paraId="673B4446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6B7C459" w14:textId="77777777" w:rsidTr="0032067E">
        <w:tc>
          <w:tcPr>
            <w:tcW w:w="9957" w:type="dxa"/>
            <w:gridSpan w:val="4"/>
          </w:tcPr>
          <w:p w14:paraId="7831B9F4" w14:textId="7EE79563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2.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Размер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условия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ourier New"/>
                <w:b/>
                <w:bCs/>
                <w:sz w:val="28"/>
                <w:szCs w:val="28"/>
                <w:lang w:eastAsia="ru-RU"/>
              </w:rPr>
              <w:t>платы</w:t>
            </w:r>
          </w:p>
        </w:tc>
      </w:tr>
      <w:tr w:rsidR="0090115C" w:rsidRPr="0090115C" w14:paraId="1FD9F587" w14:textId="77777777" w:rsidTr="0032067E">
        <w:tc>
          <w:tcPr>
            <w:tcW w:w="9957" w:type="dxa"/>
            <w:gridSpan w:val="4"/>
          </w:tcPr>
          <w:p w14:paraId="72F443CD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2B7F89C" w14:textId="77777777" w:rsidTr="0032067E">
        <w:tc>
          <w:tcPr>
            <w:tcW w:w="9957" w:type="dxa"/>
            <w:gridSpan w:val="4"/>
          </w:tcPr>
          <w:p w14:paraId="07ACFECF" w14:textId="3AED4EAB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изложен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hyperlink r:id="rId14" w:anchor="sub_1310" w:history="1">
              <w:r w:rsidRPr="0090115C">
                <w:rPr>
                  <w:bCs/>
                  <w:iCs/>
                  <w:sz w:val="28"/>
                  <w:szCs w:val="28"/>
                  <w:lang w:eastAsia="ru-RU"/>
                </w:rPr>
                <w:t>Приложении</w:t>
              </w:r>
            </w:hyperlink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которое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подписывается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Арендатором.</w:t>
            </w:r>
          </w:p>
        </w:tc>
      </w:tr>
      <w:tr w:rsidR="0090115C" w:rsidRPr="0090115C" w14:paraId="42B6F384" w14:textId="77777777" w:rsidTr="0032067E">
        <w:tc>
          <w:tcPr>
            <w:tcW w:w="9957" w:type="dxa"/>
            <w:gridSpan w:val="4"/>
          </w:tcPr>
          <w:p w14:paraId="36C92EFF" w14:textId="29FC2E1A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ежегодной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день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  <w:p w14:paraId="5F1CBA90" w14:textId="384984E6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ежегодной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может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изменяться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одностороннем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следующих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случаях:</w:t>
            </w:r>
          </w:p>
          <w:p w14:paraId="6C2DFC8D" w14:textId="757385E1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результате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оценки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числе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площади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упорядочении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границы,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вида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перевода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категории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другую,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пересмотра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ставок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уровня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инфляции;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3B3EB00C" w14:textId="22E4FD95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рыночной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рассчитывается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рыночной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участка);</w:t>
            </w:r>
          </w:p>
          <w:p w14:paraId="6EF49BE4" w14:textId="614D3E0C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изменениями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дополнениями,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вносимыми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нормативно-правовые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акты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регулирующих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правоотношения;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390D6A5F" w14:textId="4E870362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случаях,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условиями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договора;</w:t>
            </w:r>
          </w:p>
          <w:p w14:paraId="52B691C2" w14:textId="1D425A00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случаях,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410291C0" w14:textId="62652DDE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Изменение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и/или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1A9E372A" w14:textId="74810AAA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считается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извещенным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реквизитах,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которые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необходимо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перечислять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размещения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такой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информации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сайте.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2B10FB98" w14:textId="77777777" w:rsidTr="0032067E">
        <w:tc>
          <w:tcPr>
            <w:tcW w:w="9957" w:type="dxa"/>
            <w:gridSpan w:val="4"/>
          </w:tcPr>
          <w:p w14:paraId="7FA8DDB3" w14:textId="6344959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исчисляется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передачи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указанной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1.3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каждый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день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вносится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ежеквартально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виде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авансового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платежа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10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числа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первого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месяца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каждого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квартала.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0C4E1890" w14:textId="60CCBD5F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Первый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платеж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вносится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течение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30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календарных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дней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дня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5D545A99" w14:textId="77777777" w:rsidTr="0032067E">
        <w:tc>
          <w:tcPr>
            <w:tcW w:w="9957" w:type="dxa"/>
            <w:gridSpan w:val="4"/>
          </w:tcPr>
          <w:p w14:paraId="4590C14C" w14:textId="5AC43818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Внесение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отдельными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платежными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каждый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квартал,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раздельно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пене.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одним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платежным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допускается.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Платежные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последующие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календарные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могут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изменены.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изменения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платёжных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уведомляет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этом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посредством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публикации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новых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средствах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массовой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информации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и/или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сайте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перечислил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ненадлежащий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расчётный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счёт,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считается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исполнившим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ответственность,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пунктом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5.2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раздела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7B304BF2" w14:textId="77777777" w:rsidTr="0032067E">
        <w:tc>
          <w:tcPr>
            <w:tcW w:w="9957" w:type="dxa"/>
            <w:gridSpan w:val="4"/>
          </w:tcPr>
          <w:p w14:paraId="08247F32" w14:textId="25A92018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2.5.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освобождает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внесению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90115C" w:rsidRPr="0090115C" w14:paraId="1FB81A7A" w14:textId="77777777" w:rsidTr="0032067E">
        <w:tc>
          <w:tcPr>
            <w:tcW w:w="9957" w:type="dxa"/>
            <w:gridSpan w:val="4"/>
          </w:tcPr>
          <w:p w14:paraId="06DE7841" w14:textId="51726CF5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перечисления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платы:</w:t>
            </w:r>
          </w:p>
        </w:tc>
      </w:tr>
      <w:tr w:rsidR="0090115C" w:rsidRPr="0090115C" w14:paraId="4702A191" w14:textId="77777777" w:rsidTr="0032067E">
        <w:tc>
          <w:tcPr>
            <w:tcW w:w="9957" w:type="dxa"/>
            <w:gridSpan w:val="4"/>
          </w:tcPr>
          <w:p w14:paraId="74DC6B05" w14:textId="28BD407C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получатель: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казначейства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район);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2334009366;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КПП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233401001;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получателя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(номер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счета):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03100643000000011800;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ЮЖНОЕ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БАНКА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РОССИИ//УФК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(номер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банковского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входящего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состав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единого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(ЕКС):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40102810945370000010;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БИК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010349101;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ОКTMO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КБК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____________________________.</w:t>
            </w:r>
          </w:p>
        </w:tc>
      </w:tr>
      <w:tr w:rsidR="0090115C" w:rsidRPr="0090115C" w14:paraId="696208F3" w14:textId="77777777" w:rsidTr="0032067E">
        <w:tc>
          <w:tcPr>
            <w:tcW w:w="9957" w:type="dxa"/>
            <w:gridSpan w:val="4"/>
          </w:tcPr>
          <w:p w14:paraId="4AFD102A" w14:textId="0E090AC6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2.7.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перечисления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пени:</w:t>
            </w:r>
          </w:p>
        </w:tc>
      </w:tr>
      <w:tr w:rsidR="0090115C" w:rsidRPr="0090115C" w14:paraId="673C0F87" w14:textId="77777777" w:rsidTr="0032067E">
        <w:tc>
          <w:tcPr>
            <w:tcW w:w="9957" w:type="dxa"/>
            <w:gridSpan w:val="4"/>
          </w:tcPr>
          <w:p w14:paraId="70FE4F7B" w14:textId="6F28F059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получатель: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казначейства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район);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2334009366;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КПП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233401001;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получателя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(номер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счета):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03100643000000011800;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ЮЖНОЕ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БАНКА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РОССИИ//УФК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Краснодарскому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(номер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банковского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входящего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состав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единого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казначейского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(ЕКС):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40102810945370000010;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БИК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010349101;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ОКTMO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______________;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КБК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92111607090050022140.</w:t>
            </w:r>
          </w:p>
        </w:tc>
      </w:tr>
      <w:tr w:rsidR="0090115C" w:rsidRPr="0090115C" w14:paraId="770F27A1" w14:textId="77777777" w:rsidTr="0032067E">
        <w:tc>
          <w:tcPr>
            <w:tcW w:w="9957" w:type="dxa"/>
            <w:gridSpan w:val="4"/>
          </w:tcPr>
          <w:p w14:paraId="062C92FA" w14:textId="7777777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E98D119" w14:textId="77777777" w:rsidTr="0032067E">
        <w:tc>
          <w:tcPr>
            <w:tcW w:w="9957" w:type="dxa"/>
            <w:gridSpan w:val="4"/>
          </w:tcPr>
          <w:p w14:paraId="1B704F24" w14:textId="11A575FE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3.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Арендодателя</w:t>
            </w:r>
          </w:p>
        </w:tc>
      </w:tr>
      <w:tr w:rsidR="0090115C" w:rsidRPr="0090115C" w14:paraId="4F60D146" w14:textId="77777777" w:rsidTr="0032067E">
        <w:tc>
          <w:tcPr>
            <w:tcW w:w="9957" w:type="dxa"/>
            <w:gridSpan w:val="4"/>
          </w:tcPr>
          <w:p w14:paraId="079A8EB1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836E0EF" w14:textId="77777777" w:rsidTr="0032067E">
        <w:tc>
          <w:tcPr>
            <w:tcW w:w="9957" w:type="dxa"/>
            <w:gridSpan w:val="4"/>
          </w:tcPr>
          <w:p w14:paraId="50495461" w14:textId="74E3DB0B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3.1.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Арендодатель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имеет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Право:</w:t>
            </w:r>
          </w:p>
        </w:tc>
      </w:tr>
      <w:tr w:rsidR="0090115C" w:rsidRPr="0090115C" w14:paraId="6AE7D48A" w14:textId="77777777" w:rsidTr="0032067E">
        <w:tc>
          <w:tcPr>
            <w:tcW w:w="9957" w:type="dxa"/>
            <w:gridSpan w:val="4"/>
          </w:tcPr>
          <w:p w14:paraId="5C60068A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91B05EB" w14:textId="77777777" w:rsidTr="0032067E">
        <w:tc>
          <w:tcPr>
            <w:tcW w:w="9957" w:type="dxa"/>
            <w:gridSpan w:val="4"/>
          </w:tcPr>
          <w:p w14:paraId="5AD1AE5D" w14:textId="098B9E9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3.1.1.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Получить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возмещение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убытков,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причиненных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ухудшением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качественных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характеристик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экологической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обстановки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результате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хозяйственной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деятельности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основаниям,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предусмотренным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законодательством.</w:t>
            </w:r>
          </w:p>
        </w:tc>
      </w:tr>
      <w:tr w:rsidR="0090115C" w:rsidRPr="0090115C" w14:paraId="223B2051" w14:textId="77777777" w:rsidTr="0032067E">
        <w:tc>
          <w:tcPr>
            <w:tcW w:w="9957" w:type="dxa"/>
            <w:gridSpan w:val="4"/>
          </w:tcPr>
          <w:p w14:paraId="5CBEE3EF" w14:textId="05BA889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3.1.2.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Осуществлять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контроль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охраной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Участка.</w:t>
            </w:r>
          </w:p>
        </w:tc>
      </w:tr>
      <w:tr w:rsidR="0090115C" w:rsidRPr="0090115C" w14:paraId="0CFF0B52" w14:textId="77777777" w:rsidTr="0032067E">
        <w:tc>
          <w:tcPr>
            <w:tcW w:w="9957" w:type="dxa"/>
            <w:gridSpan w:val="4"/>
          </w:tcPr>
          <w:p w14:paraId="51538AC2" w14:textId="7D1DD8E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3.1.3.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Приостанавливать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работы,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ведущиеся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90115C" w:rsidRPr="0090115C" w14:paraId="60170BD8" w14:textId="77777777" w:rsidTr="0032067E">
        <w:tc>
          <w:tcPr>
            <w:tcW w:w="9957" w:type="dxa"/>
            <w:gridSpan w:val="4"/>
          </w:tcPr>
          <w:p w14:paraId="2F621046" w14:textId="0DF8B82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3.1.4.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беспрепятственный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доступ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территорию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целью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осмотра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предмет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соблюдения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5CCFEF11" w14:textId="77777777" w:rsidTr="0032067E">
        <w:tc>
          <w:tcPr>
            <w:tcW w:w="9957" w:type="dxa"/>
            <w:gridSpan w:val="4"/>
          </w:tcPr>
          <w:p w14:paraId="6F2E4312" w14:textId="4510BAD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3.1.5.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одностороннем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принимать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решение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прекращении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пользования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следующих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существенных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нарушениях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условий:</w:t>
            </w:r>
          </w:p>
        </w:tc>
      </w:tr>
      <w:tr w:rsidR="0090115C" w:rsidRPr="0090115C" w14:paraId="6D3717D8" w14:textId="77777777" w:rsidTr="0032067E">
        <w:tc>
          <w:tcPr>
            <w:tcW w:w="9957" w:type="dxa"/>
            <w:gridSpan w:val="4"/>
          </w:tcPr>
          <w:p w14:paraId="30133DD0" w14:textId="5AD44A7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целевому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назначению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разрешенному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использованию,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указанному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1.1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90115C" w:rsidRPr="0090115C" w14:paraId="4C7885BB" w14:textId="77777777" w:rsidTr="0032067E">
        <w:tc>
          <w:tcPr>
            <w:tcW w:w="9957" w:type="dxa"/>
            <w:gridSpan w:val="4"/>
          </w:tcPr>
          <w:p w14:paraId="759ABE04" w14:textId="395DB282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б)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разделе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10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невыполнение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обязанностей,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4.2,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4.3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90115C" w:rsidRPr="0090115C" w14:paraId="4998B17B" w14:textId="77777777" w:rsidTr="0032067E">
        <w:tc>
          <w:tcPr>
            <w:tcW w:w="9957" w:type="dxa"/>
            <w:gridSpan w:val="4"/>
          </w:tcPr>
          <w:p w14:paraId="46AF2E86" w14:textId="627F1660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в)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невнесение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более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двух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подряд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произведенных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начислений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разделу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Договора;</w:t>
            </w:r>
          </w:p>
        </w:tc>
      </w:tr>
      <w:tr w:rsidR="0090115C" w:rsidRPr="0090115C" w14:paraId="2DF47963" w14:textId="77777777" w:rsidTr="0032067E">
        <w:tc>
          <w:tcPr>
            <w:tcW w:w="9957" w:type="dxa"/>
            <w:gridSpan w:val="4"/>
          </w:tcPr>
          <w:p w14:paraId="01DD9D9E" w14:textId="7AF87AC9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г)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способами,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ухудшающими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качественные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характеристики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экологическую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обстановку.</w:t>
            </w:r>
          </w:p>
        </w:tc>
      </w:tr>
      <w:tr w:rsidR="0090115C" w:rsidRPr="0090115C" w14:paraId="65F5C41E" w14:textId="77777777" w:rsidTr="0032067E">
        <w:trPr>
          <w:trHeight w:val="180"/>
        </w:trPr>
        <w:tc>
          <w:tcPr>
            <w:tcW w:w="9957" w:type="dxa"/>
            <w:gridSpan w:val="4"/>
          </w:tcPr>
          <w:p w14:paraId="16E18D48" w14:textId="099BB4C6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3.1.6.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существенного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внесение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более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2.3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своему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усмотрению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вправе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потребовать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более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подряд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(п.5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ст.614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РФ).</w:t>
            </w:r>
          </w:p>
        </w:tc>
      </w:tr>
      <w:tr w:rsidR="0090115C" w:rsidRPr="0090115C" w14:paraId="41F70064" w14:textId="77777777" w:rsidTr="0032067E">
        <w:trPr>
          <w:trHeight w:val="180"/>
        </w:trPr>
        <w:tc>
          <w:tcPr>
            <w:tcW w:w="9957" w:type="dxa"/>
            <w:gridSpan w:val="4"/>
          </w:tcPr>
          <w:p w14:paraId="20719F3F" w14:textId="1A18809D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3.1.7.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одностороннем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порядке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принимать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решение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прекращении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права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пользования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земельным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участком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досрочном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расторжении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в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установленном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порядке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настоящего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договора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аренды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при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поступлении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от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органа,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уполномоченного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осуществлять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контроль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за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соблюдением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инвестиционного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соглашения,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информации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досрочном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расторжении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соглашения,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в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случае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нарушения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инициатором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проекта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условий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соглашения,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использовании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земельного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участка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не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для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целей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реализации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проекта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или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в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иных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случаях,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установленных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законодательством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Российской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Федерации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и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Краснодарского</w:t>
            </w:r>
            <w:r w:rsidR="00F12F68">
              <w:rPr>
                <w:sz w:val="28"/>
                <w:szCs w:val="28"/>
                <w:lang w:eastAsia="ru-RU" w:bidi="ru-RU"/>
              </w:rPr>
              <w:t xml:space="preserve"> </w:t>
            </w:r>
            <w:r w:rsidRPr="0090115C">
              <w:rPr>
                <w:sz w:val="28"/>
                <w:szCs w:val="28"/>
                <w:lang w:eastAsia="ru-RU" w:bidi="ru-RU"/>
              </w:rPr>
              <w:t>края.</w:t>
            </w:r>
          </w:p>
        </w:tc>
      </w:tr>
      <w:tr w:rsidR="0090115C" w:rsidRPr="0090115C" w14:paraId="38C10560" w14:textId="77777777" w:rsidTr="0032067E">
        <w:trPr>
          <w:trHeight w:val="180"/>
        </w:trPr>
        <w:tc>
          <w:tcPr>
            <w:tcW w:w="9957" w:type="dxa"/>
            <w:gridSpan w:val="4"/>
          </w:tcPr>
          <w:p w14:paraId="3BD6C143" w14:textId="7777777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49F699DE" w14:textId="77777777" w:rsidTr="0032067E">
        <w:tc>
          <w:tcPr>
            <w:tcW w:w="9957" w:type="dxa"/>
            <w:gridSpan w:val="4"/>
          </w:tcPr>
          <w:p w14:paraId="5FF80C24" w14:textId="3AEB4875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3.2.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Арендодатель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90115C" w:rsidRPr="0090115C" w14:paraId="1D4EE3EB" w14:textId="77777777" w:rsidTr="0032067E">
        <w:tc>
          <w:tcPr>
            <w:tcW w:w="9957" w:type="dxa"/>
            <w:gridSpan w:val="4"/>
          </w:tcPr>
          <w:p w14:paraId="1479BCDB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9118E63" w14:textId="77777777" w:rsidTr="0032067E">
        <w:tc>
          <w:tcPr>
            <w:tcW w:w="9957" w:type="dxa"/>
            <w:gridSpan w:val="4"/>
          </w:tcPr>
          <w:p w14:paraId="768A7759" w14:textId="29B53A8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3.2.1.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свободным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третьих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90115C" w:rsidRPr="0090115C" w14:paraId="47BE76E7" w14:textId="77777777" w:rsidTr="0032067E">
        <w:tc>
          <w:tcPr>
            <w:tcW w:w="9957" w:type="dxa"/>
            <w:gridSpan w:val="4"/>
          </w:tcPr>
          <w:p w14:paraId="71904BF2" w14:textId="2DC1233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3.2.2.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Возместить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убытки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инициативе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исключением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предусмотренных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90115C">
              <w:rPr>
                <w:sz w:val="28"/>
                <w:szCs w:val="28"/>
                <w:lang w:eastAsia="ru-RU"/>
              </w:rPr>
              <w:t>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3.1.5.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03C33941" w14:textId="77777777" w:rsidTr="0032067E">
        <w:tc>
          <w:tcPr>
            <w:tcW w:w="9957" w:type="dxa"/>
            <w:gridSpan w:val="4"/>
          </w:tcPr>
          <w:p w14:paraId="70E45CA6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63FB0AC9" w14:textId="77777777" w:rsidTr="0032067E">
        <w:tc>
          <w:tcPr>
            <w:tcW w:w="9957" w:type="dxa"/>
            <w:gridSpan w:val="4"/>
          </w:tcPr>
          <w:p w14:paraId="73782A48" w14:textId="691B9348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4.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Арендатора</w:t>
            </w:r>
          </w:p>
        </w:tc>
      </w:tr>
      <w:tr w:rsidR="0090115C" w:rsidRPr="0090115C" w14:paraId="26F43D26" w14:textId="77777777" w:rsidTr="0032067E">
        <w:tc>
          <w:tcPr>
            <w:tcW w:w="9957" w:type="dxa"/>
            <w:gridSpan w:val="4"/>
          </w:tcPr>
          <w:p w14:paraId="30D999F6" w14:textId="3AF66C13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4.1.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имеет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право:</w:t>
            </w:r>
          </w:p>
        </w:tc>
      </w:tr>
      <w:tr w:rsidR="0090115C" w:rsidRPr="0090115C" w14:paraId="17295F77" w14:textId="77777777" w:rsidTr="0032067E">
        <w:tc>
          <w:tcPr>
            <w:tcW w:w="9957" w:type="dxa"/>
            <w:gridSpan w:val="4"/>
          </w:tcPr>
          <w:p w14:paraId="02DA98ED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D46D6CE" w14:textId="77777777" w:rsidTr="0032067E">
        <w:tc>
          <w:tcPr>
            <w:tcW w:w="9957" w:type="dxa"/>
            <w:gridSpan w:val="4"/>
          </w:tcPr>
          <w:p w14:paraId="294027E2" w14:textId="638E02D3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4.1.1.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минованию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надобности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Участке,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расторгнуть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направив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менее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90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календарных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предложение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6648A6CF" w14:textId="77777777" w:rsidTr="0032067E">
        <w:tc>
          <w:tcPr>
            <w:tcW w:w="9957" w:type="dxa"/>
            <w:gridSpan w:val="4"/>
          </w:tcPr>
          <w:p w14:paraId="41AB5E2C" w14:textId="0A65856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4.1.2.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Самостоятельно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осуществлять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хозяйственную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деятельность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целями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условиями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предоставления.</w:t>
            </w:r>
          </w:p>
        </w:tc>
      </w:tr>
      <w:tr w:rsidR="0090115C" w:rsidRPr="0090115C" w14:paraId="495A42AD" w14:textId="77777777" w:rsidTr="0032067E">
        <w:tc>
          <w:tcPr>
            <w:tcW w:w="9957" w:type="dxa"/>
            <w:gridSpan w:val="4"/>
          </w:tcPr>
          <w:p w14:paraId="0C343176" w14:textId="2C5A794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4.1.3.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возмещение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убытков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инициативе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случаях,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предусмотренных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eastAsia="ru-RU"/>
              </w:rPr>
              <w:t>пп</w:t>
            </w:r>
            <w:proofErr w:type="spellEnd"/>
            <w:r w:rsidRPr="0090115C">
              <w:rPr>
                <w:sz w:val="28"/>
                <w:szCs w:val="28"/>
                <w:lang w:eastAsia="ru-RU"/>
              </w:rPr>
              <w:t>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3.1.5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303668C3" w14:textId="77777777" w:rsidTr="0032067E">
        <w:tc>
          <w:tcPr>
            <w:tcW w:w="9957" w:type="dxa"/>
            <w:gridSpan w:val="4"/>
          </w:tcPr>
          <w:p w14:paraId="26BCB347" w14:textId="7BD2C6C9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4.1.4.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Возводить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здания,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строения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сооружения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целевым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назначением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соблюдением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градостроительных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регламентов,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строительных,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экологических,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санитарно-гигиенических,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противопожарных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уполномоченным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органом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правил,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нормативов.</w:t>
            </w:r>
          </w:p>
        </w:tc>
      </w:tr>
      <w:tr w:rsidR="0090115C" w:rsidRPr="0090115C" w14:paraId="511A6ABE" w14:textId="77777777" w:rsidTr="0032067E">
        <w:tc>
          <w:tcPr>
            <w:tcW w:w="9957" w:type="dxa"/>
            <w:gridSpan w:val="4"/>
          </w:tcPr>
          <w:p w14:paraId="325DBCA2" w14:textId="2FA1FCC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4.1.5.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случаях,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когда:</w:t>
            </w:r>
          </w:p>
        </w:tc>
      </w:tr>
      <w:tr w:rsidR="0090115C" w:rsidRPr="0090115C" w14:paraId="5FBACFB0" w14:textId="77777777" w:rsidTr="0032067E">
        <w:tc>
          <w:tcPr>
            <w:tcW w:w="9957" w:type="dxa"/>
            <w:gridSpan w:val="4"/>
          </w:tcPr>
          <w:p w14:paraId="7D7DD755" w14:textId="3EDD4E81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создает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препятствия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Участка;</w:t>
            </w:r>
          </w:p>
        </w:tc>
      </w:tr>
      <w:tr w:rsidR="0090115C" w:rsidRPr="0090115C" w14:paraId="52EF427A" w14:textId="77777777" w:rsidTr="0032067E">
        <w:tc>
          <w:tcPr>
            <w:tcW w:w="9957" w:type="dxa"/>
            <w:gridSpan w:val="4"/>
          </w:tcPr>
          <w:p w14:paraId="1CBE7DDD" w14:textId="2D54825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б)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предоставленный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имеет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недостатки,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препятствующие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использованию,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знал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момент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16DD41B8" w14:textId="77777777" w:rsidTr="0032067E">
        <w:tc>
          <w:tcPr>
            <w:tcW w:w="9957" w:type="dxa"/>
            <w:gridSpan w:val="4"/>
          </w:tcPr>
          <w:p w14:paraId="3FD62F31" w14:textId="438D1C13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4.1.6.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пределах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объект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субаренду.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этом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остается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ответственным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настоящему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Договору.</w:t>
            </w:r>
          </w:p>
        </w:tc>
      </w:tr>
      <w:tr w:rsidR="0090115C" w:rsidRPr="0090115C" w14:paraId="42DE63E7" w14:textId="77777777" w:rsidTr="0032067E">
        <w:tc>
          <w:tcPr>
            <w:tcW w:w="9957" w:type="dxa"/>
            <w:gridSpan w:val="4"/>
          </w:tcPr>
          <w:p w14:paraId="412EFE4B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15968533" w14:textId="77777777" w:rsidTr="0032067E">
        <w:tc>
          <w:tcPr>
            <w:tcW w:w="9957" w:type="dxa"/>
            <w:gridSpan w:val="4"/>
          </w:tcPr>
          <w:p w14:paraId="68AB7AE5" w14:textId="0C745EAE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4.2.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вправе:</w:t>
            </w:r>
          </w:p>
        </w:tc>
      </w:tr>
      <w:tr w:rsidR="0090115C" w:rsidRPr="0090115C" w14:paraId="483EB63D" w14:textId="77777777" w:rsidTr="0032067E">
        <w:tc>
          <w:tcPr>
            <w:tcW w:w="9957" w:type="dxa"/>
            <w:gridSpan w:val="4"/>
          </w:tcPr>
          <w:p w14:paraId="4A80BF7B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03FA4D74" w14:textId="77777777" w:rsidTr="0032067E">
        <w:tc>
          <w:tcPr>
            <w:tcW w:w="9957" w:type="dxa"/>
            <w:gridSpan w:val="4"/>
          </w:tcPr>
          <w:p w14:paraId="28E212DC" w14:textId="5563122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4.2.1.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существующий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водоток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менять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поперечный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профиль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органов.</w:t>
            </w:r>
          </w:p>
        </w:tc>
      </w:tr>
      <w:tr w:rsidR="0090115C" w:rsidRPr="0090115C" w14:paraId="4A198EDD" w14:textId="77777777" w:rsidTr="0032067E">
        <w:tc>
          <w:tcPr>
            <w:tcW w:w="9957" w:type="dxa"/>
            <w:gridSpan w:val="4"/>
          </w:tcPr>
          <w:p w14:paraId="347A1237" w14:textId="29632B62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4.2.2.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инженерные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сети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коммуникации,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находящиеся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проходящие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через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занимать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коридоры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прохождения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инженерных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сетей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коммуникаций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временными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капитальными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зданиями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сооружениями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4A83FE6B" w14:textId="77777777" w:rsidTr="0032067E">
        <w:tc>
          <w:tcPr>
            <w:tcW w:w="9957" w:type="dxa"/>
            <w:gridSpan w:val="4"/>
          </w:tcPr>
          <w:p w14:paraId="518A87AE" w14:textId="7AB4362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4.2.3.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Передавать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третьему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числе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залог,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пределах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письменного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наличия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задолженности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дату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передачи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обязанностей</w:t>
            </w:r>
            <w:r w:rsidRPr="0090115C">
              <w:rPr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90115C" w:rsidRPr="0090115C" w14:paraId="35A810CA" w14:textId="77777777" w:rsidTr="0032067E">
        <w:tc>
          <w:tcPr>
            <w:tcW w:w="9957" w:type="dxa"/>
            <w:gridSpan w:val="4"/>
          </w:tcPr>
          <w:p w14:paraId="44C43167" w14:textId="5C8130A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4.2.4.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Вносить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качестве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вклада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уставный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капитал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хозяйственного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товарищества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общества,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паевого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взноса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производственный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кооператив.</w:t>
            </w:r>
          </w:p>
        </w:tc>
      </w:tr>
      <w:tr w:rsidR="0090115C" w:rsidRPr="0090115C" w14:paraId="02668EAE" w14:textId="77777777" w:rsidTr="0032067E">
        <w:tc>
          <w:tcPr>
            <w:tcW w:w="9957" w:type="dxa"/>
            <w:gridSpan w:val="4"/>
          </w:tcPr>
          <w:p w14:paraId="0B98DD18" w14:textId="0D9798A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4.2.5.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Передавать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субаренду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без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письменного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составляет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менее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пяти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заключения.</w:t>
            </w:r>
          </w:p>
        </w:tc>
      </w:tr>
      <w:tr w:rsidR="0090115C" w:rsidRPr="0090115C" w14:paraId="44E59EA5" w14:textId="77777777" w:rsidTr="0032067E">
        <w:tc>
          <w:tcPr>
            <w:tcW w:w="9957" w:type="dxa"/>
            <w:gridSpan w:val="4"/>
          </w:tcPr>
          <w:p w14:paraId="337C5C17" w14:textId="4D4C959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4.2.6.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возведенные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здания,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сооружения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приемки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эксплуатацию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0E2481B7" w14:textId="77777777" w:rsidTr="0032067E">
        <w:tc>
          <w:tcPr>
            <w:tcW w:w="9957" w:type="dxa"/>
            <w:gridSpan w:val="4"/>
          </w:tcPr>
          <w:p w14:paraId="38040AF1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C811AF1" w14:textId="77777777" w:rsidTr="0032067E">
        <w:tc>
          <w:tcPr>
            <w:tcW w:w="9957" w:type="dxa"/>
            <w:gridSpan w:val="4"/>
          </w:tcPr>
          <w:p w14:paraId="29910BDE" w14:textId="5FF8528A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4.3.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обязан:</w:t>
            </w:r>
          </w:p>
        </w:tc>
      </w:tr>
      <w:tr w:rsidR="0090115C" w:rsidRPr="0090115C" w14:paraId="75E2ECBC" w14:textId="77777777" w:rsidTr="0032067E">
        <w:tc>
          <w:tcPr>
            <w:tcW w:w="9957" w:type="dxa"/>
            <w:gridSpan w:val="4"/>
          </w:tcPr>
          <w:p w14:paraId="3FF35A7B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3D5E125A" w14:textId="77777777" w:rsidTr="0032067E">
        <w:tc>
          <w:tcPr>
            <w:tcW w:w="9957" w:type="dxa"/>
            <w:gridSpan w:val="4"/>
          </w:tcPr>
          <w:p w14:paraId="1DA0D026" w14:textId="47F2C43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полном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объеме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выполнять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все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6E20C7FB" w14:textId="77777777" w:rsidTr="0032067E">
        <w:tc>
          <w:tcPr>
            <w:tcW w:w="9957" w:type="dxa"/>
            <w:gridSpan w:val="4"/>
          </w:tcPr>
          <w:p w14:paraId="5CF2EAA6" w14:textId="4D2719C2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Своевременно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вносить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полном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разделом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выставления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счетов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Арендодателем.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207FF1A7" w14:textId="77777777" w:rsidTr="0032067E">
        <w:tc>
          <w:tcPr>
            <w:tcW w:w="9957" w:type="dxa"/>
            <w:gridSpan w:val="4"/>
          </w:tcPr>
          <w:p w14:paraId="7AA4D4AD" w14:textId="434AA2C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увеличения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разницу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между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прежней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вновь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пересчитанной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суммами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вносить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позже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исчисляется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учитывается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лицевом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счете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вступления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силу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нормативного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правового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акта,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произведен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перерасчет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зависимости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уведомления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перерасчете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Арендодателя.</w:t>
            </w:r>
          </w:p>
        </w:tc>
      </w:tr>
      <w:tr w:rsidR="0090115C" w:rsidRPr="0090115C" w14:paraId="5B289813" w14:textId="77777777" w:rsidTr="0032067E">
        <w:tc>
          <w:tcPr>
            <w:tcW w:w="9957" w:type="dxa"/>
            <w:gridSpan w:val="4"/>
          </w:tcPr>
          <w:p w14:paraId="6766506F" w14:textId="582B3E5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Представить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позднее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десятого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числа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второго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месяца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каждого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квартала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копию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платежного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документа,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подтверждающего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перечисление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платы.</w:t>
            </w:r>
          </w:p>
        </w:tc>
      </w:tr>
      <w:tr w:rsidR="0090115C" w:rsidRPr="0090115C" w14:paraId="3B376077" w14:textId="77777777" w:rsidTr="0032067E">
        <w:tc>
          <w:tcPr>
            <w:tcW w:w="9957" w:type="dxa"/>
            <w:gridSpan w:val="4"/>
          </w:tcPr>
          <w:p w14:paraId="3F5F045E" w14:textId="03A4FE7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Ежегодно,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истечении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последнего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платежа,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позднее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20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декабря,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производить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сверку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расчетов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составлением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акта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сверки.</w:t>
            </w:r>
          </w:p>
        </w:tc>
      </w:tr>
      <w:tr w:rsidR="0090115C" w:rsidRPr="0090115C" w14:paraId="04F966A9" w14:textId="77777777" w:rsidTr="0032067E">
        <w:tc>
          <w:tcPr>
            <w:tcW w:w="9957" w:type="dxa"/>
            <w:gridSpan w:val="4"/>
          </w:tcPr>
          <w:p w14:paraId="567C98A9" w14:textId="3EE277A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4.3.6.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целевым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назначением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использованием,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1.1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406030E8" w14:textId="77777777" w:rsidTr="0032067E">
        <w:tc>
          <w:tcPr>
            <w:tcW w:w="9957" w:type="dxa"/>
            <w:gridSpan w:val="4"/>
          </w:tcPr>
          <w:p w14:paraId="6EE41E02" w14:textId="2AB2BBC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4.3.7.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Содержать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должном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санитарном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чистоте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прилегающую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территорию.</w:t>
            </w:r>
          </w:p>
        </w:tc>
      </w:tr>
      <w:tr w:rsidR="0090115C" w:rsidRPr="0090115C" w14:paraId="6B1B14B1" w14:textId="77777777" w:rsidTr="0032067E">
        <w:tc>
          <w:tcPr>
            <w:tcW w:w="9957" w:type="dxa"/>
            <w:gridSpan w:val="4"/>
          </w:tcPr>
          <w:p w14:paraId="454109A0" w14:textId="549D1FE1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4.3.8.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наносить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ущерба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окружающей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среде.</w:t>
            </w:r>
          </w:p>
        </w:tc>
      </w:tr>
      <w:tr w:rsidR="0090115C" w:rsidRPr="0090115C" w14:paraId="5524EE1D" w14:textId="77777777" w:rsidTr="0032067E">
        <w:tc>
          <w:tcPr>
            <w:tcW w:w="9957" w:type="dxa"/>
            <w:gridSpan w:val="4"/>
          </w:tcPr>
          <w:p w14:paraId="08F5B4C7" w14:textId="7536D69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4.3.9.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приводящих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ухудшению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экологической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обстановки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качественных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характеристик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устранить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счет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произведенные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если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такое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было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необходимо,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первому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(предписанию).</w:t>
            </w:r>
          </w:p>
        </w:tc>
      </w:tr>
      <w:tr w:rsidR="0090115C" w:rsidRPr="0090115C" w14:paraId="2F558736" w14:textId="77777777" w:rsidTr="0032067E">
        <w:tc>
          <w:tcPr>
            <w:tcW w:w="9957" w:type="dxa"/>
            <w:gridSpan w:val="4"/>
          </w:tcPr>
          <w:p w14:paraId="04CFB4BE" w14:textId="0B45D63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4.3.10.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Возместить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убытки,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причиненные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ухудшением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качественных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характеристик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экологической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обстановки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результате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хозяйственной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деятельности,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основаниям,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предусмотренным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законодательством.</w:t>
            </w:r>
          </w:p>
        </w:tc>
      </w:tr>
      <w:tr w:rsidR="0090115C" w:rsidRPr="0090115C" w14:paraId="111636EF" w14:textId="77777777" w:rsidTr="0032067E">
        <w:tc>
          <w:tcPr>
            <w:tcW w:w="9957" w:type="dxa"/>
            <w:gridSpan w:val="4"/>
          </w:tcPr>
          <w:p w14:paraId="7F30E034" w14:textId="2A1C49F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Вести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работы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благоустройству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числе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посадку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зеленых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насаждений.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4C6D5550" w14:textId="77777777" w:rsidTr="0032067E">
        <w:tc>
          <w:tcPr>
            <w:tcW w:w="9957" w:type="dxa"/>
            <w:gridSpan w:val="4"/>
          </w:tcPr>
          <w:p w14:paraId="1C463509" w14:textId="6406BDC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строительства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новых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объектов,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реконструкции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существующих,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разработки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утверждения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проектной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документации,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согласования,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проведения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экспертиз,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оформления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строительство.</w:t>
            </w:r>
          </w:p>
        </w:tc>
      </w:tr>
      <w:tr w:rsidR="0090115C" w:rsidRPr="0090115C" w14:paraId="485561CC" w14:textId="77777777" w:rsidTr="0032067E">
        <w:tc>
          <w:tcPr>
            <w:tcW w:w="9957" w:type="dxa"/>
            <w:gridSpan w:val="4"/>
          </w:tcPr>
          <w:p w14:paraId="196EBD00" w14:textId="0DD32ED5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4.3.12.1.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и(или)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привлечением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средств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других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месяцев,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было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принято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постройки.</w:t>
            </w:r>
          </w:p>
        </w:tc>
      </w:tr>
      <w:tr w:rsidR="0090115C" w:rsidRPr="0090115C" w14:paraId="1CAD98E7" w14:textId="77777777" w:rsidTr="0032067E">
        <w:tc>
          <w:tcPr>
            <w:tcW w:w="9957" w:type="dxa"/>
            <w:gridSpan w:val="4"/>
          </w:tcPr>
          <w:p w14:paraId="0E959CD0" w14:textId="676A33F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4.3.12.2.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представить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местного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самоуправления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сельского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поселения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месту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нахождения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утвержденную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проектную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документацию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целях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двенадцати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месяцев,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последующее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приведение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превышающий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лет,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если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было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принято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решение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сносе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самовольной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постройки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приведении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предельными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параметрами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реконструкции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правилами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землепользования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застройки,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документацией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планировке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территории,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или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параметрам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капитального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строительства,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законами.</w:t>
            </w:r>
          </w:p>
        </w:tc>
      </w:tr>
      <w:tr w:rsidR="0090115C" w:rsidRPr="0090115C" w14:paraId="19159F80" w14:textId="77777777" w:rsidTr="0032067E">
        <w:tc>
          <w:tcPr>
            <w:tcW w:w="9957" w:type="dxa"/>
            <w:gridSpan w:val="4"/>
          </w:tcPr>
          <w:p w14:paraId="4ACF9861" w14:textId="46183D5B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Выполнять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требованиям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служб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эксплуатации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подземных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наземных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коммуникаций,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беспрепятственно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соответствующие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службы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производства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работ,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связанных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ремонтом,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обслуживанием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эксплуатацией,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занятие,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числе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временными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сооружениями,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коридоров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инженерных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сетей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коммуникаций,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проходящих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через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Участок.</w:t>
            </w:r>
          </w:p>
        </w:tc>
      </w:tr>
      <w:tr w:rsidR="0090115C" w:rsidRPr="0090115C" w14:paraId="7D6F7B1F" w14:textId="77777777" w:rsidTr="0032067E">
        <w:tc>
          <w:tcPr>
            <w:tcW w:w="9957" w:type="dxa"/>
            <w:gridSpan w:val="4"/>
          </w:tcPr>
          <w:p w14:paraId="6D94B84E" w14:textId="1981685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интересов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землепользователей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смежных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лиц.</w:t>
            </w:r>
          </w:p>
        </w:tc>
      </w:tr>
      <w:tr w:rsidR="0090115C" w:rsidRPr="0090115C" w14:paraId="1FEE98E0" w14:textId="77777777" w:rsidTr="0032067E">
        <w:tc>
          <w:tcPr>
            <w:tcW w:w="9957" w:type="dxa"/>
            <w:gridSpan w:val="4"/>
          </w:tcPr>
          <w:p w14:paraId="38D35EF4" w14:textId="76B0FE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Беспрепятственно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допускать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представителей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целью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осмотра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предмет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соблюдения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7A622033" w14:textId="77777777" w:rsidTr="0032067E">
        <w:tc>
          <w:tcPr>
            <w:tcW w:w="9957" w:type="dxa"/>
            <w:gridSpan w:val="4"/>
          </w:tcPr>
          <w:p w14:paraId="1F6B81E0" w14:textId="28BA66A5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4.3.16.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вида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расположены</w:t>
            </w:r>
            <w:r w:rsidR="001578DF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здания,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строения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сооружения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части),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обратиться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lastRenderedPageBreak/>
              <w:t>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перерасчета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платы.</w:t>
            </w:r>
          </w:p>
        </w:tc>
      </w:tr>
      <w:tr w:rsidR="0090115C" w:rsidRPr="0090115C" w14:paraId="6977F971" w14:textId="77777777" w:rsidTr="0032067E">
        <w:tc>
          <w:tcPr>
            <w:tcW w:w="9957" w:type="dxa"/>
            <w:gridSpan w:val="4"/>
          </w:tcPr>
          <w:p w14:paraId="217A3CB7" w14:textId="04EF7533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4.3.17.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течение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10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дней,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уведомить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юридического,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фактического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адресов,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банковских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индивидуализирующих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реквизитов.</w:t>
            </w:r>
          </w:p>
        </w:tc>
      </w:tr>
      <w:tr w:rsidR="0090115C" w:rsidRPr="0090115C" w14:paraId="0C7E258F" w14:textId="77777777" w:rsidTr="0032067E">
        <w:tc>
          <w:tcPr>
            <w:tcW w:w="9957" w:type="dxa"/>
            <w:gridSpan w:val="4"/>
          </w:tcPr>
          <w:p w14:paraId="3AA95066" w14:textId="63C257F2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4.3.18.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прекращения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деятельности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передачи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другому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10-дневный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направить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уведомление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этом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наименования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индивидуализирующих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реквизитов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перешли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перехода,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копии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подтверждающих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такое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прекращение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деятельности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передачу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документов.</w:t>
            </w:r>
          </w:p>
        </w:tc>
      </w:tr>
      <w:tr w:rsidR="0090115C" w:rsidRPr="0090115C" w14:paraId="1562F324" w14:textId="77777777" w:rsidTr="0032067E">
        <w:tc>
          <w:tcPr>
            <w:tcW w:w="9957" w:type="dxa"/>
            <w:gridSpan w:val="4"/>
          </w:tcPr>
          <w:p w14:paraId="5E73A3E2" w14:textId="01B9135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4.3.19.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перехода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здания,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строения,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сооружения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лицам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передать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вносить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перехода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старого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новому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регистрирующем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органе.</w:t>
            </w:r>
          </w:p>
        </w:tc>
      </w:tr>
      <w:tr w:rsidR="0090115C" w:rsidRPr="0090115C" w14:paraId="45203EF9" w14:textId="77777777" w:rsidTr="0032067E">
        <w:tc>
          <w:tcPr>
            <w:tcW w:w="9957" w:type="dxa"/>
            <w:gridSpan w:val="4"/>
          </w:tcPr>
          <w:p w14:paraId="10165DFC" w14:textId="6520F1C0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4.3.20.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Направить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менее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90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календарных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дней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окончания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указанного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hyperlink w:anchor="sub_172" w:history="1">
              <w:r w:rsidRPr="0090115C">
                <w:rPr>
                  <w:bCs/>
                  <w:sz w:val="28"/>
                  <w:szCs w:val="28"/>
                  <w:lang w:eastAsia="ru-RU"/>
                </w:rPr>
                <w:t>п.</w:t>
              </w:r>
              <w:r w:rsidR="00F12F68">
                <w:rPr>
                  <w:bCs/>
                  <w:sz w:val="28"/>
                  <w:szCs w:val="28"/>
                  <w:lang w:eastAsia="ru-RU"/>
                </w:rPr>
                <w:t xml:space="preserve"> </w:t>
              </w:r>
              <w:r w:rsidRPr="0090115C">
                <w:rPr>
                  <w:bCs/>
                  <w:sz w:val="28"/>
                  <w:szCs w:val="28"/>
                  <w:lang w:eastAsia="ru-RU"/>
                </w:rPr>
                <w:t>7.2</w:t>
              </w:r>
            </w:hyperlink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письменное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предложение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либо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новый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срок.</w:t>
            </w:r>
          </w:p>
        </w:tc>
      </w:tr>
      <w:tr w:rsidR="0090115C" w:rsidRPr="0090115C" w14:paraId="460B751E" w14:textId="77777777" w:rsidTr="0032067E">
        <w:tc>
          <w:tcPr>
            <w:tcW w:w="9957" w:type="dxa"/>
            <w:gridSpan w:val="4"/>
          </w:tcPr>
          <w:p w14:paraId="011CB9AB" w14:textId="1FC3EC4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прекращении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вернуть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Участок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надлежащем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состоянии,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т.е.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хуже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того,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котором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находился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момент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передачи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аренду.</w:t>
            </w:r>
          </w:p>
        </w:tc>
      </w:tr>
      <w:tr w:rsidR="0090115C" w:rsidRPr="0090115C" w14:paraId="405F41E5" w14:textId="77777777" w:rsidTr="0032067E">
        <w:tc>
          <w:tcPr>
            <w:tcW w:w="9957" w:type="dxa"/>
            <w:gridSpan w:val="4"/>
          </w:tcPr>
          <w:p w14:paraId="4098C8E1" w14:textId="6367D9C0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Соблюдать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требования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ограничения,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статьей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65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Водного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кодекса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РФ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частей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расположенных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границах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водоохраной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зоны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прибрежной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защитной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полосе.</w:t>
            </w:r>
          </w:p>
        </w:tc>
      </w:tr>
      <w:tr w:rsidR="0090115C" w:rsidRPr="0090115C" w14:paraId="580EEFF0" w14:textId="77777777" w:rsidTr="0032067E">
        <w:tc>
          <w:tcPr>
            <w:tcW w:w="9957" w:type="dxa"/>
            <w:gridSpan w:val="4"/>
          </w:tcPr>
          <w:p w14:paraId="216FC616" w14:textId="2B925A2A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Обеспечить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рекультивацию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предоставления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работ,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связанных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пользованием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недрами.</w:t>
            </w:r>
          </w:p>
        </w:tc>
      </w:tr>
      <w:tr w:rsidR="0090115C" w:rsidRPr="0090115C" w14:paraId="3A7A3E7C" w14:textId="77777777" w:rsidTr="0032067E">
        <w:tc>
          <w:tcPr>
            <w:tcW w:w="9957" w:type="dxa"/>
            <w:gridSpan w:val="4"/>
          </w:tcPr>
          <w:p w14:paraId="5017C1FF" w14:textId="329074F6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4.3.24.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Предоставить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зарегистрированный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экземпляр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течение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трех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дней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выдачи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регистрирующим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органом.</w:t>
            </w:r>
          </w:p>
        </w:tc>
      </w:tr>
      <w:tr w:rsidR="0090115C" w:rsidRPr="0090115C" w14:paraId="0BCB38D9" w14:textId="77777777" w:rsidTr="0032067E">
        <w:tc>
          <w:tcPr>
            <w:tcW w:w="9957" w:type="dxa"/>
            <w:gridSpan w:val="4"/>
          </w:tcPr>
          <w:p w14:paraId="7EBBF5A2" w14:textId="0C58CF71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4.3.25.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расходы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пошлины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дополнительных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нему,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регистрирующем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органе.</w:t>
            </w:r>
          </w:p>
        </w:tc>
      </w:tr>
      <w:tr w:rsidR="0090115C" w:rsidRPr="0090115C" w14:paraId="433E7E10" w14:textId="77777777" w:rsidTr="0032067E">
        <w:tc>
          <w:tcPr>
            <w:tcW w:w="9957" w:type="dxa"/>
            <w:gridSpan w:val="4"/>
          </w:tcPr>
          <w:p w14:paraId="0E508D04" w14:textId="26F21D5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4.3.26.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обязанности,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установленные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227CFC39" w14:textId="77777777" w:rsidTr="0032067E">
        <w:tc>
          <w:tcPr>
            <w:tcW w:w="9957" w:type="dxa"/>
            <w:gridSpan w:val="4"/>
          </w:tcPr>
          <w:p w14:paraId="4F76FAB6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7B0A1241" w14:textId="77777777" w:rsidTr="0032067E">
        <w:tc>
          <w:tcPr>
            <w:tcW w:w="9957" w:type="dxa"/>
            <w:gridSpan w:val="4"/>
          </w:tcPr>
          <w:p w14:paraId="2FE4E3F6" w14:textId="64CD9B15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5.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</w:tc>
      </w:tr>
      <w:tr w:rsidR="0090115C" w:rsidRPr="0090115C" w14:paraId="4AE2AC58" w14:textId="77777777" w:rsidTr="0032067E">
        <w:tc>
          <w:tcPr>
            <w:tcW w:w="9957" w:type="dxa"/>
            <w:gridSpan w:val="4"/>
          </w:tcPr>
          <w:p w14:paraId="4C6B492A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4B47F839" w14:textId="77777777" w:rsidTr="0032067E">
        <w:tc>
          <w:tcPr>
            <w:tcW w:w="9957" w:type="dxa"/>
            <w:gridSpan w:val="4"/>
          </w:tcPr>
          <w:p w14:paraId="74FA8EDF" w14:textId="6A3D7512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5.1.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неисполнение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ненадлежащее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исполнение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виновная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несёт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имущественную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действующим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90115C" w:rsidRPr="0090115C" w14:paraId="644D590C" w14:textId="77777777" w:rsidTr="0032067E">
        <w:tc>
          <w:tcPr>
            <w:tcW w:w="9957" w:type="dxa"/>
            <w:gridSpan w:val="4"/>
          </w:tcPr>
          <w:p w14:paraId="230A7C40" w14:textId="308678EE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lastRenderedPageBreak/>
              <w:t>5.2.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нарушение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сроков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внесения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платы,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установленных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договором,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Арендатору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начисляется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пеня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размере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0,5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%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от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суммы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задолженности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каждый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просрочки.</w:t>
            </w:r>
          </w:p>
        </w:tc>
      </w:tr>
      <w:tr w:rsidR="0090115C" w:rsidRPr="0090115C" w14:paraId="60E1C986" w14:textId="77777777" w:rsidTr="0032067E">
        <w:tc>
          <w:tcPr>
            <w:tcW w:w="9957" w:type="dxa"/>
            <w:gridSpan w:val="4"/>
          </w:tcPr>
          <w:p w14:paraId="065E0B3D" w14:textId="169F21D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5.3.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обязательств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настоящему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вызванная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обстоятельств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непреодолимой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силы,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регулируется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131706FE" w14:textId="77777777" w:rsidTr="0032067E">
        <w:tc>
          <w:tcPr>
            <w:tcW w:w="9957" w:type="dxa"/>
            <w:gridSpan w:val="4"/>
          </w:tcPr>
          <w:p w14:paraId="50FCF385" w14:textId="2FFA699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5.4.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Уплата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пени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связи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нарушениями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освобождают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обязанности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устранения.</w:t>
            </w:r>
          </w:p>
        </w:tc>
      </w:tr>
      <w:tr w:rsidR="0090115C" w:rsidRPr="0090115C" w14:paraId="7BFCE532" w14:textId="77777777" w:rsidTr="0032067E">
        <w:tc>
          <w:tcPr>
            <w:tcW w:w="9957" w:type="dxa"/>
            <w:gridSpan w:val="4"/>
          </w:tcPr>
          <w:p w14:paraId="7573F14C" w14:textId="091F022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5.5.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ведущий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хозяйственную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деятельность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участках,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проходят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связи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радиофикации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несет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ответственность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невыполнение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Правил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охраны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сооружений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связи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Федерации,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действующим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Российской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Федерации.</w:t>
            </w:r>
          </w:p>
        </w:tc>
      </w:tr>
      <w:tr w:rsidR="0090115C" w:rsidRPr="0090115C" w14:paraId="63C51335" w14:textId="77777777" w:rsidTr="0032067E">
        <w:tc>
          <w:tcPr>
            <w:tcW w:w="9957" w:type="dxa"/>
            <w:gridSpan w:val="4"/>
          </w:tcPr>
          <w:p w14:paraId="2FF1A148" w14:textId="6F757E6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5.6.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</w:t>
            </w:r>
            <w:r w:rsidR="001578D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несвоевременного</w:t>
            </w:r>
            <w:r w:rsidR="001578D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возврата</w:t>
            </w:r>
            <w:r w:rsidR="001578D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Арендатором</w:t>
            </w:r>
            <w:r w:rsidR="001578D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Арендодателю,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уплачивает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штраф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двукратном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все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время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после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прекращения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0B9C9C36" w14:textId="77777777" w:rsidTr="0032067E">
        <w:tc>
          <w:tcPr>
            <w:tcW w:w="9957" w:type="dxa"/>
            <w:gridSpan w:val="4"/>
          </w:tcPr>
          <w:p w14:paraId="1A7EC01B" w14:textId="22D86DA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5.7.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случае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неисполнения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(ненадлежащего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исполнения)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обязательств,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1.1,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bCs/>
                <w:sz w:val="28"/>
                <w:szCs w:val="28"/>
                <w:lang w:eastAsia="ru-RU"/>
              </w:rPr>
              <w:t>пп</w:t>
            </w:r>
            <w:proofErr w:type="spellEnd"/>
            <w:r w:rsidRPr="0090115C">
              <w:rPr>
                <w:bCs/>
                <w:sz w:val="28"/>
                <w:szCs w:val="28"/>
                <w:lang w:eastAsia="ru-RU"/>
              </w:rPr>
              <w:t>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4.3.6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обязуется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уплатить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неустойку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(штраф)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годового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исчисленной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удельному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показателю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кадастровой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стоимости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группы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видов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разрешенного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категории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соответствующих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фактическому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ниже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установленного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28500BFD" w14:textId="77777777" w:rsidTr="0032067E">
        <w:tc>
          <w:tcPr>
            <w:tcW w:w="9957" w:type="dxa"/>
            <w:gridSpan w:val="4"/>
          </w:tcPr>
          <w:p w14:paraId="12217346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767354BA" w14:textId="77777777" w:rsidTr="0032067E">
        <w:tc>
          <w:tcPr>
            <w:tcW w:w="9957" w:type="dxa"/>
            <w:gridSpan w:val="4"/>
          </w:tcPr>
          <w:p w14:paraId="21E8AE4C" w14:textId="571550AF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6.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Рассмотрение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урегулирование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споров</w:t>
            </w:r>
          </w:p>
        </w:tc>
      </w:tr>
      <w:tr w:rsidR="0090115C" w:rsidRPr="0090115C" w14:paraId="57BD81FE" w14:textId="77777777" w:rsidTr="0032067E">
        <w:tc>
          <w:tcPr>
            <w:tcW w:w="9957" w:type="dxa"/>
            <w:gridSpan w:val="4"/>
          </w:tcPr>
          <w:p w14:paraId="41864979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A4FE74D" w14:textId="77777777" w:rsidTr="0032067E">
        <w:tc>
          <w:tcPr>
            <w:tcW w:w="9957" w:type="dxa"/>
            <w:gridSpan w:val="4"/>
          </w:tcPr>
          <w:p w14:paraId="1C30E1B7" w14:textId="4D02C9C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6.1.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споров,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связанных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Сторонами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обязательств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настоящему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либо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образом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вытекающих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применяется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обязательный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досудебный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(претензионный)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разрешения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споров.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права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нарушены,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обращения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предъявить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другой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претензию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изложением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требований.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При</w:t>
            </w:r>
            <w:proofErr w:type="spellEnd"/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необходимости</w:t>
            </w:r>
            <w:proofErr w:type="spellEnd"/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к</w:t>
            </w:r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претензии</w:t>
            </w:r>
            <w:proofErr w:type="spellEnd"/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прилагаются</w:t>
            </w:r>
            <w:proofErr w:type="spellEnd"/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документы</w:t>
            </w:r>
            <w:proofErr w:type="spellEnd"/>
            <w:r w:rsidRPr="0090115C">
              <w:rPr>
                <w:sz w:val="28"/>
                <w:szCs w:val="28"/>
                <w:lang w:val="en-US" w:eastAsia="ru-RU"/>
              </w:rPr>
              <w:t>,</w:t>
            </w:r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подтверждающие</w:t>
            </w:r>
            <w:proofErr w:type="spellEnd"/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допущенные</w:t>
            </w:r>
            <w:r w:rsidR="00F12F6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нарушения</w:t>
            </w:r>
            <w:proofErr w:type="spellEnd"/>
            <w:r w:rsidRPr="0090115C">
              <w:rPr>
                <w:sz w:val="28"/>
                <w:szCs w:val="28"/>
                <w:lang w:val="en-US" w:eastAsia="ru-RU"/>
              </w:rPr>
              <w:t>.</w:t>
            </w:r>
          </w:p>
        </w:tc>
      </w:tr>
      <w:tr w:rsidR="0090115C" w:rsidRPr="0090115C" w14:paraId="0A69FF27" w14:textId="77777777" w:rsidTr="0032067E">
        <w:tc>
          <w:tcPr>
            <w:tcW w:w="9957" w:type="dxa"/>
            <w:gridSpan w:val="4"/>
          </w:tcPr>
          <w:p w14:paraId="066922D5" w14:textId="100331FE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6.2.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рассмотрения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(десять)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календарных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дней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дня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получения.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Если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указанный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срок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требования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полностью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удовлетворены,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Сторона,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право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которой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нарушено,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вправе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обратиться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иском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суд.</w:t>
            </w:r>
          </w:p>
        </w:tc>
      </w:tr>
      <w:tr w:rsidR="0090115C" w:rsidRPr="0090115C" w14:paraId="55A01FE4" w14:textId="77777777" w:rsidTr="0032067E">
        <w:tc>
          <w:tcPr>
            <w:tcW w:w="9957" w:type="dxa"/>
            <w:gridSpan w:val="4"/>
          </w:tcPr>
          <w:p w14:paraId="1F6E305F" w14:textId="2CE284EC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6.3.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(ответы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претензии)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могут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быть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направлены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Сторонами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друг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другу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одним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нижеперечисленных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способов:</w:t>
            </w:r>
          </w:p>
          <w:p w14:paraId="61425EA3" w14:textId="6A02BFB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заказным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уведомлением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вручении,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ценным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описью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вложения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адресу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места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(места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жительства)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Стороны.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Претензия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считается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предъявленной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ее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другой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стороной,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случае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отсутствия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другой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стороны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-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день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извещения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организацией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почтовой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связи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либо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информации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из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интернет-сервиса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ФГУП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«Почта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России»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об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отсутствии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известному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Арендодателю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адресу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или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истечения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срока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хранения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почтовой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корреспонденции;</w:t>
            </w:r>
          </w:p>
          <w:p w14:paraId="4A3580E9" w14:textId="387A4A13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передача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лично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Стороне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уполномоченному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представителю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роспись;</w:t>
            </w:r>
          </w:p>
          <w:p w14:paraId="019F417E" w14:textId="0D1D25EA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Арендодателем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наличии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задолженности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Арендатора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арендной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плате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письмом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электронный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почтовый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ящик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(e-</w:t>
            </w:r>
            <w:proofErr w:type="spellStart"/>
            <w:r w:rsidRPr="0090115C">
              <w:rPr>
                <w:rFonts w:eastAsia="Calibri"/>
                <w:sz w:val="28"/>
                <w:szCs w:val="28"/>
                <w:lang w:eastAsia="en-US"/>
              </w:rPr>
              <w:t>mail</w:t>
            </w:r>
            <w:proofErr w:type="spellEnd"/>
            <w:r w:rsidRPr="0090115C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Арендатора.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этом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подтверждением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направления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является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сохраненная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отправившей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стороной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ее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электронном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почтовом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ящике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скан-копия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претензии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формате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PDF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JPEG,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распечатанная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бумажная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версия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отправленного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такое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письмо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считается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адресатом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следующий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календарный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день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после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его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отправки.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Стороны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признают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юридическую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силу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таким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сообщением,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полученным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путем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обмена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скан-копиями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электронной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почте,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также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равенство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юридической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силы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сообщения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оригиналом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документа,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оформленного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бумажном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носителе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допускают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таких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скан-копий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документов,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качестве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доказательств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разрешении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споров.</w:t>
            </w:r>
          </w:p>
        </w:tc>
      </w:tr>
      <w:tr w:rsidR="0090115C" w:rsidRPr="0090115C" w14:paraId="6DFF4175" w14:textId="77777777" w:rsidTr="0032067E">
        <w:tc>
          <w:tcPr>
            <w:tcW w:w="9957" w:type="dxa"/>
            <w:gridSpan w:val="4"/>
          </w:tcPr>
          <w:p w14:paraId="7AF4529B" w14:textId="7A23E31E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lastRenderedPageBreak/>
              <w:t>6.4.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юридическими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лицами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индивидуальными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предпринимателями,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Арбитражным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судом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Краснодарского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края.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0A11F561" w14:textId="349E0399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115C">
              <w:rPr>
                <w:rFonts w:eastAsia="Calibri"/>
                <w:sz w:val="28"/>
                <w:szCs w:val="28"/>
                <w:lang w:eastAsia="en-US"/>
              </w:rPr>
              <w:t>Споры,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возникающие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арендаторами,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являющимися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физическими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лицами,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за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исключением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индивидуальных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предпринимателей,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вытекающие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из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настоящего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Договора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или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связи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ним,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разрешаются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суде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месту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нахождения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земельного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участка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законодательством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Российской</w:t>
            </w:r>
            <w:r w:rsidR="00F12F6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en-US"/>
              </w:rPr>
              <w:t>Федерации.</w:t>
            </w:r>
          </w:p>
        </w:tc>
      </w:tr>
      <w:tr w:rsidR="0090115C" w:rsidRPr="0090115C" w14:paraId="4C15CB17" w14:textId="77777777" w:rsidTr="0032067E">
        <w:tc>
          <w:tcPr>
            <w:tcW w:w="9957" w:type="dxa"/>
            <w:gridSpan w:val="4"/>
          </w:tcPr>
          <w:p w14:paraId="747F20AF" w14:textId="7777777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0115C" w:rsidRPr="0090115C" w14:paraId="2557426C" w14:textId="77777777" w:rsidTr="0032067E">
        <w:tc>
          <w:tcPr>
            <w:tcW w:w="9957" w:type="dxa"/>
            <w:gridSpan w:val="4"/>
          </w:tcPr>
          <w:p w14:paraId="7B1D1262" w14:textId="39BB8D7D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7.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Срок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90115C" w:rsidRPr="0090115C" w14:paraId="3D5756C9" w14:textId="77777777" w:rsidTr="0032067E">
        <w:tc>
          <w:tcPr>
            <w:tcW w:w="9957" w:type="dxa"/>
            <w:gridSpan w:val="4"/>
          </w:tcPr>
          <w:p w14:paraId="1F9BF6CA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665C1B8" w14:textId="77777777" w:rsidTr="0032067E">
        <w:tc>
          <w:tcPr>
            <w:tcW w:w="9957" w:type="dxa"/>
            <w:gridSpan w:val="4"/>
          </w:tcPr>
          <w:p w14:paraId="5AA927B9" w14:textId="1F6E8767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7.1.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вступает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силу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становится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обязательным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Сторон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подписания.</w:t>
            </w:r>
          </w:p>
        </w:tc>
      </w:tr>
      <w:tr w:rsidR="0090115C" w:rsidRPr="0090115C" w14:paraId="3B73E4F0" w14:textId="77777777" w:rsidTr="0032067E">
        <w:tc>
          <w:tcPr>
            <w:tcW w:w="9957" w:type="dxa"/>
            <w:gridSpan w:val="4"/>
          </w:tcPr>
          <w:p w14:paraId="28C57DB2" w14:textId="4B0758B2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7.2.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действует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течение</w:t>
            </w:r>
            <w:r w:rsidRPr="0090115C">
              <w:rPr>
                <w:sz w:val="28"/>
                <w:szCs w:val="28"/>
                <w:lang w:eastAsia="ru-RU"/>
              </w:rPr>
              <w:t>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лет,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года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90115C" w:rsidRPr="0090115C" w14:paraId="15248394" w14:textId="77777777" w:rsidTr="0032067E">
        <w:tc>
          <w:tcPr>
            <w:tcW w:w="9957" w:type="dxa"/>
            <w:gridSpan w:val="4"/>
          </w:tcPr>
          <w:p w14:paraId="6822ABC5" w14:textId="2C39D241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7.3.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Окончание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освобождает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ответственности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нарушение.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71611EFC" w14:textId="77777777" w:rsidTr="0032067E">
        <w:tc>
          <w:tcPr>
            <w:tcW w:w="9957" w:type="dxa"/>
            <w:gridSpan w:val="4"/>
          </w:tcPr>
          <w:p w14:paraId="34D88488" w14:textId="7E2203F1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7.4.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после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истечения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считается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возобновлённым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же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условиях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неопределенный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срок.</w:t>
            </w:r>
          </w:p>
        </w:tc>
      </w:tr>
      <w:tr w:rsidR="0090115C" w:rsidRPr="0090115C" w14:paraId="1C556624" w14:textId="77777777" w:rsidTr="0032067E">
        <w:tc>
          <w:tcPr>
            <w:tcW w:w="9957" w:type="dxa"/>
            <w:gridSpan w:val="4"/>
          </w:tcPr>
          <w:p w14:paraId="35EE91A0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9FE14F4" w14:textId="77777777" w:rsidTr="0032067E">
        <w:tc>
          <w:tcPr>
            <w:tcW w:w="9957" w:type="dxa"/>
            <w:gridSpan w:val="4"/>
          </w:tcPr>
          <w:p w14:paraId="133C43B4" w14:textId="11D55869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8.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Прекращение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90115C" w:rsidRPr="0090115C" w14:paraId="2678CB40" w14:textId="77777777" w:rsidTr="0032067E">
        <w:tc>
          <w:tcPr>
            <w:tcW w:w="9957" w:type="dxa"/>
            <w:gridSpan w:val="4"/>
          </w:tcPr>
          <w:p w14:paraId="73768FD5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1E4678F2" w14:textId="77777777" w:rsidTr="0032067E">
        <w:tc>
          <w:tcPr>
            <w:tcW w:w="9957" w:type="dxa"/>
            <w:gridSpan w:val="4"/>
          </w:tcPr>
          <w:p w14:paraId="031A2D3F" w14:textId="182A614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8.1.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прекращается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истечении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Участка.</w:t>
            </w:r>
          </w:p>
        </w:tc>
      </w:tr>
      <w:tr w:rsidR="0090115C" w:rsidRPr="0090115C" w14:paraId="14E3535A" w14:textId="77777777" w:rsidTr="0032067E">
        <w:tc>
          <w:tcPr>
            <w:tcW w:w="9957" w:type="dxa"/>
            <w:gridSpan w:val="4"/>
          </w:tcPr>
          <w:p w14:paraId="109A9218" w14:textId="62E53F8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8.2.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может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быть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расторгнут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обоюдному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согласию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отсутствии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задолженности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пени.</w:t>
            </w:r>
          </w:p>
        </w:tc>
      </w:tr>
      <w:tr w:rsidR="0090115C" w:rsidRPr="0090115C" w14:paraId="7DD06C48" w14:textId="77777777" w:rsidTr="0032067E">
        <w:tc>
          <w:tcPr>
            <w:tcW w:w="9957" w:type="dxa"/>
            <w:gridSpan w:val="4"/>
          </w:tcPr>
          <w:p w14:paraId="700152BF" w14:textId="1613122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8.3.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оформляется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путем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форме,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включающего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основания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1E36D49D" w14:textId="77777777" w:rsidTr="0032067E">
        <w:tc>
          <w:tcPr>
            <w:tcW w:w="9957" w:type="dxa"/>
            <w:gridSpan w:val="4"/>
          </w:tcPr>
          <w:p w14:paraId="3FD712F2" w14:textId="59003678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8.4.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Обязательства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прекращаются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момента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момента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вступления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силу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суда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38FEB371" w14:textId="6DF3FDC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Прекращение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подлежит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регистрации.</w:t>
            </w:r>
          </w:p>
        </w:tc>
      </w:tr>
      <w:tr w:rsidR="0090115C" w:rsidRPr="0090115C" w14:paraId="38C92A01" w14:textId="77777777" w:rsidTr="0032067E">
        <w:tc>
          <w:tcPr>
            <w:tcW w:w="9957" w:type="dxa"/>
            <w:gridSpan w:val="4"/>
          </w:tcPr>
          <w:p w14:paraId="3887475A" w14:textId="01565F93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8.5.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может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быть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расторгнут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судом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lastRenderedPageBreak/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основаниям,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предусмотренным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гражданским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Договором.</w:t>
            </w:r>
          </w:p>
        </w:tc>
      </w:tr>
      <w:tr w:rsidR="0090115C" w:rsidRPr="0090115C" w14:paraId="48CDC416" w14:textId="77777777" w:rsidTr="0032067E">
        <w:tc>
          <w:tcPr>
            <w:tcW w:w="9957" w:type="dxa"/>
            <w:gridSpan w:val="4"/>
          </w:tcPr>
          <w:p w14:paraId="185D27D5" w14:textId="1D9E60A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8.6.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возникшей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необходимости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использования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части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муниципальных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нужд,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может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быть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расторгнут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одностороннем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23A5DF3E" w14:textId="77777777" w:rsidTr="0032067E">
        <w:tc>
          <w:tcPr>
            <w:tcW w:w="9957" w:type="dxa"/>
            <w:gridSpan w:val="4"/>
          </w:tcPr>
          <w:p w14:paraId="18E85231" w14:textId="26B87EDB" w:rsidR="0090115C" w:rsidRPr="0090115C" w:rsidRDefault="0090115C" w:rsidP="0032067E">
            <w:pPr>
              <w:suppressAutoHyphens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8.7.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может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быть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заявлено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только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после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отказа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другой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предложение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расторгнуть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либо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неполучения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ответа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предложении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(ч.2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ст.452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РФ).</w:t>
            </w:r>
          </w:p>
        </w:tc>
      </w:tr>
      <w:tr w:rsidR="0090115C" w:rsidRPr="0090115C" w14:paraId="0F0C7015" w14:textId="77777777" w:rsidTr="0032067E">
        <w:tc>
          <w:tcPr>
            <w:tcW w:w="9957" w:type="dxa"/>
            <w:gridSpan w:val="4"/>
          </w:tcPr>
          <w:p w14:paraId="2D722544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5976E2BD" w14:textId="77777777" w:rsidTr="0032067E">
        <w:tc>
          <w:tcPr>
            <w:tcW w:w="9957" w:type="dxa"/>
            <w:gridSpan w:val="4"/>
          </w:tcPr>
          <w:p w14:paraId="6B3488F4" w14:textId="3D78072C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9.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Изменение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условий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Договора</w:t>
            </w:r>
          </w:p>
        </w:tc>
      </w:tr>
      <w:tr w:rsidR="0090115C" w:rsidRPr="0090115C" w14:paraId="37F960B9" w14:textId="77777777" w:rsidTr="0032067E">
        <w:tc>
          <w:tcPr>
            <w:tcW w:w="9957" w:type="dxa"/>
            <w:gridSpan w:val="4"/>
          </w:tcPr>
          <w:p w14:paraId="40E54E4B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2C3C3130" w14:textId="77777777" w:rsidTr="0032067E">
        <w:tc>
          <w:tcPr>
            <w:tcW w:w="9957" w:type="dxa"/>
            <w:gridSpan w:val="4"/>
          </w:tcPr>
          <w:p w14:paraId="75006C00" w14:textId="453085EF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9.1.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Изменения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дополнения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условий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оформляются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Сторонами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письменной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форме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путем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дополнительного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подлежат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порядке.</w:t>
            </w:r>
          </w:p>
        </w:tc>
      </w:tr>
      <w:tr w:rsidR="0090115C" w:rsidRPr="0090115C" w14:paraId="25EF67C7" w14:textId="77777777" w:rsidTr="0032067E">
        <w:tc>
          <w:tcPr>
            <w:tcW w:w="9957" w:type="dxa"/>
            <w:gridSpan w:val="4"/>
          </w:tcPr>
          <w:p w14:paraId="1C37DB93" w14:textId="55E708DC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9.2.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отказа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или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уклонения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какой-либо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дополнительного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соглашения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спор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рассматривается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установленном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разделом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6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2BDEB5E9" w14:textId="77777777" w:rsidTr="0032067E">
        <w:tc>
          <w:tcPr>
            <w:tcW w:w="9957" w:type="dxa"/>
            <w:gridSpan w:val="4"/>
          </w:tcPr>
          <w:p w14:paraId="6C6CFACF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78B8D29E" w14:textId="77777777" w:rsidTr="0032067E">
        <w:tc>
          <w:tcPr>
            <w:tcW w:w="9957" w:type="dxa"/>
            <w:gridSpan w:val="4"/>
          </w:tcPr>
          <w:p w14:paraId="19F575E7" w14:textId="0B8358DB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10.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Особые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условия</w:t>
            </w:r>
          </w:p>
        </w:tc>
      </w:tr>
      <w:tr w:rsidR="0090115C" w:rsidRPr="0090115C" w14:paraId="4F748CEC" w14:textId="77777777" w:rsidTr="0032067E">
        <w:tc>
          <w:tcPr>
            <w:tcW w:w="9957" w:type="dxa"/>
            <w:gridSpan w:val="4"/>
          </w:tcPr>
          <w:p w14:paraId="6574DDF9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0527A628" w14:textId="77777777" w:rsidTr="0032067E">
        <w:tc>
          <w:tcPr>
            <w:tcW w:w="9957" w:type="dxa"/>
            <w:gridSpan w:val="4"/>
          </w:tcPr>
          <w:p w14:paraId="454F100D" w14:textId="7E076F00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10.1.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обязан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законодательством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счет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выполнять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мероприятия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охране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окружающей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природной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среды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требования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инспектирующих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служб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ведомств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вопросам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эксплуатации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объектов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недвижимости.</w:t>
            </w:r>
          </w:p>
        </w:tc>
      </w:tr>
      <w:tr w:rsidR="0090115C" w:rsidRPr="0090115C" w14:paraId="6329BBF0" w14:textId="77777777" w:rsidTr="0032067E">
        <w:tc>
          <w:tcPr>
            <w:tcW w:w="9957" w:type="dxa"/>
            <w:gridSpan w:val="4"/>
          </w:tcPr>
          <w:p w14:paraId="5D1E016E" w14:textId="5BE8DBA4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10.2.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субаренды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заключенный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один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более,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подлежит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федеральном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регистрирующем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органе,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направляется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Арендодателю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последующего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учета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десятидневный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случае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менее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одного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года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–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десятидневный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дня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заключения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субаренды.</w:t>
            </w:r>
          </w:p>
        </w:tc>
      </w:tr>
      <w:tr w:rsidR="0090115C" w:rsidRPr="0090115C" w14:paraId="7014BF7D" w14:textId="77777777" w:rsidTr="0032067E">
        <w:tc>
          <w:tcPr>
            <w:tcW w:w="9957" w:type="dxa"/>
            <w:gridSpan w:val="4"/>
          </w:tcPr>
          <w:p w14:paraId="531BE45E" w14:textId="2B879165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10.3.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субаренды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может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превышать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срока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7D16663A" w14:textId="77777777" w:rsidTr="0032067E">
        <w:tc>
          <w:tcPr>
            <w:tcW w:w="9957" w:type="dxa"/>
            <w:gridSpan w:val="4"/>
          </w:tcPr>
          <w:p w14:paraId="67031A57" w14:textId="7747095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10.4.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досрочном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субаренды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прекращает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свое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действие.</w:t>
            </w:r>
          </w:p>
        </w:tc>
      </w:tr>
      <w:tr w:rsidR="0090115C" w:rsidRPr="0090115C" w14:paraId="011D750B" w14:textId="77777777" w:rsidTr="0032067E">
        <w:tc>
          <w:tcPr>
            <w:tcW w:w="9957" w:type="dxa"/>
            <w:gridSpan w:val="4"/>
          </w:tcPr>
          <w:p w14:paraId="5F5CAB1E" w14:textId="555804F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10.5.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Неиспользование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течение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одного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года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расценивается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как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15C">
              <w:rPr>
                <w:rFonts w:eastAsia="Calibri"/>
                <w:sz w:val="28"/>
                <w:szCs w:val="28"/>
                <w:lang w:eastAsia="ru-RU"/>
              </w:rPr>
              <w:t>неосвоение</w:t>
            </w:r>
            <w:proofErr w:type="spellEnd"/>
            <w:r w:rsidRPr="0090115C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90115C" w:rsidRPr="0090115C" w14:paraId="7C7A3534" w14:textId="77777777" w:rsidTr="0032067E">
        <w:tc>
          <w:tcPr>
            <w:tcW w:w="9957" w:type="dxa"/>
            <w:gridSpan w:val="4"/>
          </w:tcPr>
          <w:p w14:paraId="621FE3FC" w14:textId="660015D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10.6.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Ограничения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Участка: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05C99E02" w14:textId="77777777" w:rsidTr="0032067E">
        <w:tc>
          <w:tcPr>
            <w:tcW w:w="9957" w:type="dxa"/>
            <w:gridSpan w:val="4"/>
          </w:tcPr>
          <w:p w14:paraId="7757FE74" w14:textId="20F1F219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10.6.1.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____________________________;</w:t>
            </w:r>
          </w:p>
        </w:tc>
      </w:tr>
      <w:tr w:rsidR="0090115C" w:rsidRPr="0090115C" w14:paraId="22287CEE" w14:textId="77777777" w:rsidTr="0032067E">
        <w:tc>
          <w:tcPr>
            <w:tcW w:w="9957" w:type="dxa"/>
            <w:gridSpan w:val="4"/>
          </w:tcPr>
          <w:p w14:paraId="22BF5B91" w14:textId="7E6D947D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10.6.2.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___________________________.</w:t>
            </w:r>
          </w:p>
        </w:tc>
      </w:tr>
      <w:tr w:rsidR="0090115C" w:rsidRPr="0090115C" w14:paraId="570FAD64" w14:textId="77777777" w:rsidTr="0032067E">
        <w:tc>
          <w:tcPr>
            <w:tcW w:w="9957" w:type="dxa"/>
            <w:gridSpan w:val="4"/>
          </w:tcPr>
          <w:p w14:paraId="064D733B" w14:textId="700053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10.7.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рамках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осуществляет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подключение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дополнительного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сервиса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«Мои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договоры»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информационной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системе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«Единая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система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учета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объектов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неналоговых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доходов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Краснодарском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крае»,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предназначенный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работы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личном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кабинете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заключенными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договорами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участков.</w:t>
            </w:r>
          </w:p>
          <w:p w14:paraId="644A5DD2" w14:textId="260FFC2F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личном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кабинете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размещаются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лицевых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контрагента,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годовой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зачислении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lastRenderedPageBreak/>
              <w:t>лицевой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контрагента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денежных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средств,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суммы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задолженности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пене,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также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реквизиты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пени.</w:t>
            </w:r>
          </w:p>
          <w:p w14:paraId="13FE34C2" w14:textId="74B7D1E1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личном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кабинете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предусмотрено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формирование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расчетах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(начислено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оплачено)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квитанций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оплаты.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1A3AA66F" w14:textId="6B681DD3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Авторизация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подсистеме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«Личный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кабинет»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получение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дальнейшем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сведений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форме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электронных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документов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использованием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сети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Интернет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осуществляется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применением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логина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пароля,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предоставляемых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Арендодателем.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Информация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процессе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авторизации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перечне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документов,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необходимых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логина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пароля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доступ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«Личный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кабинет»,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размещены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официальном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сайте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val="en-US" w:eastAsia="ru-RU"/>
              </w:rPr>
              <w:t>www</w:t>
            </w:r>
            <w:r w:rsidRPr="0090115C">
              <w:rPr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90115C">
              <w:rPr>
                <w:bCs/>
                <w:sz w:val="28"/>
                <w:szCs w:val="28"/>
                <w:lang w:val="en-US" w:eastAsia="ru-RU"/>
              </w:rPr>
              <w:t>kanevskadm</w:t>
            </w:r>
            <w:proofErr w:type="spellEnd"/>
            <w:r w:rsidRPr="0090115C">
              <w:rPr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90115C">
              <w:rPr>
                <w:bCs/>
                <w:sz w:val="28"/>
                <w:szCs w:val="28"/>
                <w:lang w:val="en-US" w:eastAsia="ru-RU"/>
              </w:rPr>
              <w:t>ru</w:t>
            </w:r>
            <w:proofErr w:type="spellEnd"/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подразделе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«Реестр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имущества,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продажа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недвижимости,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земельных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участков»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раздела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«Деятельность».</w:t>
            </w:r>
          </w:p>
        </w:tc>
      </w:tr>
      <w:tr w:rsidR="0090115C" w:rsidRPr="0090115C" w14:paraId="173273D7" w14:textId="77777777" w:rsidTr="0032067E">
        <w:tc>
          <w:tcPr>
            <w:tcW w:w="9957" w:type="dxa"/>
            <w:gridSpan w:val="4"/>
          </w:tcPr>
          <w:p w14:paraId="0F7BB098" w14:textId="77777777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678C334A" w14:textId="77777777" w:rsidTr="0032067E">
        <w:tc>
          <w:tcPr>
            <w:tcW w:w="9957" w:type="dxa"/>
            <w:gridSpan w:val="4"/>
          </w:tcPr>
          <w:p w14:paraId="0592B090" w14:textId="200DBF2B" w:rsidR="0090115C" w:rsidRPr="0090115C" w:rsidRDefault="0090115C" w:rsidP="0032067E">
            <w:pPr>
              <w:widowControl w:val="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11.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Заключительные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положения</w:t>
            </w:r>
          </w:p>
        </w:tc>
      </w:tr>
      <w:tr w:rsidR="0090115C" w:rsidRPr="0090115C" w14:paraId="6151AB09" w14:textId="77777777" w:rsidTr="0032067E">
        <w:tc>
          <w:tcPr>
            <w:tcW w:w="9957" w:type="dxa"/>
            <w:gridSpan w:val="4"/>
          </w:tcPr>
          <w:p w14:paraId="089899D1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115C" w:rsidRPr="0090115C" w14:paraId="54CDA679" w14:textId="77777777" w:rsidTr="0032067E">
        <w:tc>
          <w:tcPr>
            <w:tcW w:w="9957" w:type="dxa"/>
            <w:gridSpan w:val="4"/>
          </w:tcPr>
          <w:p w14:paraId="151B5662" w14:textId="400B4F2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11.1.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Стороны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подтверждают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гарантируют,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что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день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подписания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отсутствуют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известные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обстоятельства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какого-либо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рода,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могут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послужить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основанием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расторжения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Договора.</w:t>
            </w:r>
          </w:p>
        </w:tc>
      </w:tr>
      <w:tr w:rsidR="0090115C" w:rsidRPr="0090115C" w14:paraId="50ED91B4" w14:textId="77777777" w:rsidTr="0032067E">
        <w:tc>
          <w:tcPr>
            <w:tcW w:w="9957" w:type="dxa"/>
            <w:gridSpan w:val="4"/>
          </w:tcPr>
          <w:p w14:paraId="707844A0" w14:textId="438C6526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11.2.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составлен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(двух)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экземплярах,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имеющих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одинаковую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юридическую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силу: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один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–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Арендатору,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один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–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Арендодателю.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01C34E78" w14:textId="77777777" w:rsidTr="0032067E">
        <w:tc>
          <w:tcPr>
            <w:tcW w:w="9957" w:type="dxa"/>
            <w:gridSpan w:val="4"/>
          </w:tcPr>
          <w:p w14:paraId="44FB8FAA" w14:textId="59A1581E" w:rsidR="0090115C" w:rsidRPr="0090115C" w:rsidRDefault="0090115C" w:rsidP="0032067E">
            <w:pPr>
              <w:widowControl w:val="0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11.3.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Неотъемлемой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частью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настоящего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Договора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является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90115C" w:rsidRPr="0090115C" w14:paraId="474E5E86" w14:textId="77777777" w:rsidTr="0032067E">
        <w:tc>
          <w:tcPr>
            <w:tcW w:w="9957" w:type="dxa"/>
            <w:gridSpan w:val="4"/>
          </w:tcPr>
          <w:p w14:paraId="3CA5FFAD" w14:textId="7680C403" w:rsidR="0090115C" w:rsidRPr="0090115C" w:rsidRDefault="0090115C" w:rsidP="0032067E">
            <w:pPr>
              <w:widowControl w:val="0"/>
              <w:ind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Приложение: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расчет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размера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платы.</w:t>
            </w:r>
          </w:p>
        </w:tc>
      </w:tr>
      <w:tr w:rsidR="0090115C" w:rsidRPr="0090115C" w14:paraId="55334EA6" w14:textId="77777777" w:rsidTr="0032067E">
        <w:tc>
          <w:tcPr>
            <w:tcW w:w="9957" w:type="dxa"/>
            <w:gridSpan w:val="4"/>
          </w:tcPr>
          <w:p w14:paraId="248D20E2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4B8E622A" w14:textId="77777777" w:rsidTr="0032067E">
        <w:tc>
          <w:tcPr>
            <w:tcW w:w="9957" w:type="dxa"/>
            <w:gridSpan w:val="4"/>
          </w:tcPr>
          <w:p w14:paraId="2C5D1A43" w14:textId="174982BB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b/>
                <w:bCs/>
                <w:sz w:val="28"/>
                <w:szCs w:val="28"/>
                <w:lang w:eastAsia="ru-RU"/>
              </w:rPr>
              <w:t>12.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Юридические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адреса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и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реквизиты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Сторон</w:t>
            </w:r>
          </w:p>
          <w:p w14:paraId="0AC53BA8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53725BA1" w14:textId="77777777" w:rsidTr="0032067E">
        <w:tc>
          <w:tcPr>
            <w:tcW w:w="4928" w:type="dxa"/>
            <w:gridSpan w:val="2"/>
          </w:tcPr>
          <w:p w14:paraId="3058BFB3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Арендодатель:</w:t>
            </w:r>
          </w:p>
        </w:tc>
        <w:tc>
          <w:tcPr>
            <w:tcW w:w="5029" w:type="dxa"/>
            <w:gridSpan w:val="2"/>
          </w:tcPr>
          <w:p w14:paraId="57BEF2B8" w14:textId="77777777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Арендатор:</w:t>
            </w:r>
          </w:p>
        </w:tc>
      </w:tr>
      <w:tr w:rsidR="0090115C" w:rsidRPr="0090115C" w14:paraId="4B0B5266" w14:textId="77777777" w:rsidTr="0032067E">
        <w:tc>
          <w:tcPr>
            <w:tcW w:w="4928" w:type="dxa"/>
            <w:gridSpan w:val="2"/>
          </w:tcPr>
          <w:p w14:paraId="653200B5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gridSpan w:val="2"/>
          </w:tcPr>
          <w:p w14:paraId="4A521C0F" w14:textId="32443350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42E0073E" w14:textId="77777777" w:rsidTr="0032067E">
        <w:tc>
          <w:tcPr>
            <w:tcW w:w="4942" w:type="dxa"/>
            <w:gridSpan w:val="3"/>
          </w:tcPr>
          <w:p w14:paraId="0C6502ED" w14:textId="3A666A63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Управление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образования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</w:p>
          <w:p w14:paraId="1A2DF8D8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</w:tcPr>
          <w:p w14:paraId="70B03987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__________________________(ФИО)</w:t>
            </w:r>
          </w:p>
          <w:p w14:paraId="7DE12F49" w14:textId="491588C3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Место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32067E">
              <w:rPr>
                <w:bCs/>
                <w:sz w:val="28"/>
                <w:szCs w:val="28"/>
                <w:lang w:eastAsia="ru-RU"/>
              </w:rPr>
              <w:t>рождения:_________________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</w:tr>
      <w:tr w:rsidR="0090115C" w:rsidRPr="0090115C" w14:paraId="47B6185E" w14:textId="77777777" w:rsidTr="0032067E">
        <w:tc>
          <w:tcPr>
            <w:tcW w:w="4942" w:type="dxa"/>
            <w:gridSpan w:val="3"/>
          </w:tcPr>
          <w:p w14:paraId="2782BBF4" w14:textId="6AA445C9" w:rsidR="0090115C" w:rsidRPr="0090115C" w:rsidRDefault="0090115C" w:rsidP="0032067E">
            <w:pPr>
              <w:widowControl w:val="0"/>
              <w:snapToGri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Адрес: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353730,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край,</w:t>
            </w:r>
          </w:p>
          <w:p w14:paraId="5D713EBB" w14:textId="7456CD24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станица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Каневская,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5C806386" w14:textId="59005A0D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улица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Вокзальная,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32,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каб.23</w:t>
            </w:r>
          </w:p>
          <w:p w14:paraId="4476F27B" w14:textId="3EAE5408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Тел./факс: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(86164)79567,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72527</w:t>
            </w:r>
          </w:p>
          <w:p w14:paraId="22413A9E" w14:textId="1B126B05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90115C">
              <w:rPr>
                <w:bCs/>
                <w:sz w:val="28"/>
                <w:szCs w:val="28"/>
                <w:lang w:val="en-US" w:eastAsia="ru-RU"/>
              </w:rPr>
              <w:t>e-mail: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val="en-US" w:eastAsia="ru-RU"/>
              </w:rPr>
              <w:t>io@kanevskadm.ru</w:t>
            </w:r>
          </w:p>
          <w:p w14:paraId="3B728263" w14:textId="0151FB00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val="en-US"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ИНН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2334009366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КПП</w:t>
            </w:r>
            <w:r w:rsidR="00F12F68">
              <w:rPr>
                <w:bCs/>
                <w:sz w:val="28"/>
                <w:szCs w:val="28"/>
                <w:lang w:val="en-US"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233401001</w:t>
            </w:r>
          </w:p>
          <w:p w14:paraId="3300D247" w14:textId="2423C934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ОГРН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val="en-US" w:eastAsia="ru-RU"/>
              </w:rPr>
              <w:t>1022303980126</w:t>
            </w:r>
          </w:p>
          <w:p w14:paraId="418FBE1E" w14:textId="77777777" w:rsidR="0090115C" w:rsidRPr="0090115C" w:rsidRDefault="0090115C" w:rsidP="0032067E">
            <w:pPr>
              <w:widowControl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15" w:type="dxa"/>
          </w:tcPr>
          <w:p w14:paraId="427D53F3" w14:textId="01981025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Адрес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регистрации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месту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жительства: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</w:t>
            </w:r>
            <w:r w:rsidR="0032067E">
              <w:rPr>
                <w:sz w:val="28"/>
                <w:szCs w:val="28"/>
                <w:lang w:eastAsia="ru-RU"/>
              </w:rPr>
              <w:t>_____________________</w:t>
            </w:r>
          </w:p>
          <w:p w14:paraId="5D0A5CF4" w14:textId="77777777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719CE803" w14:textId="1D396F89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Адрес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фактического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проживания:</w:t>
            </w:r>
          </w:p>
          <w:p w14:paraId="2B7DA018" w14:textId="77777777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_________________________________</w:t>
            </w:r>
          </w:p>
          <w:p w14:paraId="0D738CDE" w14:textId="295645DF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паспорт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гражданина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РФ: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24EFD374" w14:textId="68AF55ED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серия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№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1F8FC277" w14:textId="01CF56B7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дата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выдачи:_____________________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692400FB" w14:textId="79DC23C4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выдан: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______________________,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25468E67" w14:textId="08E308E9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код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подразделения: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______________,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  <w:p w14:paraId="1ED1CA81" w14:textId="2B77B067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тел.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E64EE" w:rsidRPr="003E64EE">
              <w:rPr>
                <w:sz w:val="28"/>
                <w:szCs w:val="28"/>
                <w:u w:val="single"/>
                <w:lang w:eastAsia="ru-RU"/>
              </w:rPr>
              <w:t>___________________________</w:t>
            </w:r>
          </w:p>
          <w:p w14:paraId="71527C78" w14:textId="0E8B5E31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ИНН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___________________________</w:t>
            </w:r>
          </w:p>
          <w:p w14:paraId="047DFDFC" w14:textId="5C83C616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СНИЛС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________________________</w:t>
            </w:r>
          </w:p>
          <w:p w14:paraId="70855FB8" w14:textId="77777777" w:rsidR="0090115C" w:rsidRPr="0090115C" w:rsidRDefault="0090115C" w:rsidP="0032067E">
            <w:pPr>
              <w:widowControl w:val="0"/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7CA393E6" w14:textId="77777777" w:rsidTr="0032067E">
        <w:tc>
          <w:tcPr>
            <w:tcW w:w="4846" w:type="dxa"/>
          </w:tcPr>
          <w:p w14:paraId="2FD1B82C" w14:textId="1A2C59C2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_______________________ФИО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1B934AA6" w14:textId="572F9F58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____________________________ФИО</w:t>
            </w:r>
          </w:p>
        </w:tc>
      </w:tr>
      <w:tr w:rsidR="0090115C" w:rsidRPr="0090115C" w14:paraId="51B3EF8D" w14:textId="77777777" w:rsidTr="0032067E">
        <w:tc>
          <w:tcPr>
            <w:tcW w:w="4846" w:type="dxa"/>
          </w:tcPr>
          <w:p w14:paraId="2A6DD757" w14:textId="792BC620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90115C">
              <w:rPr>
                <w:sz w:val="28"/>
                <w:szCs w:val="28"/>
                <w:lang w:val="en-US" w:eastAsia="ru-RU"/>
              </w:rPr>
              <w:t>)</w:t>
            </w:r>
          </w:p>
          <w:p w14:paraId="52EAF6F3" w14:textId="2ACAFF46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М.П.</w:t>
            </w:r>
            <w:r w:rsidR="001578DF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1B10BA05" w14:textId="4E456CD7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90115C">
              <w:rPr>
                <w:sz w:val="28"/>
                <w:szCs w:val="28"/>
                <w:lang w:val="en-US" w:eastAsia="ru-RU"/>
              </w:rPr>
              <w:t>)</w:t>
            </w:r>
          </w:p>
          <w:p w14:paraId="6BBD2150" w14:textId="41C44155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М.П.</w:t>
            </w:r>
            <w:r w:rsidR="001578DF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90115C" w:rsidRPr="0090115C" w14:paraId="73DF715F" w14:textId="77777777" w:rsidTr="0032067E">
        <w:tc>
          <w:tcPr>
            <w:tcW w:w="9957" w:type="dxa"/>
            <w:gridSpan w:val="4"/>
          </w:tcPr>
          <w:p w14:paraId="7EF9C6DD" w14:textId="77777777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4F4F19E6" w14:textId="1298ED6A" w:rsidR="0090115C" w:rsidRPr="0090115C" w:rsidRDefault="0090115C" w:rsidP="003E64E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Даю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согласие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на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обработку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моих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данных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с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Федеральным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законом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от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27.07.2006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года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№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152-ФЗ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«О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данных»</w:t>
            </w:r>
          </w:p>
          <w:p w14:paraId="28A17216" w14:textId="77777777" w:rsidR="0090115C" w:rsidRPr="0090115C" w:rsidRDefault="0090115C" w:rsidP="003E64E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</w:p>
          <w:p w14:paraId="54A26E30" w14:textId="07DD3E4A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314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766A0A1D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D130334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3D6EC7B8" w14:textId="41A0DAC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Согласовано: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14:paraId="5DF0B1E9" w14:textId="667A7483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Заместитель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главы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МО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район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_____________________________________ФИО</w:t>
            </w:r>
          </w:p>
          <w:p w14:paraId="75E63034" w14:textId="77777777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1AD41EB3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56AA6A67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62C0E628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1B707F0" w14:textId="4E666BCB" w:rsidR="0090115C" w:rsidRPr="0090115C" w:rsidRDefault="0090115C" w:rsidP="003E64E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исп.________________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ФИО</w:t>
            </w:r>
          </w:p>
          <w:p w14:paraId="25B85E47" w14:textId="24DE71FD" w:rsidR="0090115C" w:rsidRPr="0090115C" w:rsidRDefault="0090115C" w:rsidP="003E64E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2D058656" w14:textId="04C7BDA5" w:rsidR="0090115C" w:rsidRPr="0090115C" w:rsidRDefault="0090115C" w:rsidP="003E64EE">
            <w:p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тел.</w:t>
            </w:r>
            <w:r w:rsidR="00F12F68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sz w:val="28"/>
                <w:szCs w:val="28"/>
                <w:lang w:eastAsia="ru-RU"/>
              </w:rPr>
              <w:t>___________</w:t>
            </w:r>
          </w:p>
          <w:p w14:paraId="47FF6217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</w:p>
          <w:p w14:paraId="2B62E5D2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0C177E7C" w14:textId="4A423418" w:rsid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68D56564" w14:textId="5D9FA403" w:rsidR="003E64EE" w:rsidRDefault="003E64EE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5063FC80" w14:textId="26DAAC8B" w:rsidR="003E64EE" w:rsidRDefault="003E64EE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2E1A1582" w14:textId="39B7DADE" w:rsidR="003E64EE" w:rsidRDefault="003E64EE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5D544ACB" w14:textId="05C626EA" w:rsidR="003E64EE" w:rsidRDefault="003E64EE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1DCF9855" w14:textId="4013A6A2" w:rsidR="003E64EE" w:rsidRDefault="003E64EE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  <w:lang w:eastAsia="ru-RU"/>
              </w:rPr>
            </w:pPr>
          </w:p>
          <w:p w14:paraId="2D3C68B7" w14:textId="018A0482" w:rsidR="003E64EE" w:rsidRPr="0090115C" w:rsidRDefault="003E64EE" w:rsidP="003E64EE">
            <w:pPr>
              <w:suppressAutoHyphens w:val="0"/>
              <w:autoSpaceDE w:val="0"/>
              <w:autoSpaceDN w:val="0"/>
              <w:adjustRightInd w:val="0"/>
              <w:contextualSpacing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1"/>
              <w:gridCol w:w="4921"/>
            </w:tblGrid>
            <w:tr w:rsidR="0090115C" w:rsidRPr="0090115C" w14:paraId="4EF66474" w14:textId="77777777" w:rsidTr="0032067E">
              <w:tc>
                <w:tcPr>
                  <w:tcW w:w="4921" w:type="dxa"/>
                  <w:shd w:val="clear" w:color="auto" w:fill="auto"/>
                </w:tcPr>
                <w:p w14:paraId="7C5C22AD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right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1" w:type="dxa"/>
                  <w:shd w:val="clear" w:color="auto" w:fill="auto"/>
                </w:tcPr>
                <w:p w14:paraId="75AB398F" w14:textId="6FA54B8D" w:rsidR="0090115C" w:rsidRPr="0090115C" w:rsidRDefault="0090115C" w:rsidP="003E64E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bCs/>
                      <w:sz w:val="28"/>
                      <w:szCs w:val="28"/>
                      <w:lang w:eastAsia="ru-RU"/>
                    </w:rPr>
                    <w:t>Приложение</w:t>
                  </w:r>
                  <w:r w:rsidR="00F12F68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44CC26C0" w14:textId="25174356" w:rsidR="0090115C" w:rsidRPr="0090115C" w:rsidRDefault="0090115C" w:rsidP="003E64EE">
                  <w:pPr>
                    <w:suppressAutoHyphens w:val="0"/>
                    <w:contextualSpacing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к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д</w:t>
                  </w:r>
                  <w:hyperlink r:id="rId15" w:anchor="sub_1300" w:history="1">
                    <w:r w:rsidRPr="0090115C">
                      <w:rPr>
                        <w:sz w:val="28"/>
                        <w:szCs w:val="28"/>
                        <w:lang w:eastAsia="ru-RU"/>
                      </w:rPr>
                      <w:t>оговору</w:t>
                    </w:r>
                  </w:hyperlink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аренды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Cs/>
                      <w:sz w:val="28"/>
                      <w:szCs w:val="28"/>
                      <w:lang w:eastAsia="ru-RU"/>
                    </w:rPr>
                    <w:t>земельного</w:t>
                  </w:r>
                  <w:r w:rsidR="00F12F68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Cs/>
                      <w:sz w:val="28"/>
                      <w:szCs w:val="28"/>
                      <w:lang w:eastAsia="ru-RU"/>
                    </w:rPr>
                    <w:t>участка</w:t>
                  </w:r>
                  <w:r w:rsidR="00F12F68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66F75AB4" w14:textId="43D68F4B" w:rsidR="0090115C" w:rsidRPr="0090115C" w:rsidRDefault="0090115C" w:rsidP="003E64EE">
                  <w:pPr>
                    <w:suppressAutoHyphens w:val="0"/>
                    <w:contextualSpacing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bCs/>
                      <w:sz w:val="28"/>
                      <w:szCs w:val="28"/>
                      <w:lang w:eastAsia="ru-RU"/>
                    </w:rPr>
                    <w:t>несельскохозяйственного</w:t>
                  </w:r>
                  <w:r w:rsidR="00F12F68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Cs/>
                      <w:sz w:val="28"/>
                      <w:szCs w:val="28"/>
                      <w:lang w:eastAsia="ru-RU"/>
                    </w:rPr>
                    <w:t>назначения</w:t>
                  </w:r>
                  <w:r w:rsidR="00F12F68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3A5FAC1E" w14:textId="2E989424" w:rsidR="0090115C" w:rsidRPr="0090115C" w:rsidRDefault="0090115C" w:rsidP="003E64E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№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E64EE">
                    <w:rPr>
                      <w:sz w:val="28"/>
                      <w:szCs w:val="28"/>
                      <w:lang w:eastAsia="ru-RU"/>
                    </w:rPr>
                    <w:t>_______________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_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от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_______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года</w:t>
                  </w:r>
                </w:p>
                <w:p w14:paraId="035AD6FD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right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D7886FD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5A6A17F" w14:textId="77777777" w:rsidTr="0032067E">
        <w:tc>
          <w:tcPr>
            <w:tcW w:w="9957" w:type="dxa"/>
            <w:gridSpan w:val="4"/>
          </w:tcPr>
          <w:p w14:paraId="5E0D4511" w14:textId="3579E77C" w:rsidR="0090115C" w:rsidRPr="0090115C" w:rsidRDefault="0090115C" w:rsidP="0032067E">
            <w:pPr>
              <w:widowControl w:val="0"/>
              <w:ind w:firstLine="851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90115C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Расчет</w:t>
            </w:r>
            <w:proofErr w:type="spellEnd"/>
            <w:r w:rsidR="00F12F6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  <w:p w14:paraId="3E1F8B3F" w14:textId="40F7717A" w:rsidR="0090115C" w:rsidRPr="0090115C" w:rsidRDefault="0090115C" w:rsidP="0032067E">
            <w:pPr>
              <w:widowControl w:val="0"/>
              <w:ind w:firstLine="851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0115C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размера</w:t>
            </w:r>
            <w:proofErr w:type="spellEnd"/>
            <w:r w:rsidR="00F12F6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115C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арендной</w:t>
            </w:r>
            <w:proofErr w:type="spellEnd"/>
            <w:r w:rsidR="00F12F68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115C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платы</w:t>
            </w:r>
            <w:proofErr w:type="spellEnd"/>
          </w:p>
          <w:p w14:paraId="5B2DC335" w14:textId="77777777" w:rsidR="0090115C" w:rsidRPr="0090115C" w:rsidRDefault="0090115C" w:rsidP="0032067E">
            <w:pPr>
              <w:widowControl w:val="0"/>
              <w:ind w:firstLine="851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48237A11" w14:textId="77777777" w:rsidTr="0032067E">
        <w:tc>
          <w:tcPr>
            <w:tcW w:w="9957" w:type="dxa"/>
            <w:gridSpan w:val="4"/>
          </w:tcPr>
          <w:p w14:paraId="648E456C" w14:textId="76FD495E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Размер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ежегодной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рассчитывается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следующей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формуле: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АП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=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Кс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или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Рс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х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С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х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Кинф</w:t>
            </w:r>
            <w:r w:rsidRPr="0090115C">
              <w:rPr>
                <w:sz w:val="28"/>
                <w:szCs w:val="28"/>
                <w:lang w:eastAsia="ru-RU"/>
              </w:rPr>
              <w:t>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где:</w:t>
            </w:r>
          </w:p>
          <w:p w14:paraId="410A3A98" w14:textId="3419AEA1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АП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–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ежегодная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участок,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руб.;</w:t>
            </w:r>
          </w:p>
          <w:p w14:paraId="4076A472" w14:textId="20989859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–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кадастровая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стоимость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участка;</w:t>
            </w:r>
          </w:p>
          <w:p w14:paraId="228F9157" w14:textId="2D2BD5F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90115C">
              <w:rPr>
                <w:sz w:val="28"/>
                <w:szCs w:val="28"/>
                <w:lang w:eastAsia="ru-RU"/>
              </w:rPr>
              <w:t>Рс</w:t>
            </w:r>
            <w:proofErr w:type="spellEnd"/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–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рыночная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стоимость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участка;</w:t>
            </w:r>
          </w:p>
          <w:p w14:paraId="78C78DF8" w14:textId="04B9200C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lastRenderedPageBreak/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–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ставка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платы;</w:t>
            </w:r>
          </w:p>
          <w:p w14:paraId="1A9E5B5B" w14:textId="6FB70B14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ind w:right="118" w:firstLine="88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noProof/>
                <w:sz w:val="28"/>
                <w:szCs w:val="28"/>
                <w:lang w:eastAsia="ru-RU"/>
              </w:rPr>
              <w:t>Кинф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noProof/>
                <w:sz w:val="28"/>
                <w:szCs w:val="28"/>
                <w:lang w:eastAsia="ru-RU"/>
              </w:rPr>
              <w:t>–</w:t>
            </w:r>
            <w:r w:rsidR="00F12F68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коэффициент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инфляции.</w:t>
            </w:r>
          </w:p>
        </w:tc>
      </w:tr>
      <w:tr w:rsidR="0090115C" w:rsidRPr="0090115C" w14:paraId="1192584B" w14:textId="77777777" w:rsidTr="0032067E">
        <w:trPr>
          <w:trHeight w:val="1782"/>
        </w:trPr>
        <w:tc>
          <w:tcPr>
            <w:tcW w:w="9957" w:type="dxa"/>
            <w:gridSpan w:val="4"/>
          </w:tcPr>
          <w:p w14:paraId="140EA702" w14:textId="77777777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2268"/>
              <w:gridCol w:w="1567"/>
              <w:gridCol w:w="1517"/>
              <w:gridCol w:w="1764"/>
            </w:tblGrid>
            <w:tr w:rsidR="0090115C" w:rsidRPr="0090115C" w14:paraId="71D17B73" w14:textId="77777777" w:rsidTr="0032067E">
              <w:trPr>
                <w:trHeight w:val="1380"/>
              </w:trPr>
              <w:tc>
                <w:tcPr>
                  <w:tcW w:w="2581" w:type="dxa"/>
                  <w:vAlign w:val="center"/>
                </w:tcPr>
                <w:p w14:paraId="1129C07C" w14:textId="7B979F94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Кадастровый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номер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земельного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участка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CA16D6" w14:textId="49EE1916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Кадастровая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стоимость,</w:t>
                  </w:r>
                </w:p>
                <w:p w14:paraId="28DAD5A7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1567" w:type="dxa"/>
                  <w:vAlign w:val="center"/>
                </w:tcPr>
                <w:p w14:paraId="6E432D33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Ставка</w:t>
                  </w:r>
                </w:p>
                <w:p w14:paraId="2229ECF3" w14:textId="048A3BAC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платы,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1517" w:type="dxa"/>
                </w:tcPr>
                <w:p w14:paraId="210B0C10" w14:textId="52192CF3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Коэффициент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инфляции</w:t>
                  </w:r>
                </w:p>
                <w:p w14:paraId="3FDA84B9" w14:textId="31C07673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E64EE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____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г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.,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1764" w:type="dxa"/>
                  <w:vAlign w:val="center"/>
                </w:tcPr>
                <w:p w14:paraId="3D228EEA" w14:textId="7621D2F4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Годовая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сумма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арендной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платы,</w:t>
                  </w:r>
                  <w:r w:rsidR="00F12F68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</w:tr>
            <w:tr w:rsidR="0090115C" w:rsidRPr="0090115C" w14:paraId="78C699A1" w14:textId="77777777" w:rsidTr="0032067E">
              <w:tc>
                <w:tcPr>
                  <w:tcW w:w="2581" w:type="dxa"/>
                  <w:vAlign w:val="center"/>
                </w:tcPr>
                <w:p w14:paraId="0C79DFD2" w14:textId="4D512054" w:rsidR="0090115C" w:rsidRPr="0090115C" w:rsidRDefault="003E64EE" w:rsidP="0032067E">
                  <w:pPr>
                    <w:suppressAutoHyphens w:val="0"/>
                    <w:autoSpaceDE w:val="0"/>
                    <w:autoSpaceDN w:val="0"/>
                    <w:adjustRightInd w:val="0"/>
                    <w:ind w:firstLine="63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23:11:______</w:t>
                  </w:r>
                  <w:r w:rsidR="0090115C" w:rsidRPr="0090115C">
                    <w:rPr>
                      <w:sz w:val="28"/>
                      <w:szCs w:val="28"/>
                      <w:lang w:eastAsia="ru-RU"/>
                    </w:rPr>
                    <w:t>:____</w:t>
                  </w:r>
                </w:p>
                <w:p w14:paraId="3A8C2447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ind w:firstLine="63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D5878FB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ind w:firstLine="38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 w14:paraId="36261013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17" w:type="dxa"/>
                </w:tcPr>
                <w:p w14:paraId="6D43690A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4" w:type="dxa"/>
                  <w:vAlign w:val="center"/>
                </w:tcPr>
                <w:p w14:paraId="4E21910E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600A3A1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0BE42D9" w14:textId="77777777" w:rsidTr="0032067E">
        <w:tc>
          <w:tcPr>
            <w:tcW w:w="9957" w:type="dxa"/>
            <w:gridSpan w:val="4"/>
          </w:tcPr>
          <w:p w14:paraId="3651F204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7CE48D09" w14:textId="77777777" w:rsidTr="0032067E">
        <w:tc>
          <w:tcPr>
            <w:tcW w:w="9957" w:type="dxa"/>
            <w:gridSpan w:val="4"/>
          </w:tcPr>
          <w:tbl>
            <w:tblPr>
              <w:tblpPr w:leftFromText="180" w:rightFromText="180" w:vertAnchor="text" w:horzAnchor="margin" w:tblpY="-189"/>
              <w:tblOverlap w:val="never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9839"/>
            </w:tblGrid>
            <w:tr w:rsidR="0090115C" w:rsidRPr="0090115C" w14:paraId="7909285B" w14:textId="77777777" w:rsidTr="0032067E">
              <w:tc>
                <w:tcPr>
                  <w:tcW w:w="9839" w:type="dxa"/>
                  <w:hideMark/>
                </w:tcPr>
                <w:p w14:paraId="1E172593" w14:textId="77777777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0115C" w:rsidRPr="0090115C" w14:paraId="184FF391" w14:textId="77777777" w:rsidTr="0032067E">
              <w:trPr>
                <w:trHeight w:val="703"/>
              </w:trPr>
              <w:tc>
                <w:tcPr>
                  <w:tcW w:w="9839" w:type="dxa"/>
                </w:tcPr>
                <w:p w14:paraId="6F5E19FD" w14:textId="624CBBF8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90115C">
                    <w:rPr>
                      <w:sz w:val="28"/>
                      <w:szCs w:val="28"/>
                      <w:lang w:eastAsia="ru-RU"/>
                    </w:rPr>
                    <w:t>________________________________________</w:t>
                  </w:r>
                  <w:r w:rsidR="003E64EE">
                    <w:rPr>
                      <w:sz w:val="28"/>
                      <w:szCs w:val="28"/>
                      <w:lang w:eastAsia="ru-RU"/>
                    </w:rPr>
                    <w:t>____________________________</w:t>
                  </w:r>
                </w:p>
                <w:p w14:paraId="0817E8F0" w14:textId="47A32F63" w:rsidR="0090115C" w:rsidRPr="0090115C" w:rsidRDefault="0090115C" w:rsidP="0032067E">
                  <w:pPr>
                    <w:suppressAutoHyphens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</w:pP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(сумма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годовой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арендной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платы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по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договору</w:t>
                  </w:r>
                  <w:r w:rsidR="00F12F68">
                    <w:rPr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0115C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прописью)</w:t>
                  </w:r>
                </w:p>
              </w:tc>
            </w:tr>
          </w:tbl>
          <w:p w14:paraId="4E3FB3E1" w14:textId="77777777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90115C" w:rsidRPr="0090115C" w14:paraId="0E05E9EB" w14:textId="77777777" w:rsidTr="0032067E">
        <w:tc>
          <w:tcPr>
            <w:tcW w:w="9957" w:type="dxa"/>
            <w:gridSpan w:val="4"/>
          </w:tcPr>
          <w:p w14:paraId="67038B5A" w14:textId="77777777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6239B076" w14:textId="77777777" w:rsidTr="0032067E">
        <w:tc>
          <w:tcPr>
            <w:tcW w:w="9957" w:type="dxa"/>
            <w:gridSpan w:val="4"/>
          </w:tcPr>
          <w:p w14:paraId="13EB9745" w14:textId="77EFB8C6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Расчет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выполнен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подпунктом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___________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пункта</w:t>
            </w:r>
            <w:r w:rsidR="00F12F6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  <w:lang w:eastAsia="ru-RU"/>
              </w:rPr>
              <w:t>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определения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находящиеся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собственности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собственность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разграничена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территории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предоставленные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торгов,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утвержденного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постановлением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главы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администрации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(губернатора)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21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марта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2016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года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№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121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«О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Порядке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определения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размера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платы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находящиеся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собственности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земельные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участки,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государственная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собственность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которые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разграничена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территории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Краснодарского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края,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предоставленные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аренду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без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торгов».</w:t>
            </w:r>
          </w:p>
          <w:p w14:paraId="5016DCB3" w14:textId="34D40F68" w:rsid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465FDB5A" w14:textId="666EEBFA" w:rsidR="003E64EE" w:rsidRDefault="003E64EE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485FBF52" w14:textId="77777777" w:rsidR="003E64EE" w:rsidRPr="0090115C" w:rsidRDefault="003E64EE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</w:p>
          <w:p w14:paraId="181DA66E" w14:textId="3138B0B7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Расчет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проверил:</w:t>
            </w:r>
          </w:p>
          <w:p w14:paraId="66A26007" w14:textId="77777777" w:rsidR="003E64EE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Главный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специалист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отдела</w:t>
            </w:r>
          </w:p>
          <w:p w14:paraId="19D28316" w14:textId="77777777" w:rsidR="003E64EE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правового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обеспечения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неналоговых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доходов</w:t>
            </w:r>
          </w:p>
          <w:p w14:paraId="7D8ABB52" w14:textId="77777777" w:rsidR="003E64EE" w:rsidRDefault="0090115C" w:rsidP="003E64E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управления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50840081" w14:textId="77777777" w:rsidR="003E64EE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муниципального</w:t>
            </w:r>
            <w:r w:rsidR="001578DF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образования</w:t>
            </w:r>
          </w:p>
          <w:p w14:paraId="4377B3CE" w14:textId="5924CCCB" w:rsidR="0090115C" w:rsidRPr="0090115C" w:rsidRDefault="0090115C" w:rsidP="0032067E">
            <w:pPr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район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="003E64EE">
              <w:rPr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90115C">
              <w:rPr>
                <w:sz w:val="28"/>
                <w:szCs w:val="28"/>
                <w:lang w:eastAsia="ru-RU"/>
              </w:rPr>
              <w:t>________________________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ФИО</w:t>
            </w:r>
          </w:p>
        </w:tc>
      </w:tr>
      <w:tr w:rsidR="0090115C" w:rsidRPr="0090115C" w14:paraId="069FF0CA" w14:textId="77777777" w:rsidTr="0032067E">
        <w:tc>
          <w:tcPr>
            <w:tcW w:w="9957" w:type="dxa"/>
            <w:gridSpan w:val="4"/>
          </w:tcPr>
          <w:p w14:paraId="5A339BC5" w14:textId="1D03B306" w:rsidR="0090115C" w:rsidRPr="0090115C" w:rsidRDefault="0090115C" w:rsidP="003E64EE">
            <w:pPr>
              <w:widowControl w:val="0"/>
              <w:ind w:firstLine="6869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 w:rsidRPr="0090115C">
              <w:rPr>
                <w:bCs/>
                <w:sz w:val="28"/>
                <w:szCs w:val="28"/>
                <w:lang w:eastAsia="ru-RU"/>
              </w:rPr>
              <w:t>(подпись)</w:t>
            </w:r>
          </w:p>
          <w:p w14:paraId="08EBCCE8" w14:textId="77777777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92088D1" w14:textId="7D5C2B88" w:rsidR="0090115C" w:rsidRPr="0090115C" w:rsidRDefault="0090115C" w:rsidP="0032067E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90115C">
              <w:rPr>
                <w:b/>
                <w:sz w:val="28"/>
                <w:szCs w:val="28"/>
                <w:lang w:val="en-US" w:eastAsia="ru-RU"/>
              </w:rPr>
              <w:t>Подписи</w:t>
            </w:r>
            <w:proofErr w:type="spellEnd"/>
            <w:r w:rsidR="00F12F68">
              <w:rPr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0115C">
              <w:rPr>
                <w:b/>
                <w:sz w:val="28"/>
                <w:szCs w:val="28"/>
                <w:lang w:val="en-US" w:eastAsia="ru-RU"/>
              </w:rPr>
              <w:t>сторон</w:t>
            </w:r>
            <w:proofErr w:type="spellEnd"/>
            <w:r w:rsidRPr="0090115C">
              <w:rPr>
                <w:b/>
                <w:sz w:val="28"/>
                <w:szCs w:val="28"/>
                <w:lang w:eastAsia="ru-RU"/>
              </w:rPr>
              <w:t>:</w:t>
            </w:r>
          </w:p>
          <w:p w14:paraId="502D9E08" w14:textId="77777777" w:rsidR="0090115C" w:rsidRPr="0090115C" w:rsidRDefault="0090115C" w:rsidP="0032067E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  <w:p w14:paraId="01146629" w14:textId="77777777" w:rsidR="0090115C" w:rsidRPr="0090115C" w:rsidRDefault="0090115C" w:rsidP="0032067E">
            <w:pPr>
              <w:widowControl w:val="0"/>
              <w:ind w:firstLine="851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3BC8DD3" w14:textId="77777777" w:rsidTr="0032067E">
        <w:tc>
          <w:tcPr>
            <w:tcW w:w="4846" w:type="dxa"/>
          </w:tcPr>
          <w:p w14:paraId="40E52A35" w14:textId="760F91B6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____________________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32911AC4" w14:textId="5358B778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____________________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0F98DE92" w14:textId="77777777" w:rsidTr="0032067E">
        <w:tc>
          <w:tcPr>
            <w:tcW w:w="4846" w:type="dxa"/>
          </w:tcPr>
          <w:p w14:paraId="7399891A" w14:textId="08A523EF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90115C">
              <w:rPr>
                <w:sz w:val="28"/>
                <w:szCs w:val="28"/>
                <w:lang w:val="en-US" w:eastAsia="ru-RU"/>
              </w:rPr>
              <w:t>)</w:t>
            </w:r>
          </w:p>
          <w:p w14:paraId="642DA626" w14:textId="1957D43A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М.П.</w:t>
            </w:r>
            <w:r w:rsidR="001578DF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111" w:type="dxa"/>
            <w:gridSpan w:val="3"/>
          </w:tcPr>
          <w:p w14:paraId="464BFBD0" w14:textId="2893AC05" w:rsidR="0090115C" w:rsidRPr="0090115C" w:rsidRDefault="0090115C" w:rsidP="0032067E">
            <w:pPr>
              <w:widowControl w:val="0"/>
              <w:snapToGrid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(</w:t>
            </w:r>
            <w:proofErr w:type="spellStart"/>
            <w:r w:rsidRPr="0090115C">
              <w:rPr>
                <w:sz w:val="28"/>
                <w:szCs w:val="28"/>
                <w:lang w:val="en-US" w:eastAsia="ru-RU"/>
              </w:rPr>
              <w:t>подпись</w:t>
            </w:r>
            <w:proofErr w:type="spellEnd"/>
            <w:r w:rsidRPr="0090115C">
              <w:rPr>
                <w:sz w:val="28"/>
                <w:szCs w:val="28"/>
                <w:lang w:val="en-US" w:eastAsia="ru-RU"/>
              </w:rPr>
              <w:t>)</w:t>
            </w:r>
          </w:p>
          <w:p w14:paraId="6C0825A3" w14:textId="25FF35B9" w:rsidR="0090115C" w:rsidRPr="0090115C" w:rsidRDefault="0090115C" w:rsidP="0032067E">
            <w:pPr>
              <w:widowControl w:val="0"/>
              <w:contextualSpacing/>
              <w:jc w:val="both"/>
              <w:rPr>
                <w:sz w:val="28"/>
                <w:szCs w:val="28"/>
                <w:lang w:val="en-US" w:eastAsia="ru-RU"/>
              </w:rPr>
            </w:pPr>
            <w:r w:rsidRPr="0090115C">
              <w:rPr>
                <w:sz w:val="28"/>
                <w:szCs w:val="28"/>
                <w:lang w:val="en-US" w:eastAsia="ru-RU"/>
              </w:rPr>
              <w:t>М.П.</w:t>
            </w:r>
            <w:r w:rsidR="001578DF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769F405B" w14:textId="2229358F" w:rsidR="0090115C" w:rsidRPr="0090115C" w:rsidRDefault="0090115C" w:rsidP="003E64EE">
      <w:pPr>
        <w:widowControl w:val="0"/>
        <w:autoSpaceDE w:val="0"/>
        <w:autoSpaceDN w:val="0"/>
        <w:adjustRightInd w:val="0"/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 w:rsidRPr="0090115C">
        <w:rPr>
          <w:sz w:val="28"/>
          <w:szCs w:val="28"/>
        </w:rPr>
        <w:br w:type="page"/>
      </w:r>
      <w:r w:rsidR="0032067E"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Pr="0090115C">
        <w:rPr>
          <w:rStyle w:val="aff4"/>
          <w:b w:val="0"/>
          <w:color w:val="auto"/>
          <w:sz w:val="28"/>
          <w:szCs w:val="28"/>
          <w:lang w:eastAsia="en-US"/>
        </w:rPr>
        <w:t>3</w:t>
      </w:r>
    </w:p>
    <w:p w14:paraId="443B0C97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285ECF5A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58458902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7EA5FF58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4141C935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13D0C202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4AAF92B4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4C9BE446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139125F4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4269B0EC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6BB518CF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1D85BD8E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2EC5A9E8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762ADF08" w14:textId="5976CECA" w:rsidR="0090115C" w:rsidRDefault="0090115C" w:rsidP="0032067E">
      <w:pPr>
        <w:pStyle w:val="30"/>
        <w:tabs>
          <w:tab w:val="left" w:pos="7515"/>
        </w:tabs>
        <w:spacing w:line="240" w:lineRule="auto"/>
        <w:ind w:left="-18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DE7F36D" w14:textId="77777777" w:rsidR="003E64EE" w:rsidRPr="0090115C" w:rsidRDefault="003E64EE" w:rsidP="0032067E">
      <w:pPr>
        <w:pStyle w:val="30"/>
        <w:tabs>
          <w:tab w:val="left" w:pos="7515"/>
        </w:tabs>
        <w:spacing w:line="240" w:lineRule="auto"/>
        <w:ind w:left="-181"/>
        <w:contextualSpacing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AE94060" w14:textId="77777777" w:rsidR="003E64EE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Заместителю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</w:p>
    <w:p w14:paraId="4F7C5E0E" w14:textId="77777777" w:rsidR="003E64EE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</w:p>
    <w:p w14:paraId="65BB35F5" w14:textId="36B16BAB" w:rsidR="0090115C" w:rsidRPr="0090115C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  <w:r w:rsidR="00F12F68">
        <w:rPr>
          <w:sz w:val="28"/>
          <w:szCs w:val="28"/>
          <w:lang w:eastAsia="ru-RU"/>
        </w:rPr>
        <w:t xml:space="preserve"> </w:t>
      </w:r>
    </w:p>
    <w:p w14:paraId="5A11E22D" w14:textId="791FFE7E" w:rsidR="0090115C" w:rsidRPr="0090115C" w:rsidRDefault="003E64EE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</w:t>
      </w:r>
    </w:p>
    <w:p w14:paraId="7B1EC0F2" w14:textId="77777777" w:rsidR="0090115C" w:rsidRPr="0090115C" w:rsidRDefault="0090115C" w:rsidP="003E64EE">
      <w:pPr>
        <w:widowControl w:val="0"/>
        <w:suppressAutoHyphens w:val="0"/>
        <w:contextualSpacing/>
        <w:outlineLvl w:val="0"/>
        <w:rPr>
          <w:sz w:val="28"/>
          <w:szCs w:val="28"/>
          <w:shd w:val="clear" w:color="auto" w:fill="FFFFFF"/>
          <w:lang w:eastAsia="ru-RU"/>
        </w:rPr>
      </w:pPr>
    </w:p>
    <w:p w14:paraId="65DCF3A1" w14:textId="77777777" w:rsidR="0090115C" w:rsidRPr="0090115C" w:rsidRDefault="0090115C" w:rsidP="003E64EE">
      <w:pPr>
        <w:widowControl w:val="0"/>
        <w:suppressAutoHyphens w:val="0"/>
        <w:contextualSpacing/>
        <w:jc w:val="center"/>
        <w:outlineLvl w:val="0"/>
        <w:rPr>
          <w:b/>
          <w:sz w:val="28"/>
          <w:szCs w:val="28"/>
          <w:shd w:val="clear" w:color="auto" w:fill="FFFFFF"/>
          <w:lang w:eastAsia="ru-RU"/>
        </w:rPr>
      </w:pPr>
    </w:p>
    <w:p w14:paraId="687B6118" w14:textId="64BA9FA9" w:rsidR="0090115C" w:rsidRPr="0090115C" w:rsidRDefault="0090115C" w:rsidP="003E64EE">
      <w:pPr>
        <w:widowControl w:val="0"/>
        <w:suppressAutoHyphens w:val="0"/>
        <w:contextualSpacing/>
        <w:jc w:val="center"/>
        <w:outlineLvl w:val="0"/>
        <w:rPr>
          <w:b/>
          <w:sz w:val="28"/>
          <w:szCs w:val="28"/>
          <w:shd w:val="clear" w:color="auto" w:fill="FFFFFF"/>
          <w:lang w:eastAsia="ru-RU"/>
        </w:rPr>
      </w:pPr>
      <w:r w:rsidRPr="0090115C">
        <w:rPr>
          <w:b/>
          <w:sz w:val="28"/>
          <w:szCs w:val="28"/>
          <w:shd w:val="clear" w:color="auto" w:fill="FFFFFF"/>
          <w:lang w:eastAsia="ru-RU"/>
        </w:rPr>
        <w:t>ЗАЯВЛЕНИЕ</w:t>
      </w:r>
      <w:r w:rsidR="00F12F68">
        <w:rPr>
          <w:b/>
          <w:sz w:val="28"/>
          <w:szCs w:val="28"/>
          <w:shd w:val="clear" w:color="auto" w:fill="FFFFFF"/>
          <w:lang w:eastAsia="ru-RU"/>
        </w:rPr>
        <w:t xml:space="preserve"> </w:t>
      </w:r>
    </w:p>
    <w:p w14:paraId="6048CE5A" w14:textId="1DF9603A" w:rsidR="0090115C" w:rsidRPr="0090115C" w:rsidRDefault="0090115C" w:rsidP="003E64EE">
      <w:pPr>
        <w:widowControl w:val="0"/>
        <w:suppressAutoHyphens w:val="0"/>
        <w:contextualSpacing/>
        <w:jc w:val="center"/>
        <w:outlineLvl w:val="0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земельного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участка</w:t>
      </w:r>
    </w:p>
    <w:p w14:paraId="64213D77" w14:textId="77777777" w:rsidR="0090115C" w:rsidRPr="0090115C" w:rsidRDefault="0090115C" w:rsidP="003E64EE">
      <w:pPr>
        <w:widowControl w:val="0"/>
        <w:suppressAutoHyphens w:val="0"/>
        <w:contextualSpacing/>
        <w:jc w:val="center"/>
        <w:outlineLvl w:val="0"/>
        <w:rPr>
          <w:b/>
          <w:sz w:val="28"/>
          <w:szCs w:val="28"/>
          <w:lang w:eastAsia="ru-RU"/>
        </w:rPr>
      </w:pPr>
    </w:p>
    <w:p w14:paraId="6A3FF836" w14:textId="0D269EF9" w:rsidR="0090115C" w:rsidRPr="0090115C" w:rsidRDefault="0090115C" w:rsidP="003E64EE">
      <w:pPr>
        <w:widowControl w:val="0"/>
        <w:suppressAutoHyphens w:val="0"/>
        <w:contextualSpacing/>
        <w:jc w:val="center"/>
        <w:outlineLvl w:val="0"/>
        <w:rPr>
          <w:b/>
          <w:bCs/>
          <w:sz w:val="28"/>
          <w:szCs w:val="28"/>
          <w:lang w:eastAsia="ru-RU"/>
        </w:rPr>
      </w:pPr>
      <w:r w:rsidRPr="0090115C">
        <w:rPr>
          <w:b/>
          <w:bCs/>
          <w:sz w:val="28"/>
          <w:szCs w:val="28"/>
          <w:lang w:eastAsia="ru-RU"/>
        </w:rPr>
        <w:t>______________________________________</w:t>
      </w:r>
      <w:r w:rsidR="003E64EE">
        <w:rPr>
          <w:b/>
          <w:bCs/>
          <w:sz w:val="28"/>
          <w:szCs w:val="28"/>
          <w:lang w:eastAsia="ru-RU"/>
        </w:rPr>
        <w:t>______________________________</w:t>
      </w:r>
    </w:p>
    <w:p w14:paraId="332224BB" w14:textId="7540D643" w:rsidR="0090115C" w:rsidRPr="0090115C" w:rsidRDefault="0090115C" w:rsidP="003E64EE">
      <w:pPr>
        <w:widowControl w:val="0"/>
        <w:suppressAutoHyphens w:val="0"/>
        <w:contextualSpacing/>
        <w:jc w:val="center"/>
        <w:outlineLvl w:val="0"/>
        <w:rPr>
          <w:b/>
          <w:bCs/>
          <w:sz w:val="28"/>
          <w:szCs w:val="28"/>
          <w:lang w:eastAsia="ru-RU"/>
        </w:rPr>
      </w:pPr>
      <w:r w:rsidRPr="0090115C">
        <w:rPr>
          <w:b/>
          <w:bCs/>
          <w:sz w:val="28"/>
          <w:szCs w:val="28"/>
          <w:lang w:eastAsia="ru-RU"/>
        </w:rPr>
        <w:t>_______________________________________</w:t>
      </w:r>
      <w:r w:rsidR="003E64EE">
        <w:rPr>
          <w:b/>
          <w:bCs/>
          <w:sz w:val="28"/>
          <w:szCs w:val="28"/>
          <w:lang w:eastAsia="ru-RU"/>
        </w:rPr>
        <w:t>_____________________________</w:t>
      </w:r>
    </w:p>
    <w:p w14:paraId="3FE7F01A" w14:textId="3DA166C3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(ФИО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лица*)</w:t>
      </w:r>
    </w:p>
    <w:p w14:paraId="3FF2EAF0" w14:textId="70A70C28" w:rsidR="0090115C" w:rsidRPr="0090115C" w:rsidRDefault="0090115C" w:rsidP="0032067E">
      <w:pPr>
        <w:tabs>
          <w:tab w:val="left" w:leader="underscore" w:pos="2632"/>
          <w:tab w:val="left" w:leader="underscore" w:pos="512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Паспорт*: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серия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</w:t>
      </w:r>
      <w:r w:rsidR="00F12F68">
        <w:rPr>
          <w:sz w:val="28"/>
          <w:szCs w:val="28"/>
          <w:lang w:eastAsia="ru-RU"/>
        </w:rPr>
        <w:t xml:space="preserve"> </w:t>
      </w:r>
      <w:r w:rsidR="003E64EE">
        <w:rPr>
          <w:sz w:val="28"/>
          <w:szCs w:val="28"/>
          <w:lang w:eastAsia="ru-RU"/>
        </w:rPr>
        <w:t>номер____________________</w:t>
      </w:r>
      <w:r w:rsidR="003E64EE" w:rsidRPr="0090115C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</w:t>
      </w:r>
    </w:p>
    <w:p w14:paraId="652BDCB1" w14:textId="4064F3FC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Выдан*:__________</w:t>
      </w:r>
      <w:r w:rsidR="003E64EE">
        <w:rPr>
          <w:sz w:val="28"/>
          <w:szCs w:val="28"/>
          <w:lang w:eastAsia="ru-RU"/>
        </w:rPr>
        <w:t>______________________________</w:t>
      </w:r>
      <w:r w:rsidRPr="0090115C">
        <w:rPr>
          <w:sz w:val="28"/>
          <w:szCs w:val="28"/>
          <w:lang w:eastAsia="ru-RU"/>
        </w:rPr>
        <w:t>_(для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</w:t>
      </w:r>
    </w:p>
    <w:p w14:paraId="5EBE5488" w14:textId="7BF0DD30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паспорта*: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__________________________(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</w:t>
      </w:r>
    </w:p>
    <w:p w14:paraId="46BDC444" w14:textId="676E429B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Ф.И.О.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</w:t>
      </w:r>
      <w:r w:rsidR="003E64EE">
        <w:rPr>
          <w:sz w:val="28"/>
          <w:szCs w:val="28"/>
          <w:lang w:eastAsia="ru-RU"/>
        </w:rPr>
        <w:t>____________________</w:t>
      </w:r>
      <w:r w:rsidRPr="0090115C">
        <w:rPr>
          <w:sz w:val="28"/>
          <w:szCs w:val="28"/>
          <w:lang w:eastAsia="ru-RU"/>
        </w:rPr>
        <w:t>_,</w:t>
      </w:r>
    </w:p>
    <w:p w14:paraId="791F3CE4" w14:textId="7C16DEAB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  <w:r w:rsidR="00F12F68">
        <w:rPr>
          <w:sz w:val="28"/>
          <w:szCs w:val="28"/>
          <w:lang w:eastAsia="ru-RU"/>
        </w:rPr>
        <w:t xml:space="preserve"> </w:t>
      </w:r>
      <w:r w:rsidR="003E64EE">
        <w:rPr>
          <w:sz w:val="28"/>
          <w:szCs w:val="28"/>
          <w:lang w:eastAsia="ru-RU"/>
        </w:rPr>
        <w:t>___________</w:t>
      </w:r>
    </w:p>
    <w:p w14:paraId="3E6FEF03" w14:textId="66BEFA9C" w:rsidR="0090115C" w:rsidRPr="0090115C" w:rsidRDefault="003E64EE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</w:t>
      </w:r>
      <w:r w:rsidR="0090115C" w:rsidRPr="0090115C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______________________</w:t>
      </w:r>
    </w:p>
    <w:p w14:paraId="67312D6A" w14:textId="6B6D67E2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документа)</w:t>
      </w:r>
    </w:p>
    <w:p w14:paraId="64A827DA" w14:textId="3772F79D" w:rsidR="0090115C" w:rsidRPr="0090115C" w:rsidRDefault="0090115C" w:rsidP="0032067E">
      <w:pPr>
        <w:tabs>
          <w:tab w:val="left" w:leader="underscore" w:pos="9280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телефон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(эл.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</w:t>
      </w:r>
      <w:r w:rsidR="003E64EE">
        <w:rPr>
          <w:sz w:val="28"/>
          <w:szCs w:val="28"/>
          <w:lang w:eastAsia="ru-RU"/>
        </w:rPr>
        <w:t>______________________</w:t>
      </w:r>
    </w:p>
    <w:p w14:paraId="220DC910" w14:textId="03953876" w:rsidR="0090115C" w:rsidRPr="0090115C" w:rsidRDefault="0090115C" w:rsidP="0032067E">
      <w:pPr>
        <w:tabs>
          <w:tab w:val="left" w:leader="underscore" w:pos="9280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место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(нахождения)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заявителя*:</w:t>
      </w:r>
      <w:r w:rsidR="00F12F68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90115C">
        <w:rPr>
          <w:b/>
          <w:bCs/>
          <w:sz w:val="28"/>
          <w:szCs w:val="28"/>
          <w:shd w:val="clear" w:color="auto" w:fill="FFFFFF"/>
          <w:lang w:eastAsia="ru-RU"/>
        </w:rPr>
        <w:t>__________</w:t>
      </w:r>
      <w:r w:rsidR="003E64EE">
        <w:rPr>
          <w:b/>
          <w:bCs/>
          <w:sz w:val="28"/>
          <w:szCs w:val="28"/>
          <w:shd w:val="clear" w:color="auto" w:fill="FFFFFF"/>
          <w:lang w:eastAsia="ru-RU"/>
        </w:rPr>
        <w:t>_____________________</w:t>
      </w:r>
    </w:p>
    <w:p w14:paraId="05E72FC0" w14:textId="5DE07003" w:rsidR="0090115C" w:rsidRPr="0090115C" w:rsidRDefault="0090115C" w:rsidP="0032067E">
      <w:pPr>
        <w:tabs>
          <w:tab w:val="left" w:leader="underscore" w:pos="7182"/>
        </w:tabs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</w:t>
      </w:r>
      <w:r w:rsidR="003E64EE">
        <w:rPr>
          <w:sz w:val="28"/>
          <w:szCs w:val="28"/>
          <w:lang w:eastAsia="ru-RU"/>
        </w:rPr>
        <w:t>_____________________</w:t>
      </w:r>
      <w:r w:rsidRPr="0090115C">
        <w:rPr>
          <w:sz w:val="28"/>
          <w:szCs w:val="28"/>
          <w:lang w:eastAsia="ru-RU"/>
        </w:rPr>
        <w:t>,</w:t>
      </w:r>
    </w:p>
    <w:p w14:paraId="111F906D" w14:textId="0A16BECA" w:rsidR="0090115C" w:rsidRPr="0090115C" w:rsidRDefault="0090115C" w:rsidP="0032067E">
      <w:pPr>
        <w:tabs>
          <w:tab w:val="left" w:leader="underscore" w:pos="9232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ИНН/ОГРН______________________________________</w:t>
      </w:r>
      <w:r w:rsidR="003E64EE">
        <w:rPr>
          <w:sz w:val="28"/>
          <w:szCs w:val="28"/>
          <w:lang w:eastAsia="ru-RU"/>
        </w:rPr>
        <w:t>____________________</w:t>
      </w:r>
    </w:p>
    <w:p w14:paraId="02F45781" w14:textId="77777777" w:rsidR="0090115C" w:rsidRPr="0090115C" w:rsidRDefault="0090115C" w:rsidP="003E64EE">
      <w:pPr>
        <w:suppressAutoHyphens w:val="0"/>
        <w:contextualSpacing/>
        <w:rPr>
          <w:b/>
          <w:sz w:val="28"/>
          <w:szCs w:val="28"/>
          <w:lang w:eastAsia="ru-RU"/>
        </w:rPr>
      </w:pPr>
    </w:p>
    <w:p w14:paraId="72CDA24A" w14:textId="2AF11339" w:rsidR="0090115C" w:rsidRPr="0090115C" w:rsidRDefault="0090115C" w:rsidP="0032067E">
      <w:p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Прошу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предоставить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земельный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участок:</w:t>
      </w:r>
    </w:p>
    <w:p w14:paraId="55D7D417" w14:textId="7777777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14:paraId="53F053CA" w14:textId="7DCBB72B" w:rsidR="0090115C" w:rsidRPr="0090115C" w:rsidRDefault="0090115C" w:rsidP="0032067E">
      <w:pPr>
        <w:tabs>
          <w:tab w:val="left" w:leader="underscore" w:pos="931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Кадастровый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участка*:____________</w:t>
      </w:r>
      <w:r w:rsidR="003E64EE">
        <w:rPr>
          <w:sz w:val="28"/>
          <w:szCs w:val="28"/>
          <w:lang w:eastAsia="ru-RU"/>
        </w:rPr>
        <w:t>_____________________</w:t>
      </w:r>
    </w:p>
    <w:p w14:paraId="45CB59A1" w14:textId="5467F074" w:rsidR="0090115C" w:rsidRPr="0090115C" w:rsidRDefault="0090115C" w:rsidP="0032067E">
      <w:pPr>
        <w:tabs>
          <w:tab w:val="left" w:leader="underscore" w:pos="5296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Площадь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90115C">
        <w:rPr>
          <w:sz w:val="28"/>
          <w:szCs w:val="28"/>
          <w:u w:val="single"/>
          <w:lang w:eastAsia="ru-RU"/>
        </w:rPr>
        <w:t>кв.м</w:t>
      </w:r>
      <w:proofErr w:type="spellEnd"/>
      <w:r w:rsidRPr="0090115C">
        <w:rPr>
          <w:sz w:val="28"/>
          <w:szCs w:val="28"/>
          <w:lang w:eastAsia="ru-RU"/>
        </w:rPr>
        <w:t>*:________________________</w:t>
      </w:r>
      <w:r w:rsidR="003E64EE">
        <w:rPr>
          <w:sz w:val="28"/>
          <w:szCs w:val="28"/>
          <w:lang w:eastAsia="ru-RU"/>
        </w:rPr>
        <w:t>_____________</w:t>
      </w:r>
    </w:p>
    <w:p w14:paraId="253A48E3" w14:textId="0151D28B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Адрес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(адресный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ориентир)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</w:t>
      </w:r>
      <w:r w:rsidR="003E64EE">
        <w:rPr>
          <w:sz w:val="28"/>
          <w:szCs w:val="28"/>
          <w:lang w:eastAsia="ru-RU"/>
        </w:rPr>
        <w:t>____________________</w:t>
      </w:r>
    </w:p>
    <w:p w14:paraId="480AE64F" w14:textId="4C6ECA83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lastRenderedPageBreak/>
        <w:t>_____________________________________________</w:t>
      </w:r>
      <w:r w:rsidR="003E64EE">
        <w:rPr>
          <w:sz w:val="28"/>
          <w:szCs w:val="28"/>
          <w:lang w:eastAsia="ru-RU"/>
        </w:rPr>
        <w:t>_______________________</w:t>
      </w:r>
    </w:p>
    <w:p w14:paraId="6532473A" w14:textId="66C60263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Вид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разрешенного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использования</w:t>
      </w:r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___________________________________</w:t>
      </w:r>
      <w:r w:rsidR="003E64EE">
        <w:rPr>
          <w:sz w:val="28"/>
          <w:szCs w:val="28"/>
          <w:lang w:eastAsia="ru-RU"/>
        </w:rPr>
        <w:t>__</w:t>
      </w:r>
    </w:p>
    <w:p w14:paraId="54E376CD" w14:textId="44273DE3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________________________________________________</w:t>
      </w:r>
      <w:r w:rsidR="003E64EE">
        <w:rPr>
          <w:sz w:val="28"/>
          <w:szCs w:val="28"/>
          <w:lang w:eastAsia="ru-RU"/>
        </w:rPr>
        <w:t>____________________</w:t>
      </w:r>
    </w:p>
    <w:p w14:paraId="3551848B" w14:textId="1B1B94B6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Основание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предоставления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без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проведения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торгов</w:t>
      </w:r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</w:p>
    <w:p w14:paraId="13569BD2" w14:textId="7E0F5858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</w:t>
      </w:r>
      <w:r w:rsidR="003E64EE">
        <w:rPr>
          <w:sz w:val="28"/>
          <w:szCs w:val="28"/>
          <w:lang w:eastAsia="ru-RU"/>
        </w:rPr>
        <w:t>_____________________</w:t>
      </w:r>
    </w:p>
    <w:p w14:paraId="7CA47A29" w14:textId="4272DD0A" w:rsidR="0090115C" w:rsidRPr="0090115C" w:rsidRDefault="0090115C" w:rsidP="0032067E">
      <w:pPr>
        <w:suppressAutoHyphens w:val="0"/>
        <w:contextualSpacing/>
        <w:jc w:val="center"/>
        <w:rPr>
          <w:bCs/>
          <w:sz w:val="28"/>
          <w:szCs w:val="28"/>
          <w:lang w:eastAsia="ru-RU"/>
        </w:rPr>
      </w:pPr>
      <w:r w:rsidRPr="0090115C">
        <w:rPr>
          <w:bCs/>
          <w:sz w:val="28"/>
          <w:szCs w:val="28"/>
          <w:lang w:eastAsia="ru-RU"/>
        </w:rPr>
        <w:t>(выбрать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из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оснований: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п.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2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ст.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39.3,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ст.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39.5,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п.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2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ст.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39.6,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п.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2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ст.</w:t>
      </w:r>
      <w:r w:rsidR="00F12F68">
        <w:rPr>
          <w:b/>
          <w:bCs/>
          <w:sz w:val="28"/>
          <w:szCs w:val="28"/>
          <w:lang w:eastAsia="ru-RU"/>
        </w:rPr>
        <w:t xml:space="preserve"> </w:t>
      </w:r>
      <w:r w:rsidRPr="0090115C">
        <w:rPr>
          <w:b/>
          <w:bCs/>
          <w:sz w:val="28"/>
          <w:szCs w:val="28"/>
          <w:lang w:eastAsia="ru-RU"/>
        </w:rPr>
        <w:t>39.10</w:t>
      </w:r>
      <w:r w:rsidR="00F12F68">
        <w:rPr>
          <w:bCs/>
          <w:sz w:val="28"/>
          <w:szCs w:val="28"/>
          <w:lang w:eastAsia="ru-RU"/>
        </w:rPr>
        <w:t xml:space="preserve"> </w:t>
      </w:r>
    </w:p>
    <w:p w14:paraId="4CEF83E9" w14:textId="7357CEB0" w:rsidR="0090115C" w:rsidRPr="0090115C" w:rsidRDefault="0090115C" w:rsidP="0032067E">
      <w:pPr>
        <w:suppressAutoHyphens w:val="0"/>
        <w:contextualSpacing/>
        <w:jc w:val="center"/>
        <w:rPr>
          <w:bCs/>
          <w:sz w:val="28"/>
          <w:szCs w:val="28"/>
          <w:lang w:eastAsia="ru-RU"/>
        </w:rPr>
      </w:pPr>
      <w:r w:rsidRPr="0090115C">
        <w:rPr>
          <w:bCs/>
          <w:sz w:val="28"/>
          <w:szCs w:val="28"/>
          <w:lang w:eastAsia="ru-RU"/>
        </w:rPr>
        <w:t>Земельного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кодекса</w:t>
      </w:r>
      <w:r w:rsidR="00F12F68">
        <w:rPr>
          <w:bCs/>
          <w:sz w:val="28"/>
          <w:szCs w:val="28"/>
          <w:lang w:eastAsia="ru-RU"/>
        </w:rPr>
        <w:t xml:space="preserve"> </w:t>
      </w:r>
      <w:r w:rsidRPr="0090115C">
        <w:rPr>
          <w:bCs/>
          <w:sz w:val="28"/>
          <w:szCs w:val="28"/>
          <w:lang w:eastAsia="ru-RU"/>
        </w:rPr>
        <w:t>РФ)</w:t>
      </w:r>
    </w:p>
    <w:p w14:paraId="1BA455CB" w14:textId="051C09EB" w:rsidR="0090115C" w:rsidRPr="0090115C" w:rsidRDefault="0090115C" w:rsidP="0032067E">
      <w:pPr>
        <w:numPr>
          <w:ilvl w:val="0"/>
          <w:numId w:val="18"/>
        </w:numPr>
        <w:tabs>
          <w:tab w:val="left" w:pos="194"/>
          <w:tab w:val="left" w:leader="underscore" w:pos="4221"/>
          <w:tab w:val="left" w:leader="underscore" w:pos="9136"/>
        </w:tabs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вид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права*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_____________________________________</w:t>
      </w:r>
      <w:r w:rsidR="003E64EE">
        <w:rPr>
          <w:sz w:val="28"/>
          <w:szCs w:val="28"/>
          <w:lang w:eastAsia="ru-RU"/>
        </w:rPr>
        <w:t>___________________</w:t>
      </w:r>
      <w:r w:rsidRPr="0090115C">
        <w:rPr>
          <w:sz w:val="28"/>
          <w:szCs w:val="28"/>
          <w:lang w:eastAsia="ru-RU"/>
        </w:rPr>
        <w:t>;</w:t>
      </w:r>
    </w:p>
    <w:p w14:paraId="0A7BFF8D" w14:textId="3AB8BDF3" w:rsidR="0090115C" w:rsidRPr="0090115C" w:rsidRDefault="0090115C" w:rsidP="0032067E">
      <w:pPr>
        <w:numPr>
          <w:ilvl w:val="0"/>
          <w:numId w:val="18"/>
        </w:numPr>
        <w:tabs>
          <w:tab w:val="left" w:pos="189"/>
          <w:tab w:val="left" w:leader="underscore" w:pos="9131"/>
        </w:tabs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на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срок*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_______________________________________</w:t>
      </w:r>
      <w:r w:rsidR="003E64EE">
        <w:rPr>
          <w:sz w:val="28"/>
          <w:szCs w:val="28"/>
          <w:lang w:eastAsia="ru-RU"/>
        </w:rPr>
        <w:t>___________________</w:t>
      </w:r>
      <w:r w:rsidRPr="0090115C">
        <w:rPr>
          <w:sz w:val="28"/>
          <w:szCs w:val="28"/>
          <w:lang w:eastAsia="ru-RU"/>
        </w:rPr>
        <w:t>;</w:t>
      </w:r>
    </w:p>
    <w:p w14:paraId="52077D8B" w14:textId="3535CA3C" w:rsidR="0090115C" w:rsidRPr="0090115C" w:rsidRDefault="0090115C" w:rsidP="0032067E">
      <w:pPr>
        <w:numPr>
          <w:ilvl w:val="0"/>
          <w:numId w:val="18"/>
        </w:numPr>
        <w:tabs>
          <w:tab w:val="left" w:pos="189"/>
          <w:tab w:val="left" w:leader="underscore" w:pos="9371"/>
        </w:tabs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цель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использования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участка*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</w:t>
      </w:r>
      <w:r w:rsidR="003E64EE">
        <w:rPr>
          <w:sz w:val="28"/>
          <w:szCs w:val="28"/>
          <w:lang w:eastAsia="ru-RU"/>
        </w:rPr>
        <w:t>_____________________</w:t>
      </w:r>
    </w:p>
    <w:p w14:paraId="0468159E" w14:textId="6C0793ED" w:rsidR="0090115C" w:rsidRPr="0090115C" w:rsidRDefault="0090115C" w:rsidP="0032067E">
      <w:pPr>
        <w:numPr>
          <w:ilvl w:val="0"/>
          <w:numId w:val="18"/>
        </w:numPr>
        <w:tabs>
          <w:tab w:val="left" w:pos="189"/>
          <w:tab w:val="left" w:leader="underscore" w:pos="9371"/>
        </w:tabs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</w:t>
      </w:r>
      <w:r w:rsidR="003E64EE">
        <w:rPr>
          <w:sz w:val="28"/>
          <w:szCs w:val="28"/>
          <w:lang w:eastAsia="ru-RU"/>
        </w:rPr>
        <w:t>_____________________</w:t>
      </w:r>
      <w:r w:rsidRPr="0090115C">
        <w:rPr>
          <w:sz w:val="28"/>
          <w:szCs w:val="28"/>
          <w:lang w:eastAsia="ru-RU"/>
        </w:rPr>
        <w:t>;</w:t>
      </w:r>
    </w:p>
    <w:p w14:paraId="2811F2E4" w14:textId="6E76482F" w:rsidR="0090115C" w:rsidRPr="0090115C" w:rsidRDefault="0090115C" w:rsidP="003E64EE">
      <w:pPr>
        <w:numPr>
          <w:ilvl w:val="0"/>
          <w:numId w:val="18"/>
        </w:numPr>
        <w:tabs>
          <w:tab w:val="left" w:pos="189"/>
          <w:tab w:val="left" w:leader="underscore" w:pos="9371"/>
        </w:tabs>
        <w:suppressAutoHyphens w:val="0"/>
        <w:spacing w:after="160"/>
        <w:ind w:left="0" w:firstLine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реквизиты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решения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об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изъятии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для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государственных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или</w:t>
      </w:r>
      <w:r w:rsidR="003E64EE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муниципальных</w:t>
      </w:r>
      <w:r w:rsidR="003E64EE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нужд</w:t>
      </w:r>
      <w:r w:rsidRPr="0090115C">
        <w:rPr>
          <w:sz w:val="28"/>
          <w:szCs w:val="28"/>
          <w:lang w:eastAsia="ru-RU"/>
        </w:rPr>
        <w:t>____________________________</w:t>
      </w:r>
      <w:r w:rsidR="003E64EE">
        <w:rPr>
          <w:sz w:val="28"/>
          <w:szCs w:val="28"/>
          <w:lang w:eastAsia="ru-RU"/>
        </w:rPr>
        <w:t>______________________</w:t>
      </w:r>
    </w:p>
    <w:p w14:paraId="539FD9E9" w14:textId="1C140ACB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взамен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изымаемого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нужд)</w:t>
      </w:r>
    </w:p>
    <w:p w14:paraId="3677AB9E" w14:textId="426D0717" w:rsidR="0090115C" w:rsidRPr="0090115C" w:rsidRDefault="0090115C" w:rsidP="003E64EE">
      <w:pPr>
        <w:tabs>
          <w:tab w:val="left" w:leader="underscore" w:pos="9405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реквизиты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решения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об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утверждении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документа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территориального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планирования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(или)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проекта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планировки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территории</w:t>
      </w:r>
      <w:r w:rsidRPr="0090115C">
        <w:rPr>
          <w:sz w:val="28"/>
          <w:szCs w:val="28"/>
          <w:lang w:eastAsia="ru-RU"/>
        </w:rPr>
        <w:t>___________________</w:t>
      </w:r>
      <w:r w:rsidR="003E64EE">
        <w:rPr>
          <w:sz w:val="28"/>
          <w:szCs w:val="28"/>
          <w:lang w:eastAsia="ru-RU"/>
        </w:rPr>
        <w:t>_______________</w:t>
      </w:r>
    </w:p>
    <w:p w14:paraId="27FF9C6C" w14:textId="3E4609B5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проектом)</w:t>
      </w:r>
    </w:p>
    <w:p w14:paraId="45C3EC17" w14:textId="2ED99C75" w:rsidR="0090115C" w:rsidRPr="0090115C" w:rsidRDefault="0090115C" w:rsidP="003E64EE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реквизиты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решения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предварительном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согласовании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предоставления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</w:t>
      </w:r>
      <w:r w:rsidR="003E64EE">
        <w:rPr>
          <w:sz w:val="28"/>
          <w:szCs w:val="28"/>
          <w:lang w:eastAsia="ru-RU"/>
        </w:rPr>
        <w:t>___________________________</w:t>
      </w:r>
      <w:r w:rsidRPr="0090115C">
        <w:rPr>
          <w:sz w:val="28"/>
          <w:szCs w:val="28"/>
          <w:lang w:eastAsia="ru-RU"/>
        </w:rPr>
        <w:t>;</w:t>
      </w:r>
    </w:p>
    <w:p w14:paraId="0845183C" w14:textId="704EB51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образовывался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границы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уточнялись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решения)</w:t>
      </w:r>
    </w:p>
    <w:p w14:paraId="5DBF5C29" w14:textId="326CA99D" w:rsidR="0090115C" w:rsidRPr="0090115C" w:rsidRDefault="0090115C" w:rsidP="0032067E">
      <w:pPr>
        <w:suppressAutoHyphens w:val="0"/>
        <w:contextualSpacing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Приложение: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</w:p>
    <w:p w14:paraId="113F6ABD" w14:textId="204F4D94" w:rsidR="0090115C" w:rsidRPr="0090115C" w:rsidRDefault="0090115C" w:rsidP="0032067E">
      <w:pPr>
        <w:suppressAutoHyphens w:val="0"/>
        <w:contextualSpacing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1.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Копия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паспорта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заявителя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1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экз.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_____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л.</w:t>
      </w:r>
    </w:p>
    <w:p w14:paraId="48EE7FF8" w14:textId="4B0C5FDA" w:rsidR="0090115C" w:rsidRPr="0090115C" w:rsidRDefault="0090115C" w:rsidP="0032067E">
      <w:pPr>
        <w:suppressAutoHyphens w:val="0"/>
        <w:contextualSpacing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2.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Копия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постановления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администрации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от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__________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№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="003E64EE">
        <w:rPr>
          <w:rFonts w:eastAsia="Calibri"/>
          <w:sz w:val="28"/>
          <w:szCs w:val="28"/>
          <w:lang w:eastAsia="ru-RU"/>
        </w:rPr>
        <w:t>__</w:t>
      </w:r>
      <w:r w:rsidRPr="0090115C">
        <w:rPr>
          <w:rFonts w:eastAsia="Calibri"/>
          <w:sz w:val="28"/>
          <w:szCs w:val="28"/>
          <w:lang w:eastAsia="ru-RU"/>
        </w:rPr>
        <w:t>_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1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экз.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____л.</w:t>
      </w:r>
    </w:p>
    <w:p w14:paraId="00B0267D" w14:textId="24B846BA" w:rsidR="0090115C" w:rsidRPr="0090115C" w:rsidRDefault="0090115C" w:rsidP="0032067E">
      <w:pPr>
        <w:suppressAutoHyphens w:val="0"/>
        <w:contextualSpacing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3.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____________________</w:t>
      </w:r>
      <w:r w:rsidR="003E64EE">
        <w:rPr>
          <w:rFonts w:eastAsia="Calibri"/>
          <w:sz w:val="28"/>
          <w:szCs w:val="28"/>
          <w:lang w:eastAsia="ru-RU"/>
        </w:rPr>
        <w:t>______________________________</w:t>
      </w:r>
      <w:r w:rsidRPr="0090115C">
        <w:rPr>
          <w:rFonts w:eastAsia="Calibri"/>
          <w:sz w:val="28"/>
          <w:szCs w:val="28"/>
          <w:lang w:eastAsia="ru-RU"/>
        </w:rPr>
        <w:t>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1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экз.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л.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</w:p>
    <w:p w14:paraId="00C13147" w14:textId="29A3FB2D" w:rsidR="0090115C" w:rsidRPr="0090115C" w:rsidRDefault="0090115C" w:rsidP="0032067E">
      <w:pPr>
        <w:suppressAutoHyphens w:val="0"/>
        <w:contextualSpacing/>
        <w:rPr>
          <w:rFonts w:eastAsia="Calibri"/>
          <w:sz w:val="28"/>
          <w:szCs w:val="28"/>
          <w:lang w:eastAsia="ru-RU"/>
        </w:rPr>
      </w:pPr>
      <w:r w:rsidRPr="0090115C">
        <w:rPr>
          <w:rFonts w:eastAsia="Calibri"/>
          <w:sz w:val="28"/>
          <w:szCs w:val="28"/>
          <w:lang w:eastAsia="ru-RU"/>
        </w:rPr>
        <w:t>4.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___________________</w:t>
      </w:r>
      <w:r w:rsidR="003E64EE">
        <w:rPr>
          <w:rFonts w:eastAsia="Calibri"/>
          <w:sz w:val="28"/>
          <w:szCs w:val="28"/>
          <w:lang w:eastAsia="ru-RU"/>
        </w:rPr>
        <w:t>______________________________</w:t>
      </w:r>
      <w:r w:rsidRPr="0090115C">
        <w:rPr>
          <w:rFonts w:eastAsia="Calibri"/>
          <w:sz w:val="28"/>
          <w:szCs w:val="28"/>
          <w:lang w:eastAsia="ru-RU"/>
        </w:rPr>
        <w:t>_в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1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экз.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на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____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  <w:r w:rsidRPr="0090115C">
        <w:rPr>
          <w:rFonts w:eastAsia="Calibri"/>
          <w:sz w:val="28"/>
          <w:szCs w:val="28"/>
          <w:lang w:eastAsia="ru-RU"/>
        </w:rPr>
        <w:t>л.</w:t>
      </w:r>
      <w:r w:rsidR="00F12F68">
        <w:rPr>
          <w:rFonts w:eastAsia="Calibri"/>
          <w:sz w:val="28"/>
          <w:szCs w:val="28"/>
          <w:lang w:eastAsia="ru-RU"/>
        </w:rPr>
        <w:t xml:space="preserve"> </w:t>
      </w:r>
    </w:p>
    <w:p w14:paraId="0E8C1630" w14:textId="7777777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14:paraId="272259C1" w14:textId="453F9395" w:rsidR="0090115C" w:rsidRPr="0090115C" w:rsidRDefault="0090115C" w:rsidP="003E64EE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Согласен(а)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обработку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hyperlink r:id="rId16" w:history="1">
        <w:r w:rsidRPr="0090115C">
          <w:rPr>
            <w:sz w:val="28"/>
            <w:szCs w:val="28"/>
            <w:lang w:eastAsia="ru-RU"/>
          </w:rPr>
          <w:t>статьей</w:t>
        </w:r>
        <w:r w:rsidR="00F12F68">
          <w:rPr>
            <w:sz w:val="28"/>
            <w:szCs w:val="28"/>
            <w:lang w:eastAsia="ru-RU"/>
          </w:rPr>
          <w:t xml:space="preserve"> </w:t>
        </w:r>
        <w:r w:rsidRPr="0090115C">
          <w:rPr>
            <w:sz w:val="28"/>
            <w:szCs w:val="28"/>
            <w:lang w:eastAsia="ru-RU"/>
          </w:rPr>
          <w:t>9</w:t>
        </w:r>
      </w:hyperlink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</w:p>
    <w:p w14:paraId="6BD9F8BF" w14:textId="7777777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14:paraId="24289F5A" w14:textId="123E12C4" w:rsidR="0090115C" w:rsidRPr="0090115C" w:rsidRDefault="0090115C" w:rsidP="0032067E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«</w:t>
      </w:r>
      <w:r w:rsidR="003E64EE">
        <w:rPr>
          <w:sz w:val="28"/>
          <w:szCs w:val="28"/>
          <w:lang w:eastAsia="ru-RU"/>
        </w:rPr>
        <w:t>__</w:t>
      </w:r>
      <w:r w:rsidRPr="0090115C">
        <w:rPr>
          <w:sz w:val="28"/>
          <w:szCs w:val="28"/>
          <w:lang w:eastAsia="ru-RU"/>
        </w:rPr>
        <w:t>»</w:t>
      </w:r>
      <w:r w:rsidR="003E64EE">
        <w:rPr>
          <w:sz w:val="28"/>
          <w:szCs w:val="28"/>
          <w:lang w:eastAsia="ru-RU"/>
        </w:rPr>
        <w:t>_______</w:t>
      </w:r>
      <w:r w:rsidRPr="0090115C">
        <w:rPr>
          <w:sz w:val="28"/>
          <w:szCs w:val="28"/>
          <w:lang w:eastAsia="ru-RU"/>
        </w:rPr>
        <w:t>20</w:t>
      </w:r>
      <w:r w:rsidR="003E64EE">
        <w:rPr>
          <w:sz w:val="28"/>
          <w:szCs w:val="28"/>
          <w:lang w:eastAsia="ru-RU"/>
        </w:rPr>
        <w:t>__</w:t>
      </w:r>
      <w:r w:rsidRPr="0090115C">
        <w:rPr>
          <w:sz w:val="28"/>
          <w:szCs w:val="28"/>
          <w:lang w:eastAsia="ru-RU"/>
        </w:rPr>
        <w:t>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.__________________/________________________________/</w:t>
      </w:r>
    </w:p>
    <w:p w14:paraId="45760767" w14:textId="4D8B2A65" w:rsidR="0090115C" w:rsidRPr="0090115C" w:rsidRDefault="0090115C" w:rsidP="0032067E">
      <w:pPr>
        <w:tabs>
          <w:tab w:val="left" w:pos="7515"/>
        </w:tabs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Дата</w:t>
      </w:r>
      <w:r w:rsidR="001578DF">
        <w:rPr>
          <w:sz w:val="28"/>
          <w:szCs w:val="28"/>
          <w:lang w:eastAsia="ru-RU"/>
        </w:rPr>
        <w:t xml:space="preserve">    </w:t>
      </w:r>
      <w:r w:rsidR="003E64EE">
        <w:rPr>
          <w:sz w:val="28"/>
          <w:szCs w:val="28"/>
          <w:lang w:eastAsia="ru-RU"/>
        </w:rPr>
        <w:t xml:space="preserve">                          </w:t>
      </w:r>
      <w:r w:rsidR="001578DF">
        <w:rPr>
          <w:sz w:val="28"/>
          <w:szCs w:val="28"/>
          <w:lang w:eastAsia="ru-RU"/>
        </w:rPr>
        <w:t xml:space="preserve">      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(подпись)</w:t>
      </w:r>
      <w:r w:rsidR="001578DF">
        <w:rPr>
          <w:sz w:val="28"/>
          <w:szCs w:val="28"/>
          <w:lang w:eastAsia="ru-RU"/>
        </w:rPr>
        <w:t xml:space="preserve">  </w:t>
      </w:r>
      <w:r w:rsidR="003E64EE">
        <w:rPr>
          <w:sz w:val="28"/>
          <w:szCs w:val="28"/>
          <w:lang w:eastAsia="ru-RU"/>
        </w:rPr>
        <w:t xml:space="preserve">           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(ФИО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лица)</w:t>
      </w:r>
    </w:p>
    <w:p w14:paraId="5C06CDBD" w14:textId="77777777" w:rsidR="0090115C" w:rsidRPr="0090115C" w:rsidRDefault="0090115C" w:rsidP="0032067E">
      <w:pPr>
        <w:tabs>
          <w:tab w:val="left" w:pos="7515"/>
        </w:tabs>
        <w:suppressAutoHyphens w:val="0"/>
        <w:ind w:left="-181"/>
        <w:contextualSpacing/>
        <w:rPr>
          <w:sz w:val="28"/>
          <w:szCs w:val="28"/>
          <w:lang w:eastAsia="ru-RU"/>
        </w:rPr>
      </w:pPr>
    </w:p>
    <w:p w14:paraId="0C0FA4E7" w14:textId="77777777" w:rsidR="0090115C" w:rsidRPr="0090115C" w:rsidRDefault="0090115C" w:rsidP="0032067E">
      <w:pPr>
        <w:tabs>
          <w:tab w:val="left" w:pos="7515"/>
        </w:tabs>
        <w:suppressAutoHyphens w:val="0"/>
        <w:ind w:left="-181"/>
        <w:contextualSpacing/>
        <w:rPr>
          <w:sz w:val="28"/>
          <w:szCs w:val="28"/>
          <w:lang w:eastAsia="ru-RU"/>
        </w:rPr>
      </w:pPr>
    </w:p>
    <w:p w14:paraId="4F35F235" w14:textId="415C1123" w:rsidR="0090115C" w:rsidRPr="0090115C" w:rsidRDefault="0090115C" w:rsidP="0032067E">
      <w:pPr>
        <w:tabs>
          <w:tab w:val="left" w:pos="7515"/>
        </w:tabs>
        <w:suppressAutoHyphens w:val="0"/>
        <w:ind w:left="-181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*обязательно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заполнения</w:t>
      </w:r>
    </w:p>
    <w:p w14:paraId="6399AF3F" w14:textId="77777777" w:rsidR="0090115C" w:rsidRPr="0090115C" w:rsidRDefault="0090115C" w:rsidP="0032067E">
      <w:pPr>
        <w:pStyle w:val="30"/>
        <w:shd w:val="clear" w:color="auto" w:fill="auto"/>
        <w:tabs>
          <w:tab w:val="left" w:pos="7515"/>
        </w:tabs>
        <w:spacing w:line="240" w:lineRule="auto"/>
        <w:ind w:left="-181"/>
        <w:contextualSpacing/>
        <w:rPr>
          <w:rFonts w:ascii="Times New Roman" w:hAnsi="Times New Roman" w:cs="Times New Roman"/>
          <w:sz w:val="28"/>
          <w:szCs w:val="28"/>
        </w:rPr>
      </w:pPr>
    </w:p>
    <w:p w14:paraId="19E4F57B" w14:textId="77777777" w:rsidR="0090115C" w:rsidRPr="0090115C" w:rsidRDefault="0090115C" w:rsidP="0032067E">
      <w:pPr>
        <w:suppressAutoHyphens w:val="0"/>
        <w:ind w:left="5103"/>
        <w:contextualSpacing/>
        <w:rPr>
          <w:bCs/>
          <w:sz w:val="28"/>
          <w:szCs w:val="28"/>
          <w:lang w:eastAsia="ru-RU"/>
        </w:rPr>
      </w:pPr>
    </w:p>
    <w:p w14:paraId="7FAA313E" w14:textId="567D0C75" w:rsidR="0090115C" w:rsidRPr="0090115C" w:rsidRDefault="0090115C" w:rsidP="003E64EE">
      <w:pPr>
        <w:tabs>
          <w:tab w:val="left" w:pos="5529"/>
        </w:tabs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 w:rsidRPr="0090115C">
        <w:rPr>
          <w:sz w:val="28"/>
          <w:szCs w:val="28"/>
        </w:rPr>
        <w:br w:type="page"/>
      </w:r>
      <w:r w:rsidR="0032067E"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Pr="0090115C">
        <w:rPr>
          <w:rStyle w:val="aff4"/>
          <w:b w:val="0"/>
          <w:color w:val="auto"/>
          <w:sz w:val="28"/>
          <w:szCs w:val="28"/>
          <w:lang w:eastAsia="en-US"/>
        </w:rPr>
        <w:t>4</w:t>
      </w:r>
    </w:p>
    <w:p w14:paraId="6EE65382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151E94DF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5141DF31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671C2CC5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3EEE76D4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5D51871E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1BB97D84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3610EED8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42A7AFA8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360A9C0B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50112DEF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3E1BFECB" w14:textId="77777777" w:rsidR="003E64EE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530A8AD6" w14:textId="77777777" w:rsidR="003E64EE" w:rsidRPr="0090115C" w:rsidRDefault="003E64EE" w:rsidP="003E64EE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5058C9E5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</w:rPr>
      </w:pPr>
    </w:p>
    <w:p w14:paraId="79464216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</w:rPr>
      </w:pPr>
    </w:p>
    <w:p w14:paraId="04D28FC4" w14:textId="77777777" w:rsidR="00A80E9E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Заместителю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главы</w:t>
      </w:r>
    </w:p>
    <w:p w14:paraId="671BD0F0" w14:textId="77777777" w:rsidR="00A80E9E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муниципального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образования</w:t>
      </w:r>
    </w:p>
    <w:p w14:paraId="1762356A" w14:textId="63093067" w:rsidR="0090115C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Каневской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район</w:t>
      </w:r>
    </w:p>
    <w:p w14:paraId="2DA7DAE2" w14:textId="246F7ABD" w:rsidR="0090115C" w:rsidRPr="0090115C" w:rsidRDefault="0090115C" w:rsidP="0032067E">
      <w:pPr>
        <w:suppressAutoHyphens w:val="0"/>
        <w:ind w:left="5611"/>
        <w:contextualSpacing/>
        <w:jc w:val="both"/>
        <w:rPr>
          <w:sz w:val="28"/>
          <w:szCs w:val="28"/>
          <w:u w:val="single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Н.Н.</w:t>
      </w:r>
      <w:r w:rsidR="00A80E9E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90115C">
        <w:rPr>
          <w:sz w:val="28"/>
          <w:szCs w:val="28"/>
          <w:u w:val="single"/>
          <w:lang w:eastAsia="ru-RU"/>
        </w:rPr>
        <w:t>Бурба</w:t>
      </w:r>
      <w:proofErr w:type="spellEnd"/>
    </w:p>
    <w:p w14:paraId="1B84CC7F" w14:textId="77777777" w:rsidR="0090115C" w:rsidRPr="0090115C" w:rsidRDefault="0090115C" w:rsidP="00A80E9E">
      <w:pPr>
        <w:widowControl w:val="0"/>
        <w:suppressAutoHyphens w:val="0"/>
        <w:contextualSpacing/>
        <w:jc w:val="center"/>
        <w:outlineLvl w:val="0"/>
        <w:rPr>
          <w:sz w:val="28"/>
          <w:szCs w:val="28"/>
          <w:shd w:val="clear" w:color="auto" w:fill="FFFFFF"/>
          <w:lang w:eastAsia="ru-RU"/>
        </w:rPr>
      </w:pPr>
    </w:p>
    <w:p w14:paraId="50A5E70C" w14:textId="0368B340" w:rsidR="0090115C" w:rsidRPr="0090115C" w:rsidRDefault="0090115C" w:rsidP="00A80E9E">
      <w:pPr>
        <w:widowControl w:val="0"/>
        <w:suppressAutoHyphens w:val="0"/>
        <w:contextualSpacing/>
        <w:jc w:val="center"/>
        <w:outlineLvl w:val="0"/>
        <w:rPr>
          <w:sz w:val="28"/>
          <w:szCs w:val="28"/>
          <w:shd w:val="clear" w:color="auto" w:fill="FFFFFF"/>
          <w:lang w:eastAsia="ru-RU"/>
        </w:rPr>
      </w:pPr>
      <w:r w:rsidRPr="0090115C">
        <w:rPr>
          <w:sz w:val="28"/>
          <w:szCs w:val="28"/>
          <w:shd w:val="clear" w:color="auto" w:fill="FFFFFF"/>
          <w:lang w:eastAsia="ru-RU"/>
        </w:rPr>
        <w:t>ЗАЯВЛЕНИЕ</w:t>
      </w:r>
      <w:r w:rsidR="00F12F68">
        <w:rPr>
          <w:sz w:val="28"/>
          <w:szCs w:val="28"/>
          <w:shd w:val="clear" w:color="auto" w:fill="FFFFFF"/>
          <w:lang w:eastAsia="ru-RU"/>
        </w:rPr>
        <w:t xml:space="preserve"> </w:t>
      </w:r>
    </w:p>
    <w:p w14:paraId="079D9912" w14:textId="40CD84F7" w:rsidR="0090115C" w:rsidRPr="0090115C" w:rsidRDefault="0090115C" w:rsidP="00A80E9E">
      <w:pPr>
        <w:widowControl w:val="0"/>
        <w:suppressAutoHyphens w:val="0"/>
        <w:contextualSpacing/>
        <w:jc w:val="center"/>
        <w:outlineLvl w:val="0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предоставлении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</w:t>
      </w:r>
    </w:p>
    <w:p w14:paraId="4405F59F" w14:textId="77777777" w:rsidR="0090115C" w:rsidRPr="0090115C" w:rsidRDefault="0090115C" w:rsidP="00A80E9E">
      <w:pPr>
        <w:widowControl w:val="0"/>
        <w:suppressAutoHyphens w:val="0"/>
        <w:contextualSpacing/>
        <w:jc w:val="center"/>
        <w:outlineLvl w:val="0"/>
        <w:rPr>
          <w:sz w:val="28"/>
          <w:szCs w:val="28"/>
          <w:lang w:eastAsia="ru-RU"/>
        </w:rPr>
      </w:pPr>
    </w:p>
    <w:p w14:paraId="33ACA370" w14:textId="3F74610A" w:rsidR="0090115C" w:rsidRPr="00A80E9E" w:rsidRDefault="0090115C" w:rsidP="00A80E9E">
      <w:pPr>
        <w:widowControl w:val="0"/>
        <w:suppressAutoHyphens w:val="0"/>
        <w:contextualSpacing/>
        <w:jc w:val="center"/>
        <w:outlineLvl w:val="0"/>
        <w:rPr>
          <w:sz w:val="28"/>
          <w:szCs w:val="28"/>
          <w:lang w:eastAsia="ru-RU"/>
        </w:rPr>
      </w:pPr>
      <w:r w:rsidRPr="00A80E9E">
        <w:rPr>
          <w:sz w:val="28"/>
          <w:szCs w:val="28"/>
          <w:lang w:eastAsia="ru-RU"/>
        </w:rPr>
        <w:t>__________________</w:t>
      </w:r>
      <w:r w:rsidRPr="0090115C">
        <w:rPr>
          <w:sz w:val="28"/>
          <w:szCs w:val="28"/>
          <w:u w:val="single"/>
          <w:lang w:eastAsia="ru-RU"/>
        </w:rPr>
        <w:t>Севастьянов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Петр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Ильич</w:t>
      </w:r>
      <w:r w:rsidRPr="00A80E9E">
        <w:rPr>
          <w:sz w:val="28"/>
          <w:szCs w:val="28"/>
          <w:lang w:eastAsia="ru-RU"/>
        </w:rPr>
        <w:t>_______________</w:t>
      </w:r>
    </w:p>
    <w:p w14:paraId="0106CEE4" w14:textId="2668F70A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(ФИО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лица*)</w:t>
      </w:r>
    </w:p>
    <w:p w14:paraId="7D3BB413" w14:textId="29FAADDD" w:rsidR="0090115C" w:rsidRPr="0090115C" w:rsidRDefault="0090115C" w:rsidP="0032067E">
      <w:pPr>
        <w:tabs>
          <w:tab w:val="left" w:leader="underscore" w:pos="2632"/>
          <w:tab w:val="left" w:leader="underscore" w:pos="512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Паспорт*: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серия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0309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</w:t>
      </w:r>
      <w:r w:rsidR="002408E5">
        <w:rPr>
          <w:sz w:val="28"/>
          <w:szCs w:val="28"/>
          <w:lang w:eastAsia="ru-RU"/>
        </w:rPr>
        <w:t>омер</w:t>
      </w:r>
      <w:r w:rsidR="002408E5">
        <w:rPr>
          <w:sz w:val="28"/>
          <w:szCs w:val="28"/>
          <w:u w:val="single"/>
          <w:lang w:eastAsia="ru-RU"/>
        </w:rPr>
        <w:t>123456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</w:t>
      </w:r>
    </w:p>
    <w:p w14:paraId="76784665" w14:textId="10ECC2F7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Выдан*: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ГУ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МВД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России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Ростовской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области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</w:t>
      </w:r>
    </w:p>
    <w:p w14:paraId="7F31820E" w14:textId="1C371AE8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дата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выдачи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паспорта*: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14.06.2013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лиц)</w:t>
      </w:r>
    </w:p>
    <w:p w14:paraId="29574C8C" w14:textId="54480798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Ф.И.О.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</w:t>
      </w:r>
      <w:r w:rsidR="002408E5">
        <w:rPr>
          <w:sz w:val="28"/>
          <w:szCs w:val="28"/>
          <w:lang w:eastAsia="ru-RU"/>
        </w:rPr>
        <w:t>______________</w:t>
      </w:r>
      <w:r w:rsidRPr="0090115C">
        <w:rPr>
          <w:sz w:val="28"/>
          <w:szCs w:val="28"/>
          <w:lang w:eastAsia="ru-RU"/>
        </w:rPr>
        <w:t>,</w:t>
      </w:r>
    </w:p>
    <w:p w14:paraId="15205B46" w14:textId="2B65120E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документ,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подтверждающий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полномочия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  <w:r w:rsidR="00F12F68">
        <w:rPr>
          <w:sz w:val="28"/>
          <w:szCs w:val="28"/>
          <w:lang w:eastAsia="ru-RU"/>
        </w:rPr>
        <w:t xml:space="preserve"> </w:t>
      </w:r>
      <w:r w:rsidR="002408E5">
        <w:rPr>
          <w:sz w:val="28"/>
          <w:szCs w:val="28"/>
          <w:lang w:eastAsia="ru-RU"/>
        </w:rPr>
        <w:t>__________</w:t>
      </w:r>
    </w:p>
    <w:p w14:paraId="155A39B0" w14:textId="32F77E3D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________________________________________________</w:t>
      </w:r>
      <w:r w:rsidR="002408E5">
        <w:rPr>
          <w:sz w:val="28"/>
          <w:szCs w:val="28"/>
          <w:lang w:eastAsia="ru-RU"/>
        </w:rPr>
        <w:t>____________________</w:t>
      </w:r>
    </w:p>
    <w:p w14:paraId="4163E3B0" w14:textId="1C0FF8DF" w:rsidR="0090115C" w:rsidRPr="0090115C" w:rsidRDefault="0090115C" w:rsidP="0032067E">
      <w:pPr>
        <w:tabs>
          <w:tab w:val="left" w:leader="underscore" w:pos="9213"/>
        </w:tabs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действующих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доверенности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устава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дату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документа)</w:t>
      </w:r>
    </w:p>
    <w:p w14:paraId="3022AD1B" w14:textId="6EE1EA15" w:rsidR="0090115C" w:rsidRPr="0017352E" w:rsidRDefault="0090115C" w:rsidP="0032067E">
      <w:pPr>
        <w:tabs>
          <w:tab w:val="left" w:leader="underscore" w:pos="9280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телефон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(эл.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8(918)2406435,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90115C">
        <w:rPr>
          <w:sz w:val="28"/>
          <w:szCs w:val="28"/>
          <w:u w:val="single"/>
          <w:lang w:val="en-US" w:eastAsia="ru-RU"/>
        </w:rPr>
        <w:t>gjfhd</w:t>
      </w:r>
      <w:proofErr w:type="spellEnd"/>
      <w:r w:rsidRPr="0090115C">
        <w:rPr>
          <w:sz w:val="28"/>
          <w:szCs w:val="28"/>
          <w:u w:val="single"/>
          <w:lang w:eastAsia="ru-RU"/>
        </w:rPr>
        <w:t>@</w:t>
      </w:r>
      <w:r w:rsidRPr="0090115C">
        <w:rPr>
          <w:sz w:val="28"/>
          <w:szCs w:val="28"/>
          <w:u w:val="single"/>
          <w:lang w:val="en-US" w:eastAsia="ru-RU"/>
        </w:rPr>
        <w:t>mail</w:t>
      </w:r>
      <w:r w:rsidRPr="0090115C">
        <w:rPr>
          <w:sz w:val="28"/>
          <w:szCs w:val="28"/>
          <w:u w:val="single"/>
          <w:lang w:eastAsia="ru-RU"/>
        </w:rPr>
        <w:t>.</w:t>
      </w:r>
      <w:proofErr w:type="spellStart"/>
      <w:r w:rsidRPr="0090115C">
        <w:rPr>
          <w:sz w:val="28"/>
          <w:szCs w:val="28"/>
          <w:u w:val="single"/>
          <w:lang w:val="en-US" w:eastAsia="ru-RU"/>
        </w:rPr>
        <w:t>ru</w:t>
      </w:r>
      <w:proofErr w:type="spellEnd"/>
    </w:p>
    <w:p w14:paraId="3D57BA4D" w14:textId="534CAA05" w:rsidR="0090115C" w:rsidRPr="0090115C" w:rsidRDefault="0090115C" w:rsidP="0032067E">
      <w:pPr>
        <w:tabs>
          <w:tab w:val="left" w:leader="underscore" w:pos="9280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место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жительства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(нахождения)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заявителя*:</w:t>
      </w:r>
      <w:r w:rsidR="00F12F68">
        <w:rPr>
          <w:sz w:val="28"/>
          <w:szCs w:val="28"/>
          <w:shd w:val="clear" w:color="auto" w:fill="FFFFFF"/>
          <w:lang w:eastAsia="ru-RU"/>
        </w:rPr>
        <w:t xml:space="preserve"> </w:t>
      </w:r>
      <w:r w:rsidRPr="0090115C">
        <w:rPr>
          <w:sz w:val="28"/>
          <w:szCs w:val="28"/>
          <w:shd w:val="clear" w:color="auto" w:fill="FFFFFF"/>
          <w:lang w:eastAsia="ru-RU"/>
        </w:rPr>
        <w:t>ст.</w:t>
      </w:r>
      <w:r w:rsidR="00F12F68">
        <w:rPr>
          <w:sz w:val="28"/>
          <w:szCs w:val="28"/>
          <w:shd w:val="clear" w:color="auto" w:fill="FFFFFF"/>
          <w:lang w:eastAsia="ru-RU"/>
        </w:rPr>
        <w:t xml:space="preserve"> </w:t>
      </w:r>
      <w:r w:rsidRPr="0090115C">
        <w:rPr>
          <w:sz w:val="28"/>
          <w:szCs w:val="28"/>
          <w:shd w:val="clear" w:color="auto" w:fill="FFFFFF"/>
          <w:lang w:eastAsia="ru-RU"/>
        </w:rPr>
        <w:t>Стародеревянковская,</w:t>
      </w:r>
      <w:r w:rsidR="00F12F68">
        <w:rPr>
          <w:sz w:val="28"/>
          <w:szCs w:val="28"/>
          <w:shd w:val="clear" w:color="auto" w:fill="FFFFFF"/>
          <w:lang w:eastAsia="ru-RU"/>
        </w:rPr>
        <w:t xml:space="preserve"> </w:t>
      </w:r>
      <w:r w:rsidRPr="0090115C">
        <w:rPr>
          <w:sz w:val="28"/>
          <w:szCs w:val="28"/>
          <w:shd w:val="clear" w:color="auto" w:fill="FFFFFF"/>
          <w:lang w:eastAsia="ru-RU"/>
        </w:rPr>
        <w:t>ул.</w:t>
      </w:r>
      <w:r w:rsidR="00F12F68">
        <w:rPr>
          <w:sz w:val="28"/>
          <w:szCs w:val="28"/>
          <w:shd w:val="clear" w:color="auto" w:fill="FFFFFF"/>
          <w:lang w:eastAsia="ru-RU"/>
        </w:rPr>
        <w:t xml:space="preserve"> </w:t>
      </w:r>
      <w:r w:rsidRPr="0090115C">
        <w:rPr>
          <w:sz w:val="28"/>
          <w:szCs w:val="28"/>
          <w:shd w:val="clear" w:color="auto" w:fill="FFFFFF"/>
          <w:lang w:eastAsia="ru-RU"/>
        </w:rPr>
        <w:t>Раздольная,</w:t>
      </w:r>
      <w:r w:rsidR="00F12F68">
        <w:rPr>
          <w:sz w:val="28"/>
          <w:szCs w:val="28"/>
          <w:shd w:val="clear" w:color="auto" w:fill="FFFFFF"/>
          <w:lang w:eastAsia="ru-RU"/>
        </w:rPr>
        <w:t xml:space="preserve"> </w:t>
      </w:r>
      <w:r w:rsidRPr="0090115C">
        <w:rPr>
          <w:sz w:val="28"/>
          <w:szCs w:val="28"/>
          <w:shd w:val="clear" w:color="auto" w:fill="FFFFFF"/>
          <w:lang w:eastAsia="ru-RU"/>
        </w:rPr>
        <w:t>23</w:t>
      </w:r>
      <w:r w:rsidRPr="0090115C">
        <w:rPr>
          <w:sz w:val="28"/>
          <w:szCs w:val="28"/>
          <w:lang w:eastAsia="ru-RU"/>
        </w:rPr>
        <w:t>,</w:t>
      </w:r>
    </w:p>
    <w:p w14:paraId="6992FF7A" w14:textId="4E76C00D" w:rsidR="0090115C" w:rsidRPr="0090115C" w:rsidRDefault="0090115C" w:rsidP="0032067E">
      <w:pPr>
        <w:tabs>
          <w:tab w:val="left" w:leader="underscore" w:pos="9232"/>
        </w:tabs>
        <w:suppressAutoHyphens w:val="0"/>
        <w:contextualSpacing/>
        <w:jc w:val="both"/>
        <w:rPr>
          <w:sz w:val="28"/>
          <w:szCs w:val="28"/>
          <w:u w:val="single"/>
          <w:lang w:eastAsia="ru-RU"/>
        </w:rPr>
      </w:pPr>
      <w:r w:rsidRPr="0090115C">
        <w:rPr>
          <w:sz w:val="28"/>
          <w:szCs w:val="28"/>
          <w:lang w:eastAsia="ru-RU"/>
        </w:rPr>
        <w:t>ИНН/ОГРН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2334005648</w:t>
      </w:r>
    </w:p>
    <w:p w14:paraId="475FCD8D" w14:textId="2DBCFC0B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Прошу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участок:</w:t>
      </w:r>
    </w:p>
    <w:p w14:paraId="415D7915" w14:textId="7777777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14:paraId="39FAF2D2" w14:textId="70B2E90F" w:rsidR="0090115C" w:rsidRPr="0090115C" w:rsidRDefault="0090115C" w:rsidP="0032067E">
      <w:pPr>
        <w:tabs>
          <w:tab w:val="left" w:leader="underscore" w:pos="931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Кадастровый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23:11:0309000:23</w:t>
      </w:r>
    </w:p>
    <w:p w14:paraId="6B42341C" w14:textId="587B3E68" w:rsidR="0090115C" w:rsidRPr="0090115C" w:rsidRDefault="0090115C" w:rsidP="0032067E">
      <w:pPr>
        <w:tabs>
          <w:tab w:val="left" w:leader="underscore" w:pos="5296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Площадь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90115C">
        <w:rPr>
          <w:sz w:val="28"/>
          <w:szCs w:val="28"/>
          <w:u w:val="single"/>
          <w:lang w:eastAsia="ru-RU"/>
        </w:rPr>
        <w:t>кв.м</w:t>
      </w:r>
      <w:proofErr w:type="spellEnd"/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2134</w:t>
      </w:r>
    </w:p>
    <w:p w14:paraId="65D5FD7F" w14:textId="0B942E8A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Адрес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(адресный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ориентир)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u w:val="single"/>
          <w:lang w:eastAsia="ru-RU"/>
        </w:rPr>
        <w:t>хут</w:t>
      </w:r>
      <w:proofErr w:type="spellEnd"/>
      <w:r w:rsidRPr="0090115C">
        <w:rPr>
          <w:sz w:val="28"/>
          <w:szCs w:val="28"/>
          <w:u w:val="single"/>
          <w:lang w:eastAsia="ru-RU"/>
        </w:rPr>
        <w:t>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Сладкий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Лиман,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ул.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Широкая,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234</w:t>
      </w:r>
    </w:p>
    <w:p w14:paraId="5D6ADD8E" w14:textId="6F52E52B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Вид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разрешенного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использования</w:t>
      </w:r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для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ведения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личного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подсобного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хозяйства</w:t>
      </w:r>
    </w:p>
    <w:p w14:paraId="67C28A6B" w14:textId="2AC4E325" w:rsidR="0090115C" w:rsidRPr="0090115C" w:rsidRDefault="0090115C" w:rsidP="0032067E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Основание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предоставления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без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проведения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торгов</w:t>
      </w:r>
      <w:r w:rsidRPr="0090115C">
        <w:rPr>
          <w:sz w:val="28"/>
          <w:szCs w:val="28"/>
          <w:lang w:eastAsia="ru-RU"/>
        </w:rPr>
        <w:t>*:</w:t>
      </w:r>
      <w:r w:rsidR="00F12F68">
        <w:rPr>
          <w:sz w:val="28"/>
          <w:szCs w:val="28"/>
          <w:lang w:eastAsia="ru-RU"/>
        </w:rPr>
        <w:t xml:space="preserve"> </w:t>
      </w:r>
    </w:p>
    <w:p w14:paraId="2D45120C" w14:textId="401EBC94" w:rsidR="0090115C" w:rsidRPr="0090115C" w:rsidRDefault="0090115C" w:rsidP="00B05B7B">
      <w:pPr>
        <w:tabs>
          <w:tab w:val="left" w:leader="underscore" w:pos="9328"/>
        </w:tabs>
        <w:suppressAutoHyphens w:val="0"/>
        <w:contextualSpacing/>
        <w:jc w:val="both"/>
        <w:rPr>
          <w:sz w:val="28"/>
          <w:szCs w:val="28"/>
          <w:u w:val="single"/>
          <w:lang w:eastAsia="ru-RU"/>
        </w:rPr>
      </w:pPr>
      <w:proofErr w:type="spellStart"/>
      <w:r w:rsidRPr="0090115C">
        <w:rPr>
          <w:sz w:val="28"/>
          <w:szCs w:val="28"/>
          <w:u w:val="single"/>
          <w:lang w:eastAsia="ru-RU"/>
        </w:rPr>
        <w:lastRenderedPageBreak/>
        <w:t>пп</w:t>
      </w:r>
      <w:proofErr w:type="spellEnd"/>
      <w:r w:rsidRPr="0090115C">
        <w:rPr>
          <w:sz w:val="28"/>
          <w:szCs w:val="28"/>
          <w:u w:val="single"/>
          <w:lang w:eastAsia="ru-RU"/>
        </w:rPr>
        <w:t>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15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ст.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39.6</w:t>
      </w:r>
    </w:p>
    <w:p w14:paraId="4DD234C5" w14:textId="454244DA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(выбрать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оснований: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39.3,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39.5,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39.6,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ст.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39.10</w:t>
      </w:r>
      <w:r w:rsidR="00F12F68">
        <w:rPr>
          <w:sz w:val="28"/>
          <w:szCs w:val="28"/>
          <w:lang w:eastAsia="ru-RU"/>
        </w:rPr>
        <w:t xml:space="preserve"> </w:t>
      </w:r>
    </w:p>
    <w:p w14:paraId="143F3E50" w14:textId="69A56405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кодекса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РФ)</w:t>
      </w:r>
    </w:p>
    <w:p w14:paraId="5946473F" w14:textId="634170E9" w:rsidR="0090115C" w:rsidRPr="0090115C" w:rsidRDefault="0090115C" w:rsidP="0032067E">
      <w:pPr>
        <w:numPr>
          <w:ilvl w:val="0"/>
          <w:numId w:val="18"/>
        </w:numPr>
        <w:tabs>
          <w:tab w:val="left" w:pos="194"/>
          <w:tab w:val="left" w:leader="underscore" w:pos="4221"/>
          <w:tab w:val="left" w:leader="underscore" w:pos="9136"/>
        </w:tabs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вид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права*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аренда</w:t>
      </w:r>
      <w:r w:rsidRPr="0090115C">
        <w:rPr>
          <w:sz w:val="28"/>
          <w:szCs w:val="28"/>
          <w:lang w:eastAsia="ru-RU"/>
        </w:rPr>
        <w:t>;</w:t>
      </w:r>
    </w:p>
    <w:p w14:paraId="782820F6" w14:textId="2E1737A5" w:rsidR="0090115C" w:rsidRPr="0090115C" w:rsidRDefault="0090115C" w:rsidP="0032067E">
      <w:pPr>
        <w:numPr>
          <w:ilvl w:val="0"/>
          <w:numId w:val="18"/>
        </w:numPr>
        <w:tabs>
          <w:tab w:val="left" w:pos="189"/>
          <w:tab w:val="left" w:leader="underscore" w:pos="9131"/>
        </w:tabs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на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срок*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20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лет</w:t>
      </w:r>
      <w:r w:rsidRPr="0090115C">
        <w:rPr>
          <w:sz w:val="28"/>
          <w:szCs w:val="28"/>
          <w:lang w:eastAsia="ru-RU"/>
        </w:rPr>
        <w:t>;</w:t>
      </w:r>
    </w:p>
    <w:p w14:paraId="36857ED8" w14:textId="2C3E9931" w:rsidR="0090115C" w:rsidRPr="0090115C" w:rsidRDefault="0090115C" w:rsidP="00B05B7B">
      <w:pPr>
        <w:numPr>
          <w:ilvl w:val="0"/>
          <w:numId w:val="18"/>
        </w:numPr>
        <w:tabs>
          <w:tab w:val="left" w:pos="189"/>
          <w:tab w:val="left" w:leader="underscore" w:pos="9371"/>
        </w:tabs>
        <w:suppressAutoHyphens w:val="0"/>
        <w:spacing w:after="16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цель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использования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участка*</w:t>
      </w:r>
      <w:r w:rsidRPr="0090115C">
        <w:rPr>
          <w:sz w:val="28"/>
          <w:szCs w:val="28"/>
          <w:lang w:eastAsia="ru-RU"/>
        </w:rPr>
        <w:t>:</w:t>
      </w:r>
      <w:r w:rsidRPr="0090115C">
        <w:rPr>
          <w:sz w:val="28"/>
          <w:szCs w:val="28"/>
          <w:u w:val="single"/>
          <w:lang w:eastAsia="ru-RU"/>
        </w:rPr>
        <w:t>для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строительства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жилого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дома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ведения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ЛПХ</w:t>
      </w:r>
      <w:r w:rsidRPr="0090115C">
        <w:rPr>
          <w:sz w:val="28"/>
          <w:szCs w:val="28"/>
          <w:lang w:eastAsia="ru-RU"/>
        </w:rPr>
        <w:t>;</w:t>
      </w:r>
    </w:p>
    <w:p w14:paraId="3A5FF983" w14:textId="118BD8D9" w:rsidR="0090115C" w:rsidRPr="0090115C" w:rsidRDefault="0090115C" w:rsidP="00B05B7B">
      <w:pPr>
        <w:numPr>
          <w:ilvl w:val="0"/>
          <w:numId w:val="18"/>
        </w:numPr>
        <w:tabs>
          <w:tab w:val="left" w:pos="189"/>
          <w:tab w:val="left" w:leader="underscore" w:pos="9371"/>
        </w:tabs>
        <w:suppressAutoHyphens w:val="0"/>
        <w:spacing w:after="160"/>
        <w:ind w:left="0" w:firstLine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реквизиты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решения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об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изъятии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для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государственных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или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муниципальных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нужд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</w:t>
      </w:r>
      <w:r w:rsidR="00B05B7B">
        <w:rPr>
          <w:sz w:val="28"/>
          <w:szCs w:val="28"/>
          <w:lang w:eastAsia="ru-RU"/>
        </w:rPr>
        <w:t>______________________</w:t>
      </w:r>
    </w:p>
    <w:p w14:paraId="0EF3F6A7" w14:textId="223E7EA5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взамен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участка,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изымаемого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нужд)</w:t>
      </w:r>
    </w:p>
    <w:p w14:paraId="404A12E6" w14:textId="5AF5E809" w:rsidR="0090115C" w:rsidRPr="0090115C" w:rsidRDefault="0090115C" w:rsidP="0032067E">
      <w:pPr>
        <w:tabs>
          <w:tab w:val="left" w:leader="underscore" w:pos="9405"/>
        </w:tabs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реквизиты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решения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об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утверждении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документа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территориального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планирования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(или)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проекта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планировки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территории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</w:t>
      </w:r>
      <w:r w:rsidR="00B05B7B">
        <w:rPr>
          <w:sz w:val="28"/>
          <w:szCs w:val="28"/>
          <w:lang w:eastAsia="ru-RU"/>
        </w:rPr>
        <w:t>____________</w:t>
      </w:r>
    </w:p>
    <w:p w14:paraId="74C3DE2A" w14:textId="1F1080A3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предоставляется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размещения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объектов,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предусмотренных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документами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проектом)</w:t>
      </w:r>
    </w:p>
    <w:p w14:paraId="192EDE95" w14:textId="4E6ABD8B" w:rsidR="0090115C" w:rsidRPr="0090115C" w:rsidRDefault="0090115C" w:rsidP="00B05B7B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реквизиты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решения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предварительном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согласовании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предоставления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</w:t>
      </w:r>
      <w:r w:rsidRPr="0090115C">
        <w:rPr>
          <w:sz w:val="28"/>
          <w:szCs w:val="28"/>
          <w:lang w:eastAsia="ru-RU"/>
        </w:rPr>
        <w:t>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постановление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администрации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МО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Каневской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район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от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15.11.2021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года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№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1235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«О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предварительном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согласовании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предоставления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земельного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участка,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расположенного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по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адресу:</w:t>
      </w:r>
      <w:r w:rsidR="00F12F68">
        <w:rPr>
          <w:sz w:val="28"/>
          <w:szCs w:val="28"/>
          <w:lang w:eastAsia="ru-RU"/>
        </w:rPr>
        <w:t xml:space="preserve"> </w:t>
      </w:r>
      <w:proofErr w:type="spellStart"/>
      <w:r w:rsidRPr="0090115C">
        <w:rPr>
          <w:sz w:val="28"/>
          <w:szCs w:val="28"/>
          <w:u w:val="single"/>
          <w:lang w:eastAsia="ru-RU"/>
        </w:rPr>
        <w:t>хут</w:t>
      </w:r>
      <w:proofErr w:type="spellEnd"/>
      <w:r w:rsidRPr="0090115C">
        <w:rPr>
          <w:sz w:val="28"/>
          <w:szCs w:val="28"/>
          <w:u w:val="single"/>
          <w:lang w:eastAsia="ru-RU"/>
        </w:rPr>
        <w:t>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Сладкий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Лиман,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ул.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Широкая,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234»</w:t>
      </w:r>
    </w:p>
    <w:p w14:paraId="361DAE34" w14:textId="2608D033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(указать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случае,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если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земельный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участок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образовывался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границы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уточнялись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основании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такого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решения)</w:t>
      </w:r>
    </w:p>
    <w:p w14:paraId="2BB0E3F3" w14:textId="59A0C2FB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Приложение:</w:t>
      </w:r>
    </w:p>
    <w:p w14:paraId="3C2599B3" w14:textId="69772D46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1.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постановления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администрации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15.11.2021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№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1235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5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л.</w:t>
      </w:r>
      <w:r w:rsidR="00F12F68">
        <w:rPr>
          <w:sz w:val="28"/>
          <w:szCs w:val="28"/>
          <w:lang w:eastAsia="ru-RU"/>
        </w:rPr>
        <w:t xml:space="preserve"> </w:t>
      </w:r>
    </w:p>
    <w:p w14:paraId="09863941" w14:textId="6B3AF403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2.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Копия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паспорта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1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экз.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л.</w:t>
      </w:r>
      <w:r w:rsidR="00F12F68">
        <w:rPr>
          <w:sz w:val="28"/>
          <w:szCs w:val="28"/>
          <w:lang w:eastAsia="ru-RU"/>
        </w:rPr>
        <w:t xml:space="preserve"> </w:t>
      </w:r>
    </w:p>
    <w:p w14:paraId="7D4F2230" w14:textId="7777777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ru-RU"/>
        </w:rPr>
      </w:pPr>
    </w:p>
    <w:p w14:paraId="5FDF98C0" w14:textId="2D7E3AC9" w:rsidR="0090115C" w:rsidRPr="0090115C" w:rsidRDefault="0090115C" w:rsidP="00B05B7B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Согласен(а)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обработку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моих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указанных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настоящем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заявлении,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соответствии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со</w:t>
      </w:r>
      <w:r w:rsidR="00F12F68">
        <w:rPr>
          <w:sz w:val="28"/>
          <w:szCs w:val="28"/>
          <w:lang w:eastAsia="ru-RU"/>
        </w:rPr>
        <w:t xml:space="preserve"> </w:t>
      </w:r>
      <w:hyperlink r:id="rId17" w:history="1">
        <w:r w:rsidRPr="0090115C">
          <w:rPr>
            <w:sz w:val="28"/>
            <w:szCs w:val="28"/>
            <w:lang w:eastAsia="ru-RU"/>
          </w:rPr>
          <w:t>статьей</w:t>
        </w:r>
        <w:r w:rsidR="00F12F68">
          <w:rPr>
            <w:sz w:val="28"/>
            <w:szCs w:val="28"/>
            <w:lang w:eastAsia="ru-RU"/>
          </w:rPr>
          <w:t xml:space="preserve"> </w:t>
        </w:r>
        <w:r w:rsidRPr="0090115C">
          <w:rPr>
            <w:sz w:val="28"/>
            <w:szCs w:val="28"/>
            <w:lang w:eastAsia="ru-RU"/>
          </w:rPr>
          <w:t>9</w:t>
        </w:r>
      </w:hyperlink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Федерального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закона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«О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персональных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данных»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целях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получения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муниципальной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услуги</w:t>
      </w:r>
    </w:p>
    <w:p w14:paraId="1FF3EDC5" w14:textId="77777777" w:rsidR="0090115C" w:rsidRPr="0090115C" w:rsidRDefault="0090115C" w:rsidP="0032067E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14:paraId="6BF5673F" w14:textId="76E282EF" w:rsidR="0090115C" w:rsidRPr="0090115C" w:rsidRDefault="0090115C" w:rsidP="0032067E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u w:val="single"/>
          <w:lang w:eastAsia="ru-RU"/>
        </w:rPr>
        <w:t>«12»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января</w:t>
      </w:r>
      <w:r w:rsidR="00F12F68">
        <w:rPr>
          <w:sz w:val="28"/>
          <w:szCs w:val="28"/>
          <w:u w:val="single"/>
          <w:lang w:eastAsia="ru-RU"/>
        </w:rPr>
        <w:t xml:space="preserve"> </w:t>
      </w:r>
      <w:r w:rsidRPr="0090115C">
        <w:rPr>
          <w:sz w:val="28"/>
          <w:szCs w:val="28"/>
          <w:u w:val="single"/>
          <w:lang w:eastAsia="ru-RU"/>
        </w:rPr>
        <w:t>2022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.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__________________________/_____</w:t>
      </w:r>
      <w:r w:rsidRPr="0090115C">
        <w:rPr>
          <w:sz w:val="28"/>
          <w:szCs w:val="28"/>
          <w:u w:val="single"/>
          <w:lang w:eastAsia="ru-RU"/>
        </w:rPr>
        <w:t>Севастьянов</w:t>
      </w:r>
      <w:r w:rsidRPr="00B05B7B">
        <w:rPr>
          <w:sz w:val="28"/>
          <w:szCs w:val="28"/>
          <w:lang w:eastAsia="ru-RU"/>
        </w:rPr>
        <w:t>_____</w:t>
      </w:r>
      <w:r w:rsidRPr="0090115C">
        <w:rPr>
          <w:sz w:val="28"/>
          <w:szCs w:val="28"/>
          <w:lang w:eastAsia="ru-RU"/>
        </w:rPr>
        <w:t>/</w:t>
      </w:r>
    </w:p>
    <w:p w14:paraId="4086BD12" w14:textId="5631EFE6" w:rsidR="0090115C" w:rsidRPr="0090115C" w:rsidRDefault="0090115C" w:rsidP="0032067E">
      <w:pPr>
        <w:tabs>
          <w:tab w:val="left" w:pos="7515"/>
        </w:tabs>
        <w:suppressAutoHyphens w:val="0"/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Дата</w:t>
      </w:r>
      <w:r w:rsidR="001578DF">
        <w:rPr>
          <w:sz w:val="28"/>
          <w:szCs w:val="28"/>
          <w:lang w:eastAsia="ru-RU"/>
        </w:rPr>
        <w:t xml:space="preserve">   </w:t>
      </w:r>
      <w:r w:rsidR="00B05B7B">
        <w:rPr>
          <w:sz w:val="28"/>
          <w:szCs w:val="28"/>
          <w:lang w:eastAsia="ru-RU"/>
        </w:rPr>
        <w:t xml:space="preserve">                  </w:t>
      </w:r>
      <w:r w:rsidR="001578DF">
        <w:rPr>
          <w:sz w:val="28"/>
          <w:szCs w:val="28"/>
          <w:lang w:eastAsia="ru-RU"/>
        </w:rPr>
        <w:t xml:space="preserve">       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(подпись)</w:t>
      </w:r>
      <w:r w:rsidR="001578DF">
        <w:rPr>
          <w:sz w:val="28"/>
          <w:szCs w:val="28"/>
          <w:lang w:eastAsia="ru-RU"/>
        </w:rPr>
        <w:t xml:space="preserve">  </w:t>
      </w:r>
      <w:r w:rsidR="00B05B7B">
        <w:rPr>
          <w:sz w:val="28"/>
          <w:szCs w:val="28"/>
          <w:lang w:eastAsia="ru-RU"/>
        </w:rPr>
        <w:t xml:space="preserve">                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(ФИО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доверенного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лица)</w:t>
      </w:r>
    </w:p>
    <w:p w14:paraId="0C1025A6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80F711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8933600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28B43EB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3B93E67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49BB973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5266E49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E61A395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2CD8CC2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29DAB3F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5BF4F48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7513AE5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24D56CF" w14:textId="77777777" w:rsidR="0090115C" w:rsidRPr="0090115C" w:rsidRDefault="0090115C" w:rsidP="0032067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85A7DC4" w14:textId="75A669FD" w:rsidR="0090115C" w:rsidRPr="0090115C" w:rsidRDefault="0032067E" w:rsidP="00B05B7B">
      <w:pPr>
        <w:tabs>
          <w:tab w:val="left" w:pos="5529"/>
        </w:tabs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5</w:t>
      </w:r>
    </w:p>
    <w:p w14:paraId="54CD1C9A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5BCF15D0" w14:textId="77777777" w:rsidR="00B05B7B" w:rsidRPr="0090115C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3284AC8C" w14:textId="77777777" w:rsidR="00B05B7B" w:rsidRPr="0090115C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26DC447D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6B3C29C7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7E1BA43C" w14:textId="77777777" w:rsidR="00B05B7B" w:rsidRPr="0090115C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05789633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7E26D480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32B3389F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20900AFF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5102AD4E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6EBF6CEA" w14:textId="77777777" w:rsidR="00B05B7B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40C23635" w14:textId="77777777" w:rsidR="00B05B7B" w:rsidRPr="0090115C" w:rsidRDefault="00B05B7B" w:rsidP="00B05B7B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59C2B5ED" w14:textId="5D4847EE" w:rsidR="0090115C" w:rsidRDefault="0090115C" w:rsidP="0032067E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38FC6721" w14:textId="77777777" w:rsidR="00B05B7B" w:rsidRPr="0090115C" w:rsidRDefault="00B05B7B" w:rsidP="0032067E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1DCA21F0" w14:textId="7C9C60B0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90115C">
        <w:rPr>
          <w:sz w:val="28"/>
          <w:szCs w:val="28"/>
          <w:shd w:val="clear" w:color="auto" w:fill="FFFFFF"/>
        </w:rPr>
        <w:t>Форма</w:t>
      </w:r>
      <w:r w:rsidR="00F12F68">
        <w:rPr>
          <w:sz w:val="28"/>
          <w:szCs w:val="28"/>
          <w:shd w:val="clear" w:color="auto" w:fill="FFFFFF"/>
        </w:rPr>
        <w:t xml:space="preserve"> </w:t>
      </w:r>
    </w:p>
    <w:p w14:paraId="6E84A9AF" w14:textId="778A1ED0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90115C">
        <w:rPr>
          <w:sz w:val="28"/>
          <w:szCs w:val="28"/>
          <w:shd w:val="clear" w:color="auto" w:fill="FFFFFF"/>
        </w:rPr>
        <w:t>заявления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об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исправлении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допущенных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опечаток/ошибок</w:t>
      </w:r>
    </w:p>
    <w:p w14:paraId="726E92EF" w14:textId="2E66B1C0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90115C">
        <w:rPr>
          <w:sz w:val="28"/>
          <w:szCs w:val="28"/>
          <w:shd w:val="clear" w:color="auto" w:fill="FFFFFF"/>
        </w:rPr>
        <w:t>в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выданном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документе</w:t>
      </w:r>
    </w:p>
    <w:p w14:paraId="1707DE7A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</w:p>
    <w:p w14:paraId="23EEA758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1115"/>
        <w:gridCol w:w="343"/>
        <w:gridCol w:w="230"/>
        <w:gridCol w:w="1334"/>
        <w:gridCol w:w="2100"/>
        <w:gridCol w:w="1426"/>
        <w:gridCol w:w="96"/>
      </w:tblGrid>
      <w:tr w:rsidR="0090115C" w:rsidRPr="0090115C" w14:paraId="1250E5F2" w14:textId="77777777" w:rsidTr="00512E24"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6973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D33CDF4" w14:textId="7155FAA0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Начальнику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управления</w:t>
            </w:r>
          </w:p>
          <w:p w14:paraId="6277E701" w14:textId="77777777" w:rsidR="00512E2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6DCC36F3" w14:textId="77777777" w:rsidR="00512E2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образования</w:t>
            </w:r>
          </w:p>
          <w:p w14:paraId="233DBB8D" w14:textId="5FD79DC3" w:rsidR="0090115C" w:rsidRPr="00512E2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район</w:t>
            </w:r>
          </w:p>
        </w:tc>
      </w:tr>
      <w:tr w:rsidR="0090115C" w:rsidRPr="0090115C" w14:paraId="5E6912C2" w14:textId="77777777" w:rsidTr="00512E24"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22099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96373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571005F6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01907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51F3B61D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4CBD86" w14:textId="77777777" w:rsidR="00512E24" w:rsidRDefault="0090115C" w:rsidP="0032067E">
            <w:pPr>
              <w:suppressAutoHyphens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Заявление</w:t>
            </w:r>
          </w:p>
          <w:p w14:paraId="1CC19B51" w14:textId="31664408" w:rsidR="0090115C" w:rsidRPr="0090115C" w:rsidRDefault="0090115C" w:rsidP="0032067E">
            <w:pPr>
              <w:suppressAutoHyphens w:val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исправлении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допущенных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опечаток/ошибок</w:t>
            </w:r>
          </w:p>
          <w:p w14:paraId="4A7037CF" w14:textId="6F70218B" w:rsidR="0090115C" w:rsidRPr="0090115C" w:rsidRDefault="0090115C" w:rsidP="0032067E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выданном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документе</w:t>
            </w:r>
          </w:p>
          <w:p w14:paraId="4E19E1AE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0DAC427B" w14:textId="77777777" w:rsidTr="00512E24">
        <w:trPr>
          <w:gridAfter w:val="1"/>
          <w:wAfter w:w="96" w:type="dxa"/>
          <w:trHeight w:val="13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E5194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16F802FB" w14:textId="77777777" w:rsidTr="00512E24">
        <w:trPr>
          <w:gridAfter w:val="1"/>
          <w:wAfter w:w="96" w:type="dxa"/>
          <w:trHeight w:val="351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7F2680" w14:textId="6C733572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3CF4D0B8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2E015B29" w14:textId="77777777" w:rsidTr="00512E24">
        <w:trPr>
          <w:gridAfter w:val="1"/>
          <w:wAfter w:w="96" w:type="dxa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70C62" w14:textId="2B66E17D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2E41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B5340E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AAD91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2586BD81" w14:textId="77777777" w:rsidTr="00512E24">
        <w:trPr>
          <w:gridAfter w:val="1"/>
          <w:wAfter w:w="96" w:type="dxa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12F25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6A64D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2AF54022" w14:textId="77777777" w:rsidTr="00512E24">
        <w:trPr>
          <w:gridAfter w:val="1"/>
          <w:wAfter w:w="96" w:type="dxa"/>
          <w:trHeight w:val="19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20B60F" w14:textId="52DD3C1A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</w:p>
        </w:tc>
      </w:tr>
      <w:tr w:rsidR="0090115C" w:rsidRPr="0090115C" w14:paraId="4F5417F9" w14:textId="77777777" w:rsidTr="00512E24">
        <w:trPr>
          <w:gridAfter w:val="1"/>
          <w:wAfter w:w="96" w:type="dxa"/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A144C" w14:textId="1864403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6713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74695378" w14:textId="77777777" w:rsidTr="00512E24">
        <w:trPr>
          <w:gridAfter w:val="1"/>
          <w:wAfter w:w="96" w:type="dxa"/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287DA7" w14:textId="2BF25B7E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90115C" w:rsidRPr="0090115C" w14:paraId="2457417B" w14:textId="77777777" w:rsidTr="00512E24">
        <w:trPr>
          <w:gridAfter w:val="1"/>
          <w:wAfter w:w="96" w:type="dxa"/>
          <w:trHeight w:val="21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B420B4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0D998D1E" w14:textId="77777777" w:rsidTr="00512E24">
        <w:trPr>
          <w:gridAfter w:val="1"/>
          <w:wAfter w:w="96" w:type="dxa"/>
          <w:trHeight w:val="25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77C5FA" w14:textId="08292F67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07F2EDCD" w14:textId="1B936837" w:rsidR="0090115C" w:rsidRPr="0090115C" w:rsidRDefault="0090115C" w:rsidP="00512E2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69D1D272" w14:textId="77777777" w:rsidTr="00512E24">
        <w:trPr>
          <w:gridAfter w:val="1"/>
          <w:wAfter w:w="96" w:type="dxa"/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781DA" w14:textId="57704A8F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D6CC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59EB44D0" w14:textId="77777777" w:rsidTr="00512E24">
        <w:trPr>
          <w:gridAfter w:val="1"/>
          <w:wAfter w:w="96" w:type="dxa"/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83514E" w14:textId="7ED1930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lastRenderedPageBreak/>
              <w:t>место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2FAC6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454B9726" w14:textId="77777777" w:rsidTr="00512E24">
        <w:trPr>
          <w:gridAfter w:val="1"/>
          <w:wAfter w:w="96" w:type="dxa"/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BB2F5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D413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1086C30F" w14:textId="77777777" w:rsidTr="00512E24">
        <w:trPr>
          <w:gridAfter w:val="1"/>
          <w:wAfter w:w="96" w:type="dxa"/>
          <w:trHeight w:val="27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2612C" w14:textId="77777777" w:rsidR="0090115C" w:rsidRPr="0090115C" w:rsidRDefault="0090115C" w:rsidP="0032067E">
            <w:pPr>
              <w:contextualSpacing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ИНН/ОГРН</w:t>
            </w:r>
          </w:p>
        </w:tc>
      </w:tr>
      <w:tr w:rsidR="0090115C" w:rsidRPr="0090115C" w14:paraId="1B5925E5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F5C37C" w14:textId="77777777" w:rsidR="0090115C" w:rsidRPr="0090115C" w:rsidRDefault="0090115C" w:rsidP="0032067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46ED7776" w14:textId="77777777" w:rsidTr="00512E24">
        <w:trPr>
          <w:gridAfter w:val="1"/>
          <w:wAfter w:w="96" w:type="dxa"/>
          <w:trHeight w:val="2283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60F7E5C" w14:textId="501C677E" w:rsidR="0090115C" w:rsidRPr="0090115C" w:rsidRDefault="0090115C" w:rsidP="0032067E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bCs/>
                <w:iCs/>
                <w:sz w:val="28"/>
                <w:szCs w:val="28"/>
                <w:lang w:eastAsia="ru-RU"/>
              </w:rPr>
              <w:t>Прошу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исправить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допущенную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опечатку/ошибку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(подчеркнуть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нужное)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__________________________________________________________________________________________________________________________№_____________от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512E24">
              <w:rPr>
                <w:bCs/>
                <w:iCs/>
                <w:sz w:val="28"/>
                <w:szCs w:val="28"/>
                <w:lang w:eastAsia="ru-RU"/>
              </w:rPr>
              <w:t>________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года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(указать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наименование,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номер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дату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документа</w:t>
            </w:r>
            <w:r w:rsidRPr="0090115C">
              <w:rPr>
                <w:sz w:val="28"/>
                <w:szCs w:val="28"/>
                <w:lang w:eastAsia="ru-RU"/>
              </w:rPr>
              <w:t>)</w:t>
            </w:r>
          </w:p>
          <w:p w14:paraId="5B6F63CA" w14:textId="509751AF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b/>
                <w:i/>
                <w:sz w:val="28"/>
                <w:szCs w:val="28"/>
                <w:lang w:eastAsia="ru-RU"/>
              </w:rPr>
            </w:pPr>
            <w:r w:rsidRPr="0090115C">
              <w:rPr>
                <w:bCs/>
                <w:iCs/>
                <w:sz w:val="28"/>
                <w:szCs w:val="28"/>
                <w:lang w:eastAsia="ru-RU"/>
              </w:rPr>
              <w:t>в</w:t>
            </w:r>
            <w:r w:rsidR="00F12F68">
              <w:rPr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Cs/>
                <w:iCs/>
                <w:sz w:val="28"/>
                <w:szCs w:val="28"/>
                <w:lang w:eastAsia="ru-RU"/>
              </w:rPr>
              <w:t>связи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________________________________________</w:t>
            </w:r>
            <w:r w:rsidR="00512E24">
              <w:rPr>
                <w:b/>
                <w:i/>
                <w:sz w:val="28"/>
                <w:szCs w:val="28"/>
                <w:lang w:eastAsia="ru-RU"/>
              </w:rPr>
              <w:t>_____________________</w:t>
            </w:r>
          </w:p>
          <w:p w14:paraId="5B542A73" w14:textId="58258EB9" w:rsidR="0090115C" w:rsidRPr="0090115C" w:rsidRDefault="0090115C" w:rsidP="00512E24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90115C">
              <w:rPr>
                <w:b/>
                <w:i/>
                <w:sz w:val="28"/>
                <w:szCs w:val="28"/>
                <w:lang w:eastAsia="ru-RU"/>
              </w:rPr>
              <w:t>___________________________________________________________________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(излагается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суть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допущенной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ошибки/опечатки)</w:t>
            </w:r>
          </w:p>
        </w:tc>
      </w:tr>
      <w:tr w:rsidR="0090115C" w:rsidRPr="0090115C" w14:paraId="47A5C976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0CC31C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5563AEDE" w14:textId="77777777" w:rsidTr="00512E24">
        <w:trPr>
          <w:gridAfter w:val="1"/>
          <w:wAfter w:w="96" w:type="dxa"/>
          <w:trHeight w:val="31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E87DD" w14:textId="390F896C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Способ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получения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результата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рассмотрения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заявления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исправлении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допущенных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опечаток/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ошибок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(нужное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подчеркнуть):</w:t>
            </w:r>
          </w:p>
          <w:p w14:paraId="1A1EF484" w14:textId="51DD7AB7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почтовым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отправлением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почтовому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адресу;</w:t>
            </w:r>
          </w:p>
          <w:p w14:paraId="30972D84" w14:textId="2A236A7A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лично;</w:t>
            </w:r>
          </w:p>
          <w:p w14:paraId="32B9F852" w14:textId="31C28A22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через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уполномоченного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представителя.</w:t>
            </w:r>
          </w:p>
          <w:p w14:paraId="237833B0" w14:textId="77777777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0115C" w:rsidRPr="0090115C" w14:paraId="4A35F840" w14:textId="77777777" w:rsidTr="00512E24">
        <w:trPr>
          <w:gridAfter w:val="1"/>
          <w:wAfter w:w="96" w:type="dxa"/>
          <w:trHeight w:val="24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862DF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Приложение:</w:t>
            </w:r>
          </w:p>
        </w:tc>
      </w:tr>
      <w:tr w:rsidR="0090115C" w:rsidRPr="0090115C" w14:paraId="6D9170B6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81972E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1.</w:t>
            </w:r>
          </w:p>
        </w:tc>
      </w:tr>
      <w:tr w:rsidR="0090115C" w:rsidRPr="0090115C" w14:paraId="68CEC73E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9DEE6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90115C" w:rsidRPr="0090115C" w14:paraId="2AF92F79" w14:textId="77777777" w:rsidTr="00512E24">
        <w:trPr>
          <w:gridAfter w:val="1"/>
          <w:wAfter w:w="96" w:type="dxa"/>
          <w:trHeight w:val="105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E84CA" w14:textId="01AE4667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18" w:history="1"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F12F6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"О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данных"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90115C" w:rsidRPr="0090115C" w14:paraId="50CEAA68" w14:textId="77777777" w:rsidTr="00512E24">
        <w:trPr>
          <w:gridAfter w:val="1"/>
          <w:wAfter w:w="96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49EF2A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90115C" w:rsidRPr="0090115C" w14:paraId="38672481" w14:textId="77777777" w:rsidTr="00512E24">
        <w:trPr>
          <w:gridAfter w:val="1"/>
          <w:wAfter w:w="96" w:type="dxa"/>
        </w:trPr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C4029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61959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4B09AEBD" w14:textId="77777777" w:rsidTr="00512E24">
        <w:trPr>
          <w:gridAfter w:val="1"/>
          <w:wAfter w:w="96" w:type="dxa"/>
        </w:trPr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F0330A" w14:textId="121CCAFD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  </w:t>
            </w:r>
            <w:r w:rsidR="00512E24">
              <w:rPr>
                <w:rFonts w:eastAsia="Calibri"/>
                <w:sz w:val="28"/>
                <w:szCs w:val="28"/>
                <w:lang w:eastAsia="ru-RU"/>
              </w:rPr>
              <w:t xml:space="preserve">     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3001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13875D0E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4D815B88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6A14632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240EEB8B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6B6F053E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1D28FBE2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853D75B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379981F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ACDC3D6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2DEDC22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AAFD3B3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6596194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6E0145CD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1DFBDE9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3F8577F9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E586D9C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2171F7EE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6A3CE9D7" w14:textId="46383A21" w:rsidR="0090115C" w:rsidRPr="0090115C" w:rsidRDefault="0032067E" w:rsidP="00512E24">
      <w:pPr>
        <w:tabs>
          <w:tab w:val="left" w:pos="5529"/>
        </w:tabs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6</w:t>
      </w:r>
    </w:p>
    <w:p w14:paraId="75A40AFF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3146D698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05A345BC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63B6FFD5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7E81739B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473CEA5C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06F79861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639D6341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27F5A049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1512EB09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11CF7BEF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5FD2341F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1E268139" w14:textId="27780D39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43A0086B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CA61F1F" w14:textId="77777777" w:rsidR="0090115C" w:rsidRPr="0090115C" w:rsidRDefault="0090115C" w:rsidP="0032067E">
      <w:pPr>
        <w:suppressAutoHyphens w:val="0"/>
        <w:contextualSpacing/>
        <w:rPr>
          <w:bCs/>
          <w:sz w:val="28"/>
          <w:szCs w:val="28"/>
          <w:lang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973"/>
        <w:gridCol w:w="485"/>
        <w:gridCol w:w="230"/>
        <w:gridCol w:w="1334"/>
        <w:gridCol w:w="2100"/>
        <w:gridCol w:w="1379"/>
        <w:gridCol w:w="47"/>
      </w:tblGrid>
      <w:tr w:rsidR="0090115C" w:rsidRPr="0090115C" w14:paraId="215E10E7" w14:textId="77777777" w:rsidTr="00512E24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492F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2277" w14:textId="3F502C9F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Начальнику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управления</w:t>
            </w:r>
          </w:p>
          <w:p w14:paraId="00FE07E5" w14:textId="77777777" w:rsidR="00512E2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1C8741C3" w14:textId="77777777" w:rsidR="00512E2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образования</w:t>
            </w:r>
          </w:p>
          <w:p w14:paraId="72D64691" w14:textId="3EE2C408" w:rsidR="0090115C" w:rsidRPr="00512E2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район</w:t>
            </w:r>
          </w:p>
        </w:tc>
      </w:tr>
      <w:tr w:rsidR="0090115C" w:rsidRPr="0090115C" w14:paraId="1948F901" w14:textId="77777777" w:rsidTr="00512E24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BB3ADF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CE4565" w14:textId="2A42D806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С.А.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Копыловой</w:t>
            </w:r>
          </w:p>
        </w:tc>
      </w:tr>
      <w:tr w:rsidR="0090115C" w:rsidRPr="0090115C" w14:paraId="58483E9D" w14:textId="77777777" w:rsidTr="00512E24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854F84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2A663035" w14:textId="77777777" w:rsidTr="00512E24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8629305" w14:textId="77777777" w:rsidR="00512E24" w:rsidRDefault="0090115C" w:rsidP="0032067E">
            <w:pPr>
              <w:suppressAutoHyphens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Заявление</w:t>
            </w:r>
          </w:p>
          <w:p w14:paraId="6696E7B2" w14:textId="137CDE23" w:rsidR="0090115C" w:rsidRPr="0090115C" w:rsidRDefault="0090115C" w:rsidP="0032067E">
            <w:pPr>
              <w:suppressAutoHyphens w:val="0"/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исправлении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допущенных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опечаток/ошибок</w:t>
            </w:r>
          </w:p>
          <w:p w14:paraId="46438FA0" w14:textId="17996DF0" w:rsidR="0090115C" w:rsidRPr="0090115C" w:rsidRDefault="0090115C" w:rsidP="0032067E">
            <w:pPr>
              <w:suppressAutoHyphens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выданном</w:t>
            </w:r>
            <w:r w:rsidR="00F12F68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документе</w:t>
            </w:r>
          </w:p>
          <w:p w14:paraId="28E9BF8C" w14:textId="38AF0A66" w:rsidR="0090115C" w:rsidRPr="00512E24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1141125B" w14:textId="77777777" w:rsidTr="00512E24">
        <w:trPr>
          <w:trHeight w:val="13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42CA2" w14:textId="3338A135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</w:tr>
      <w:tr w:rsidR="0090115C" w:rsidRPr="0090115C" w14:paraId="359CD714" w14:textId="77777777" w:rsidTr="00512E24">
        <w:trPr>
          <w:trHeight w:val="351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69D5D3" w14:textId="61FD6844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5F3CABEF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7EA847A3" w14:textId="77777777" w:rsidTr="00512E24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F3D947" w14:textId="7F16697F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36FC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0319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44103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2EEF8A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123456</w:t>
            </w:r>
          </w:p>
        </w:tc>
      </w:tr>
      <w:tr w:rsidR="0090115C" w:rsidRPr="0090115C" w14:paraId="2ADBB627" w14:textId="77777777" w:rsidTr="00512E24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D1357F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E1797" w14:textId="25957016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ГУ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МВД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России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по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Краснодарскому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краю</w:t>
            </w:r>
          </w:p>
        </w:tc>
      </w:tr>
      <w:tr w:rsidR="0090115C" w:rsidRPr="0090115C" w14:paraId="59359BA9" w14:textId="77777777" w:rsidTr="00512E24">
        <w:trPr>
          <w:trHeight w:val="19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E7B5C8" w14:textId="2E2EADE4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20.01.2020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г.</w:t>
            </w:r>
          </w:p>
        </w:tc>
      </w:tr>
      <w:tr w:rsidR="0090115C" w:rsidRPr="0090115C" w14:paraId="5C9F7B55" w14:textId="77777777" w:rsidTr="00512E24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192B5" w14:textId="139DCCE4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634AB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7BB01629" w14:textId="77777777" w:rsidTr="00512E24">
        <w:trPr>
          <w:trHeight w:val="36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4B4557" w14:textId="366BEA5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90115C" w:rsidRPr="0090115C" w14:paraId="4D4AA720" w14:textId="77777777" w:rsidTr="00512E24">
        <w:trPr>
          <w:trHeight w:val="21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4F10F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7BEFBE03" w14:textId="77777777" w:rsidTr="00512E24">
        <w:trPr>
          <w:trHeight w:val="25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A56D5" w14:textId="0BA189E7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75E20BE8" w14:textId="77777777" w:rsidR="0090115C" w:rsidRPr="0090115C" w:rsidRDefault="0090115C" w:rsidP="00512E2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6D95C1DF" w14:textId="77777777" w:rsidTr="00512E24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9674F" w14:textId="55E223D5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D230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8(918)2460564</w:t>
            </w:r>
          </w:p>
        </w:tc>
      </w:tr>
      <w:tr w:rsidR="0090115C" w:rsidRPr="0090115C" w14:paraId="4F9024EA" w14:textId="77777777" w:rsidTr="00512E24">
        <w:trPr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3B6B72" w14:textId="5D48552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95A963" w14:textId="65AE7810" w:rsidR="0090115C" w:rsidRPr="0090115C" w:rsidRDefault="0090115C" w:rsidP="0032067E">
            <w:pPr>
              <w:contextualSpacing/>
              <w:rPr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i/>
                <w:iCs/>
                <w:sz w:val="28"/>
                <w:szCs w:val="28"/>
                <w:lang w:eastAsia="ru-RU"/>
              </w:rPr>
              <w:t>Ст.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Каневская,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ул.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Свободная,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49</w:t>
            </w:r>
          </w:p>
        </w:tc>
      </w:tr>
      <w:tr w:rsidR="0090115C" w:rsidRPr="0090115C" w14:paraId="63ACC2FF" w14:textId="77777777" w:rsidTr="00512E24">
        <w:trPr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4F8DA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BA6D9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222E5F57" w14:textId="77777777" w:rsidTr="00512E24">
        <w:trPr>
          <w:trHeight w:val="27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1AD9D" w14:textId="4FD1DE91" w:rsidR="0090115C" w:rsidRPr="0090115C" w:rsidRDefault="0090115C" w:rsidP="00512E24">
            <w:pPr>
              <w:contextualSpacing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ИНН/ОГРН</w:t>
            </w:r>
            <w:r w:rsidR="001578DF">
              <w:rPr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2334008693789</w:t>
            </w:r>
          </w:p>
        </w:tc>
      </w:tr>
      <w:tr w:rsidR="0090115C" w:rsidRPr="0090115C" w14:paraId="19438DF9" w14:textId="77777777" w:rsidTr="00512E24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0C5775" w14:textId="77777777" w:rsidR="0090115C" w:rsidRPr="0090115C" w:rsidRDefault="0090115C" w:rsidP="0032067E">
            <w:pPr>
              <w:contextualSpacing/>
              <w:jc w:val="both"/>
              <w:rPr>
                <w:i/>
                <w:sz w:val="28"/>
                <w:szCs w:val="28"/>
                <w:lang w:eastAsia="ru-RU"/>
              </w:rPr>
            </w:pPr>
          </w:p>
          <w:p w14:paraId="3C840EF4" w14:textId="7FCEE77E" w:rsidR="0090115C" w:rsidRPr="0090115C" w:rsidRDefault="0090115C" w:rsidP="0032067E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i/>
                <w:sz w:val="28"/>
                <w:szCs w:val="28"/>
                <w:lang w:eastAsia="ru-RU"/>
              </w:rPr>
              <w:lastRenderedPageBreak/>
              <w:t>Прошу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исправить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допущенную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опечатку</w:t>
            </w:r>
            <w:r w:rsidRPr="0090115C">
              <w:rPr>
                <w:i/>
                <w:sz w:val="28"/>
                <w:szCs w:val="28"/>
                <w:lang w:eastAsia="ru-RU"/>
              </w:rPr>
              <w:t>/ошибку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(подчеркнуть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нужное)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в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договоре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аренды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земельного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участка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несельскохозяйственного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назначения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№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11000000123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выданном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от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15.09.2020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года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(указать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наименование,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номер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дату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документа</w:t>
            </w:r>
            <w:r w:rsidRPr="0090115C">
              <w:rPr>
                <w:sz w:val="28"/>
                <w:szCs w:val="28"/>
                <w:lang w:eastAsia="ru-RU"/>
              </w:rPr>
              <w:t>)</w:t>
            </w:r>
          </w:p>
          <w:p w14:paraId="42CBA346" w14:textId="5B74E330" w:rsidR="0090115C" w:rsidRPr="00512E24" w:rsidRDefault="0090115C" w:rsidP="00512E24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i/>
                <w:sz w:val="28"/>
                <w:szCs w:val="28"/>
                <w:lang w:eastAsia="ru-RU"/>
              </w:rPr>
            </w:pPr>
            <w:r w:rsidRPr="0090115C">
              <w:rPr>
                <w:i/>
                <w:sz w:val="28"/>
                <w:szCs w:val="28"/>
                <w:lang w:eastAsia="ru-RU"/>
              </w:rPr>
              <w:t>в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связи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допущенной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опечаткой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в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фамилии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lang w:eastAsia="ru-RU"/>
              </w:rPr>
              <w:t>арендатора</w:t>
            </w:r>
            <w:r w:rsidR="00512E24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указано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«Ивонов»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правильно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«Иванов»</w:t>
            </w:r>
            <w:r w:rsidR="00F12F68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</w:rPr>
              <w:t>(излагается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суть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допущенной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опечатки/ошибки)</w:t>
            </w:r>
          </w:p>
        </w:tc>
      </w:tr>
      <w:tr w:rsidR="0090115C" w:rsidRPr="0090115C" w14:paraId="0089FC5F" w14:textId="77777777" w:rsidTr="00512E24">
        <w:trPr>
          <w:trHeight w:val="31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A3F41" w14:textId="64696418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lastRenderedPageBreak/>
              <w:t>Способ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получения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результата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рассмотрения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заявления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исправлении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допущенных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опечаток/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ошибок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(нужное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подчеркнуть):</w:t>
            </w:r>
          </w:p>
          <w:p w14:paraId="51498A7C" w14:textId="4B1BAEE0" w:rsidR="0090115C" w:rsidRPr="0090115C" w:rsidRDefault="0090115C" w:rsidP="00512E24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0115C">
              <w:rPr>
                <w:i/>
                <w:iCs/>
                <w:sz w:val="28"/>
                <w:szCs w:val="28"/>
              </w:rPr>
              <w:t>почтовым</w:t>
            </w:r>
            <w:r w:rsidR="00F12F68">
              <w:rPr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отправлением</w:t>
            </w:r>
            <w:r w:rsidR="00F12F68">
              <w:rPr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по</w:t>
            </w:r>
            <w:r w:rsidR="00F12F68">
              <w:rPr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почтовому</w:t>
            </w:r>
            <w:r w:rsidR="00F12F68">
              <w:rPr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адресу;</w:t>
            </w:r>
          </w:p>
          <w:p w14:paraId="0D52AA24" w14:textId="59BAF792" w:rsidR="0090115C" w:rsidRPr="0090115C" w:rsidRDefault="0090115C" w:rsidP="00512E24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0115C">
              <w:rPr>
                <w:i/>
                <w:iCs/>
                <w:sz w:val="28"/>
                <w:szCs w:val="28"/>
                <w:u w:val="single"/>
              </w:rPr>
              <w:t>лично</w:t>
            </w:r>
            <w:r w:rsidRPr="0090115C">
              <w:rPr>
                <w:i/>
                <w:iCs/>
                <w:sz w:val="28"/>
                <w:szCs w:val="28"/>
              </w:rPr>
              <w:t>;</w:t>
            </w:r>
          </w:p>
          <w:p w14:paraId="3755DA8E" w14:textId="314398A7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i/>
                <w:iCs/>
                <w:sz w:val="28"/>
                <w:szCs w:val="28"/>
              </w:rPr>
              <w:t>через</w:t>
            </w:r>
            <w:r w:rsidR="00F12F68">
              <w:rPr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уполномоченного</w:t>
            </w:r>
            <w:r w:rsidR="00F12F68">
              <w:rPr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представителя</w:t>
            </w:r>
            <w:r w:rsidRPr="0090115C">
              <w:rPr>
                <w:sz w:val="28"/>
                <w:szCs w:val="28"/>
              </w:rPr>
              <w:t>.</w:t>
            </w:r>
          </w:p>
          <w:p w14:paraId="73AE4B41" w14:textId="77777777" w:rsidR="0090115C" w:rsidRPr="0090115C" w:rsidRDefault="0090115C" w:rsidP="00512E2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0115C" w:rsidRPr="0090115C" w14:paraId="411DBE80" w14:textId="77777777" w:rsidTr="00512E24">
        <w:trPr>
          <w:trHeight w:val="24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37073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Приложение:</w:t>
            </w:r>
          </w:p>
        </w:tc>
      </w:tr>
      <w:tr w:rsidR="0090115C" w:rsidRPr="0090115C" w14:paraId="0D92DC88" w14:textId="77777777" w:rsidTr="00512E24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2207D2" w14:textId="584195A5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1.Копия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паспорта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19D139A9" w14:textId="77777777" w:rsidTr="00512E24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230DB2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90115C" w:rsidRPr="0090115C" w14:paraId="63CC62AF" w14:textId="77777777" w:rsidTr="00512E24">
        <w:trPr>
          <w:trHeight w:val="105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DD3A0" w14:textId="6B01AA2F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19" w:history="1"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F12F6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«О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данных»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90115C" w:rsidRPr="0090115C" w14:paraId="28546F3C" w14:textId="77777777" w:rsidTr="00512E24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2F2D14E" w14:textId="6ED8C3D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  <w:r w:rsidR="00512E24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156C81FD" w14:textId="77777777" w:rsidTr="00512E24"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3C18BA" w14:textId="430E0156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15.07.2020</w:t>
            </w:r>
            <w:r w:rsidR="001578DF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 </w:t>
            </w:r>
            <w:r w:rsidR="00512E24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          </w:t>
            </w:r>
            <w:r w:rsidR="001578DF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8D7FCB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</w:p>
        </w:tc>
      </w:tr>
      <w:tr w:rsidR="0090115C" w:rsidRPr="0090115C" w14:paraId="77459D64" w14:textId="77777777" w:rsidTr="00512E24"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38878" w14:textId="1E47AEF3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  </w:t>
            </w:r>
            <w:r w:rsidR="00512E24">
              <w:rPr>
                <w:rFonts w:eastAsia="Calibri"/>
                <w:sz w:val="28"/>
                <w:szCs w:val="28"/>
                <w:lang w:eastAsia="ru-RU"/>
              </w:rPr>
              <w:t xml:space="preserve">             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76153" w14:textId="77777777" w:rsidR="0090115C" w:rsidRPr="0090115C" w:rsidRDefault="0090115C" w:rsidP="00512E2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693D7F32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4A30B98C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A4B178F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3DD3B1C6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D57D730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2DE7399C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1A99E22D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1C869D49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734CB130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60367D11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2568CE1E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40B81FAD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72A41453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1BACA43F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4925D489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4B5768D5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735D7DC8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64AF49A8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33A9905E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0B1433ED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14:paraId="2118D368" w14:textId="7777777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ru-RU"/>
        </w:rPr>
      </w:pPr>
    </w:p>
    <w:p w14:paraId="5072FB1F" w14:textId="77777777" w:rsidR="0090115C" w:rsidRPr="0090115C" w:rsidRDefault="0090115C" w:rsidP="0032067E">
      <w:pPr>
        <w:suppressAutoHyphens w:val="0"/>
        <w:contextualSpacing/>
        <w:rPr>
          <w:sz w:val="28"/>
          <w:szCs w:val="28"/>
        </w:rPr>
      </w:pPr>
    </w:p>
    <w:p w14:paraId="6618B2E5" w14:textId="77777777" w:rsidR="0090115C" w:rsidRPr="0090115C" w:rsidRDefault="0090115C" w:rsidP="0032067E">
      <w:pPr>
        <w:suppressAutoHyphens w:val="0"/>
        <w:contextualSpacing/>
        <w:rPr>
          <w:sz w:val="28"/>
          <w:szCs w:val="28"/>
        </w:rPr>
      </w:pPr>
    </w:p>
    <w:p w14:paraId="5C93E4D7" w14:textId="77777777" w:rsidR="0090115C" w:rsidRPr="0090115C" w:rsidRDefault="0090115C" w:rsidP="0032067E">
      <w:pPr>
        <w:suppressAutoHyphens w:val="0"/>
        <w:contextualSpacing/>
        <w:rPr>
          <w:sz w:val="28"/>
          <w:szCs w:val="28"/>
        </w:rPr>
      </w:pPr>
    </w:p>
    <w:p w14:paraId="6C4BA1E4" w14:textId="2DDC7C95" w:rsidR="0090115C" w:rsidRPr="0090115C" w:rsidRDefault="0032067E" w:rsidP="00512E24">
      <w:pPr>
        <w:tabs>
          <w:tab w:val="left" w:pos="5529"/>
        </w:tabs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7</w:t>
      </w:r>
    </w:p>
    <w:p w14:paraId="0B561870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административному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регламенту</w:t>
      </w:r>
    </w:p>
    <w:p w14:paraId="00F42C26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предоставлению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</w:p>
    <w:p w14:paraId="324E6EC5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участков,</w:t>
      </w:r>
    </w:p>
    <w:p w14:paraId="05FC418E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находящихся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государственной</w:t>
      </w:r>
    </w:p>
    <w:p w14:paraId="396B963A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собственности,</w:t>
      </w:r>
    </w:p>
    <w:p w14:paraId="6F6F02A6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индивидуального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жилищного</w:t>
      </w:r>
    </w:p>
    <w:p w14:paraId="10C59F15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строительства,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ведения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личного</w:t>
      </w:r>
    </w:p>
    <w:p w14:paraId="08749703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подсобного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границах</w:t>
      </w:r>
    </w:p>
    <w:p w14:paraId="7BD21245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населенного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пункта,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садоводства,</w:t>
      </w:r>
    </w:p>
    <w:p w14:paraId="4513EC82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гражданам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</w:p>
    <w:p w14:paraId="2865126B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хозяйствам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осуществления</w:t>
      </w:r>
    </w:p>
    <w:p w14:paraId="48804885" w14:textId="77777777" w:rsidR="00512E24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крестьянским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(фермерским)</w:t>
      </w: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хозяйством</w:t>
      </w:r>
    </w:p>
    <w:p w14:paraId="7C6AF240" w14:textId="77777777" w:rsidR="00512E24" w:rsidRPr="0090115C" w:rsidRDefault="00512E24" w:rsidP="00512E24">
      <w:pPr>
        <w:pStyle w:val="30"/>
        <w:tabs>
          <w:tab w:val="left" w:pos="7515"/>
        </w:tabs>
        <w:ind w:left="4111"/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Pr="0090115C">
        <w:rPr>
          <w:rStyle w:val="aff4"/>
          <w:rFonts w:ascii="Times New Roman" w:hAnsi="Times New Roman" w:cs="Times New Roman"/>
          <w:b w:val="0"/>
          <w:color w:val="auto"/>
          <w:sz w:val="28"/>
          <w:szCs w:val="28"/>
        </w:rPr>
        <w:t>деятельности»</w:t>
      </w:r>
    </w:p>
    <w:p w14:paraId="3E2500C4" w14:textId="5F1DFDBD" w:rsidR="0090115C" w:rsidRDefault="0090115C" w:rsidP="0032067E">
      <w:pPr>
        <w:ind w:firstLine="426"/>
        <w:contextualSpacing/>
        <w:jc w:val="both"/>
        <w:rPr>
          <w:sz w:val="28"/>
          <w:szCs w:val="28"/>
          <w:lang w:eastAsia="ru-RU"/>
        </w:rPr>
      </w:pPr>
    </w:p>
    <w:p w14:paraId="1C9C1833" w14:textId="77777777" w:rsidR="00512E24" w:rsidRPr="0090115C" w:rsidRDefault="00512E24" w:rsidP="0032067E">
      <w:pPr>
        <w:ind w:firstLine="426"/>
        <w:contextualSpacing/>
        <w:jc w:val="both"/>
        <w:rPr>
          <w:sz w:val="28"/>
          <w:szCs w:val="28"/>
          <w:lang w:eastAsia="ru-RU"/>
        </w:rPr>
      </w:pPr>
    </w:p>
    <w:p w14:paraId="2C9B29D5" w14:textId="697DFCFA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90115C">
        <w:rPr>
          <w:sz w:val="28"/>
          <w:szCs w:val="28"/>
          <w:shd w:val="clear" w:color="auto" w:fill="FFFFFF"/>
        </w:rPr>
        <w:t>Форма</w:t>
      </w:r>
      <w:r w:rsidR="00F12F68">
        <w:rPr>
          <w:sz w:val="28"/>
          <w:szCs w:val="28"/>
          <w:shd w:val="clear" w:color="auto" w:fill="FFFFFF"/>
        </w:rPr>
        <w:t xml:space="preserve"> </w:t>
      </w:r>
    </w:p>
    <w:p w14:paraId="57A0A6EC" w14:textId="192CBB00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  <w:r w:rsidRPr="0090115C">
        <w:rPr>
          <w:sz w:val="28"/>
          <w:szCs w:val="28"/>
          <w:shd w:val="clear" w:color="auto" w:fill="FFFFFF"/>
        </w:rPr>
        <w:t>заявления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о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выдаче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дубликата</w:t>
      </w:r>
      <w:r w:rsidR="00F12F68">
        <w:rPr>
          <w:sz w:val="28"/>
          <w:szCs w:val="28"/>
          <w:shd w:val="clear" w:color="auto" w:fill="FFFFFF"/>
        </w:rPr>
        <w:t xml:space="preserve"> </w:t>
      </w:r>
      <w:r w:rsidRPr="0090115C">
        <w:rPr>
          <w:sz w:val="28"/>
          <w:szCs w:val="28"/>
          <w:shd w:val="clear" w:color="auto" w:fill="FFFFFF"/>
        </w:rPr>
        <w:t>документа</w:t>
      </w:r>
    </w:p>
    <w:p w14:paraId="49307DB5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</w:p>
    <w:p w14:paraId="645357A7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shd w:val="clear" w:color="auto" w:fill="FFFFFF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1115"/>
        <w:gridCol w:w="343"/>
        <w:gridCol w:w="230"/>
        <w:gridCol w:w="1334"/>
        <w:gridCol w:w="2100"/>
        <w:gridCol w:w="1426"/>
        <w:gridCol w:w="95"/>
      </w:tblGrid>
      <w:tr w:rsidR="0090115C" w:rsidRPr="0090115C" w14:paraId="2C5B00CA" w14:textId="77777777" w:rsidTr="00254B04"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685C5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CA2E" w14:textId="20A9F1E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Начальнику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управления</w:t>
            </w:r>
          </w:p>
          <w:p w14:paraId="189DE05F" w14:textId="77777777" w:rsidR="00512E24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3B08A4B7" w14:textId="77777777" w:rsidR="00512E24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образования</w:t>
            </w:r>
          </w:p>
          <w:p w14:paraId="72972B0A" w14:textId="5DC71F4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район</w:t>
            </w:r>
          </w:p>
        </w:tc>
      </w:tr>
      <w:tr w:rsidR="0090115C" w:rsidRPr="0090115C" w14:paraId="08713841" w14:textId="77777777" w:rsidTr="00254B04"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3A1D6D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7A27B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48E38A60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87DAD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32A587D2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40EE67" w14:textId="77777777" w:rsidR="00512E24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Заявление</w:t>
            </w:r>
          </w:p>
          <w:p w14:paraId="5C407318" w14:textId="14A7D271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выдаче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дубликата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документа</w:t>
            </w:r>
          </w:p>
          <w:p w14:paraId="2F8C40FA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3C421778" w14:textId="77777777" w:rsidTr="00254B04">
        <w:trPr>
          <w:gridAfter w:val="1"/>
          <w:wAfter w:w="95" w:type="dxa"/>
          <w:trHeight w:val="13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84454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339A2681" w14:textId="77777777" w:rsidTr="00254B04">
        <w:trPr>
          <w:gridAfter w:val="1"/>
          <w:wAfter w:w="95" w:type="dxa"/>
          <w:trHeight w:val="351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8B1EF9" w14:textId="3F2D1E5E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4A302221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6C89046D" w14:textId="77777777" w:rsidTr="00254B04">
        <w:trPr>
          <w:gridAfter w:val="1"/>
          <w:wAfter w:w="95" w:type="dxa"/>
        </w:trPr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C3E686" w14:textId="3CC376B5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F7D5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286A92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D0F1A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3834807E" w14:textId="77777777" w:rsidTr="00254B04">
        <w:trPr>
          <w:gridAfter w:val="1"/>
          <w:wAfter w:w="95" w:type="dxa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7BC6D6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7D649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0D821A98" w14:textId="77777777" w:rsidTr="00254B04">
        <w:trPr>
          <w:gridAfter w:val="1"/>
          <w:wAfter w:w="95" w:type="dxa"/>
          <w:trHeight w:val="195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3230AC" w14:textId="6197113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</w:p>
        </w:tc>
      </w:tr>
      <w:tr w:rsidR="0090115C" w:rsidRPr="0090115C" w14:paraId="52B85100" w14:textId="77777777" w:rsidTr="00254B04">
        <w:trPr>
          <w:gridAfter w:val="1"/>
          <w:wAfter w:w="95" w:type="dxa"/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2E01B" w14:textId="554CC595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C501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4CE5D407" w14:textId="77777777" w:rsidTr="00254B04">
        <w:trPr>
          <w:gridAfter w:val="1"/>
          <w:wAfter w:w="95" w:type="dxa"/>
          <w:trHeight w:val="36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084904" w14:textId="144F4A7E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90115C" w:rsidRPr="0090115C" w14:paraId="3888ABAE" w14:textId="77777777" w:rsidTr="00254B04">
        <w:trPr>
          <w:gridAfter w:val="1"/>
          <w:wAfter w:w="95" w:type="dxa"/>
          <w:trHeight w:val="21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3E583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5D3D67CB" w14:textId="77777777" w:rsidTr="00254B04">
        <w:trPr>
          <w:gridAfter w:val="1"/>
          <w:wAfter w:w="95" w:type="dxa"/>
          <w:trHeight w:val="25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F0AEC" w14:textId="7C125BE7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1DC30256" w14:textId="77777777" w:rsidR="0090115C" w:rsidRPr="0090115C" w:rsidRDefault="0090115C" w:rsidP="00254B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2EE80DA6" w14:textId="77777777" w:rsidTr="00254B04">
        <w:trPr>
          <w:gridAfter w:val="1"/>
          <w:wAfter w:w="95" w:type="dxa"/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3CCB0" w14:textId="030B2F8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02BAB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3CF499CA" w14:textId="77777777" w:rsidTr="00254B04">
        <w:trPr>
          <w:gridAfter w:val="1"/>
          <w:wAfter w:w="95" w:type="dxa"/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605A92" w14:textId="0C1D53A5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F4E88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3B5600F2" w14:textId="77777777" w:rsidTr="00254B04">
        <w:trPr>
          <w:gridAfter w:val="1"/>
          <w:wAfter w:w="95" w:type="dxa"/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CA0D2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241DF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5BD23B67" w14:textId="77777777" w:rsidTr="00254B04">
        <w:trPr>
          <w:gridAfter w:val="1"/>
          <w:wAfter w:w="95" w:type="dxa"/>
          <w:trHeight w:val="27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F2458" w14:textId="77777777" w:rsidR="0090115C" w:rsidRPr="0090115C" w:rsidRDefault="0090115C" w:rsidP="0032067E">
            <w:pPr>
              <w:contextualSpacing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ИНН/ОГРН</w:t>
            </w:r>
          </w:p>
        </w:tc>
      </w:tr>
      <w:tr w:rsidR="0090115C" w:rsidRPr="0090115C" w14:paraId="7CEBE9F3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3DCCF0" w14:textId="77777777" w:rsidR="0090115C" w:rsidRPr="0090115C" w:rsidRDefault="0090115C" w:rsidP="0032067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143FCD9C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B1C85" w14:textId="6B4D3A48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b/>
                <w:i/>
                <w:sz w:val="28"/>
                <w:szCs w:val="28"/>
                <w:lang w:eastAsia="ru-RU"/>
              </w:rPr>
            </w:pPr>
            <w:r w:rsidRPr="0090115C">
              <w:rPr>
                <w:b/>
                <w:i/>
                <w:sz w:val="28"/>
                <w:szCs w:val="28"/>
                <w:lang w:eastAsia="ru-RU"/>
              </w:rPr>
              <w:t>Являясь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по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аренды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№______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от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_________,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прошу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выдать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дубликат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документа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b/>
                <w:i/>
                <w:sz w:val="28"/>
                <w:szCs w:val="28"/>
                <w:lang w:eastAsia="ru-RU"/>
              </w:rPr>
              <w:t>______________________</w:t>
            </w:r>
          </w:p>
          <w:p w14:paraId="6B01DCED" w14:textId="3CE1AB8A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b/>
                <w:i/>
                <w:sz w:val="28"/>
                <w:szCs w:val="28"/>
                <w:lang w:eastAsia="ru-RU"/>
              </w:rPr>
            </w:pPr>
            <w:r w:rsidRPr="0090115C">
              <w:rPr>
                <w:b/>
                <w:i/>
                <w:sz w:val="28"/>
                <w:szCs w:val="28"/>
                <w:lang w:eastAsia="ru-RU"/>
              </w:rPr>
              <w:t>_______________________________________________</w:t>
            </w:r>
            <w:r w:rsidR="00254B04">
              <w:rPr>
                <w:b/>
                <w:i/>
                <w:sz w:val="28"/>
                <w:szCs w:val="28"/>
                <w:lang w:eastAsia="ru-RU"/>
              </w:rPr>
              <w:t>____________________</w:t>
            </w:r>
            <w:r w:rsidR="00F12F68"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14:paraId="41855C4C" w14:textId="61D7BDA5" w:rsidR="0090115C" w:rsidRPr="0090115C" w:rsidRDefault="0090115C" w:rsidP="0032067E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</w:rPr>
              <w:t>(указать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наименование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запрашиваемого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документа</w:t>
            </w:r>
            <w:r w:rsidRPr="0090115C">
              <w:rPr>
                <w:sz w:val="28"/>
                <w:szCs w:val="28"/>
                <w:lang w:eastAsia="ru-RU"/>
              </w:rPr>
              <w:t>)</w:t>
            </w:r>
          </w:p>
          <w:p w14:paraId="343299B7" w14:textId="77777777" w:rsidR="0090115C" w:rsidRPr="0090115C" w:rsidRDefault="0090115C" w:rsidP="0032067E">
            <w:pPr>
              <w:contextualSpacing/>
              <w:rPr>
                <w:sz w:val="28"/>
                <w:szCs w:val="28"/>
              </w:rPr>
            </w:pPr>
          </w:p>
        </w:tc>
      </w:tr>
      <w:tr w:rsidR="0090115C" w:rsidRPr="0090115C" w14:paraId="600025DB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BB9844" w14:textId="784FA72A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0115C">
              <w:rPr>
                <w:b/>
                <w:bCs/>
                <w:i/>
                <w:iCs/>
                <w:sz w:val="28"/>
                <w:szCs w:val="28"/>
              </w:rPr>
              <w:t>Выданного</w:t>
            </w:r>
            <w:r w:rsidR="00F12F6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_____________________________________</w:t>
            </w:r>
            <w:r w:rsidR="00254B04">
              <w:rPr>
                <w:sz w:val="28"/>
                <w:szCs w:val="28"/>
              </w:rPr>
              <w:t>___________________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(указать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дату,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номер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документа)</w:t>
            </w:r>
          </w:p>
          <w:p w14:paraId="5FCD3F3E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0115C" w:rsidRPr="0090115C" w14:paraId="5C9F5764" w14:textId="77777777" w:rsidTr="00254B04">
        <w:trPr>
          <w:gridAfter w:val="1"/>
          <w:wAfter w:w="95" w:type="dxa"/>
          <w:trHeight w:val="315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937D3" w14:textId="77777777" w:rsidR="0090115C" w:rsidRPr="0090115C" w:rsidRDefault="0090115C" w:rsidP="0032067E">
            <w:pPr>
              <w:contextualSpacing/>
              <w:rPr>
                <w:sz w:val="28"/>
                <w:szCs w:val="28"/>
              </w:rPr>
            </w:pPr>
          </w:p>
        </w:tc>
      </w:tr>
      <w:tr w:rsidR="0090115C" w:rsidRPr="0090115C" w14:paraId="5F272F44" w14:textId="77777777" w:rsidTr="00254B04">
        <w:trPr>
          <w:gridAfter w:val="1"/>
          <w:wAfter w:w="95" w:type="dxa"/>
          <w:trHeight w:val="24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88AF1" w14:textId="4C05A977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облегчения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поиска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имеющуюся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заявителя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дополнительную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информацию:</w:t>
            </w:r>
          </w:p>
        </w:tc>
      </w:tr>
      <w:tr w:rsidR="0090115C" w:rsidRPr="0090115C" w14:paraId="17331877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D3D3C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452E7C31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55D7" w14:textId="005577BB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Способ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получения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результата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рассмотрения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заявления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выдаче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дубликата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документа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(</w:t>
            </w:r>
            <w:r w:rsidRPr="0090115C">
              <w:rPr>
                <w:b/>
                <w:bCs/>
                <w:sz w:val="28"/>
                <w:szCs w:val="28"/>
              </w:rPr>
              <w:t>нужное</w:t>
            </w:r>
            <w:r w:rsidR="00F12F68">
              <w:rPr>
                <w:b/>
                <w:bCs/>
                <w:sz w:val="28"/>
                <w:szCs w:val="28"/>
              </w:rPr>
              <w:t xml:space="preserve"> </w:t>
            </w:r>
            <w:r w:rsidRPr="0090115C">
              <w:rPr>
                <w:b/>
                <w:bCs/>
                <w:sz w:val="28"/>
                <w:szCs w:val="28"/>
              </w:rPr>
              <w:t>подчеркнуть</w:t>
            </w:r>
            <w:r w:rsidRPr="0090115C">
              <w:rPr>
                <w:sz w:val="28"/>
                <w:szCs w:val="28"/>
              </w:rPr>
              <w:t>):</w:t>
            </w:r>
          </w:p>
          <w:p w14:paraId="586FCCF4" w14:textId="66314446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почтовым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отправлением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почтовому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адресу;</w:t>
            </w:r>
          </w:p>
          <w:p w14:paraId="5416A127" w14:textId="2653B521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лично;</w:t>
            </w:r>
          </w:p>
          <w:p w14:paraId="03314052" w14:textId="1FE8E163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через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уполномоченного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представителя.</w:t>
            </w:r>
          </w:p>
          <w:p w14:paraId="137D3387" w14:textId="77777777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153A4BDE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5F2C7C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Приложение:</w:t>
            </w:r>
          </w:p>
        </w:tc>
      </w:tr>
      <w:tr w:rsidR="0090115C" w:rsidRPr="0090115C" w14:paraId="7A19D15E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7D4DAD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1.</w:t>
            </w:r>
          </w:p>
        </w:tc>
      </w:tr>
      <w:tr w:rsidR="0090115C" w:rsidRPr="0090115C" w14:paraId="53CD7C34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81F62A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90115C" w:rsidRPr="0090115C" w14:paraId="0752E291" w14:textId="77777777" w:rsidTr="00254B04">
        <w:trPr>
          <w:gridAfter w:val="1"/>
          <w:wAfter w:w="95" w:type="dxa"/>
          <w:trHeight w:val="1050"/>
        </w:trPr>
        <w:tc>
          <w:tcPr>
            <w:tcW w:w="97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2B3A8" w14:textId="425E7C16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20" w:history="1"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F12F6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"О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данных"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90115C" w:rsidRPr="0090115C" w14:paraId="20ADFF2A" w14:textId="77777777" w:rsidTr="00254B04">
        <w:trPr>
          <w:gridAfter w:val="1"/>
          <w:wAfter w:w="95" w:type="dxa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1CA807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</w:p>
        </w:tc>
      </w:tr>
      <w:tr w:rsidR="0090115C" w:rsidRPr="0090115C" w14:paraId="391E8088" w14:textId="77777777" w:rsidTr="00254B04">
        <w:trPr>
          <w:gridAfter w:val="1"/>
          <w:wAfter w:w="95" w:type="dxa"/>
        </w:trPr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2A3C2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1177B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4279D7C7" w14:textId="77777777" w:rsidTr="00254B04">
        <w:trPr>
          <w:gridAfter w:val="1"/>
          <w:wAfter w:w="95" w:type="dxa"/>
        </w:trPr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35B9BF" w14:textId="189E3E24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  <w:r w:rsidR="00254B04">
              <w:rPr>
                <w:rFonts w:eastAsia="Calibri"/>
                <w:sz w:val="28"/>
                <w:szCs w:val="28"/>
                <w:lang w:eastAsia="ru-RU"/>
              </w:rPr>
              <w:t xml:space="preserve">        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3B425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6EC2CE86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5757B2C0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A715833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9517E4F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667781C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A77BB16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3E5130EE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BCEF08E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CEF461C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626187CC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2A37EF7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654AAC1C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CB99AF7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77AEC0A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1BE34A4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0B31EFB1" w14:textId="09C2B662" w:rsidR="0090115C" w:rsidRPr="0090115C" w:rsidRDefault="0032067E" w:rsidP="00254B04">
      <w:pPr>
        <w:tabs>
          <w:tab w:val="left" w:pos="5529"/>
        </w:tabs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r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8</w:t>
      </w:r>
    </w:p>
    <w:p w14:paraId="30A7143F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14C07913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по предоставлению муниципальной услуги</w:t>
      </w:r>
    </w:p>
    <w:p w14:paraId="36F18C9E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«Предоставление земельных участков,</w:t>
      </w:r>
    </w:p>
    <w:p w14:paraId="6BAC6482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находящихся в государственной</w:t>
      </w:r>
    </w:p>
    <w:p w14:paraId="4F98CAA2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или муниципальной собственности,</w:t>
      </w:r>
    </w:p>
    <w:p w14:paraId="33A288FC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гражданам для индивидуального жилищного</w:t>
      </w:r>
    </w:p>
    <w:p w14:paraId="7D6E071B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строительства, ведения личного</w:t>
      </w:r>
    </w:p>
    <w:p w14:paraId="011395AB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подсобного хозяйства в границах</w:t>
      </w:r>
    </w:p>
    <w:p w14:paraId="6761622A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населенного пункта, садоводства,</w:t>
      </w:r>
    </w:p>
    <w:p w14:paraId="1DFFC312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гражданам и крестьянским (фермерским)</w:t>
      </w:r>
    </w:p>
    <w:p w14:paraId="77EB585C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хозяйствам для осуществления</w:t>
      </w:r>
    </w:p>
    <w:p w14:paraId="1AA9C4EC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крестьянским (фермерским) хозяйством</w:t>
      </w:r>
    </w:p>
    <w:p w14:paraId="7DF4632E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его деятельности»</w:t>
      </w:r>
    </w:p>
    <w:p w14:paraId="27355A99" w14:textId="4FD14544" w:rsidR="0090115C" w:rsidRDefault="0090115C" w:rsidP="0032067E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p w14:paraId="2A5B286E" w14:textId="77777777" w:rsidR="00254B04" w:rsidRPr="0090115C" w:rsidRDefault="00254B04" w:rsidP="0032067E">
      <w:pPr>
        <w:suppressAutoHyphens w:val="0"/>
        <w:ind w:left="5103"/>
        <w:contextualSpacing/>
        <w:jc w:val="center"/>
        <w:rPr>
          <w:bCs/>
          <w:sz w:val="28"/>
          <w:szCs w:val="28"/>
          <w:lang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55"/>
        <w:gridCol w:w="598"/>
        <w:gridCol w:w="973"/>
        <w:gridCol w:w="485"/>
        <w:gridCol w:w="230"/>
        <w:gridCol w:w="1334"/>
        <w:gridCol w:w="2100"/>
        <w:gridCol w:w="1379"/>
        <w:gridCol w:w="47"/>
      </w:tblGrid>
      <w:tr w:rsidR="0090115C" w:rsidRPr="0090115C" w14:paraId="1A9B5567" w14:textId="77777777" w:rsidTr="00254B04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16BA2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EB0DB4" w14:textId="7D8567EE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Начальнику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управления</w:t>
            </w:r>
          </w:p>
          <w:p w14:paraId="4ADC1119" w14:textId="77777777" w:rsidR="00254B0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имущественных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отношений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администрации</w:t>
            </w:r>
          </w:p>
          <w:p w14:paraId="665AD473" w14:textId="77777777" w:rsidR="00254B04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муниципального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образования</w:t>
            </w:r>
          </w:p>
          <w:p w14:paraId="527982CA" w14:textId="67E8BB00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Каневской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район</w:t>
            </w:r>
          </w:p>
        </w:tc>
      </w:tr>
      <w:tr w:rsidR="0090115C" w:rsidRPr="0090115C" w14:paraId="46B1875F" w14:textId="77777777" w:rsidTr="00254B04">
        <w:trPr>
          <w:gridAfter w:val="1"/>
          <w:wAfter w:w="47" w:type="dxa"/>
        </w:trPr>
        <w:tc>
          <w:tcPr>
            <w:tcW w:w="4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2817F9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2C9735" w14:textId="45953DBB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С.А.</w:t>
            </w:r>
            <w:r w:rsidR="00254B04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Копыловой</w:t>
            </w:r>
          </w:p>
        </w:tc>
      </w:tr>
      <w:tr w:rsidR="0090115C" w:rsidRPr="0090115C" w14:paraId="4612168C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A32D6B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4E553195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504031" w14:textId="77777777" w:rsidR="00254B04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Заявление</w:t>
            </w:r>
          </w:p>
          <w:p w14:paraId="3EF7C6EF" w14:textId="35B6F135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о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выдаче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дубликата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документа</w:t>
            </w:r>
          </w:p>
          <w:p w14:paraId="4297A301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25A942E7" w14:textId="77777777" w:rsidTr="00F12F68">
        <w:trPr>
          <w:trHeight w:val="13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C0143" w14:textId="09A6492A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</w:tr>
      <w:tr w:rsidR="0090115C" w:rsidRPr="0090115C" w14:paraId="7A2CA629" w14:textId="77777777" w:rsidTr="00F12F68">
        <w:trPr>
          <w:trHeight w:val="351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9787068" w14:textId="4B99B1AB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физического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юридического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лица)</w:t>
            </w:r>
          </w:p>
          <w:p w14:paraId="4C7D337A" w14:textId="19285243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90115C" w:rsidRPr="0090115C" w14:paraId="5E6AD82F" w14:textId="77777777" w:rsidTr="00F12F68"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EF60BE" w14:textId="2B4306D2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паспорт: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5F1798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0301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18C90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E51531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236547</w:t>
            </w:r>
          </w:p>
        </w:tc>
      </w:tr>
      <w:tr w:rsidR="0090115C" w:rsidRPr="0090115C" w14:paraId="640EA7CE" w14:textId="77777777" w:rsidTr="00F12F68"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F465AE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D9F8D" w14:textId="7BFC6E9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ОВД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по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Каневскому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району</w:t>
            </w:r>
          </w:p>
        </w:tc>
      </w:tr>
      <w:tr w:rsidR="0090115C" w:rsidRPr="0090115C" w14:paraId="75F8BDE8" w14:textId="77777777" w:rsidTr="00F12F68">
        <w:trPr>
          <w:trHeight w:val="195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883E5" w14:textId="561ECA5E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выдачи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15.07.2008</w:t>
            </w:r>
          </w:p>
        </w:tc>
      </w:tr>
      <w:tr w:rsidR="0090115C" w:rsidRPr="0090115C" w14:paraId="12D4EA7A" w14:textId="77777777" w:rsidTr="00F12F68">
        <w:trPr>
          <w:trHeight w:val="236"/>
        </w:trPr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A65B0" w14:textId="645B45C0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Ф.И.О.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</w:p>
        </w:tc>
        <w:tc>
          <w:tcPr>
            <w:tcW w:w="71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C0D3E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21E966C3" w14:textId="77777777" w:rsidTr="00F12F68">
        <w:trPr>
          <w:trHeight w:val="36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3413D4" w14:textId="60489126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подтверждающий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полномочия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заявителя:</w:t>
            </w:r>
          </w:p>
        </w:tc>
      </w:tr>
      <w:tr w:rsidR="0090115C" w:rsidRPr="0090115C" w14:paraId="3F40AC33" w14:textId="77777777" w:rsidTr="00F12F68">
        <w:trPr>
          <w:trHeight w:val="21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809E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78ED3E93" w14:textId="77777777" w:rsidTr="00F12F68">
        <w:trPr>
          <w:trHeight w:val="25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AECBB" w14:textId="085B4FD2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(для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лиц,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действующих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основании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доверенности,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устава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указать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наименование,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№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дату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документа)</w:t>
            </w:r>
          </w:p>
          <w:p w14:paraId="36F8915C" w14:textId="77777777" w:rsidR="0090115C" w:rsidRPr="0090115C" w:rsidRDefault="0090115C" w:rsidP="00254B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5A68F4CC" w14:textId="77777777" w:rsidTr="00F12F68">
        <w:trPr>
          <w:trHeight w:val="215"/>
        </w:trPr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68A88" w14:textId="13C78DF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телефон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(факс)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D6A70" w14:textId="6A9398BE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8(928)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1578245</w:t>
            </w:r>
          </w:p>
        </w:tc>
      </w:tr>
      <w:tr w:rsidR="0090115C" w:rsidRPr="0090115C" w14:paraId="7925D912" w14:textId="77777777" w:rsidTr="00F12F68">
        <w:trPr>
          <w:trHeight w:val="240"/>
        </w:trPr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41319" w14:textId="26C3D73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место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жительства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(нахождения)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DD6984" w14:textId="543B4AB9" w:rsidR="0090115C" w:rsidRPr="0090115C" w:rsidRDefault="0090115C" w:rsidP="0032067E">
            <w:pPr>
              <w:contextualSpacing/>
              <w:rPr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i/>
                <w:iCs/>
                <w:sz w:val="28"/>
                <w:szCs w:val="28"/>
                <w:lang w:eastAsia="ru-RU"/>
              </w:rPr>
              <w:t>Ст.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Каневская,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ул.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Свободная,</w:t>
            </w:r>
            <w:r w:rsidR="00F12F68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  <w:lang w:eastAsia="ru-RU"/>
              </w:rPr>
              <w:t>46</w:t>
            </w:r>
          </w:p>
        </w:tc>
      </w:tr>
      <w:tr w:rsidR="0090115C" w:rsidRPr="0090115C" w14:paraId="278F70CE" w14:textId="77777777" w:rsidTr="00F12F68">
        <w:trPr>
          <w:trHeight w:val="300"/>
        </w:trPr>
        <w:tc>
          <w:tcPr>
            <w:tcW w:w="4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58BF0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64E87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77B0FFAE" w14:textId="77777777" w:rsidTr="00F12F68">
        <w:trPr>
          <w:trHeight w:val="27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7478F" w14:textId="63C4A05C" w:rsidR="0090115C" w:rsidRPr="0090115C" w:rsidRDefault="0090115C" w:rsidP="0032067E">
            <w:pPr>
              <w:contextualSpacing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ИНН/ОГРН</w:t>
            </w:r>
            <w:r w:rsidR="00254B04">
              <w:rPr>
                <w:sz w:val="28"/>
                <w:szCs w:val="28"/>
              </w:rPr>
              <w:t xml:space="preserve"> </w:t>
            </w:r>
            <w:r w:rsidRPr="0090115C">
              <w:rPr>
                <w:i/>
                <w:iCs/>
                <w:sz w:val="28"/>
                <w:szCs w:val="28"/>
              </w:rPr>
              <w:t>233123456789</w:t>
            </w:r>
          </w:p>
        </w:tc>
      </w:tr>
      <w:tr w:rsidR="0090115C" w:rsidRPr="0090115C" w14:paraId="294DF56F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4DA208" w14:textId="77777777" w:rsidR="0090115C" w:rsidRPr="0090115C" w:rsidRDefault="0090115C" w:rsidP="0032067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0115C" w:rsidRPr="0090115C" w14:paraId="130C117F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C3CE69" w14:textId="0ACA3C4D" w:rsidR="0090115C" w:rsidRPr="0090115C" w:rsidRDefault="0090115C" w:rsidP="0032067E">
            <w:pPr>
              <w:suppressAutoHyphens w:val="0"/>
              <w:autoSpaceDE w:val="0"/>
              <w:autoSpaceDN w:val="0"/>
              <w:adjustRightInd w:val="0"/>
              <w:spacing w:before="108" w:after="108"/>
              <w:contextualSpacing/>
              <w:jc w:val="both"/>
              <w:outlineLvl w:val="0"/>
              <w:rPr>
                <w:iCs/>
                <w:sz w:val="28"/>
                <w:szCs w:val="28"/>
                <w:lang w:eastAsia="ru-RU"/>
              </w:rPr>
            </w:pPr>
            <w:r w:rsidRPr="0090115C">
              <w:rPr>
                <w:iCs/>
                <w:sz w:val="28"/>
                <w:szCs w:val="28"/>
                <w:lang w:eastAsia="ru-RU"/>
              </w:rPr>
              <w:lastRenderedPageBreak/>
              <w:t>Являясь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арендатором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по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договору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аренды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№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110000156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от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19.07.2020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г.,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прошу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выдать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дубликат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Cs/>
                <w:sz w:val="28"/>
                <w:szCs w:val="28"/>
                <w:lang w:eastAsia="ru-RU"/>
              </w:rPr>
              <w:t>документа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договора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аренды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земельного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участка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№</w:t>
            </w:r>
            <w:r w:rsidR="00F12F68">
              <w:rPr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  <w:lang w:eastAsia="ru-RU"/>
              </w:rPr>
              <w:t>110000156</w:t>
            </w:r>
            <w:r w:rsidR="00F12F68">
              <w:rPr>
                <w:iCs/>
                <w:sz w:val="28"/>
                <w:szCs w:val="28"/>
                <w:lang w:eastAsia="ru-RU"/>
              </w:rPr>
              <w:t xml:space="preserve"> </w:t>
            </w:r>
          </w:p>
          <w:p w14:paraId="2AD25D13" w14:textId="261943EC" w:rsidR="0090115C" w:rsidRPr="0090115C" w:rsidRDefault="0090115C" w:rsidP="0032067E">
            <w:pPr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90115C">
              <w:rPr>
                <w:iCs/>
                <w:sz w:val="28"/>
                <w:szCs w:val="28"/>
              </w:rPr>
              <w:t>(указать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Cs/>
                <w:sz w:val="28"/>
                <w:szCs w:val="28"/>
              </w:rPr>
              <w:t>наименование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Cs/>
                <w:sz w:val="28"/>
                <w:szCs w:val="28"/>
              </w:rPr>
              <w:t>запрашиваемого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Cs/>
                <w:sz w:val="28"/>
                <w:szCs w:val="28"/>
              </w:rPr>
              <w:t>документа</w:t>
            </w:r>
            <w:r w:rsidRPr="0090115C">
              <w:rPr>
                <w:iCs/>
                <w:sz w:val="28"/>
                <w:szCs w:val="28"/>
                <w:lang w:eastAsia="ru-RU"/>
              </w:rPr>
              <w:t>)</w:t>
            </w:r>
          </w:p>
          <w:p w14:paraId="63496DF4" w14:textId="77777777" w:rsidR="0090115C" w:rsidRPr="0090115C" w:rsidRDefault="0090115C" w:rsidP="0032067E">
            <w:pPr>
              <w:contextualSpacing/>
              <w:rPr>
                <w:iCs/>
                <w:sz w:val="28"/>
                <w:szCs w:val="28"/>
              </w:rPr>
            </w:pPr>
          </w:p>
        </w:tc>
      </w:tr>
      <w:tr w:rsidR="0090115C" w:rsidRPr="0090115C" w14:paraId="0EE6F51F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07DF2C" w14:textId="16433BA2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  <w:r w:rsidRPr="0090115C">
              <w:rPr>
                <w:iCs/>
                <w:sz w:val="28"/>
                <w:szCs w:val="28"/>
              </w:rPr>
              <w:t>Выданного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</w:rPr>
              <w:t>19.07.2020</w:t>
            </w:r>
            <w:r w:rsidR="00F12F68">
              <w:rPr>
                <w:i/>
                <w:sz w:val="28"/>
                <w:szCs w:val="28"/>
                <w:u w:val="single"/>
              </w:rPr>
              <w:t xml:space="preserve"> </w:t>
            </w:r>
            <w:r w:rsidRPr="0090115C">
              <w:rPr>
                <w:i/>
                <w:sz w:val="28"/>
                <w:szCs w:val="28"/>
                <w:u w:val="single"/>
              </w:rPr>
              <w:t>г.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</w:p>
          <w:p w14:paraId="36097101" w14:textId="22658F63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  <w:r w:rsidRPr="0090115C">
              <w:rPr>
                <w:iCs/>
                <w:sz w:val="28"/>
                <w:szCs w:val="28"/>
              </w:rPr>
              <w:t>(указать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Cs/>
                <w:sz w:val="28"/>
                <w:szCs w:val="28"/>
              </w:rPr>
              <w:t>дату,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Cs/>
                <w:sz w:val="28"/>
                <w:szCs w:val="28"/>
              </w:rPr>
              <w:t>номер</w:t>
            </w:r>
            <w:r w:rsidR="00F12F68">
              <w:rPr>
                <w:iCs/>
                <w:sz w:val="28"/>
                <w:szCs w:val="28"/>
              </w:rPr>
              <w:t xml:space="preserve"> </w:t>
            </w:r>
            <w:r w:rsidRPr="0090115C">
              <w:rPr>
                <w:iCs/>
                <w:sz w:val="28"/>
                <w:szCs w:val="28"/>
              </w:rPr>
              <w:t>документа)</w:t>
            </w:r>
          </w:p>
          <w:p w14:paraId="2340FAEC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90115C" w:rsidRPr="0090115C" w14:paraId="05E2AC25" w14:textId="77777777" w:rsidTr="00F12F68">
        <w:trPr>
          <w:trHeight w:val="315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66161" w14:textId="77777777" w:rsidR="0090115C" w:rsidRPr="0090115C" w:rsidRDefault="0090115C" w:rsidP="0032067E">
            <w:pPr>
              <w:contextualSpacing/>
              <w:rPr>
                <w:sz w:val="28"/>
                <w:szCs w:val="28"/>
              </w:rPr>
            </w:pPr>
          </w:p>
        </w:tc>
      </w:tr>
      <w:tr w:rsidR="0090115C" w:rsidRPr="0090115C" w14:paraId="722798F9" w14:textId="77777777" w:rsidTr="00F12F68">
        <w:trPr>
          <w:trHeight w:val="24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2BC1D" w14:textId="5B2D39A7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0115C">
              <w:rPr>
                <w:sz w:val="28"/>
                <w:szCs w:val="28"/>
                <w:lang w:eastAsia="ru-RU"/>
              </w:rPr>
              <w:t>Для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облегчения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поиска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указать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имеющуюся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у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заявителя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дополнительную</w:t>
            </w:r>
            <w:r w:rsidR="00F12F68">
              <w:rPr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sz w:val="28"/>
                <w:szCs w:val="28"/>
                <w:lang w:eastAsia="ru-RU"/>
              </w:rPr>
              <w:t>информацию:</w:t>
            </w:r>
          </w:p>
        </w:tc>
      </w:tr>
      <w:tr w:rsidR="0090115C" w:rsidRPr="0090115C" w14:paraId="34687D83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246CA2" w14:textId="6D2B3662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Кадастровый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номер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земельного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участка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23:11:0402123:12</w:t>
            </w:r>
          </w:p>
        </w:tc>
      </w:tr>
      <w:tr w:rsidR="0090115C" w:rsidRPr="0090115C" w14:paraId="272FEC17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3CB68" w14:textId="199991C0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Способ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получения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результата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рассмотрения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заявления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выдаче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дубликата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документа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(нужное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подчеркнуть):</w:t>
            </w:r>
          </w:p>
          <w:p w14:paraId="51BF0CD4" w14:textId="60B9021A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почтовым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отправлением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почтовому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адресу;</w:t>
            </w:r>
          </w:p>
          <w:p w14:paraId="295BF5C3" w14:textId="09E2BF4E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0115C">
              <w:rPr>
                <w:sz w:val="28"/>
                <w:szCs w:val="28"/>
                <w:u w:val="single"/>
              </w:rPr>
              <w:t>лично;</w:t>
            </w:r>
          </w:p>
          <w:p w14:paraId="47EFFE06" w14:textId="7253C3B0" w:rsidR="0090115C" w:rsidRPr="0090115C" w:rsidRDefault="0090115C" w:rsidP="00254B04">
            <w:pPr>
              <w:contextualSpacing/>
              <w:jc w:val="both"/>
              <w:rPr>
                <w:sz w:val="28"/>
                <w:szCs w:val="28"/>
              </w:rPr>
            </w:pPr>
            <w:r w:rsidRPr="0090115C">
              <w:rPr>
                <w:sz w:val="28"/>
                <w:szCs w:val="28"/>
              </w:rPr>
              <w:t>через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уполномоченного</w:t>
            </w:r>
            <w:r w:rsidR="00F12F68">
              <w:rPr>
                <w:sz w:val="28"/>
                <w:szCs w:val="28"/>
              </w:rPr>
              <w:t xml:space="preserve"> </w:t>
            </w:r>
            <w:r w:rsidRPr="0090115C">
              <w:rPr>
                <w:sz w:val="28"/>
                <w:szCs w:val="28"/>
              </w:rPr>
              <w:t>представителя.</w:t>
            </w:r>
          </w:p>
          <w:p w14:paraId="5CF11142" w14:textId="77777777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90115C" w:rsidRPr="0090115C" w14:paraId="146C401E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10365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Приложение:</w:t>
            </w:r>
          </w:p>
        </w:tc>
      </w:tr>
      <w:tr w:rsidR="0090115C" w:rsidRPr="0090115C" w14:paraId="31412758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E46D48" w14:textId="20957AC0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1.Копия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паспорта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</w:tr>
      <w:tr w:rsidR="0090115C" w:rsidRPr="0090115C" w14:paraId="2BD929B0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8F19AF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2.</w:t>
            </w:r>
          </w:p>
        </w:tc>
      </w:tr>
      <w:tr w:rsidR="0090115C" w:rsidRPr="0090115C" w14:paraId="21EE923E" w14:textId="77777777" w:rsidTr="00F12F68">
        <w:trPr>
          <w:trHeight w:val="1050"/>
        </w:trPr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2119FB" w14:textId="59AB22EE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Согласен(а)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обработку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моих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указанных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настоящем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заявлении,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соответствии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со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статьей</w:t>
              </w:r>
              <w:r w:rsidR="00F12F68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90115C">
                <w:rPr>
                  <w:rFonts w:eastAsia="Calibri"/>
                  <w:sz w:val="28"/>
                  <w:szCs w:val="28"/>
                  <w:u w:val="single"/>
                  <w:lang w:eastAsia="ru-RU"/>
                </w:rPr>
                <w:t>9</w:t>
              </w:r>
            </w:hyperlink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Федерального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закона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«О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персональных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данных»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в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целях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получения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муниципальной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услуги.</w:t>
            </w:r>
          </w:p>
        </w:tc>
      </w:tr>
      <w:tr w:rsidR="0090115C" w:rsidRPr="0090115C" w14:paraId="6ECF4082" w14:textId="77777777" w:rsidTr="00F12F68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86D291E" w14:textId="12872922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Заявитель: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15C" w:rsidRPr="0090115C" w14:paraId="21468FAB" w14:textId="77777777" w:rsidTr="00F12F68">
        <w:tc>
          <w:tcPr>
            <w:tcW w:w="8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EAA88D" w14:textId="07841F4F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12.05.2021</w:t>
            </w:r>
            <w:r w:rsidR="001578DF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</w:t>
            </w:r>
            <w:r w:rsidR="00254B04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          </w:t>
            </w:r>
            <w:r w:rsidR="001578DF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   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</w:t>
            </w:r>
            <w:r w:rsidR="00F12F68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50DD4D" w14:textId="77777777" w:rsidR="0090115C" w:rsidRPr="0090115C" w:rsidRDefault="0090115C" w:rsidP="0032067E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  <w:iCs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i/>
                <w:iCs/>
                <w:sz w:val="28"/>
                <w:szCs w:val="28"/>
                <w:lang w:eastAsia="ru-RU"/>
              </w:rPr>
              <w:t>Иванов</w:t>
            </w:r>
          </w:p>
        </w:tc>
      </w:tr>
      <w:tr w:rsidR="0090115C" w:rsidRPr="0090115C" w14:paraId="2A27D1F9" w14:textId="77777777" w:rsidTr="00F12F68">
        <w:tc>
          <w:tcPr>
            <w:tcW w:w="82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24B8B" w14:textId="4FCE9157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Дата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    </w:t>
            </w:r>
            <w:r w:rsidR="00254B04">
              <w:rPr>
                <w:rFonts w:eastAsia="Calibri"/>
                <w:sz w:val="28"/>
                <w:szCs w:val="28"/>
                <w:lang w:eastAsia="ru-RU"/>
              </w:rPr>
              <w:t xml:space="preserve">          </w:t>
            </w:r>
            <w:r w:rsidR="001578DF">
              <w:rPr>
                <w:rFonts w:eastAsia="Calibri"/>
                <w:sz w:val="28"/>
                <w:szCs w:val="28"/>
                <w:lang w:eastAsia="ru-RU"/>
              </w:rPr>
              <w:t xml:space="preserve">  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заявителя/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ФИО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представителя</w:t>
            </w:r>
            <w:r w:rsidR="00F12F6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0115C">
              <w:rPr>
                <w:rFonts w:eastAsia="Calibri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8E4B9" w14:textId="77777777" w:rsidR="0090115C" w:rsidRPr="0090115C" w:rsidRDefault="0090115C" w:rsidP="00254B04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 w:rsidRPr="0090115C">
              <w:rPr>
                <w:rFonts w:eastAsia="Calibri"/>
                <w:sz w:val="28"/>
                <w:szCs w:val="28"/>
                <w:lang w:eastAsia="ru-RU"/>
              </w:rPr>
              <w:t>подпись</w:t>
            </w:r>
          </w:p>
          <w:p w14:paraId="600B3CC9" w14:textId="77777777" w:rsidR="0090115C" w:rsidRPr="0090115C" w:rsidRDefault="0090115C" w:rsidP="0032067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</w:tbl>
    <w:p w14:paraId="54AF06F6" w14:textId="77777777" w:rsidR="0090115C" w:rsidRPr="0090115C" w:rsidRDefault="0090115C" w:rsidP="0032067E">
      <w:pPr>
        <w:suppressAutoHyphens w:val="0"/>
        <w:ind w:left="5103"/>
        <w:contextualSpacing/>
        <w:rPr>
          <w:sz w:val="28"/>
          <w:szCs w:val="28"/>
          <w:lang w:eastAsia="ru-RU"/>
        </w:rPr>
      </w:pPr>
    </w:p>
    <w:p w14:paraId="59AAEC79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0D3EC762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3C73C3E2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402E814E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53235CC2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0EAA6D00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3B244968" w14:textId="77777777" w:rsidR="0090115C" w:rsidRPr="0090115C" w:rsidRDefault="0090115C" w:rsidP="0032067E">
      <w:pPr>
        <w:suppressAutoHyphens w:val="0"/>
        <w:ind w:left="5103"/>
        <w:contextualSpacing/>
        <w:jc w:val="center"/>
        <w:rPr>
          <w:sz w:val="28"/>
          <w:szCs w:val="28"/>
          <w:lang w:eastAsia="ru-RU"/>
        </w:rPr>
      </w:pPr>
    </w:p>
    <w:p w14:paraId="7A20DB4B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5989B525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12F731AC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039562C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2ABA2CA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D90D9D4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9016791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35EEFF71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2CCA5CC1" w14:textId="77777777" w:rsidR="0090115C" w:rsidRPr="0090115C" w:rsidRDefault="0090115C" w:rsidP="0032067E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00B8AD1C" w14:textId="400C74CF" w:rsidR="0090115C" w:rsidRPr="0090115C" w:rsidRDefault="0032067E" w:rsidP="00254B04">
      <w:pPr>
        <w:tabs>
          <w:tab w:val="left" w:pos="5529"/>
        </w:tabs>
        <w:ind w:firstLine="4111"/>
        <w:contextualSpacing/>
        <w:rPr>
          <w:rStyle w:val="aff4"/>
          <w:b w:val="0"/>
          <w:color w:val="auto"/>
          <w:sz w:val="28"/>
          <w:szCs w:val="28"/>
          <w:lang w:eastAsia="en-US"/>
        </w:rPr>
      </w:pPr>
      <w:bookmarkStart w:id="34" w:name="_Hlk119481141"/>
      <w:r>
        <w:rPr>
          <w:rStyle w:val="aff4"/>
          <w:b w:val="0"/>
          <w:color w:val="auto"/>
          <w:sz w:val="28"/>
          <w:szCs w:val="28"/>
          <w:lang w:eastAsia="en-US"/>
        </w:rPr>
        <w:lastRenderedPageBreak/>
        <w:t>Приложение</w:t>
      </w:r>
      <w:r w:rsidR="00F12F68">
        <w:rPr>
          <w:rStyle w:val="aff4"/>
          <w:b w:val="0"/>
          <w:color w:val="auto"/>
          <w:sz w:val="28"/>
          <w:szCs w:val="28"/>
          <w:lang w:eastAsia="en-US"/>
        </w:rPr>
        <w:t xml:space="preserve"> </w:t>
      </w:r>
      <w:r w:rsidR="0090115C" w:rsidRPr="0090115C">
        <w:rPr>
          <w:rStyle w:val="aff4"/>
          <w:b w:val="0"/>
          <w:color w:val="auto"/>
          <w:sz w:val="28"/>
          <w:szCs w:val="28"/>
          <w:lang w:eastAsia="en-US"/>
        </w:rPr>
        <w:t>9</w:t>
      </w:r>
    </w:p>
    <w:p w14:paraId="3B06F83A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156D9487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по предоставлению муниципальной услуги</w:t>
      </w:r>
    </w:p>
    <w:p w14:paraId="27E7AF26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«Предоставление земельных участков,</w:t>
      </w:r>
    </w:p>
    <w:p w14:paraId="7E370FCE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находящихся в государственной</w:t>
      </w:r>
    </w:p>
    <w:p w14:paraId="21664B39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или муниципальной собственности,</w:t>
      </w:r>
    </w:p>
    <w:p w14:paraId="6C608712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гражданам для индивидуального жилищного</w:t>
      </w:r>
    </w:p>
    <w:p w14:paraId="4E2AB4AD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строительства, ведения личного</w:t>
      </w:r>
    </w:p>
    <w:p w14:paraId="5762237E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подсобного хозяйства в границах</w:t>
      </w:r>
    </w:p>
    <w:p w14:paraId="6AF88006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населенного пункта, садоводства,</w:t>
      </w:r>
    </w:p>
    <w:p w14:paraId="5A544B8E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гражданам и крестьянским (фермерским)</w:t>
      </w:r>
    </w:p>
    <w:p w14:paraId="6EE37DA5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хозяйствам для осуществления</w:t>
      </w:r>
    </w:p>
    <w:p w14:paraId="285814D6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крестьянским (фермерским) хозяйством</w:t>
      </w:r>
    </w:p>
    <w:p w14:paraId="56240CD0" w14:textId="77777777" w:rsidR="00254B04" w:rsidRPr="00254B04" w:rsidRDefault="00254B04" w:rsidP="00254B04">
      <w:pPr>
        <w:shd w:val="clear" w:color="auto" w:fill="FFFFFF"/>
        <w:tabs>
          <w:tab w:val="left" w:pos="7515"/>
        </w:tabs>
        <w:suppressAutoHyphens w:val="0"/>
        <w:spacing w:line="298" w:lineRule="exact"/>
        <w:ind w:left="4111"/>
        <w:rPr>
          <w:rFonts w:eastAsiaTheme="minorHAnsi"/>
          <w:sz w:val="28"/>
          <w:szCs w:val="28"/>
          <w:lang w:eastAsia="en-US"/>
        </w:rPr>
      </w:pPr>
      <w:r w:rsidRPr="00254B04">
        <w:rPr>
          <w:rFonts w:eastAsiaTheme="minorHAnsi"/>
          <w:sz w:val="28"/>
          <w:szCs w:val="28"/>
          <w:lang w:eastAsia="en-US"/>
        </w:rPr>
        <w:t>его деятельности»</w:t>
      </w:r>
    </w:p>
    <w:p w14:paraId="797B1D3C" w14:textId="5ED5BF51" w:rsidR="0090115C" w:rsidRDefault="0090115C" w:rsidP="0032067E">
      <w:pPr>
        <w:suppressAutoHyphens w:val="0"/>
        <w:contextualSpacing/>
        <w:jc w:val="center"/>
        <w:rPr>
          <w:sz w:val="28"/>
          <w:szCs w:val="28"/>
        </w:rPr>
      </w:pPr>
    </w:p>
    <w:p w14:paraId="49195F37" w14:textId="77777777" w:rsidR="00254B04" w:rsidRPr="0090115C" w:rsidRDefault="00254B04" w:rsidP="0032067E">
      <w:pPr>
        <w:suppressAutoHyphens w:val="0"/>
        <w:contextualSpacing/>
        <w:jc w:val="center"/>
        <w:rPr>
          <w:sz w:val="28"/>
          <w:szCs w:val="28"/>
        </w:rPr>
      </w:pPr>
    </w:p>
    <w:p w14:paraId="031D8FB2" w14:textId="7719A1BB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Рекомендуемый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образец</w:t>
      </w:r>
    </w:p>
    <w:p w14:paraId="201E4DBF" w14:textId="77777777" w:rsidR="0090115C" w:rsidRPr="0090115C" w:rsidRDefault="0090115C" w:rsidP="0032067E">
      <w:pPr>
        <w:ind w:firstLine="709"/>
        <w:contextualSpacing/>
        <w:jc w:val="center"/>
        <w:rPr>
          <w:sz w:val="28"/>
          <w:szCs w:val="28"/>
          <w:lang w:eastAsia="ru-RU"/>
        </w:rPr>
      </w:pPr>
    </w:p>
    <w:p w14:paraId="45996710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ЗАЯВЛЕНИЕ</w:t>
      </w:r>
    </w:p>
    <w:p w14:paraId="2913B704" w14:textId="3154570B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b/>
          <w:sz w:val="28"/>
          <w:szCs w:val="28"/>
          <w:lang w:eastAsia="ru-RU"/>
        </w:rPr>
        <w:t>об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оставлении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запроса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без</w:t>
      </w:r>
      <w:r w:rsidR="00F12F68">
        <w:rPr>
          <w:b/>
          <w:sz w:val="28"/>
          <w:szCs w:val="28"/>
          <w:lang w:eastAsia="ru-RU"/>
        </w:rPr>
        <w:t xml:space="preserve"> </w:t>
      </w:r>
      <w:r w:rsidRPr="0090115C">
        <w:rPr>
          <w:b/>
          <w:sz w:val="28"/>
          <w:szCs w:val="28"/>
          <w:lang w:eastAsia="ru-RU"/>
        </w:rPr>
        <w:t>рассмотрения</w:t>
      </w:r>
    </w:p>
    <w:p w14:paraId="7460E500" w14:textId="77777777" w:rsidR="0090115C" w:rsidRPr="0090115C" w:rsidRDefault="0090115C" w:rsidP="003206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В_____________________________________________________________</w:t>
      </w:r>
    </w:p>
    <w:p w14:paraId="443E14F4" w14:textId="70C0DA29" w:rsidR="0090115C" w:rsidRPr="0090115C" w:rsidRDefault="0090115C" w:rsidP="0025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(уполномоченный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орган)</w:t>
      </w:r>
    </w:p>
    <w:p w14:paraId="1CB6BA78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от_____________________________________________________________</w:t>
      </w:r>
    </w:p>
    <w:p w14:paraId="291C61AA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_______________________________________________________________</w:t>
      </w:r>
    </w:p>
    <w:p w14:paraId="40DB88F4" w14:textId="5DF9DCCA" w:rsidR="0090115C" w:rsidRPr="0090115C" w:rsidRDefault="0090115C" w:rsidP="0025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наименование,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регистрационный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записи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в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едином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государственном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реестре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юридических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идентификационный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номер</w:t>
      </w:r>
      <w:r w:rsidR="00254B04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налогоплательщика;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физических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-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фамилия,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имя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отчество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(при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наличии),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реквизиты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документа,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удостоверяющего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личность</w:t>
      </w:r>
      <w:r w:rsidR="001578DF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гражданина)</w:t>
      </w:r>
    </w:p>
    <w:p w14:paraId="4121DC72" w14:textId="6FC3B55A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Адрес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заявителя:_____________________________________________________</w:t>
      </w:r>
    </w:p>
    <w:p w14:paraId="4B12D928" w14:textId="269D941A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____________________________________________________________________</w:t>
      </w:r>
      <w:r w:rsidR="00254B04">
        <w:rPr>
          <w:sz w:val="28"/>
          <w:szCs w:val="28"/>
          <w:lang w:eastAsia="ru-RU"/>
        </w:rPr>
        <w:t xml:space="preserve"> </w:t>
      </w:r>
    </w:p>
    <w:p w14:paraId="2D21A1E8" w14:textId="491C39C4" w:rsidR="0090115C" w:rsidRPr="0090115C" w:rsidRDefault="0090115C" w:rsidP="0025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(местонахождение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лица;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место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регистрации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лица)</w:t>
      </w:r>
    </w:p>
    <w:p w14:paraId="7E4D1AF8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sz w:val="28"/>
          <w:szCs w:val="28"/>
          <w:lang w:eastAsia="ru-RU"/>
        </w:rPr>
      </w:pPr>
    </w:p>
    <w:p w14:paraId="6F108631" w14:textId="3C852676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Почтовый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(или)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адрес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электронной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почты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связи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с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заявителем: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____________________________________________________________________</w:t>
      </w:r>
    </w:p>
    <w:p w14:paraId="67F8E76E" w14:textId="2941ACD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Прошу(сим)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оставить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без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рассмотрения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заявление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</w:t>
      </w:r>
    </w:p>
    <w:p w14:paraId="52D35AE0" w14:textId="5E071A01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____________________________________________________________________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причине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__________________________________________________________</w:t>
      </w:r>
    </w:p>
    <w:p w14:paraId="11521D24" w14:textId="56509284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Заявитель: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___________________________________________________________</w:t>
      </w:r>
    </w:p>
    <w:p w14:paraId="1634B8C9" w14:textId="5C7EB3E6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____________________________________________________________________</w:t>
      </w:r>
      <w:r w:rsidR="001578DF">
        <w:rPr>
          <w:sz w:val="28"/>
          <w:szCs w:val="28"/>
          <w:lang w:eastAsia="ru-RU"/>
        </w:rPr>
        <w:t xml:space="preserve"> </w:t>
      </w:r>
    </w:p>
    <w:p w14:paraId="7FA1AE2A" w14:textId="5DBF5CED" w:rsidR="0090115C" w:rsidRPr="0090115C" w:rsidRDefault="0090115C" w:rsidP="0025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(Ф.И.О.,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должность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юридического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лица,</w:t>
      </w:r>
    </w:p>
    <w:p w14:paraId="78A37578" w14:textId="309D09FD" w:rsidR="0090115C" w:rsidRPr="0090115C" w:rsidRDefault="0090115C" w:rsidP="0025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Ф.И.О.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физического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лица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или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его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представителя)</w:t>
      </w:r>
    </w:p>
    <w:p w14:paraId="31DE724F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sz w:val="28"/>
          <w:szCs w:val="28"/>
          <w:lang w:eastAsia="ru-RU"/>
        </w:rPr>
      </w:pPr>
    </w:p>
    <w:p w14:paraId="3DD401F6" w14:textId="67F0C875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  <w:r w:rsidRPr="0090115C">
        <w:rPr>
          <w:sz w:val="28"/>
          <w:szCs w:val="28"/>
          <w:lang w:eastAsia="ru-RU"/>
        </w:rPr>
        <w:t>«____»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__________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20__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г.</w:t>
      </w:r>
      <w:r w:rsidR="001578DF">
        <w:rPr>
          <w:sz w:val="28"/>
          <w:szCs w:val="28"/>
          <w:lang w:eastAsia="ru-RU"/>
        </w:rPr>
        <w:t xml:space="preserve">         </w:t>
      </w:r>
      <w:r w:rsidR="00254B04">
        <w:rPr>
          <w:sz w:val="28"/>
          <w:szCs w:val="28"/>
          <w:lang w:eastAsia="ru-RU"/>
        </w:rPr>
        <w:t xml:space="preserve">                                                        </w:t>
      </w:r>
      <w:r w:rsidR="001578DF">
        <w:rPr>
          <w:sz w:val="28"/>
          <w:szCs w:val="28"/>
          <w:lang w:eastAsia="ru-RU"/>
        </w:rPr>
        <w:t xml:space="preserve">         </w:t>
      </w:r>
      <w:r w:rsidR="00F12F68">
        <w:rPr>
          <w:sz w:val="28"/>
          <w:szCs w:val="28"/>
          <w:lang w:eastAsia="ru-RU"/>
        </w:rPr>
        <w:t xml:space="preserve"> </w:t>
      </w:r>
      <w:r w:rsidRPr="0090115C">
        <w:rPr>
          <w:sz w:val="28"/>
          <w:szCs w:val="28"/>
          <w:lang w:eastAsia="ru-RU"/>
        </w:rPr>
        <w:t>(подпись)</w:t>
      </w:r>
    </w:p>
    <w:p w14:paraId="095C1C3A" w14:textId="77777777" w:rsidR="0090115C" w:rsidRPr="0090115C" w:rsidRDefault="0090115C" w:rsidP="00320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  <w:lang w:eastAsia="ru-RU"/>
        </w:rPr>
      </w:pPr>
    </w:p>
    <w:p w14:paraId="5B3B6E08" w14:textId="77777777" w:rsidR="00254B04" w:rsidRDefault="0090115C" w:rsidP="00254B0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lastRenderedPageBreak/>
        <w:t>Исполняющий</w:t>
      </w:r>
      <w:r w:rsidR="00F12F68">
        <w:rPr>
          <w:sz w:val="28"/>
          <w:szCs w:val="28"/>
        </w:rPr>
        <w:t xml:space="preserve"> </w:t>
      </w:r>
      <w:r w:rsidR="00254B04">
        <w:rPr>
          <w:sz w:val="28"/>
          <w:szCs w:val="28"/>
        </w:rPr>
        <w:t xml:space="preserve">обязанности </w:t>
      </w:r>
      <w:r w:rsidRPr="0090115C">
        <w:rPr>
          <w:sz w:val="28"/>
          <w:szCs w:val="28"/>
        </w:rPr>
        <w:t>начальника</w:t>
      </w:r>
    </w:p>
    <w:p w14:paraId="6324A9ED" w14:textId="77777777" w:rsidR="00254B04" w:rsidRDefault="0090115C" w:rsidP="00254B0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управления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имущественных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отношений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администрации</w:t>
      </w:r>
    </w:p>
    <w:p w14:paraId="1BF1431B" w14:textId="77777777" w:rsidR="00254B04" w:rsidRDefault="0090115C" w:rsidP="00254B0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муниципального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образования</w:t>
      </w:r>
    </w:p>
    <w:p w14:paraId="1A358D36" w14:textId="00C36CEF" w:rsidR="0090115C" w:rsidRPr="0090115C" w:rsidRDefault="0090115C" w:rsidP="00254B0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0115C">
        <w:rPr>
          <w:sz w:val="28"/>
          <w:szCs w:val="28"/>
        </w:rPr>
        <w:t>Каневской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район</w:t>
      </w:r>
      <w:r w:rsidR="001578DF">
        <w:rPr>
          <w:sz w:val="28"/>
          <w:szCs w:val="28"/>
        </w:rPr>
        <w:t xml:space="preserve">            </w:t>
      </w:r>
      <w:r w:rsidR="00254B04">
        <w:rPr>
          <w:sz w:val="28"/>
          <w:szCs w:val="28"/>
        </w:rPr>
        <w:t xml:space="preserve">                                                                 </w:t>
      </w:r>
      <w:r w:rsidR="00EE4BC5">
        <w:rPr>
          <w:sz w:val="28"/>
          <w:szCs w:val="28"/>
        </w:rPr>
        <w:t>№</w:t>
      </w:r>
      <w:r w:rsidR="001578DF">
        <w:rPr>
          <w:sz w:val="28"/>
          <w:szCs w:val="28"/>
        </w:rPr>
        <w:t xml:space="preserve">  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М.А.</w:t>
      </w:r>
      <w:r w:rsidR="00F12F68">
        <w:rPr>
          <w:sz w:val="28"/>
          <w:szCs w:val="28"/>
        </w:rPr>
        <w:t xml:space="preserve"> </w:t>
      </w:r>
      <w:r w:rsidRPr="0090115C">
        <w:rPr>
          <w:sz w:val="28"/>
          <w:szCs w:val="28"/>
        </w:rPr>
        <w:t>Николаева</w:t>
      </w:r>
      <w:bookmarkEnd w:id="34"/>
    </w:p>
    <w:p w14:paraId="0E0D4DCF" w14:textId="77777777" w:rsidR="0090115C" w:rsidRPr="0090115C" w:rsidRDefault="0090115C" w:rsidP="0032067E">
      <w:pPr>
        <w:suppressAutoHyphens w:val="0"/>
        <w:contextualSpacing/>
        <w:rPr>
          <w:sz w:val="28"/>
          <w:szCs w:val="28"/>
          <w:lang w:eastAsia="en-US"/>
        </w:rPr>
      </w:pPr>
    </w:p>
    <w:sectPr w:rsidR="0090115C" w:rsidRPr="0090115C" w:rsidSect="004732D0">
      <w:headerReference w:type="default" r:id="rId22"/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8C442" w14:textId="77777777" w:rsidR="00A80E9E" w:rsidRDefault="00A80E9E" w:rsidP="0046191A">
      <w:r>
        <w:separator/>
      </w:r>
    </w:p>
  </w:endnote>
  <w:endnote w:type="continuationSeparator" w:id="0">
    <w:p w14:paraId="28AB3541" w14:textId="77777777" w:rsidR="00A80E9E" w:rsidRDefault="00A80E9E" w:rsidP="0046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367F" w14:textId="77777777" w:rsidR="00A80E9E" w:rsidRDefault="00A80E9E" w:rsidP="0046191A">
      <w:r>
        <w:separator/>
      </w:r>
    </w:p>
  </w:footnote>
  <w:footnote w:type="continuationSeparator" w:id="0">
    <w:p w14:paraId="64F74747" w14:textId="77777777" w:rsidR="00A80E9E" w:rsidRDefault="00A80E9E" w:rsidP="0046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6BA6" w14:textId="1258C5C4" w:rsidR="00A80E9E" w:rsidRPr="009C5F59" w:rsidRDefault="00A80E9E" w:rsidP="009C5F59">
    <w:pPr>
      <w:pStyle w:val="ab"/>
      <w:tabs>
        <w:tab w:val="clear" w:pos="4677"/>
        <w:tab w:val="clear" w:pos="9355"/>
        <w:tab w:val="left" w:pos="8040"/>
      </w:tabs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1607D"/>
    <w:multiLevelType w:val="hybridMultilevel"/>
    <w:tmpl w:val="78EEA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4106D9C"/>
    <w:multiLevelType w:val="hybridMultilevel"/>
    <w:tmpl w:val="3E2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6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C13B0B"/>
    <w:multiLevelType w:val="hybridMultilevel"/>
    <w:tmpl w:val="3014F982"/>
    <w:lvl w:ilvl="0" w:tplc="E22686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55DA9"/>
    <w:multiLevelType w:val="multilevel"/>
    <w:tmpl w:val="B02C3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6"/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11"/>
  </w:num>
  <w:num w:numId="16">
    <w:abstractNumId w:val="13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3"/>
    <w:rsid w:val="0000624B"/>
    <w:rsid w:val="00043AFB"/>
    <w:rsid w:val="000466B0"/>
    <w:rsid w:val="00053EB4"/>
    <w:rsid w:val="000672FE"/>
    <w:rsid w:val="00071269"/>
    <w:rsid w:val="00085398"/>
    <w:rsid w:val="000A2E38"/>
    <w:rsid w:val="000B6B15"/>
    <w:rsid w:val="000D6D0B"/>
    <w:rsid w:val="000F14EE"/>
    <w:rsid w:val="001202A2"/>
    <w:rsid w:val="0012623A"/>
    <w:rsid w:val="001461AC"/>
    <w:rsid w:val="001517F2"/>
    <w:rsid w:val="001578DF"/>
    <w:rsid w:val="00163497"/>
    <w:rsid w:val="0017352E"/>
    <w:rsid w:val="00180822"/>
    <w:rsid w:val="001B7CCB"/>
    <w:rsid w:val="001C3EAB"/>
    <w:rsid w:val="001D1511"/>
    <w:rsid w:val="001D1DB2"/>
    <w:rsid w:val="00212E8D"/>
    <w:rsid w:val="002408E5"/>
    <w:rsid w:val="002421C0"/>
    <w:rsid w:val="00254B04"/>
    <w:rsid w:val="00261E70"/>
    <w:rsid w:val="00287941"/>
    <w:rsid w:val="00290E47"/>
    <w:rsid w:val="002963BB"/>
    <w:rsid w:val="002B30CE"/>
    <w:rsid w:val="002E3346"/>
    <w:rsid w:val="002F67DC"/>
    <w:rsid w:val="003069B0"/>
    <w:rsid w:val="0031175E"/>
    <w:rsid w:val="0032067E"/>
    <w:rsid w:val="00335DF1"/>
    <w:rsid w:val="00354FDB"/>
    <w:rsid w:val="003B7C95"/>
    <w:rsid w:val="003D4198"/>
    <w:rsid w:val="003E0F79"/>
    <w:rsid w:val="003E6303"/>
    <w:rsid w:val="003E64EE"/>
    <w:rsid w:val="004358A2"/>
    <w:rsid w:val="00460601"/>
    <w:rsid w:val="0046191A"/>
    <w:rsid w:val="004723D6"/>
    <w:rsid w:val="004732D0"/>
    <w:rsid w:val="00474E82"/>
    <w:rsid w:val="0048008F"/>
    <w:rsid w:val="004B6645"/>
    <w:rsid w:val="004C50B8"/>
    <w:rsid w:val="00511F68"/>
    <w:rsid w:val="00512E24"/>
    <w:rsid w:val="00516539"/>
    <w:rsid w:val="00522FD3"/>
    <w:rsid w:val="0057379D"/>
    <w:rsid w:val="0059586D"/>
    <w:rsid w:val="005B7FF5"/>
    <w:rsid w:val="005D03C9"/>
    <w:rsid w:val="005D6200"/>
    <w:rsid w:val="005E7044"/>
    <w:rsid w:val="00602EA2"/>
    <w:rsid w:val="00610C37"/>
    <w:rsid w:val="00634FFD"/>
    <w:rsid w:val="00635A65"/>
    <w:rsid w:val="00647827"/>
    <w:rsid w:val="0067454A"/>
    <w:rsid w:val="00675E72"/>
    <w:rsid w:val="006B0D4F"/>
    <w:rsid w:val="006B7B79"/>
    <w:rsid w:val="006C3B20"/>
    <w:rsid w:val="006D2945"/>
    <w:rsid w:val="006F615C"/>
    <w:rsid w:val="00724B31"/>
    <w:rsid w:val="00746B29"/>
    <w:rsid w:val="00771D5F"/>
    <w:rsid w:val="007A2226"/>
    <w:rsid w:val="007A397B"/>
    <w:rsid w:val="007B4928"/>
    <w:rsid w:val="007C550A"/>
    <w:rsid w:val="0082657A"/>
    <w:rsid w:val="008340C1"/>
    <w:rsid w:val="00836F7A"/>
    <w:rsid w:val="008550AD"/>
    <w:rsid w:val="008933F1"/>
    <w:rsid w:val="00896522"/>
    <w:rsid w:val="008B15C1"/>
    <w:rsid w:val="008D3FD2"/>
    <w:rsid w:val="008D542E"/>
    <w:rsid w:val="00900AAF"/>
    <w:rsid w:val="0090115C"/>
    <w:rsid w:val="00921AE4"/>
    <w:rsid w:val="00934A76"/>
    <w:rsid w:val="00954AA0"/>
    <w:rsid w:val="009730B0"/>
    <w:rsid w:val="0098274F"/>
    <w:rsid w:val="009C5F59"/>
    <w:rsid w:val="009D4E20"/>
    <w:rsid w:val="009E0B49"/>
    <w:rsid w:val="009F209B"/>
    <w:rsid w:val="00A24DB3"/>
    <w:rsid w:val="00A3619F"/>
    <w:rsid w:val="00A41897"/>
    <w:rsid w:val="00A64A80"/>
    <w:rsid w:val="00A738F7"/>
    <w:rsid w:val="00A80940"/>
    <w:rsid w:val="00A80E9E"/>
    <w:rsid w:val="00AA4468"/>
    <w:rsid w:val="00AA6949"/>
    <w:rsid w:val="00AC5A99"/>
    <w:rsid w:val="00AD0FCA"/>
    <w:rsid w:val="00AD5BD1"/>
    <w:rsid w:val="00AF473B"/>
    <w:rsid w:val="00B05B7B"/>
    <w:rsid w:val="00B16F6C"/>
    <w:rsid w:val="00B201E7"/>
    <w:rsid w:val="00B503EB"/>
    <w:rsid w:val="00BB5648"/>
    <w:rsid w:val="00BC635E"/>
    <w:rsid w:val="00BE1300"/>
    <w:rsid w:val="00BF37E9"/>
    <w:rsid w:val="00BF673E"/>
    <w:rsid w:val="00C152F5"/>
    <w:rsid w:val="00C31A17"/>
    <w:rsid w:val="00C44417"/>
    <w:rsid w:val="00C5347C"/>
    <w:rsid w:val="00C659FF"/>
    <w:rsid w:val="00C70576"/>
    <w:rsid w:val="00C86B10"/>
    <w:rsid w:val="00C910E1"/>
    <w:rsid w:val="00C912BB"/>
    <w:rsid w:val="00D0178A"/>
    <w:rsid w:val="00D049AF"/>
    <w:rsid w:val="00D5309B"/>
    <w:rsid w:val="00D62A95"/>
    <w:rsid w:val="00D920C7"/>
    <w:rsid w:val="00DA737F"/>
    <w:rsid w:val="00DD0B40"/>
    <w:rsid w:val="00E0104C"/>
    <w:rsid w:val="00E370FF"/>
    <w:rsid w:val="00E43333"/>
    <w:rsid w:val="00E437E3"/>
    <w:rsid w:val="00E4539D"/>
    <w:rsid w:val="00EE4BC5"/>
    <w:rsid w:val="00F12F68"/>
    <w:rsid w:val="00F240D3"/>
    <w:rsid w:val="00F31318"/>
    <w:rsid w:val="00F33348"/>
    <w:rsid w:val="00F403A8"/>
    <w:rsid w:val="00F73263"/>
    <w:rsid w:val="00F85270"/>
    <w:rsid w:val="00FD515B"/>
    <w:rsid w:val="00FF2AC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29089"/>
  <w15:chartTrackingRefBased/>
  <w15:docId w15:val="{A67EDE8D-B347-4F9A-897C-CD9CD2A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43AF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link w:val="20"/>
    <w:qFormat/>
    <w:rsid w:val="008933F1"/>
    <w:pPr>
      <w:keepNext/>
      <w:widowControl w:val="0"/>
      <w:tabs>
        <w:tab w:val="num" w:pos="0"/>
      </w:tabs>
      <w:ind w:left="576" w:hanging="57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933F1"/>
    <w:pPr>
      <w:keepNext/>
      <w:widowControl w:val="0"/>
      <w:tabs>
        <w:tab w:val="num" w:pos="0"/>
      </w:tabs>
      <w:spacing w:before="80" w:after="240"/>
      <w:ind w:left="2642" w:firstLine="238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8933F1"/>
    <w:pPr>
      <w:keepNext/>
      <w:widowControl w:val="0"/>
      <w:tabs>
        <w:tab w:val="num" w:pos="0"/>
      </w:tabs>
      <w:ind w:left="1008" w:hanging="1008"/>
      <w:jc w:val="center"/>
      <w:outlineLvl w:val="4"/>
    </w:pPr>
    <w:rPr>
      <w:rFonts w:ascii="Arial" w:hAnsi="Arial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8933F1"/>
    <w:pPr>
      <w:keepNext/>
      <w:widowControl w:val="0"/>
      <w:tabs>
        <w:tab w:val="num" w:pos="0"/>
      </w:tabs>
      <w:spacing w:before="120"/>
      <w:ind w:left="40"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8933F1"/>
    <w:pPr>
      <w:keepNext/>
      <w:widowControl w:val="0"/>
      <w:tabs>
        <w:tab w:val="num" w:pos="0"/>
      </w:tabs>
      <w:spacing w:before="120"/>
      <w:ind w:left="1296" w:hanging="1296"/>
      <w:jc w:val="center"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8933F1"/>
    <w:pPr>
      <w:keepNext/>
      <w:widowControl w:val="0"/>
      <w:tabs>
        <w:tab w:val="num" w:pos="0"/>
      </w:tabs>
      <w:spacing w:line="360" w:lineRule="auto"/>
      <w:ind w:firstLine="560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AFB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character" w:styleId="a3">
    <w:name w:val="Hyperlink"/>
    <w:basedOn w:val="a0"/>
    <w:rsid w:val="00043AFB"/>
    <w:rPr>
      <w:color w:val="0000FF"/>
      <w:u w:val="single"/>
    </w:rPr>
  </w:style>
  <w:style w:type="character" w:customStyle="1" w:styleId="11">
    <w:name w:val="Основной шрифт абзаца1"/>
    <w:rsid w:val="00043AFB"/>
  </w:style>
  <w:style w:type="paragraph" w:styleId="a4">
    <w:name w:val="Subtitle"/>
    <w:basedOn w:val="a"/>
    <w:next w:val="a5"/>
    <w:link w:val="a6"/>
    <w:uiPriority w:val="99"/>
    <w:qFormat/>
    <w:rsid w:val="00043AFB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uiPriority w:val="99"/>
    <w:rsid w:val="00043A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rsid w:val="00043A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aliases w:val="бпОсновной текст"/>
    <w:basedOn w:val="a"/>
    <w:link w:val="a7"/>
    <w:unhideWhenUsed/>
    <w:rsid w:val="00043AFB"/>
    <w:pPr>
      <w:spacing w:after="120"/>
    </w:pPr>
  </w:style>
  <w:style w:type="character" w:customStyle="1" w:styleId="a7">
    <w:name w:val="Основной текст Знак"/>
    <w:aliases w:val="бпОсновной текст Знак"/>
    <w:basedOn w:val="a0"/>
    <w:link w:val="a5"/>
    <w:rsid w:val="00043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24DB3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rsid w:val="00A24DB3"/>
    <w:rPr>
      <w:rFonts w:ascii="Times New Roman" w:hAnsi="Times New Roman" w:cs="Times New Roman" w:hint="default"/>
      <w:color w:val="106BB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37E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4189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4619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nhideWhenUsed/>
    <w:rsid w:val="004619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46191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scope">
    <w:name w:val="ng-scope"/>
    <w:basedOn w:val="a0"/>
    <w:rsid w:val="00290E47"/>
  </w:style>
  <w:style w:type="paragraph" w:styleId="af1">
    <w:name w:val="No Spacing"/>
    <w:link w:val="af2"/>
    <w:uiPriority w:val="1"/>
    <w:qFormat/>
    <w:rsid w:val="00290E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933F1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933F1"/>
    <w:rPr>
      <w:rFonts w:ascii="Arial" w:eastAsia="Times New Roman" w:hAnsi="Arial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8933F1"/>
    <w:rPr>
      <w:rFonts w:ascii="Arial" w:eastAsia="Times New Roman" w:hAnsi="Arial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8933F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basedOn w:val="a0"/>
    <w:link w:val="9"/>
    <w:rsid w:val="008933F1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41">
    <w:name w:val="Знак4 Знак Знак Знак"/>
    <w:basedOn w:val="a"/>
    <w:next w:val="a"/>
    <w:autoRedefine/>
    <w:rsid w:val="0090115C"/>
    <w:pPr>
      <w:spacing w:after="160" w:line="240" w:lineRule="exact"/>
      <w:ind w:left="720" w:hanging="720"/>
      <w:jc w:val="both"/>
    </w:pPr>
    <w:rPr>
      <w:sz w:val="28"/>
      <w:szCs w:val="20"/>
      <w:lang w:val="en-US" w:eastAsia="en-US"/>
    </w:rPr>
  </w:style>
  <w:style w:type="character" w:styleId="af3">
    <w:name w:val="page number"/>
    <w:basedOn w:val="a0"/>
    <w:rsid w:val="0090115C"/>
  </w:style>
  <w:style w:type="paragraph" w:styleId="af4">
    <w:name w:val="Body Text Indent"/>
    <w:basedOn w:val="a"/>
    <w:link w:val="af5"/>
    <w:rsid w:val="0090115C"/>
    <w:pPr>
      <w:ind w:firstLine="240"/>
      <w:jc w:val="both"/>
    </w:pPr>
    <w:rPr>
      <w:bCs/>
      <w:color w:val="000000"/>
      <w:sz w:val="28"/>
    </w:rPr>
  </w:style>
  <w:style w:type="character" w:customStyle="1" w:styleId="af5">
    <w:name w:val="Основной текст с отступом Знак"/>
    <w:basedOn w:val="a0"/>
    <w:link w:val="af4"/>
    <w:rsid w:val="0090115C"/>
    <w:rPr>
      <w:rFonts w:ascii="Times New Roman" w:eastAsia="Times New Roman" w:hAnsi="Times New Roman" w:cs="Times New Roman"/>
      <w:bCs/>
      <w:color w:val="000000"/>
      <w:sz w:val="28"/>
      <w:szCs w:val="24"/>
      <w:lang w:eastAsia="ar-SA"/>
    </w:rPr>
  </w:style>
  <w:style w:type="paragraph" w:customStyle="1" w:styleId="13">
    <w:name w:val="Знак Знак1 Знак Знак Знак Знак"/>
    <w:basedOn w:val="a"/>
    <w:rsid w:val="0090115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901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90115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annotation reference"/>
    <w:uiPriority w:val="99"/>
    <w:unhideWhenUsed/>
    <w:rsid w:val="0090115C"/>
    <w:rPr>
      <w:sz w:val="16"/>
      <w:szCs w:val="16"/>
    </w:rPr>
  </w:style>
  <w:style w:type="paragraph" w:styleId="af7">
    <w:name w:val="Normal (Web)"/>
    <w:basedOn w:val="a"/>
    <w:uiPriority w:val="99"/>
    <w:unhideWhenUsed/>
    <w:rsid w:val="0090115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901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99"/>
    <w:rsid w:val="00901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90115C"/>
    <w:rPr>
      <w:color w:val="800080"/>
      <w:u w:val="single"/>
    </w:rPr>
  </w:style>
  <w:style w:type="paragraph" w:customStyle="1" w:styleId="088095CB421E4E02BDC9682AFEE1723A">
    <w:name w:val="088095CB421E4E02BDC9682AFEE1723A"/>
    <w:rsid w:val="009011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a">
    <w:name w:val="Знак"/>
    <w:basedOn w:val="a"/>
    <w:rsid w:val="0090115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footnote text"/>
    <w:basedOn w:val="a"/>
    <w:link w:val="afc"/>
    <w:uiPriority w:val="99"/>
    <w:unhideWhenUsed/>
    <w:rsid w:val="0090115C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901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90115C"/>
    <w:rPr>
      <w:vertAlign w:val="superscript"/>
    </w:rPr>
  </w:style>
  <w:style w:type="paragraph" w:styleId="afe">
    <w:name w:val="annotation text"/>
    <w:basedOn w:val="a"/>
    <w:link w:val="aff"/>
    <w:uiPriority w:val="99"/>
    <w:unhideWhenUsed/>
    <w:rsid w:val="0090115C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rsid w:val="00901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0115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90115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01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Emphasis"/>
    <w:uiPriority w:val="20"/>
    <w:qFormat/>
    <w:rsid w:val="0090115C"/>
    <w:rPr>
      <w:i/>
      <w:iCs/>
    </w:rPr>
  </w:style>
  <w:style w:type="paragraph" w:customStyle="1" w:styleId="s1">
    <w:name w:val="s_1"/>
    <w:basedOn w:val="a"/>
    <w:rsid w:val="0090115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1">
    <w:name w:val="annotation subject"/>
    <w:basedOn w:val="afe"/>
    <w:next w:val="afe"/>
    <w:link w:val="aff2"/>
    <w:rsid w:val="0090115C"/>
    <w:pPr>
      <w:suppressAutoHyphens/>
    </w:pPr>
    <w:rPr>
      <w:b/>
      <w:bCs/>
      <w:lang w:eastAsia="ar-SA"/>
    </w:rPr>
  </w:style>
  <w:style w:type="character" w:customStyle="1" w:styleId="aff2">
    <w:name w:val="Тема примечания Знак"/>
    <w:basedOn w:val="aff"/>
    <w:link w:val="aff1"/>
    <w:rsid w:val="0090115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4">
    <w:name w:val="Красная строка1"/>
    <w:basedOn w:val="a5"/>
    <w:rsid w:val="0090115C"/>
    <w:pPr>
      <w:ind w:firstLine="210"/>
    </w:pPr>
    <w:rPr>
      <w:sz w:val="28"/>
    </w:rPr>
  </w:style>
  <w:style w:type="paragraph" w:customStyle="1" w:styleId="s16">
    <w:name w:val="s_16"/>
    <w:basedOn w:val="a"/>
    <w:rsid w:val="009011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ighlightsearch4">
    <w:name w:val="highlightsearch4"/>
    <w:rsid w:val="0090115C"/>
  </w:style>
  <w:style w:type="paragraph" w:customStyle="1" w:styleId="formattext0">
    <w:name w:val="formattext"/>
    <w:basedOn w:val="a"/>
    <w:rsid w:val="009011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Сравнение редакций. Добавленный фрагмент"/>
    <w:uiPriority w:val="99"/>
    <w:rsid w:val="0090115C"/>
    <w:rPr>
      <w:color w:val="000000"/>
      <w:shd w:val="clear" w:color="auto" w:fill="C1D7FF"/>
    </w:rPr>
  </w:style>
  <w:style w:type="character" w:customStyle="1" w:styleId="af2">
    <w:name w:val="Без интервала Знак"/>
    <w:link w:val="af1"/>
    <w:uiPriority w:val="1"/>
    <w:locked/>
    <w:rsid w:val="009011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0">
    <w:name w:val="Стиль 14 пт Оранжевый"/>
    <w:uiPriority w:val="99"/>
    <w:rsid w:val="0090115C"/>
    <w:rPr>
      <w:rFonts w:ascii="Times New Roman" w:hAnsi="Times New Roman" w:cs="Times New Roman"/>
      <w:color w:val="FF6600"/>
      <w:sz w:val="28"/>
    </w:rPr>
  </w:style>
  <w:style w:type="character" w:customStyle="1" w:styleId="15">
    <w:name w:val="Заголовок №1_"/>
    <w:link w:val="16"/>
    <w:uiPriority w:val="99"/>
    <w:locked/>
    <w:rsid w:val="0090115C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90115C"/>
    <w:pPr>
      <w:shd w:val="clear" w:color="auto" w:fill="FFFFFF"/>
      <w:suppressAutoHyphens w:val="0"/>
      <w:spacing w:before="360" w:after="36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1">
    <w:name w:val="Основной текст (2)_"/>
    <w:link w:val="22"/>
    <w:uiPriority w:val="99"/>
    <w:locked/>
    <w:rsid w:val="0090115C"/>
    <w:rPr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0115C"/>
    <w:pPr>
      <w:shd w:val="clear" w:color="auto" w:fill="FFFFFF"/>
      <w:suppressAutoHyphens w:val="0"/>
      <w:spacing w:before="360" w:line="288" w:lineRule="exac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">
    <w:name w:val="Основной текст (3)_"/>
    <w:link w:val="30"/>
    <w:uiPriority w:val="99"/>
    <w:locked/>
    <w:rsid w:val="0090115C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115C"/>
    <w:pPr>
      <w:shd w:val="clear" w:color="auto" w:fill="FFFFFF"/>
      <w:suppressAutoHyphens w:val="0"/>
      <w:spacing w:line="298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f4">
    <w:name w:val="Цветовое выделение"/>
    <w:uiPriority w:val="99"/>
    <w:rsid w:val="0090115C"/>
    <w:rPr>
      <w:b/>
      <w:bCs w:val="0"/>
      <w:color w:val="000080"/>
      <w:sz w:val="20"/>
    </w:rPr>
  </w:style>
  <w:style w:type="character" w:customStyle="1" w:styleId="114pt">
    <w:name w:val="Заголовок №1 + 14 pt"/>
    <w:uiPriority w:val="99"/>
    <w:rsid w:val="0090115C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Полужирный"/>
    <w:uiPriority w:val="99"/>
    <w:rsid w:val="0090115C"/>
    <w:rPr>
      <w:b/>
      <w:bCs/>
      <w:sz w:val="18"/>
      <w:szCs w:val="18"/>
      <w:shd w:val="clear" w:color="auto" w:fill="FFFFFF"/>
    </w:rPr>
  </w:style>
  <w:style w:type="character" w:customStyle="1" w:styleId="9pt">
    <w:name w:val="Основной текст + 9 pt"/>
    <w:uiPriority w:val="99"/>
    <w:rsid w:val="0090115C"/>
    <w:rPr>
      <w:rFonts w:ascii="Times New Roman" w:hAnsi="Times New Roman" w:cs="Times New Roman" w:hint="default"/>
      <w:spacing w:val="0"/>
      <w:sz w:val="18"/>
      <w:szCs w:val="18"/>
    </w:rPr>
  </w:style>
  <w:style w:type="character" w:customStyle="1" w:styleId="aff5">
    <w:name w:val="Неразрешенное упоминание"/>
    <w:uiPriority w:val="99"/>
    <w:semiHidden/>
    <w:unhideWhenUsed/>
    <w:rsid w:val="0090115C"/>
    <w:rPr>
      <w:color w:val="605E5C"/>
      <w:shd w:val="clear" w:color="auto" w:fill="E1DFDD"/>
    </w:rPr>
  </w:style>
  <w:style w:type="paragraph" w:customStyle="1" w:styleId="aff6">
    <w:name w:val="Нормальный (таблица)"/>
    <w:basedOn w:val="a"/>
    <w:next w:val="a"/>
    <w:uiPriority w:val="99"/>
    <w:rsid w:val="0090115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ru-RU"/>
    </w:rPr>
  </w:style>
  <w:style w:type="table" w:customStyle="1" w:styleId="23">
    <w:name w:val="Сетка таблицы2"/>
    <w:basedOn w:val="a1"/>
    <w:next w:val="af8"/>
    <w:rsid w:val="00901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home.garant.ru/" TargetMode="External"/><Relationship Id="rId18" Type="http://schemas.openxmlformats.org/officeDocument/2006/relationships/hyperlink" Target="garantF1://12048567.9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9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fs.adm.local\io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17" Type="http://schemas.openxmlformats.org/officeDocument/2006/relationships/hyperlink" Target="garantF1://12048567.9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9" TargetMode="External"/><Relationship Id="rId20" Type="http://schemas.openxmlformats.org/officeDocument/2006/relationships/hyperlink" Target="garantF1://12048567.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.adm.local\io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garantF1://12048567.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file:///\\fs.adm.local\io15\&#1044;&#1054;&#1043;&#1054;&#1042;&#1054;&#1056;&#1040;%20&#1040;&#1056;&#1045;&#1053;&#1044;&#1067;%20&#1080;%20&#1044;&#1054;&#1043;&#1054;&#1042;&#1054;&#1056;&#1040;%20&#1050;&#1059;&#1055;&#1051;&#1048;-&#1055;&#1056;&#1054;&#1044;&#1040;&#1046;\&#1044;&#1040;%20%20&#1073;&#1077;&#1079;%20%20&#1058;&#1054;&#1056;&#1043;&#1054;&#1042;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CEF6-D259-45B9-857E-0DCBCE4D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88</Pages>
  <Words>29222</Words>
  <Characters>166569</Characters>
  <Application>Microsoft Office Word</Application>
  <DocSecurity>0</DocSecurity>
  <Lines>1388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Анисич</dc:creator>
  <cp:keywords/>
  <dc:description/>
  <cp:lastModifiedBy>Юлия Гринь</cp:lastModifiedBy>
  <cp:revision>44</cp:revision>
  <cp:lastPrinted>2022-02-09T11:32:00Z</cp:lastPrinted>
  <dcterms:created xsi:type="dcterms:W3CDTF">2021-07-16T10:17:00Z</dcterms:created>
  <dcterms:modified xsi:type="dcterms:W3CDTF">2023-02-27T08:57:00Z</dcterms:modified>
</cp:coreProperties>
</file>