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344" w:rsidRPr="00E74344" w:rsidRDefault="00E74344" w:rsidP="00E74344">
      <w:pPr>
        <w:spacing w:after="0" w:line="240" w:lineRule="auto"/>
        <w:ind w:left="7080" w:firstLine="708"/>
        <w:rPr>
          <w:rFonts w:ascii="Times New Roman" w:hAnsi="Times New Roman"/>
          <w:sz w:val="28"/>
          <w:szCs w:val="28"/>
        </w:rPr>
      </w:pPr>
    </w:p>
    <w:p w:rsidR="00E74344" w:rsidRPr="00B47F1E" w:rsidRDefault="003D369E" w:rsidP="00A35AD7">
      <w:pPr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53.25pt;visibility:visible" filled="t">
            <v:imagedata r:id="rId8" o:title=""/>
          </v:shape>
        </w:pict>
      </w:r>
    </w:p>
    <w:p w:rsidR="00A35AD7" w:rsidRPr="00B203EA" w:rsidRDefault="00A35AD7" w:rsidP="00A35AD7">
      <w:pPr>
        <w:pStyle w:val="1"/>
        <w:numPr>
          <w:ilvl w:val="0"/>
          <w:numId w:val="1"/>
        </w:numPr>
        <w:shd w:val="clear" w:color="auto" w:fill="FFFFFF"/>
        <w:spacing w:line="240" w:lineRule="auto"/>
        <w:ind w:left="0" w:firstLine="0"/>
        <w:jc w:val="center"/>
        <w:rPr>
          <w:b/>
        </w:rPr>
      </w:pPr>
      <w:r w:rsidRPr="00B203EA">
        <w:rPr>
          <w:b/>
        </w:rPr>
        <w:t>СОВЕТ МУНИЦИПАЛЬНОГО ОБРАЗОВАНИЯ</w:t>
      </w:r>
    </w:p>
    <w:p w:rsidR="00A35AD7" w:rsidRPr="00B203EA" w:rsidRDefault="00A35AD7" w:rsidP="00A35AD7">
      <w:pPr>
        <w:pStyle w:val="1"/>
        <w:numPr>
          <w:ilvl w:val="0"/>
          <w:numId w:val="1"/>
        </w:numPr>
        <w:shd w:val="clear" w:color="auto" w:fill="FFFFFF"/>
        <w:spacing w:line="240" w:lineRule="auto"/>
        <w:ind w:left="0" w:firstLine="0"/>
        <w:jc w:val="center"/>
        <w:rPr>
          <w:b/>
        </w:rPr>
      </w:pPr>
      <w:r w:rsidRPr="00B203EA">
        <w:rPr>
          <w:b/>
        </w:rPr>
        <w:t>КАНЕВСКОЙ РАЙОН</w:t>
      </w:r>
    </w:p>
    <w:p w:rsidR="00A35AD7" w:rsidRPr="002325D0" w:rsidRDefault="00A35AD7" w:rsidP="00A35AD7">
      <w:pPr>
        <w:pStyle w:val="1"/>
        <w:numPr>
          <w:ilvl w:val="0"/>
          <w:numId w:val="1"/>
        </w:numPr>
        <w:shd w:val="clear" w:color="auto" w:fill="FFFFFF"/>
        <w:spacing w:line="240" w:lineRule="auto"/>
        <w:ind w:left="0" w:firstLine="0"/>
        <w:jc w:val="center"/>
        <w:rPr>
          <w:b/>
        </w:rPr>
      </w:pPr>
    </w:p>
    <w:p w:rsidR="00A35AD7" w:rsidRPr="002325D0" w:rsidRDefault="00A35AD7" w:rsidP="00A35AD7">
      <w:pPr>
        <w:pStyle w:val="1"/>
        <w:numPr>
          <w:ilvl w:val="0"/>
          <w:numId w:val="1"/>
        </w:numPr>
        <w:shd w:val="clear" w:color="auto" w:fill="FFFFFF"/>
        <w:spacing w:line="240" w:lineRule="auto"/>
        <w:ind w:left="0" w:firstLine="0"/>
        <w:jc w:val="center"/>
        <w:rPr>
          <w:b/>
          <w:sz w:val="30"/>
          <w:szCs w:val="30"/>
        </w:rPr>
      </w:pPr>
      <w:r w:rsidRPr="002325D0">
        <w:rPr>
          <w:b/>
          <w:sz w:val="30"/>
          <w:szCs w:val="30"/>
        </w:rPr>
        <w:t>РЕШЕНИЕ</w:t>
      </w:r>
    </w:p>
    <w:p w:rsidR="00B203EA" w:rsidRDefault="00B203EA" w:rsidP="00B203E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35AD7" w:rsidRDefault="00A35AD7" w:rsidP="00B203E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B203EA">
        <w:rPr>
          <w:rFonts w:ascii="Times New Roman" w:hAnsi="Times New Roman"/>
          <w:sz w:val="28"/>
          <w:szCs w:val="28"/>
        </w:rPr>
        <w:t>______________</w:t>
      </w:r>
      <w:r w:rsidR="00393578">
        <w:rPr>
          <w:rFonts w:ascii="Times New Roman" w:hAnsi="Times New Roman"/>
          <w:sz w:val="28"/>
          <w:szCs w:val="28"/>
        </w:rPr>
        <w:t xml:space="preserve"> </w:t>
      </w:r>
      <w:r w:rsidR="004265BF">
        <w:rPr>
          <w:rFonts w:ascii="Times New Roman" w:hAnsi="Times New Roman"/>
          <w:sz w:val="28"/>
          <w:szCs w:val="28"/>
        </w:rPr>
        <w:tab/>
      </w:r>
      <w:r w:rsidR="004265BF">
        <w:rPr>
          <w:rFonts w:ascii="Times New Roman" w:hAnsi="Times New Roman"/>
          <w:sz w:val="28"/>
          <w:szCs w:val="28"/>
        </w:rPr>
        <w:tab/>
      </w:r>
      <w:r w:rsidR="004265B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</w:t>
      </w:r>
      <w:r w:rsidR="0039357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ab/>
        <w:t xml:space="preserve">  </w:t>
      </w:r>
      <w:r w:rsidR="00B203E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№ </w:t>
      </w:r>
      <w:r w:rsidR="00B203EA">
        <w:rPr>
          <w:rFonts w:ascii="Times New Roman" w:hAnsi="Times New Roman"/>
          <w:sz w:val="28"/>
          <w:szCs w:val="28"/>
        </w:rPr>
        <w:t>______</w:t>
      </w:r>
    </w:p>
    <w:p w:rsidR="00B203EA" w:rsidRDefault="00B203EA" w:rsidP="00B203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35AD7" w:rsidRDefault="00A35AD7" w:rsidP="00B203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6288">
        <w:rPr>
          <w:rFonts w:ascii="Times New Roman" w:hAnsi="Times New Roman"/>
          <w:sz w:val="28"/>
          <w:szCs w:val="28"/>
        </w:rPr>
        <w:t>ст-ца Каневская</w:t>
      </w:r>
    </w:p>
    <w:p w:rsidR="00B203EA" w:rsidRDefault="00B203EA" w:rsidP="00B203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03EA" w:rsidRPr="002A6288" w:rsidRDefault="00B203EA" w:rsidP="00B203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5AD7" w:rsidRDefault="00A35AD7" w:rsidP="00A35AD7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28DB">
        <w:rPr>
          <w:rFonts w:ascii="Times New Roman" w:hAnsi="Times New Roman"/>
          <w:b/>
          <w:sz w:val="28"/>
          <w:szCs w:val="28"/>
        </w:rPr>
        <w:t>О внесении изменений в решение Совета муниципального образования Каневской район от 2</w:t>
      </w:r>
      <w:r>
        <w:rPr>
          <w:rFonts w:ascii="Times New Roman" w:hAnsi="Times New Roman"/>
          <w:b/>
          <w:sz w:val="28"/>
          <w:szCs w:val="28"/>
        </w:rPr>
        <w:t>9</w:t>
      </w:r>
      <w:r w:rsidRPr="009028DB">
        <w:rPr>
          <w:rFonts w:ascii="Times New Roman" w:hAnsi="Times New Roman"/>
          <w:b/>
          <w:sz w:val="28"/>
          <w:szCs w:val="28"/>
        </w:rPr>
        <w:t xml:space="preserve"> декабря 20</w:t>
      </w:r>
      <w:r>
        <w:rPr>
          <w:rFonts w:ascii="Times New Roman" w:hAnsi="Times New Roman"/>
          <w:b/>
          <w:sz w:val="28"/>
          <w:szCs w:val="28"/>
        </w:rPr>
        <w:t>2</w:t>
      </w:r>
      <w:r w:rsidR="005A4EFC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028DB">
        <w:rPr>
          <w:rFonts w:ascii="Times New Roman" w:hAnsi="Times New Roman"/>
          <w:b/>
          <w:sz w:val="28"/>
          <w:szCs w:val="28"/>
        </w:rPr>
        <w:t xml:space="preserve">года № </w:t>
      </w:r>
      <w:r>
        <w:rPr>
          <w:rFonts w:ascii="Times New Roman" w:hAnsi="Times New Roman"/>
          <w:b/>
          <w:sz w:val="28"/>
          <w:szCs w:val="28"/>
        </w:rPr>
        <w:t>1</w:t>
      </w:r>
      <w:r w:rsidR="005A4EFC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>0</w:t>
      </w:r>
      <w:r w:rsidRPr="009028DB">
        <w:rPr>
          <w:rFonts w:ascii="Times New Roman" w:hAnsi="Times New Roman"/>
          <w:b/>
          <w:sz w:val="28"/>
          <w:szCs w:val="28"/>
        </w:rPr>
        <w:t xml:space="preserve"> «О бюджете муниципального образования Каневской район на 20</w:t>
      </w:r>
      <w:r>
        <w:rPr>
          <w:rFonts w:ascii="Times New Roman" w:hAnsi="Times New Roman"/>
          <w:b/>
          <w:sz w:val="28"/>
          <w:szCs w:val="28"/>
        </w:rPr>
        <w:t>2</w:t>
      </w:r>
      <w:r w:rsidR="005A4EFC">
        <w:rPr>
          <w:rFonts w:ascii="Times New Roman" w:hAnsi="Times New Roman"/>
          <w:b/>
          <w:sz w:val="28"/>
          <w:szCs w:val="28"/>
        </w:rPr>
        <w:t>3</w:t>
      </w:r>
      <w:r w:rsidRPr="009028DB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028DB">
        <w:rPr>
          <w:rFonts w:ascii="Times New Roman" w:hAnsi="Times New Roman"/>
          <w:b/>
          <w:sz w:val="28"/>
          <w:szCs w:val="28"/>
        </w:rPr>
        <w:t xml:space="preserve">и на плановый </w:t>
      </w:r>
    </w:p>
    <w:p w:rsidR="00A35AD7" w:rsidRPr="009028DB" w:rsidRDefault="00A35AD7" w:rsidP="00A35AD7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28DB">
        <w:rPr>
          <w:rFonts w:ascii="Times New Roman" w:hAnsi="Times New Roman"/>
          <w:b/>
          <w:sz w:val="28"/>
          <w:szCs w:val="28"/>
        </w:rPr>
        <w:t>период 202</w:t>
      </w:r>
      <w:r w:rsidR="005A4EFC">
        <w:rPr>
          <w:rFonts w:ascii="Times New Roman" w:hAnsi="Times New Roman"/>
          <w:b/>
          <w:sz w:val="28"/>
          <w:szCs w:val="28"/>
        </w:rPr>
        <w:t>4</w:t>
      </w:r>
      <w:r w:rsidRPr="009028DB">
        <w:rPr>
          <w:rFonts w:ascii="Times New Roman" w:hAnsi="Times New Roman"/>
          <w:b/>
          <w:sz w:val="28"/>
          <w:szCs w:val="28"/>
        </w:rPr>
        <w:t xml:space="preserve"> и 202</w:t>
      </w:r>
      <w:r w:rsidR="005A4EFC">
        <w:rPr>
          <w:rFonts w:ascii="Times New Roman" w:hAnsi="Times New Roman"/>
          <w:b/>
          <w:sz w:val="28"/>
          <w:szCs w:val="28"/>
        </w:rPr>
        <w:t>5</w:t>
      </w:r>
      <w:r w:rsidRPr="009028DB">
        <w:rPr>
          <w:rFonts w:ascii="Times New Roman" w:hAnsi="Times New Roman"/>
          <w:b/>
          <w:sz w:val="28"/>
          <w:szCs w:val="28"/>
        </w:rPr>
        <w:t xml:space="preserve"> годов»</w:t>
      </w:r>
    </w:p>
    <w:p w:rsidR="00A35AD7" w:rsidRDefault="00A35AD7" w:rsidP="00A35AD7">
      <w:pPr>
        <w:pStyle w:val="a7"/>
        <w:suppressAutoHyphen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35AD7" w:rsidRDefault="00A35AD7" w:rsidP="00A35AD7">
      <w:pPr>
        <w:pStyle w:val="a7"/>
        <w:suppressAutoHyphen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 xml:space="preserve">В соответствии со статьей 73 Устава муниципального образования Каневской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 район 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30472">
        <w:rPr>
          <w:rFonts w:ascii="Times New Roman" w:hAnsi="Times New Roman"/>
          <w:sz w:val="28"/>
          <w:szCs w:val="28"/>
          <w:lang w:val="ru-RU"/>
        </w:rPr>
        <w:t>Совет    муниципального   образования    Каневской    район р е ш и л:</w:t>
      </w:r>
    </w:p>
    <w:p w:rsidR="007E23AF" w:rsidRDefault="00A35AD7" w:rsidP="00A35AD7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1.</w:t>
      </w:r>
      <w:r>
        <w:rPr>
          <w:rFonts w:ascii="Times New Roman" w:hAnsi="Times New Roman"/>
          <w:sz w:val="28"/>
          <w:szCs w:val="28"/>
          <w:lang w:val="ru-RU"/>
        </w:rPr>
        <w:t> </w:t>
      </w:r>
      <w:r w:rsidRPr="00A30472">
        <w:rPr>
          <w:rFonts w:ascii="Times New Roman" w:hAnsi="Times New Roman"/>
          <w:sz w:val="28"/>
          <w:szCs w:val="28"/>
          <w:lang w:val="ru-RU"/>
        </w:rPr>
        <w:t>Утвердить изменения в решение Совета муниципального образования Каневской район от 2</w:t>
      </w:r>
      <w:r>
        <w:rPr>
          <w:rFonts w:ascii="Times New Roman" w:hAnsi="Times New Roman"/>
          <w:sz w:val="28"/>
          <w:szCs w:val="28"/>
          <w:lang w:val="ru-RU"/>
        </w:rPr>
        <w:t>9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 декабря 20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="005A4EFC">
        <w:rPr>
          <w:rFonts w:ascii="Times New Roman" w:hAnsi="Times New Roman"/>
          <w:sz w:val="28"/>
          <w:szCs w:val="28"/>
          <w:lang w:val="ru-RU"/>
        </w:rPr>
        <w:t>2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 года № 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="005A4EFC">
        <w:rPr>
          <w:rFonts w:ascii="Times New Roman" w:hAnsi="Times New Roman"/>
          <w:sz w:val="28"/>
          <w:szCs w:val="28"/>
          <w:lang w:val="ru-RU"/>
        </w:rPr>
        <w:t>9</w:t>
      </w:r>
      <w:r>
        <w:rPr>
          <w:rFonts w:ascii="Times New Roman" w:hAnsi="Times New Roman"/>
          <w:sz w:val="28"/>
          <w:szCs w:val="28"/>
          <w:lang w:val="ru-RU"/>
        </w:rPr>
        <w:t>0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 «О бюджете муниципального образования Каневской район 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>на 20</w:t>
      </w:r>
      <w:r>
        <w:rPr>
          <w:rFonts w:ascii="Times New Roman" w:hAnsi="Times New Roman"/>
          <w:snapToGrid w:val="0"/>
          <w:sz w:val="28"/>
          <w:szCs w:val="28"/>
          <w:lang w:val="ru-RU"/>
        </w:rPr>
        <w:t>2</w:t>
      </w:r>
      <w:r w:rsidR="005A4EFC">
        <w:rPr>
          <w:rFonts w:ascii="Times New Roman" w:hAnsi="Times New Roman"/>
          <w:snapToGrid w:val="0"/>
          <w:sz w:val="28"/>
          <w:szCs w:val="28"/>
          <w:lang w:val="ru-RU"/>
        </w:rPr>
        <w:t>3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 xml:space="preserve"> год и на плановый период 202</w:t>
      </w:r>
      <w:r w:rsidR="005A4EFC">
        <w:rPr>
          <w:rFonts w:ascii="Times New Roman" w:hAnsi="Times New Roman"/>
          <w:snapToGrid w:val="0"/>
          <w:sz w:val="28"/>
          <w:szCs w:val="28"/>
          <w:lang w:val="ru-RU"/>
        </w:rPr>
        <w:t>4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 xml:space="preserve"> и 202</w:t>
      </w:r>
      <w:r w:rsidR="005A4EFC">
        <w:rPr>
          <w:rFonts w:ascii="Times New Roman" w:hAnsi="Times New Roman"/>
          <w:snapToGrid w:val="0"/>
          <w:sz w:val="28"/>
          <w:szCs w:val="28"/>
          <w:lang w:val="ru-RU"/>
        </w:rPr>
        <w:t>5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 xml:space="preserve"> годов</w:t>
      </w:r>
      <w:r w:rsidRPr="00A30472">
        <w:rPr>
          <w:rFonts w:ascii="Times New Roman" w:hAnsi="Times New Roman"/>
          <w:sz w:val="28"/>
          <w:szCs w:val="28"/>
          <w:lang w:val="ru-RU"/>
        </w:rPr>
        <w:t>» согласно приложению к настоящему решению.</w:t>
      </w:r>
    </w:p>
    <w:p w:rsidR="003D369E" w:rsidRPr="003D369E" w:rsidRDefault="007E23AF" w:rsidP="003D369E">
      <w:pPr>
        <w:pStyle w:val="a5"/>
      </w:pPr>
      <w:r>
        <w:rPr>
          <w:rFonts w:ascii="Times New Roman" w:hAnsi="Times New Roman"/>
          <w:szCs w:val="28"/>
        </w:rPr>
        <w:t>2. </w:t>
      </w:r>
      <w:r w:rsidR="003D369E" w:rsidRPr="003D369E">
        <w:rPr>
          <w:rFonts w:ascii="Times New Roman" w:eastAsia="Calibri" w:hAnsi="Times New Roman"/>
          <w:lang w:eastAsia="en-US"/>
        </w:rPr>
        <w:t>Отделу по связям со СМИ и общественностью администрации муниципального образования Каневской район (Игнатенко Т.А.) опубликовать настоящее постановление в печатном средстве массовой информации и обеспечить его размещение на официальном сайте администрации муниципального образования Каневской район в информационно-телекоммуникационной сети «Интернет».</w:t>
      </w:r>
    </w:p>
    <w:p w:rsidR="00A35AD7" w:rsidRPr="003D369E" w:rsidRDefault="00A35AD7" w:rsidP="003D369E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3D369E">
        <w:rPr>
          <w:rFonts w:ascii="Times New Roman" w:hAnsi="Times New Roman"/>
          <w:sz w:val="28"/>
          <w:szCs w:val="28"/>
          <w:lang w:val="ru-RU"/>
        </w:rPr>
        <w:t>3.</w:t>
      </w:r>
      <w:r w:rsidRPr="00953E57">
        <w:rPr>
          <w:rFonts w:ascii="Times New Roman" w:hAnsi="Times New Roman"/>
          <w:sz w:val="28"/>
          <w:szCs w:val="28"/>
        </w:rPr>
        <w:t> </w:t>
      </w:r>
      <w:r w:rsidRPr="003D369E">
        <w:rPr>
          <w:rFonts w:ascii="Times New Roman" w:hAnsi="Times New Roman"/>
          <w:sz w:val="28"/>
          <w:szCs w:val="28"/>
          <w:lang w:val="ru-RU"/>
        </w:rPr>
        <w:t>Контроль за выполнением настоящего решения возложить на постоянную комиссию по вопросам экономики и бюджета Совета муниципального образования Каневской район.</w:t>
      </w:r>
    </w:p>
    <w:p w:rsidR="00A35AD7" w:rsidRDefault="00A35AD7" w:rsidP="00A35AD7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Pr="00A30472">
        <w:rPr>
          <w:rFonts w:ascii="Times New Roman" w:hAnsi="Times New Roman"/>
          <w:sz w:val="28"/>
          <w:szCs w:val="28"/>
          <w:lang w:val="ru-RU"/>
        </w:rPr>
        <w:t>. Решение вступает в силу со дня его официального опубликования.</w:t>
      </w:r>
    </w:p>
    <w:p w:rsidR="00A35AD7" w:rsidRDefault="00A35AD7" w:rsidP="00A35AD7">
      <w:pPr>
        <w:pStyle w:val="a7"/>
        <w:rPr>
          <w:rFonts w:ascii="Times New Roman" w:hAnsi="Times New Roman"/>
          <w:sz w:val="28"/>
          <w:szCs w:val="28"/>
          <w:lang w:val="ru-RU"/>
        </w:rPr>
      </w:pPr>
    </w:p>
    <w:p w:rsidR="00A35AD7" w:rsidRDefault="00A35AD7" w:rsidP="00A35AD7">
      <w:pPr>
        <w:pStyle w:val="a7"/>
        <w:rPr>
          <w:rFonts w:ascii="Times New Roman" w:hAnsi="Times New Roman"/>
          <w:sz w:val="28"/>
          <w:szCs w:val="28"/>
          <w:lang w:val="ru-RU"/>
        </w:rPr>
      </w:pPr>
    </w:p>
    <w:p w:rsidR="00A35AD7" w:rsidRDefault="00A35AD7" w:rsidP="00A35AD7">
      <w:pPr>
        <w:pStyle w:val="a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муниципального образования</w:t>
      </w:r>
    </w:p>
    <w:p w:rsidR="00A35AD7" w:rsidRDefault="00A35AD7" w:rsidP="00A35AD7">
      <w:pPr>
        <w:pStyle w:val="a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Каневской район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А.В. Герасименко</w:t>
      </w:r>
    </w:p>
    <w:p w:rsidR="00A35AD7" w:rsidRDefault="00A35AD7" w:rsidP="00A35AD7">
      <w:pPr>
        <w:pStyle w:val="a7"/>
        <w:rPr>
          <w:rFonts w:ascii="Times New Roman" w:hAnsi="Times New Roman"/>
          <w:sz w:val="28"/>
          <w:szCs w:val="28"/>
          <w:lang w:val="ru-RU"/>
        </w:rPr>
      </w:pPr>
    </w:p>
    <w:p w:rsidR="00E56B7A" w:rsidRDefault="00E56B7A" w:rsidP="00A35AD7">
      <w:pPr>
        <w:pStyle w:val="a7"/>
        <w:rPr>
          <w:rFonts w:ascii="Times New Roman" w:hAnsi="Times New Roman"/>
          <w:sz w:val="28"/>
          <w:szCs w:val="28"/>
          <w:lang w:val="ru-RU"/>
        </w:rPr>
      </w:pPr>
    </w:p>
    <w:p w:rsidR="00A35AD7" w:rsidRPr="00A30472" w:rsidRDefault="00A35AD7" w:rsidP="00A35AD7">
      <w:pPr>
        <w:pStyle w:val="a7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 xml:space="preserve">Председатель Совета </w:t>
      </w:r>
    </w:p>
    <w:p w:rsidR="00A35AD7" w:rsidRPr="00A30472" w:rsidRDefault="00A35AD7" w:rsidP="00A35AD7">
      <w:pPr>
        <w:pStyle w:val="a7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</w:t>
      </w:r>
    </w:p>
    <w:p w:rsidR="00A35AD7" w:rsidRDefault="00A35AD7" w:rsidP="00A35AD7">
      <w:pPr>
        <w:pStyle w:val="a7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Каневской район</w:t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  <w:t xml:space="preserve">      </w:t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</w:t>
      </w:r>
      <w:r w:rsidRPr="00A30472">
        <w:rPr>
          <w:rFonts w:ascii="Times New Roman" w:hAnsi="Times New Roman"/>
          <w:sz w:val="28"/>
          <w:szCs w:val="28"/>
          <w:lang w:val="ru-RU"/>
        </w:rPr>
        <w:t>М.А. Моргун</w:t>
      </w:r>
    </w:p>
    <w:p w:rsidR="00A35AD7" w:rsidRDefault="00A35AD7" w:rsidP="00A35AD7">
      <w:pPr>
        <w:pStyle w:val="a7"/>
        <w:jc w:val="center"/>
        <w:rPr>
          <w:rFonts w:ascii="Times New Roman" w:hAnsi="Times New Roman"/>
          <w:sz w:val="28"/>
          <w:szCs w:val="28"/>
          <w:lang w:val="ru-RU"/>
        </w:rPr>
        <w:sectPr w:rsidR="00A35AD7" w:rsidSect="00C50F7E">
          <w:headerReference w:type="even" r:id="rId9"/>
          <w:headerReference w:type="default" r:id="rId10"/>
          <w:pgSz w:w="11906" w:h="16838" w:code="9"/>
          <w:pgMar w:top="1134" w:right="567" w:bottom="244" w:left="1701" w:header="709" w:footer="709" w:gutter="0"/>
          <w:cols w:space="708"/>
          <w:titlePg/>
          <w:docGrid w:linePitch="360"/>
        </w:sectPr>
      </w:pPr>
    </w:p>
    <w:tbl>
      <w:tblPr>
        <w:tblW w:w="9919" w:type="dxa"/>
        <w:tblInd w:w="-110" w:type="dxa"/>
        <w:tblLayout w:type="fixed"/>
        <w:tblLook w:val="00A0" w:firstRow="1" w:lastRow="0" w:firstColumn="1" w:lastColumn="0" w:noHBand="0" w:noVBand="0"/>
      </w:tblPr>
      <w:tblGrid>
        <w:gridCol w:w="4959"/>
        <w:gridCol w:w="4960"/>
      </w:tblGrid>
      <w:tr w:rsidR="00A35AD7" w:rsidRPr="009A00E1" w:rsidTr="00A35AD7">
        <w:tc>
          <w:tcPr>
            <w:tcW w:w="4785" w:type="dxa"/>
          </w:tcPr>
          <w:p w:rsidR="00A35AD7" w:rsidRPr="009A00E1" w:rsidRDefault="00A35AD7" w:rsidP="00A35AD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</w:tcPr>
          <w:p w:rsidR="00A35AD7" w:rsidRPr="009A00E1" w:rsidRDefault="00A35AD7" w:rsidP="00A35AD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ПРИЛОЖЕНИЕ</w:t>
            </w:r>
          </w:p>
          <w:p w:rsidR="00A35AD7" w:rsidRPr="009A00E1" w:rsidRDefault="00A35AD7" w:rsidP="00A35AD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 решению Совета муниципального образования Каневской район                                                                   от _____________ № _______ </w:t>
            </w:r>
          </w:p>
        </w:tc>
      </w:tr>
    </w:tbl>
    <w:p w:rsidR="00A35AD7" w:rsidRDefault="00A35AD7" w:rsidP="00A35AD7">
      <w:pPr>
        <w:pStyle w:val="a7"/>
        <w:jc w:val="center"/>
        <w:rPr>
          <w:rStyle w:val="af7"/>
          <w:rFonts w:ascii="Times New Roman" w:hAnsi="Times New Roman"/>
          <w:b w:val="0"/>
          <w:sz w:val="28"/>
          <w:szCs w:val="28"/>
          <w:lang w:val="ru-RU"/>
        </w:rPr>
      </w:pPr>
    </w:p>
    <w:p w:rsidR="00A35AD7" w:rsidRDefault="00A35AD7" w:rsidP="005E5E94">
      <w:pPr>
        <w:pStyle w:val="a7"/>
        <w:jc w:val="center"/>
        <w:rPr>
          <w:rStyle w:val="af7"/>
          <w:rFonts w:ascii="Times New Roman" w:hAnsi="Times New Roman"/>
          <w:sz w:val="28"/>
          <w:szCs w:val="28"/>
          <w:lang w:val="ru-RU"/>
        </w:rPr>
      </w:pPr>
    </w:p>
    <w:p w:rsidR="00792A7A" w:rsidRPr="003D369E" w:rsidRDefault="00792A7A" w:rsidP="005E5E94">
      <w:pPr>
        <w:pStyle w:val="a7"/>
        <w:jc w:val="center"/>
        <w:rPr>
          <w:rStyle w:val="af7"/>
          <w:rFonts w:ascii="Times New Roman" w:hAnsi="Times New Roman"/>
          <w:b w:val="0"/>
          <w:sz w:val="28"/>
          <w:szCs w:val="28"/>
          <w:lang w:val="ru-RU"/>
        </w:rPr>
      </w:pPr>
      <w:r w:rsidRPr="003D369E">
        <w:rPr>
          <w:rStyle w:val="af7"/>
          <w:rFonts w:ascii="Times New Roman" w:hAnsi="Times New Roman"/>
          <w:b w:val="0"/>
          <w:sz w:val="28"/>
          <w:szCs w:val="28"/>
          <w:lang w:val="ru-RU"/>
        </w:rPr>
        <w:t>ИЗМЕНЕНИЯ, ВНОСИМЫЕ В РЕШЕНИЕ</w:t>
      </w:r>
    </w:p>
    <w:p w:rsidR="00792A7A" w:rsidRPr="00110298" w:rsidRDefault="00792A7A" w:rsidP="005E5E94">
      <w:pPr>
        <w:pStyle w:val="a7"/>
        <w:ind w:firstLine="708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110298">
        <w:rPr>
          <w:rFonts w:ascii="Times New Roman" w:hAnsi="Times New Roman"/>
          <w:bCs/>
          <w:sz w:val="28"/>
          <w:szCs w:val="28"/>
          <w:lang w:val="ru-RU"/>
        </w:rPr>
        <w:t>Совета муниципального образования Каневской район</w:t>
      </w:r>
    </w:p>
    <w:p w:rsidR="00792A7A" w:rsidRPr="00110298" w:rsidRDefault="00792A7A" w:rsidP="005E5E94">
      <w:pPr>
        <w:pStyle w:val="a7"/>
        <w:ind w:firstLine="708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110298">
        <w:rPr>
          <w:rFonts w:ascii="Times New Roman" w:hAnsi="Times New Roman"/>
          <w:bCs/>
          <w:sz w:val="28"/>
          <w:szCs w:val="28"/>
          <w:lang w:val="ru-RU"/>
        </w:rPr>
        <w:t>от 2</w:t>
      </w:r>
      <w:r>
        <w:rPr>
          <w:rFonts w:ascii="Times New Roman" w:hAnsi="Times New Roman"/>
          <w:bCs/>
          <w:sz w:val="28"/>
          <w:szCs w:val="28"/>
          <w:lang w:val="ru-RU"/>
        </w:rPr>
        <w:t>9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 декабря 20</w:t>
      </w:r>
      <w:r>
        <w:rPr>
          <w:rFonts w:ascii="Times New Roman" w:hAnsi="Times New Roman"/>
          <w:bCs/>
          <w:sz w:val="28"/>
          <w:szCs w:val="28"/>
          <w:lang w:val="ru-RU"/>
        </w:rPr>
        <w:t>2</w:t>
      </w:r>
      <w:r w:rsidR="005A4EFC">
        <w:rPr>
          <w:rFonts w:ascii="Times New Roman" w:hAnsi="Times New Roman"/>
          <w:bCs/>
          <w:sz w:val="28"/>
          <w:szCs w:val="28"/>
          <w:lang w:val="ru-RU"/>
        </w:rPr>
        <w:t>2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 года № </w:t>
      </w:r>
      <w:r>
        <w:rPr>
          <w:rFonts w:ascii="Times New Roman" w:hAnsi="Times New Roman"/>
          <w:bCs/>
          <w:sz w:val="28"/>
          <w:szCs w:val="28"/>
          <w:lang w:val="ru-RU"/>
        </w:rPr>
        <w:t>1</w:t>
      </w:r>
      <w:r w:rsidR="005A4EFC">
        <w:rPr>
          <w:rFonts w:ascii="Times New Roman" w:hAnsi="Times New Roman"/>
          <w:bCs/>
          <w:sz w:val="28"/>
          <w:szCs w:val="28"/>
          <w:lang w:val="ru-RU"/>
        </w:rPr>
        <w:t>9</w:t>
      </w:r>
      <w:r>
        <w:rPr>
          <w:rFonts w:ascii="Times New Roman" w:hAnsi="Times New Roman"/>
          <w:bCs/>
          <w:sz w:val="28"/>
          <w:szCs w:val="28"/>
          <w:lang w:val="ru-RU"/>
        </w:rPr>
        <w:t>0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 «О бюджете муниципального образования Каневской район на 202</w:t>
      </w:r>
      <w:r w:rsidR="005A4EFC">
        <w:rPr>
          <w:rFonts w:ascii="Times New Roman" w:hAnsi="Times New Roman"/>
          <w:bCs/>
          <w:sz w:val="28"/>
          <w:szCs w:val="28"/>
          <w:lang w:val="ru-RU"/>
        </w:rPr>
        <w:t>3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 год и на плановый период 202</w:t>
      </w:r>
      <w:r w:rsidR="005A4EFC">
        <w:rPr>
          <w:rFonts w:ascii="Times New Roman" w:hAnsi="Times New Roman"/>
          <w:bCs/>
          <w:sz w:val="28"/>
          <w:szCs w:val="28"/>
          <w:lang w:val="ru-RU"/>
        </w:rPr>
        <w:t>4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 и 202</w:t>
      </w:r>
      <w:r w:rsidR="005A4EFC">
        <w:rPr>
          <w:rFonts w:ascii="Times New Roman" w:hAnsi="Times New Roman"/>
          <w:bCs/>
          <w:sz w:val="28"/>
          <w:szCs w:val="28"/>
          <w:lang w:val="ru-RU"/>
        </w:rPr>
        <w:t>5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 годов»</w:t>
      </w:r>
    </w:p>
    <w:p w:rsidR="00792A7A" w:rsidRDefault="00792A7A" w:rsidP="005E5E94">
      <w:pPr>
        <w:pStyle w:val="a7"/>
        <w:rPr>
          <w:rStyle w:val="af7"/>
          <w:lang w:val="ru-RU"/>
        </w:rPr>
      </w:pPr>
    </w:p>
    <w:p w:rsidR="00792A7A" w:rsidRPr="00022F15" w:rsidRDefault="00792A7A" w:rsidP="005E5E94">
      <w:pPr>
        <w:pStyle w:val="a7"/>
        <w:suppressAutoHyphens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77364">
        <w:rPr>
          <w:rFonts w:ascii="Times New Roman" w:hAnsi="Times New Roman"/>
          <w:sz w:val="28"/>
          <w:szCs w:val="28"/>
          <w:lang w:val="ru-RU"/>
        </w:rPr>
        <w:t>1)</w:t>
      </w:r>
      <w:r>
        <w:rPr>
          <w:rFonts w:ascii="Times New Roman" w:hAnsi="Times New Roman"/>
          <w:sz w:val="28"/>
          <w:szCs w:val="28"/>
          <w:lang w:val="ru-RU"/>
        </w:rPr>
        <w:t> </w:t>
      </w:r>
      <w:r w:rsidRPr="00677364">
        <w:rPr>
          <w:rFonts w:ascii="Times New Roman" w:hAnsi="Times New Roman"/>
          <w:sz w:val="28"/>
          <w:szCs w:val="28"/>
          <w:lang w:val="ru-RU"/>
        </w:rPr>
        <w:t xml:space="preserve">в подпункте 1 пункта 1 слова «в сумме </w:t>
      </w:r>
      <w:r w:rsidR="00E154A4" w:rsidRPr="00E154A4">
        <w:rPr>
          <w:rFonts w:ascii="Times New Roman" w:hAnsi="Times New Roman"/>
          <w:sz w:val="28"/>
          <w:szCs w:val="28"/>
          <w:lang w:val="ru-RU"/>
        </w:rPr>
        <w:t>2</w:t>
      </w:r>
      <w:r w:rsidR="00E154A4">
        <w:rPr>
          <w:rFonts w:ascii="Times New Roman" w:hAnsi="Times New Roman"/>
          <w:sz w:val="28"/>
          <w:szCs w:val="28"/>
        </w:rPr>
        <w:t> </w:t>
      </w:r>
      <w:r w:rsidR="00E154A4" w:rsidRPr="00E154A4">
        <w:rPr>
          <w:rFonts w:ascii="Times New Roman" w:hAnsi="Times New Roman"/>
          <w:sz w:val="28"/>
          <w:szCs w:val="28"/>
          <w:lang w:val="ru-RU"/>
        </w:rPr>
        <w:t>387</w:t>
      </w:r>
      <w:r w:rsidR="00E154A4">
        <w:rPr>
          <w:rFonts w:ascii="Times New Roman" w:hAnsi="Times New Roman"/>
          <w:sz w:val="28"/>
          <w:szCs w:val="28"/>
        </w:rPr>
        <w:t> </w:t>
      </w:r>
      <w:r w:rsidR="00E154A4" w:rsidRPr="00E154A4">
        <w:rPr>
          <w:rFonts w:ascii="Times New Roman" w:hAnsi="Times New Roman"/>
          <w:sz w:val="28"/>
          <w:szCs w:val="28"/>
          <w:lang w:val="ru-RU"/>
        </w:rPr>
        <w:t xml:space="preserve">751,4 </w:t>
      </w:r>
      <w:r w:rsidRPr="00677364">
        <w:rPr>
          <w:rFonts w:ascii="Times New Roman" w:hAnsi="Times New Roman"/>
          <w:sz w:val="28"/>
          <w:szCs w:val="28"/>
          <w:lang w:val="ru-RU"/>
        </w:rPr>
        <w:t xml:space="preserve">тыс. рублей» заменить словами «в </w:t>
      </w:r>
      <w:r w:rsidRPr="00022F15">
        <w:rPr>
          <w:rFonts w:ascii="Times New Roman" w:hAnsi="Times New Roman"/>
          <w:sz w:val="28"/>
          <w:szCs w:val="28"/>
          <w:lang w:val="ru-RU"/>
        </w:rPr>
        <w:t>сумме  </w:t>
      </w:r>
      <w:r w:rsidR="00022F15" w:rsidRPr="00022F15">
        <w:rPr>
          <w:rFonts w:ascii="Times New Roman" w:hAnsi="Times New Roman"/>
          <w:sz w:val="28"/>
          <w:szCs w:val="28"/>
          <w:lang w:val="ru-RU"/>
        </w:rPr>
        <w:t>2580 656,2</w:t>
      </w:r>
      <w:r w:rsidRPr="00022F15">
        <w:rPr>
          <w:rFonts w:ascii="Times New Roman" w:hAnsi="Times New Roman"/>
          <w:sz w:val="28"/>
          <w:szCs w:val="28"/>
          <w:lang w:val="ru-RU"/>
        </w:rPr>
        <w:t xml:space="preserve"> тыс. рублей»;</w:t>
      </w:r>
    </w:p>
    <w:p w:rsidR="00792A7A" w:rsidRPr="00022F15" w:rsidRDefault="00792A7A" w:rsidP="005E5E94">
      <w:pPr>
        <w:pStyle w:val="a7"/>
        <w:suppressAutoHyphens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22F15">
        <w:rPr>
          <w:rFonts w:ascii="Times New Roman" w:hAnsi="Times New Roman"/>
          <w:sz w:val="28"/>
          <w:szCs w:val="28"/>
          <w:lang w:val="ru-RU"/>
        </w:rPr>
        <w:t xml:space="preserve">2) в подпункте 2 пункта 1 слова «в сумме </w:t>
      </w:r>
      <w:r w:rsidR="00E154A4" w:rsidRPr="00022F15">
        <w:rPr>
          <w:rFonts w:ascii="Times New Roman" w:hAnsi="Times New Roman"/>
          <w:sz w:val="28"/>
          <w:szCs w:val="28"/>
          <w:lang w:val="ru-RU"/>
        </w:rPr>
        <w:t>2</w:t>
      </w:r>
      <w:r w:rsidR="00E154A4" w:rsidRPr="00022F15">
        <w:rPr>
          <w:rFonts w:ascii="Times New Roman" w:hAnsi="Times New Roman"/>
          <w:sz w:val="28"/>
          <w:szCs w:val="28"/>
        </w:rPr>
        <w:t> </w:t>
      </w:r>
      <w:r w:rsidR="00E154A4" w:rsidRPr="00022F15">
        <w:rPr>
          <w:rFonts w:ascii="Times New Roman" w:hAnsi="Times New Roman"/>
          <w:sz w:val="28"/>
          <w:szCs w:val="28"/>
          <w:lang w:val="ru-RU"/>
        </w:rPr>
        <w:t>441</w:t>
      </w:r>
      <w:r w:rsidR="00E154A4" w:rsidRPr="00022F15">
        <w:rPr>
          <w:rFonts w:ascii="Times New Roman" w:hAnsi="Times New Roman"/>
          <w:sz w:val="28"/>
          <w:szCs w:val="28"/>
        </w:rPr>
        <w:t> </w:t>
      </w:r>
      <w:r w:rsidR="00E154A4" w:rsidRPr="00022F15">
        <w:rPr>
          <w:rFonts w:ascii="Times New Roman" w:hAnsi="Times New Roman"/>
          <w:sz w:val="28"/>
          <w:szCs w:val="28"/>
          <w:lang w:val="ru-RU"/>
        </w:rPr>
        <w:t xml:space="preserve">175,4 </w:t>
      </w:r>
      <w:r w:rsidRPr="00022F15">
        <w:rPr>
          <w:rFonts w:ascii="Times New Roman" w:hAnsi="Times New Roman"/>
          <w:sz w:val="28"/>
          <w:szCs w:val="28"/>
          <w:lang w:val="ru-RU"/>
        </w:rPr>
        <w:t xml:space="preserve">тыс. рублей» заменить словами «в сумме </w:t>
      </w:r>
      <w:r w:rsidR="00022F15" w:rsidRPr="00022F15">
        <w:rPr>
          <w:rFonts w:ascii="Times New Roman" w:hAnsi="Times New Roman"/>
          <w:sz w:val="28"/>
          <w:szCs w:val="28"/>
          <w:lang w:val="ru-RU"/>
        </w:rPr>
        <w:t>2 6</w:t>
      </w:r>
      <w:r w:rsidR="00D71862">
        <w:rPr>
          <w:rFonts w:ascii="Times New Roman" w:hAnsi="Times New Roman"/>
          <w:sz w:val="28"/>
          <w:szCs w:val="28"/>
          <w:lang w:val="ru-RU"/>
        </w:rPr>
        <w:t>58 981,2</w:t>
      </w:r>
      <w:r w:rsidRPr="00022F15">
        <w:rPr>
          <w:rFonts w:ascii="Times New Roman" w:hAnsi="Times New Roman"/>
          <w:sz w:val="28"/>
          <w:szCs w:val="28"/>
          <w:lang w:val="ru-RU"/>
        </w:rPr>
        <w:t xml:space="preserve"> тыс. рублей»;</w:t>
      </w:r>
    </w:p>
    <w:p w:rsidR="00792A7A" w:rsidRPr="00022F15" w:rsidRDefault="00792A7A" w:rsidP="002D5710">
      <w:pPr>
        <w:pStyle w:val="a7"/>
        <w:suppressAutoHyphens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22F15">
        <w:rPr>
          <w:rFonts w:ascii="Times New Roman" w:hAnsi="Times New Roman"/>
          <w:sz w:val="28"/>
          <w:szCs w:val="28"/>
          <w:lang w:val="ru-RU"/>
        </w:rPr>
        <w:t xml:space="preserve">3) в подпункте 4 пункта 1 слова «дефицит районного бюджета в сумме </w:t>
      </w:r>
      <w:r w:rsidR="00E154A4" w:rsidRPr="00022F15">
        <w:rPr>
          <w:rFonts w:ascii="Times New Roman" w:hAnsi="Times New Roman"/>
          <w:sz w:val="28"/>
          <w:szCs w:val="28"/>
          <w:lang w:val="ru-RU"/>
        </w:rPr>
        <w:t>53</w:t>
      </w:r>
      <w:r w:rsidR="00E154A4" w:rsidRPr="00022F15">
        <w:rPr>
          <w:rFonts w:ascii="Times New Roman" w:hAnsi="Times New Roman"/>
          <w:sz w:val="28"/>
          <w:szCs w:val="28"/>
        </w:rPr>
        <w:t> </w:t>
      </w:r>
      <w:r w:rsidR="00E154A4" w:rsidRPr="00022F15">
        <w:rPr>
          <w:rFonts w:ascii="Times New Roman" w:hAnsi="Times New Roman"/>
          <w:sz w:val="28"/>
          <w:szCs w:val="28"/>
          <w:lang w:val="ru-RU"/>
        </w:rPr>
        <w:t xml:space="preserve">424,0 </w:t>
      </w:r>
      <w:r w:rsidRPr="00022F15">
        <w:rPr>
          <w:rFonts w:ascii="Times New Roman" w:hAnsi="Times New Roman"/>
          <w:sz w:val="28"/>
          <w:szCs w:val="28"/>
          <w:lang w:val="ru-RU"/>
        </w:rPr>
        <w:t xml:space="preserve">тыс. рублей» заменить словами «дефицит районного бюджета в сумме </w:t>
      </w:r>
      <w:r w:rsidR="00022F15" w:rsidRPr="00022F15">
        <w:rPr>
          <w:rFonts w:ascii="Times New Roman" w:hAnsi="Times New Roman"/>
          <w:sz w:val="28"/>
          <w:szCs w:val="28"/>
          <w:lang w:val="ru-RU"/>
        </w:rPr>
        <w:t>78 </w:t>
      </w:r>
      <w:r w:rsidR="00D71862">
        <w:rPr>
          <w:rFonts w:ascii="Times New Roman" w:hAnsi="Times New Roman"/>
          <w:sz w:val="28"/>
          <w:szCs w:val="28"/>
          <w:lang w:val="ru-RU"/>
        </w:rPr>
        <w:t>325</w:t>
      </w:r>
      <w:r w:rsidR="00022F15" w:rsidRPr="00022F15">
        <w:rPr>
          <w:rFonts w:ascii="Times New Roman" w:hAnsi="Times New Roman"/>
          <w:sz w:val="28"/>
          <w:szCs w:val="28"/>
          <w:lang w:val="ru-RU"/>
        </w:rPr>
        <w:t>,0</w:t>
      </w:r>
      <w:r w:rsidRPr="00022F15">
        <w:rPr>
          <w:rFonts w:ascii="Times New Roman" w:hAnsi="Times New Roman"/>
          <w:sz w:val="28"/>
          <w:szCs w:val="28"/>
          <w:lang w:val="ru-RU"/>
        </w:rPr>
        <w:t xml:space="preserve"> тыс. рублей»;</w:t>
      </w:r>
      <w:r w:rsidRPr="00022F15">
        <w:rPr>
          <w:sz w:val="28"/>
          <w:szCs w:val="28"/>
          <w:lang w:val="ru-RU"/>
        </w:rPr>
        <w:t xml:space="preserve"> </w:t>
      </w:r>
    </w:p>
    <w:p w:rsidR="00792A7A" w:rsidRDefault="00792A7A" w:rsidP="00FE771E">
      <w:pPr>
        <w:pStyle w:val="a7"/>
        <w:suppressAutoHyphens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22F15">
        <w:rPr>
          <w:rFonts w:ascii="Times New Roman" w:hAnsi="Times New Roman"/>
          <w:sz w:val="28"/>
          <w:szCs w:val="28"/>
          <w:lang w:val="ru-RU"/>
        </w:rPr>
        <w:t xml:space="preserve">4) в подпункте 1 пункта 13 слова «в сумме </w:t>
      </w:r>
      <w:r w:rsidR="00E154A4" w:rsidRPr="00022F15">
        <w:rPr>
          <w:rFonts w:ascii="Times New Roman" w:hAnsi="Times New Roman"/>
          <w:sz w:val="28"/>
          <w:szCs w:val="28"/>
          <w:lang w:val="ru-RU"/>
        </w:rPr>
        <w:t xml:space="preserve">83 764,5 </w:t>
      </w:r>
      <w:r w:rsidRPr="00022F15">
        <w:rPr>
          <w:rFonts w:ascii="Times New Roman" w:hAnsi="Times New Roman"/>
          <w:sz w:val="28"/>
          <w:szCs w:val="28"/>
          <w:lang w:val="ru-RU"/>
        </w:rPr>
        <w:t xml:space="preserve">тыс. рублей» заменить словами «в сумме </w:t>
      </w:r>
      <w:r w:rsidR="00022F15" w:rsidRPr="00022F15">
        <w:rPr>
          <w:rFonts w:ascii="Times New Roman" w:hAnsi="Times New Roman"/>
          <w:sz w:val="28"/>
          <w:szCs w:val="28"/>
          <w:lang w:val="ru-RU"/>
        </w:rPr>
        <w:t>84 738,2</w:t>
      </w:r>
      <w:r w:rsidRPr="00022F15">
        <w:rPr>
          <w:rFonts w:ascii="Times New Roman" w:hAnsi="Times New Roman"/>
          <w:sz w:val="28"/>
          <w:szCs w:val="28"/>
          <w:lang w:val="ru-RU"/>
        </w:rPr>
        <w:t xml:space="preserve"> тыс. рублей»;</w:t>
      </w:r>
    </w:p>
    <w:p w:rsidR="00B57937" w:rsidRPr="00033596" w:rsidRDefault="00B57937" w:rsidP="00B57937">
      <w:pPr>
        <w:pStyle w:val="a7"/>
        <w:suppressAutoHyphens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5) </w:t>
      </w:r>
      <w:r w:rsidRPr="00033596">
        <w:rPr>
          <w:rFonts w:ascii="Times New Roman" w:hAnsi="Times New Roman"/>
          <w:sz w:val="28"/>
          <w:szCs w:val="28"/>
          <w:lang w:val="ru-RU"/>
        </w:rPr>
        <w:t xml:space="preserve">в подпункте 1 пункта </w:t>
      </w:r>
      <w:r>
        <w:rPr>
          <w:rFonts w:ascii="Times New Roman" w:hAnsi="Times New Roman"/>
          <w:sz w:val="28"/>
          <w:szCs w:val="28"/>
          <w:lang w:val="ru-RU"/>
        </w:rPr>
        <w:t>21</w:t>
      </w:r>
      <w:r w:rsidRPr="00033596">
        <w:rPr>
          <w:rFonts w:ascii="Times New Roman" w:hAnsi="Times New Roman"/>
          <w:sz w:val="28"/>
          <w:szCs w:val="28"/>
          <w:lang w:val="ru-RU"/>
        </w:rPr>
        <w:t xml:space="preserve"> слова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Pr="00400A4D">
        <w:rPr>
          <w:rFonts w:ascii="Times New Roman" w:hAnsi="Times New Roman"/>
          <w:sz w:val="28"/>
          <w:szCs w:val="28"/>
          <w:lang w:val="ru-RU"/>
        </w:rPr>
        <w:t xml:space="preserve">в сумме </w:t>
      </w:r>
      <w:r>
        <w:rPr>
          <w:rFonts w:ascii="Times New Roman" w:hAnsi="Times New Roman"/>
          <w:sz w:val="28"/>
          <w:szCs w:val="28"/>
          <w:lang w:val="ru-RU"/>
        </w:rPr>
        <w:t>2 751,5</w:t>
      </w:r>
      <w:r w:rsidRPr="00400A4D">
        <w:rPr>
          <w:rFonts w:ascii="Times New Roman" w:hAnsi="Times New Roman"/>
          <w:sz w:val="28"/>
          <w:szCs w:val="28"/>
          <w:lang w:val="ru-RU"/>
        </w:rPr>
        <w:t xml:space="preserve"> тыс. рублей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Pr="00400A4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33596">
        <w:rPr>
          <w:rFonts w:ascii="Times New Roman" w:hAnsi="Times New Roman"/>
          <w:sz w:val="28"/>
          <w:szCs w:val="28"/>
          <w:lang w:val="ru-RU"/>
        </w:rPr>
        <w:t xml:space="preserve">заменить словами «в сумме </w:t>
      </w:r>
      <w:r>
        <w:rPr>
          <w:rFonts w:ascii="Times New Roman" w:hAnsi="Times New Roman"/>
          <w:sz w:val="28"/>
          <w:szCs w:val="28"/>
          <w:lang w:val="ru-RU"/>
        </w:rPr>
        <w:t>9 060,5</w:t>
      </w:r>
      <w:r w:rsidRPr="00033596">
        <w:rPr>
          <w:rFonts w:ascii="Times New Roman" w:hAnsi="Times New Roman"/>
          <w:sz w:val="28"/>
          <w:szCs w:val="28"/>
          <w:lang w:val="ru-RU"/>
        </w:rPr>
        <w:t xml:space="preserve"> тыс. рублей»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022F15" w:rsidRDefault="00B57937" w:rsidP="00B57937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</w:t>
      </w:r>
      <w:r>
        <w:rPr>
          <w:rFonts w:ascii="Times New Roman" w:hAnsi="Times New Roman"/>
          <w:sz w:val="28"/>
          <w:szCs w:val="28"/>
        </w:rPr>
        <w:t>6</w:t>
      </w:r>
      <w:r w:rsidR="00022F15">
        <w:rPr>
          <w:rFonts w:ascii="Times New Roman" w:hAnsi="Times New Roman"/>
          <w:sz w:val="28"/>
          <w:szCs w:val="28"/>
        </w:rPr>
        <w:t>)</w:t>
      </w:r>
      <w:r w:rsidR="00022F15" w:rsidRPr="00022F15">
        <w:rPr>
          <w:rFonts w:ascii="Times New Roman" w:hAnsi="Times New Roman" w:cs="Times New Roman"/>
          <w:sz w:val="28"/>
          <w:szCs w:val="28"/>
        </w:rPr>
        <w:t xml:space="preserve"> </w:t>
      </w:r>
      <w:r w:rsidR="00022F15">
        <w:rPr>
          <w:rFonts w:ascii="Times New Roman" w:hAnsi="Times New Roman" w:cs="Times New Roman"/>
          <w:sz w:val="28"/>
          <w:szCs w:val="28"/>
        </w:rPr>
        <w:t>в пункте 27 слова « </w:t>
      </w:r>
      <w:r w:rsidR="00022F15">
        <w:rPr>
          <w:rFonts w:ascii="Times New Roman" w:hAnsi="Times New Roman"/>
          <w:sz w:val="28"/>
          <w:szCs w:val="28"/>
        </w:rPr>
        <w:t>предоставляются на срок до одного года в сумме 5 000,0 тыс. рублей, в том числе со сроком возврата в 2023 году в сумме 1 000,0 тыс. рублей» заменить словами «предоставляются на срок до одного года в сумме 10 000,0 тыс. рублей, в том числе со сроком возврата в 2023 году в сумме 10 000,0 тыс. рублей»;</w:t>
      </w:r>
    </w:p>
    <w:p w:rsidR="00022F15" w:rsidRDefault="00022F15" w:rsidP="00FE771E">
      <w:pPr>
        <w:pStyle w:val="a7"/>
        <w:suppressAutoHyphens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92A7A" w:rsidRDefault="00B57937" w:rsidP="00DF502A">
      <w:pPr>
        <w:pStyle w:val="a7"/>
        <w:suppressAutoHyphen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</w:t>
      </w:r>
      <w:r w:rsidR="00792A7A" w:rsidRPr="00F95F62">
        <w:rPr>
          <w:rFonts w:ascii="Times New Roman" w:hAnsi="Times New Roman"/>
          <w:sz w:val="28"/>
          <w:szCs w:val="28"/>
          <w:lang w:val="ru-RU"/>
        </w:rPr>
        <w:t xml:space="preserve">) приложения № </w:t>
      </w:r>
      <w:r w:rsidR="00792A7A">
        <w:rPr>
          <w:rFonts w:ascii="Times New Roman" w:hAnsi="Times New Roman"/>
          <w:sz w:val="28"/>
          <w:szCs w:val="28"/>
          <w:lang w:val="ru-RU"/>
        </w:rPr>
        <w:t xml:space="preserve">1, 3, 5, 6, 8, 10, 14 </w:t>
      </w:r>
      <w:r w:rsidR="00792A7A" w:rsidRPr="00F95F62">
        <w:rPr>
          <w:rFonts w:ascii="Times New Roman" w:hAnsi="Times New Roman"/>
          <w:sz w:val="28"/>
          <w:szCs w:val="28"/>
          <w:lang w:val="ru-RU"/>
        </w:rPr>
        <w:t>изложить в следующей редакции</w:t>
      </w:r>
      <w:r w:rsidR="00792A7A" w:rsidRPr="00F95F62">
        <w:rPr>
          <w:lang w:val="ru-RU"/>
        </w:rPr>
        <w:t>:</w:t>
      </w:r>
    </w:p>
    <w:tbl>
      <w:tblPr>
        <w:tblW w:w="9919" w:type="dxa"/>
        <w:tblInd w:w="-110" w:type="dxa"/>
        <w:tblLayout w:type="fixed"/>
        <w:tblLook w:val="0000" w:firstRow="0" w:lastRow="0" w:firstColumn="0" w:lastColumn="0" w:noHBand="0" w:noVBand="0"/>
      </w:tblPr>
      <w:tblGrid>
        <w:gridCol w:w="9919"/>
      </w:tblGrid>
      <w:tr w:rsidR="00792A7A" w:rsidRPr="009A00E1" w:rsidTr="00A35AD7">
        <w:trPr>
          <w:trHeight w:val="440"/>
        </w:trPr>
        <w:tc>
          <w:tcPr>
            <w:tcW w:w="9919" w:type="dxa"/>
            <w:vAlign w:val="center"/>
          </w:tcPr>
          <w:p w:rsidR="00792A7A" w:rsidRPr="009A00E1" w:rsidRDefault="00792A7A" w:rsidP="009A00E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</w:t>
            </w:r>
            <w:r w:rsidR="003D369E">
              <w:rPr>
                <w:rFonts w:ascii="Times New Roman" w:hAnsi="Times New Roman"/>
                <w:sz w:val="28"/>
                <w:szCs w:val="28"/>
              </w:rPr>
              <w:t xml:space="preserve">                   «ПРИЛОЖЕНИЕ</w:t>
            </w:r>
            <w:bookmarkStart w:id="0" w:name="_GoBack"/>
            <w:bookmarkEnd w:id="0"/>
            <w:r w:rsidRPr="009A00E1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</w:tr>
      <w:tr w:rsidR="00792A7A" w:rsidRPr="009A00E1" w:rsidTr="00A35AD7">
        <w:trPr>
          <w:trHeight w:val="375"/>
        </w:trPr>
        <w:tc>
          <w:tcPr>
            <w:tcW w:w="9919" w:type="dxa"/>
            <w:vAlign w:val="center"/>
          </w:tcPr>
          <w:p w:rsidR="00792A7A" w:rsidRPr="009A00E1" w:rsidRDefault="00792A7A" w:rsidP="00987C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к решению Совета муниципального</w:t>
            </w:r>
          </w:p>
          <w:p w:rsidR="00792A7A" w:rsidRPr="009A00E1" w:rsidRDefault="00792A7A" w:rsidP="00987C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образования Каневской район</w:t>
            </w:r>
          </w:p>
        </w:tc>
      </w:tr>
      <w:tr w:rsidR="00792A7A" w:rsidRPr="009A00E1" w:rsidTr="00A35AD7">
        <w:trPr>
          <w:trHeight w:val="375"/>
        </w:trPr>
        <w:tc>
          <w:tcPr>
            <w:tcW w:w="9919" w:type="dxa"/>
            <w:vAlign w:val="center"/>
          </w:tcPr>
          <w:p w:rsidR="00792A7A" w:rsidRPr="009A00E1" w:rsidRDefault="00792A7A" w:rsidP="005A4EF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от 29 декабря 202</w:t>
            </w:r>
            <w:r w:rsidR="005A4EFC">
              <w:rPr>
                <w:rFonts w:ascii="Times New Roman" w:hAnsi="Times New Roman"/>
                <w:sz w:val="28"/>
                <w:szCs w:val="28"/>
              </w:rPr>
              <w:t>2</w:t>
            </w:r>
            <w:r w:rsidRPr="009A00E1">
              <w:rPr>
                <w:rFonts w:ascii="Times New Roman" w:hAnsi="Times New Roman"/>
                <w:sz w:val="28"/>
                <w:szCs w:val="28"/>
              </w:rPr>
              <w:t>года № 1</w:t>
            </w:r>
            <w:r w:rsidR="005A4EFC">
              <w:rPr>
                <w:rFonts w:ascii="Times New Roman" w:hAnsi="Times New Roman"/>
                <w:sz w:val="28"/>
                <w:szCs w:val="28"/>
              </w:rPr>
              <w:t>9</w:t>
            </w:r>
            <w:r w:rsidRPr="009A00E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A35AD7" w:rsidRDefault="00A35AD7" w:rsidP="00A35AD7">
      <w:pPr>
        <w:pStyle w:val="a7"/>
        <w:jc w:val="center"/>
        <w:rPr>
          <w:rStyle w:val="af7"/>
          <w:rFonts w:ascii="Times New Roman" w:hAnsi="Times New Roman"/>
          <w:b w:val="0"/>
          <w:sz w:val="28"/>
          <w:szCs w:val="28"/>
          <w:lang w:val="ru-RU"/>
        </w:rPr>
      </w:pPr>
    </w:p>
    <w:p w:rsidR="00792A7A" w:rsidRPr="00987C0B" w:rsidRDefault="00792A7A" w:rsidP="00987C0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87C0B">
        <w:rPr>
          <w:rFonts w:ascii="Times New Roman" w:hAnsi="Times New Roman"/>
          <w:sz w:val="28"/>
          <w:szCs w:val="28"/>
        </w:rPr>
        <w:t>Объем</w:t>
      </w:r>
      <w:r w:rsidRPr="00987C0B">
        <w:rPr>
          <w:rFonts w:ascii="Times New Roman" w:hAnsi="Times New Roman"/>
          <w:b/>
          <w:sz w:val="28"/>
          <w:szCs w:val="28"/>
        </w:rPr>
        <w:t xml:space="preserve"> </w:t>
      </w:r>
      <w:r w:rsidRPr="00987C0B">
        <w:rPr>
          <w:rFonts w:ascii="Times New Roman" w:hAnsi="Times New Roman"/>
          <w:sz w:val="28"/>
          <w:szCs w:val="28"/>
        </w:rPr>
        <w:t xml:space="preserve">поступлений доходов </w:t>
      </w:r>
      <w:r w:rsidRPr="00987C0B">
        <w:rPr>
          <w:rFonts w:ascii="Times New Roman" w:hAnsi="Times New Roman"/>
          <w:bCs/>
          <w:sz w:val="28"/>
          <w:szCs w:val="28"/>
        </w:rPr>
        <w:t>в бюджет муниципального образования</w:t>
      </w:r>
    </w:p>
    <w:p w:rsidR="00792A7A" w:rsidRPr="00987C0B" w:rsidRDefault="00792A7A" w:rsidP="00987C0B">
      <w:pPr>
        <w:pStyle w:val="ae"/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87C0B">
        <w:rPr>
          <w:rFonts w:ascii="Times New Roman" w:hAnsi="Times New Roman"/>
          <w:bCs/>
          <w:sz w:val="28"/>
          <w:szCs w:val="28"/>
        </w:rPr>
        <w:t>Каневской район в 202</w:t>
      </w:r>
      <w:r w:rsidR="005A4EFC">
        <w:rPr>
          <w:rFonts w:ascii="Times New Roman" w:hAnsi="Times New Roman"/>
          <w:bCs/>
          <w:sz w:val="28"/>
          <w:szCs w:val="28"/>
        </w:rPr>
        <w:t>3</w:t>
      </w:r>
      <w:r w:rsidRPr="00987C0B">
        <w:rPr>
          <w:rFonts w:ascii="Times New Roman" w:hAnsi="Times New Roman"/>
          <w:bCs/>
          <w:sz w:val="28"/>
          <w:szCs w:val="28"/>
        </w:rPr>
        <w:t xml:space="preserve"> году</w:t>
      </w:r>
    </w:p>
    <w:p w:rsidR="00792A7A" w:rsidRPr="00987C0B" w:rsidRDefault="00792A7A" w:rsidP="00987C0B">
      <w:pPr>
        <w:pStyle w:val="ae"/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87C0B">
        <w:rPr>
          <w:rFonts w:ascii="Times New Roman" w:hAnsi="Times New Roman"/>
          <w:sz w:val="28"/>
          <w:szCs w:val="28"/>
        </w:rPr>
        <w:t xml:space="preserve"> </w:t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987C0B">
        <w:rPr>
          <w:rFonts w:ascii="Times New Roman" w:hAnsi="Times New Roman"/>
          <w:sz w:val="28"/>
          <w:szCs w:val="28"/>
        </w:rPr>
        <w:t>тыс. руб.</w:t>
      </w:r>
    </w:p>
    <w:tbl>
      <w:tblPr>
        <w:tblW w:w="9545" w:type="dxa"/>
        <w:tblInd w:w="-82" w:type="dxa"/>
        <w:tblLayout w:type="fixed"/>
        <w:tblLook w:val="0000" w:firstRow="0" w:lastRow="0" w:firstColumn="0" w:lastColumn="0" w:noHBand="0" w:noVBand="0"/>
      </w:tblPr>
      <w:tblGrid>
        <w:gridCol w:w="3167"/>
        <w:gridCol w:w="4677"/>
        <w:gridCol w:w="1701"/>
      </w:tblGrid>
      <w:tr w:rsidR="00792A7A" w:rsidRPr="009A00E1" w:rsidTr="00FE771E">
        <w:trPr>
          <w:trHeight w:val="597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A7A" w:rsidRPr="009A00E1" w:rsidRDefault="00792A7A" w:rsidP="005E287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A7A" w:rsidRPr="009A00E1" w:rsidRDefault="00792A7A" w:rsidP="005E287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Наименование дохода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A7A" w:rsidRPr="009A00E1" w:rsidRDefault="00792A7A" w:rsidP="005E287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792A7A" w:rsidRPr="009A00E1" w:rsidTr="00FE771E">
        <w:trPr>
          <w:trHeight w:val="265"/>
          <w:tblHeader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A7A" w:rsidRPr="009A00E1" w:rsidRDefault="00792A7A" w:rsidP="005E2873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A00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A7A" w:rsidRPr="009A00E1" w:rsidRDefault="00792A7A" w:rsidP="005E2873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A00E1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A7A" w:rsidRPr="009A00E1" w:rsidRDefault="00792A7A" w:rsidP="005E2873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A00E1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61266E" w:rsidRPr="00426AF4" w:rsidTr="0061266E">
        <w:trPr>
          <w:trHeight w:val="265"/>
          <w:tblHeader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66E" w:rsidRPr="0061266E" w:rsidRDefault="0061266E" w:rsidP="0061266E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1 00 00000 00 0000 000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66E" w:rsidRPr="0061266E" w:rsidRDefault="0061266E" w:rsidP="00E270E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66E" w:rsidRPr="00426AF4" w:rsidRDefault="0061266E" w:rsidP="0061266E">
            <w:pPr>
              <w:pStyle w:val="a7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910 316</w:t>
            </w:r>
            <w:r w:rsidRPr="00426AF4">
              <w:rPr>
                <w:rFonts w:ascii="Times New Roman" w:hAnsi="Times New Roman"/>
                <w:bCs/>
                <w:sz w:val="28"/>
                <w:szCs w:val="28"/>
              </w:rPr>
              <w:t>,8</w:t>
            </w:r>
          </w:p>
        </w:tc>
      </w:tr>
      <w:tr w:rsidR="0061266E" w:rsidRPr="00426AF4" w:rsidTr="0061266E">
        <w:trPr>
          <w:trHeight w:val="265"/>
          <w:tblHeader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66E" w:rsidRPr="0061266E" w:rsidRDefault="0061266E" w:rsidP="0061266E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1 01 01012 02 0000 110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66E" w:rsidRPr="0061266E" w:rsidRDefault="0061266E" w:rsidP="00E270E8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66E" w:rsidRPr="0061266E" w:rsidRDefault="0061266E" w:rsidP="0061266E">
            <w:pPr>
              <w:pStyle w:val="a7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14 582,0</w:t>
            </w:r>
          </w:p>
        </w:tc>
      </w:tr>
      <w:tr w:rsidR="0061266E" w:rsidRPr="00426AF4" w:rsidTr="0061266E">
        <w:trPr>
          <w:trHeight w:val="265"/>
          <w:tblHeader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66E" w:rsidRPr="0061266E" w:rsidRDefault="0061266E" w:rsidP="0061266E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1 01 02000 01 0000 110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66E" w:rsidRPr="0061266E" w:rsidRDefault="0061266E" w:rsidP="00E270E8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Налог на доходы физических лиц*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66E" w:rsidRPr="0061266E" w:rsidRDefault="0061266E" w:rsidP="0061266E">
            <w:pPr>
              <w:pStyle w:val="a7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569 524,1</w:t>
            </w:r>
          </w:p>
        </w:tc>
      </w:tr>
      <w:tr w:rsidR="0061266E" w:rsidRPr="00426AF4" w:rsidTr="0061266E">
        <w:trPr>
          <w:trHeight w:val="265"/>
          <w:tblHeader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66E" w:rsidRPr="0061266E" w:rsidRDefault="0061266E" w:rsidP="0061266E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1266E" w:rsidRPr="0061266E" w:rsidRDefault="0061266E" w:rsidP="0061266E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1 03 02000 01 0000 110</w:t>
            </w:r>
          </w:p>
          <w:p w:rsidR="0061266E" w:rsidRPr="0061266E" w:rsidRDefault="0061266E" w:rsidP="0061266E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66E" w:rsidRPr="0061266E" w:rsidRDefault="0061266E" w:rsidP="00E270E8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Акцизы по подакцизным товарам (продукции), производимым на территории Российской Федерации*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66E" w:rsidRPr="0061266E" w:rsidRDefault="0061266E" w:rsidP="0061266E">
            <w:pPr>
              <w:pStyle w:val="a7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2 751,5</w:t>
            </w:r>
          </w:p>
        </w:tc>
      </w:tr>
      <w:tr w:rsidR="0061266E" w:rsidRPr="00426AF4" w:rsidTr="0061266E">
        <w:trPr>
          <w:trHeight w:val="265"/>
          <w:tblHeader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66E" w:rsidRPr="0061266E" w:rsidRDefault="0061266E" w:rsidP="0061266E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1266E" w:rsidRPr="0061266E" w:rsidRDefault="0061266E" w:rsidP="0061266E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1 05 01000 00 0000 110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66E" w:rsidRPr="0061266E" w:rsidRDefault="0061266E" w:rsidP="00E270E8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Налог, взимаемый в связи с применением упрощенной системы налогообложения*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66E" w:rsidRPr="0061266E" w:rsidRDefault="0061266E" w:rsidP="0061266E">
            <w:pPr>
              <w:pStyle w:val="a7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149 220,0</w:t>
            </w:r>
          </w:p>
        </w:tc>
      </w:tr>
      <w:tr w:rsidR="0061266E" w:rsidRPr="00426AF4" w:rsidTr="0061266E">
        <w:trPr>
          <w:trHeight w:val="265"/>
          <w:tblHeader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66E" w:rsidRPr="0061266E" w:rsidRDefault="0061266E" w:rsidP="0061266E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1 05 03000 01 0000 110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66E" w:rsidRPr="0061266E" w:rsidRDefault="0061266E" w:rsidP="00E270E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Единый сельскохозяйственный налог*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66E" w:rsidRPr="0061266E" w:rsidRDefault="0061266E" w:rsidP="0061266E">
            <w:pPr>
              <w:pStyle w:val="a7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37 126,6</w:t>
            </w:r>
          </w:p>
        </w:tc>
      </w:tr>
      <w:tr w:rsidR="0061266E" w:rsidRPr="00426AF4" w:rsidTr="0061266E">
        <w:trPr>
          <w:trHeight w:val="265"/>
          <w:tblHeader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66E" w:rsidRPr="0061266E" w:rsidRDefault="0061266E" w:rsidP="0061266E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1 05 04020 02 0000 110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66E" w:rsidRPr="0061266E" w:rsidRDefault="0061266E" w:rsidP="00E270E8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Налог, взимаемый в связи с применением патентной системы налогообложения, зачисляемый в бюджеты муниципальных районов*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66E" w:rsidRPr="0061266E" w:rsidRDefault="0061266E" w:rsidP="0061266E">
            <w:pPr>
              <w:pStyle w:val="a7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35 108,0</w:t>
            </w:r>
          </w:p>
        </w:tc>
      </w:tr>
      <w:tr w:rsidR="0061266E" w:rsidRPr="00426AF4" w:rsidTr="0061266E">
        <w:trPr>
          <w:trHeight w:val="265"/>
          <w:tblHeader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66E" w:rsidRPr="0061266E" w:rsidRDefault="0061266E" w:rsidP="0061266E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1 06 02000 02 0000 110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66E" w:rsidRPr="0061266E" w:rsidRDefault="0061266E" w:rsidP="00E270E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Налог на имущество организаций*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66E" w:rsidRPr="0061266E" w:rsidRDefault="0061266E" w:rsidP="0061266E">
            <w:pPr>
              <w:pStyle w:val="a7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4 128,2</w:t>
            </w:r>
          </w:p>
        </w:tc>
      </w:tr>
      <w:tr w:rsidR="0061266E" w:rsidRPr="00426AF4" w:rsidTr="0061266E">
        <w:trPr>
          <w:trHeight w:val="265"/>
          <w:tblHeader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66E" w:rsidRPr="0061266E" w:rsidRDefault="0061266E" w:rsidP="0061266E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1 08 00000 00 0000 000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66E" w:rsidRPr="0061266E" w:rsidRDefault="0061266E" w:rsidP="00E270E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Государственная пошлина*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66E" w:rsidRPr="0061266E" w:rsidRDefault="0061266E" w:rsidP="0061266E">
            <w:pPr>
              <w:pStyle w:val="a7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9 933,0</w:t>
            </w:r>
          </w:p>
        </w:tc>
      </w:tr>
      <w:tr w:rsidR="0061266E" w:rsidRPr="00426AF4" w:rsidTr="0061266E">
        <w:trPr>
          <w:trHeight w:val="265"/>
          <w:tblHeader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66E" w:rsidRPr="0061266E" w:rsidRDefault="0061266E" w:rsidP="0061266E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1 11 01050 05 0000 120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66E" w:rsidRPr="0061266E" w:rsidRDefault="0061266E" w:rsidP="00E270E8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Доходы в виде прибыли, приходящейся на доли в уставных (складочных) капиталах хозяйствен-ных товариществ и обществ или дивидендов по акциям, принадле-жащим муниципальным районам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66E" w:rsidRPr="0061266E" w:rsidRDefault="0061266E" w:rsidP="0061266E">
            <w:pPr>
              <w:pStyle w:val="a7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25,0</w:t>
            </w:r>
          </w:p>
        </w:tc>
      </w:tr>
      <w:tr w:rsidR="0061266E" w:rsidRPr="00426AF4" w:rsidTr="0061266E">
        <w:trPr>
          <w:trHeight w:val="265"/>
          <w:tblHeader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66E" w:rsidRPr="0061266E" w:rsidRDefault="0061266E" w:rsidP="0061266E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1 11 03050 05 0000 120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66E" w:rsidRPr="0061266E" w:rsidRDefault="0061266E" w:rsidP="00E270E8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66E" w:rsidRPr="0061266E" w:rsidRDefault="0061266E" w:rsidP="0061266E">
            <w:pPr>
              <w:pStyle w:val="a7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5,0</w:t>
            </w:r>
          </w:p>
        </w:tc>
      </w:tr>
      <w:tr w:rsidR="0061266E" w:rsidRPr="00426AF4" w:rsidTr="0061266E">
        <w:trPr>
          <w:trHeight w:val="265"/>
          <w:tblHeader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66E" w:rsidRPr="0061266E" w:rsidRDefault="0061266E" w:rsidP="0061266E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1 11 05013 05 0000 120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66E" w:rsidRPr="0061266E" w:rsidRDefault="0061266E" w:rsidP="00E270E8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66E" w:rsidRPr="0061266E" w:rsidRDefault="0061266E" w:rsidP="0061266E">
            <w:pPr>
              <w:pStyle w:val="a7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57 280,0</w:t>
            </w:r>
          </w:p>
        </w:tc>
      </w:tr>
      <w:tr w:rsidR="0061266E" w:rsidRPr="00426AF4" w:rsidTr="0061266E">
        <w:trPr>
          <w:trHeight w:val="265"/>
          <w:tblHeader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66E" w:rsidRPr="0061266E" w:rsidRDefault="0061266E" w:rsidP="0061266E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1 11 05025 05 0000 120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66E" w:rsidRPr="0061266E" w:rsidRDefault="0061266E" w:rsidP="00E270E8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66E" w:rsidRPr="0061266E" w:rsidRDefault="0061266E" w:rsidP="0061266E">
            <w:pPr>
              <w:pStyle w:val="a7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445,0</w:t>
            </w:r>
          </w:p>
        </w:tc>
      </w:tr>
      <w:tr w:rsidR="0061266E" w:rsidRPr="00426AF4" w:rsidTr="0061266E">
        <w:trPr>
          <w:trHeight w:val="265"/>
          <w:tblHeader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66E" w:rsidRPr="0061266E" w:rsidRDefault="0061266E" w:rsidP="0061266E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1 11 05035 05 0042 120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66E" w:rsidRPr="0061266E" w:rsidRDefault="0061266E" w:rsidP="00E270E8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66E" w:rsidRPr="0061266E" w:rsidRDefault="0061266E" w:rsidP="0061266E">
            <w:pPr>
              <w:pStyle w:val="a7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88,8</w:t>
            </w:r>
          </w:p>
        </w:tc>
      </w:tr>
      <w:tr w:rsidR="0061266E" w:rsidRPr="00426AF4" w:rsidTr="0061266E">
        <w:trPr>
          <w:trHeight w:val="265"/>
          <w:tblHeader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66E" w:rsidRPr="0061266E" w:rsidRDefault="0061266E" w:rsidP="0061266E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1 11 05075 05 0000 120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66E" w:rsidRPr="0061266E" w:rsidRDefault="0061266E" w:rsidP="00E270E8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Доходы от сдачи в аренду имущества, составляющего казну муниципальных районов (за исключением земельных участков)*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66E" w:rsidRPr="0061266E" w:rsidRDefault="0061266E" w:rsidP="0061266E">
            <w:pPr>
              <w:pStyle w:val="a7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654,0</w:t>
            </w:r>
          </w:p>
        </w:tc>
      </w:tr>
      <w:tr w:rsidR="0061266E" w:rsidRPr="00426AF4" w:rsidTr="0061266E">
        <w:trPr>
          <w:trHeight w:val="265"/>
          <w:tblHeader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66E" w:rsidRPr="0061266E" w:rsidRDefault="0061266E" w:rsidP="0061266E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1 12 01000 01 0000 120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66E" w:rsidRPr="0061266E" w:rsidRDefault="0061266E" w:rsidP="00E270E8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Плата за негативное воздействие на окружающую среду*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66E" w:rsidRPr="0061266E" w:rsidRDefault="0061266E" w:rsidP="0061266E">
            <w:pPr>
              <w:pStyle w:val="a7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3 187,0</w:t>
            </w:r>
          </w:p>
        </w:tc>
      </w:tr>
      <w:tr w:rsidR="0061266E" w:rsidRPr="00426AF4" w:rsidTr="0061266E">
        <w:trPr>
          <w:trHeight w:val="265"/>
          <w:tblHeader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66E" w:rsidRPr="0061266E" w:rsidRDefault="0061266E" w:rsidP="0061266E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1 13 00000 00 0000 000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66E" w:rsidRPr="0061266E" w:rsidRDefault="0061266E" w:rsidP="00E270E8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Доходы от оказания платных услуг (работ) и компенсации затрат государства*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66E" w:rsidRPr="0061266E" w:rsidRDefault="0061266E" w:rsidP="0061266E">
            <w:pPr>
              <w:pStyle w:val="a7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407,3</w:t>
            </w:r>
          </w:p>
        </w:tc>
      </w:tr>
      <w:tr w:rsidR="0061266E" w:rsidRPr="00426AF4" w:rsidTr="0061266E">
        <w:trPr>
          <w:trHeight w:val="265"/>
          <w:tblHeader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66E" w:rsidRPr="0061266E" w:rsidRDefault="0061266E" w:rsidP="0061266E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1 14 02000 00 0000 000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66E" w:rsidRPr="0061266E" w:rsidRDefault="0061266E" w:rsidP="00E270E8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66E" w:rsidRPr="0061266E" w:rsidRDefault="0061266E" w:rsidP="0061266E">
            <w:pPr>
              <w:pStyle w:val="a7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554,5</w:t>
            </w:r>
          </w:p>
        </w:tc>
      </w:tr>
      <w:tr w:rsidR="0061266E" w:rsidRPr="00426AF4" w:rsidTr="0061266E">
        <w:trPr>
          <w:trHeight w:val="265"/>
          <w:tblHeader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66E" w:rsidRPr="0061266E" w:rsidRDefault="0061266E" w:rsidP="0061266E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1 14 06010 00 0000 430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66E" w:rsidRPr="0061266E" w:rsidRDefault="0061266E" w:rsidP="00E270E8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Доходы от продажи земельных участков, государственная собственность на которые не разграничена*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66E" w:rsidRPr="0061266E" w:rsidRDefault="0061266E" w:rsidP="0061266E">
            <w:pPr>
              <w:pStyle w:val="a7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18 883,0</w:t>
            </w:r>
          </w:p>
        </w:tc>
      </w:tr>
      <w:tr w:rsidR="0061266E" w:rsidRPr="00426AF4" w:rsidTr="0061266E">
        <w:trPr>
          <w:trHeight w:val="265"/>
          <w:tblHeader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66E" w:rsidRPr="0061266E" w:rsidRDefault="0061266E" w:rsidP="0061266E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1 14 06020 00 0000 430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66E" w:rsidRPr="0061266E" w:rsidRDefault="0061266E" w:rsidP="00E270E8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66E" w:rsidRPr="0061266E" w:rsidRDefault="0061266E" w:rsidP="0061266E">
            <w:pPr>
              <w:pStyle w:val="a7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52,0</w:t>
            </w:r>
          </w:p>
        </w:tc>
      </w:tr>
      <w:tr w:rsidR="0061266E" w:rsidRPr="00426AF4" w:rsidTr="0061266E">
        <w:trPr>
          <w:trHeight w:val="265"/>
          <w:tblHeader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66E" w:rsidRPr="0061266E" w:rsidRDefault="0061266E" w:rsidP="0061266E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1 14 06300 00 0000 430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66E" w:rsidRPr="0061266E" w:rsidRDefault="0061266E" w:rsidP="00E270E8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66E" w:rsidRPr="0061266E" w:rsidRDefault="0061266E" w:rsidP="0061266E">
            <w:pPr>
              <w:pStyle w:val="a7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311,0</w:t>
            </w:r>
          </w:p>
        </w:tc>
      </w:tr>
      <w:tr w:rsidR="0061266E" w:rsidRPr="00426AF4" w:rsidTr="0061266E">
        <w:trPr>
          <w:trHeight w:val="265"/>
          <w:tblHeader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66E" w:rsidRPr="0061266E" w:rsidRDefault="0061266E" w:rsidP="0061266E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1 16 00000 00 0000 000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66E" w:rsidRPr="0061266E" w:rsidRDefault="0061266E" w:rsidP="00E270E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Штрафы, санкции, возмещение ущерба*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66E" w:rsidRPr="0061266E" w:rsidRDefault="0061266E" w:rsidP="0061266E">
            <w:pPr>
              <w:pStyle w:val="a7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5 772,8</w:t>
            </w:r>
          </w:p>
        </w:tc>
      </w:tr>
      <w:tr w:rsidR="0061266E" w:rsidRPr="00426AF4" w:rsidTr="0061266E">
        <w:trPr>
          <w:trHeight w:val="265"/>
          <w:tblHeader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66E" w:rsidRPr="0061266E" w:rsidRDefault="0061266E" w:rsidP="0061266E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1 17  05050 05 0000 180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66E" w:rsidRPr="0061266E" w:rsidRDefault="0061266E" w:rsidP="00E270E8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Прочие неналоговые доходы бюджетов муниципальных районов*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66E" w:rsidRPr="0061266E" w:rsidRDefault="0061266E" w:rsidP="0061266E">
            <w:pPr>
              <w:pStyle w:val="a7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278,0</w:t>
            </w:r>
          </w:p>
        </w:tc>
      </w:tr>
      <w:tr w:rsidR="0061266E" w:rsidRPr="00426AF4" w:rsidTr="0061266E">
        <w:trPr>
          <w:trHeight w:val="265"/>
          <w:tblHeader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66E" w:rsidRPr="0061266E" w:rsidRDefault="0061266E" w:rsidP="0061266E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66E" w:rsidRPr="0061266E" w:rsidRDefault="0061266E" w:rsidP="00E270E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062" w:rsidRPr="00377062" w:rsidRDefault="00511C2A" w:rsidP="00377062">
            <w:pPr>
              <w:pStyle w:val="a7"/>
              <w:jc w:val="right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  <w:r w:rsidR="0037706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 670 339,4</w:t>
            </w:r>
          </w:p>
        </w:tc>
      </w:tr>
      <w:tr w:rsidR="0061266E" w:rsidRPr="00426AF4" w:rsidTr="0061266E">
        <w:trPr>
          <w:trHeight w:val="265"/>
          <w:tblHeader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66E" w:rsidRPr="0061266E" w:rsidRDefault="0061266E" w:rsidP="0061266E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2 02 00000 00 0000 000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66E" w:rsidRPr="0061266E" w:rsidRDefault="0061266E" w:rsidP="00E270E8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66E" w:rsidRPr="00511C2A" w:rsidRDefault="00511C2A" w:rsidP="0061266E">
            <w:pPr>
              <w:pStyle w:val="a7"/>
              <w:jc w:val="right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1 666 811,8</w:t>
            </w:r>
          </w:p>
        </w:tc>
      </w:tr>
      <w:tr w:rsidR="0061266E" w:rsidRPr="00426AF4" w:rsidTr="0061266E">
        <w:trPr>
          <w:trHeight w:val="265"/>
          <w:tblHeader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66E" w:rsidRPr="0061266E" w:rsidRDefault="0061266E" w:rsidP="0061266E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2 02 10000 00 0000 150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66E" w:rsidRPr="0061266E" w:rsidRDefault="0061266E" w:rsidP="00E270E8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66E" w:rsidRPr="0061266E" w:rsidRDefault="0061266E" w:rsidP="0061266E">
            <w:pPr>
              <w:pStyle w:val="a7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213 915,8</w:t>
            </w:r>
          </w:p>
        </w:tc>
      </w:tr>
      <w:tr w:rsidR="0061266E" w:rsidRPr="00426AF4" w:rsidTr="0061266E">
        <w:trPr>
          <w:trHeight w:val="265"/>
          <w:tblHeader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66E" w:rsidRPr="0061266E" w:rsidRDefault="0061266E" w:rsidP="0061266E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2 02 20000 00 0000 150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66E" w:rsidRPr="0061266E" w:rsidRDefault="0061266E" w:rsidP="00E270E8">
            <w:pPr>
              <w:pStyle w:val="a7"/>
              <w:rPr>
                <w:rStyle w:val="blk"/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Style w:val="blk"/>
                <w:rFonts w:ascii="Times New Roman" w:hAnsi="Times New Roman"/>
                <w:bCs/>
                <w:sz w:val="28"/>
                <w:szCs w:val="28"/>
                <w:lang w:val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66E" w:rsidRPr="00511C2A" w:rsidRDefault="00511C2A" w:rsidP="0061266E">
            <w:pPr>
              <w:pStyle w:val="a7"/>
              <w:jc w:val="right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168 623,0</w:t>
            </w:r>
          </w:p>
        </w:tc>
      </w:tr>
      <w:tr w:rsidR="0061266E" w:rsidRPr="00426AF4" w:rsidTr="0061266E">
        <w:trPr>
          <w:trHeight w:val="265"/>
          <w:tblHeader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66E" w:rsidRPr="0061266E" w:rsidRDefault="0061266E" w:rsidP="0061266E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2 02 30000 00 0000 150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66E" w:rsidRPr="0061266E" w:rsidRDefault="0061266E" w:rsidP="00E270E8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Style w:val="blk"/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Субвенции бюджетам </w:t>
            </w: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66E" w:rsidRPr="00511C2A" w:rsidRDefault="0061266E" w:rsidP="00511C2A">
            <w:pPr>
              <w:pStyle w:val="a7"/>
              <w:jc w:val="right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511C2A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  <w:r w:rsidR="00511C2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276 995,0</w:t>
            </w:r>
          </w:p>
        </w:tc>
      </w:tr>
      <w:tr w:rsidR="0061266E" w:rsidRPr="00426AF4" w:rsidTr="0061266E">
        <w:trPr>
          <w:trHeight w:val="265"/>
          <w:tblHeader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66E" w:rsidRPr="0061266E" w:rsidRDefault="0061266E" w:rsidP="00B0427F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B0427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02 40000 00 0000 150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66E" w:rsidRPr="0061266E" w:rsidRDefault="0061266E" w:rsidP="00E270E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66E" w:rsidRPr="0061266E" w:rsidRDefault="00511C2A" w:rsidP="00511C2A">
            <w:pPr>
              <w:pStyle w:val="a7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7</w:t>
            </w:r>
            <w:r w:rsidR="0061266E" w:rsidRPr="0061266E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</w:t>
            </w:r>
            <w:r w:rsidR="0061266E" w:rsidRPr="0061266E">
              <w:rPr>
                <w:rFonts w:ascii="Times New Roman" w:hAnsi="Times New Roman"/>
                <w:bCs/>
                <w:sz w:val="28"/>
                <w:szCs w:val="28"/>
              </w:rPr>
              <w:t>78,0</w:t>
            </w:r>
          </w:p>
        </w:tc>
      </w:tr>
      <w:tr w:rsidR="00B0427F" w:rsidRPr="00426AF4" w:rsidTr="0061266E">
        <w:trPr>
          <w:trHeight w:val="265"/>
          <w:tblHeader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27F" w:rsidRPr="00B0427F" w:rsidRDefault="00B0427F" w:rsidP="00B0427F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0427F">
              <w:rPr>
                <w:rFonts w:ascii="Times New Roman" w:hAnsi="Times New Roman"/>
                <w:bCs/>
                <w:sz w:val="28"/>
                <w:szCs w:val="28"/>
              </w:rPr>
              <w:t>2 18 00000 00 0000 000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27F" w:rsidRPr="00022F15" w:rsidRDefault="00B0427F" w:rsidP="00B0427F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22F1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27F" w:rsidRPr="00B0427F" w:rsidRDefault="00B0427F" w:rsidP="00511C2A">
            <w:pPr>
              <w:pStyle w:val="a7"/>
              <w:jc w:val="right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18 174,0</w:t>
            </w:r>
          </w:p>
        </w:tc>
      </w:tr>
      <w:tr w:rsidR="00B0427F" w:rsidRPr="00426AF4" w:rsidTr="0061266E">
        <w:trPr>
          <w:trHeight w:val="265"/>
          <w:tblHeader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27F" w:rsidRPr="00B0427F" w:rsidRDefault="00B0427F" w:rsidP="00B0427F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0427F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2 18 00000 00 0000 150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27F" w:rsidRPr="00022F15" w:rsidRDefault="00B0427F" w:rsidP="00B0427F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22F1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27F" w:rsidRDefault="00B0427F" w:rsidP="00B0427F">
            <w:pPr>
              <w:jc w:val="right"/>
            </w:pPr>
            <w:r w:rsidRPr="000D199B">
              <w:rPr>
                <w:rFonts w:ascii="Times New Roman" w:hAnsi="Times New Roman"/>
                <w:bCs/>
                <w:sz w:val="28"/>
                <w:szCs w:val="28"/>
              </w:rPr>
              <w:t>18 174,0</w:t>
            </w:r>
          </w:p>
        </w:tc>
      </w:tr>
      <w:tr w:rsidR="00B0427F" w:rsidRPr="00426AF4" w:rsidTr="0061266E">
        <w:trPr>
          <w:trHeight w:val="265"/>
          <w:tblHeader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27F" w:rsidRPr="00B0427F" w:rsidRDefault="00B0427F" w:rsidP="00B0427F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0427F">
              <w:rPr>
                <w:rFonts w:ascii="Times New Roman" w:hAnsi="Times New Roman"/>
                <w:bCs/>
                <w:sz w:val="28"/>
                <w:szCs w:val="28"/>
              </w:rPr>
              <w:t>2 18 00000 05 0000 150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27F" w:rsidRPr="00022F15" w:rsidRDefault="00B0427F" w:rsidP="00B0427F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22F1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27F" w:rsidRDefault="00B0427F" w:rsidP="00B0427F">
            <w:pPr>
              <w:jc w:val="right"/>
            </w:pPr>
            <w:r w:rsidRPr="000D199B">
              <w:rPr>
                <w:rFonts w:ascii="Times New Roman" w:hAnsi="Times New Roman"/>
                <w:bCs/>
                <w:sz w:val="28"/>
                <w:szCs w:val="28"/>
              </w:rPr>
              <w:t>18 174,0</w:t>
            </w:r>
          </w:p>
        </w:tc>
      </w:tr>
      <w:tr w:rsidR="00B0427F" w:rsidRPr="00426AF4" w:rsidTr="0061266E">
        <w:trPr>
          <w:trHeight w:val="265"/>
          <w:tblHeader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27F" w:rsidRPr="00B0427F" w:rsidRDefault="00B0427F" w:rsidP="00B0427F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0427F">
              <w:rPr>
                <w:rFonts w:ascii="Times New Roman" w:hAnsi="Times New Roman"/>
                <w:bCs/>
                <w:sz w:val="28"/>
                <w:szCs w:val="28"/>
              </w:rPr>
              <w:t>2 18 05010 05 0000 150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27F" w:rsidRPr="00022F15" w:rsidRDefault="00B0427F" w:rsidP="00B0427F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22F1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27F" w:rsidRPr="00B0427F" w:rsidRDefault="00B0427F" w:rsidP="00511C2A">
            <w:pPr>
              <w:pStyle w:val="a7"/>
              <w:jc w:val="right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18 174,0</w:t>
            </w:r>
          </w:p>
        </w:tc>
      </w:tr>
      <w:tr w:rsidR="00B0427F" w:rsidRPr="00426AF4" w:rsidTr="0061266E">
        <w:trPr>
          <w:trHeight w:val="265"/>
          <w:tblHeader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27F" w:rsidRPr="00B0427F" w:rsidRDefault="00B0427F" w:rsidP="00B0427F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0427F">
              <w:rPr>
                <w:rFonts w:ascii="Times New Roman" w:hAnsi="Times New Roman"/>
                <w:bCs/>
                <w:sz w:val="28"/>
                <w:szCs w:val="28"/>
              </w:rPr>
              <w:t>2 19 00000 00 0000 000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27F" w:rsidRPr="00022F15" w:rsidRDefault="00B0427F" w:rsidP="00B0427F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22F1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27F" w:rsidRPr="00B0427F" w:rsidRDefault="00377062" w:rsidP="00511C2A">
            <w:pPr>
              <w:pStyle w:val="a7"/>
              <w:jc w:val="right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-14 646,4</w:t>
            </w:r>
          </w:p>
        </w:tc>
      </w:tr>
      <w:tr w:rsidR="00B0427F" w:rsidRPr="00426AF4" w:rsidTr="0061266E">
        <w:trPr>
          <w:trHeight w:val="265"/>
          <w:tblHeader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27F" w:rsidRPr="00B0427F" w:rsidRDefault="00B0427F" w:rsidP="00B0427F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0427F">
              <w:rPr>
                <w:rFonts w:ascii="Times New Roman" w:hAnsi="Times New Roman"/>
                <w:bCs/>
                <w:sz w:val="28"/>
                <w:szCs w:val="28"/>
              </w:rPr>
              <w:t>2 19 00000 05 0000 150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27F" w:rsidRPr="00022F15" w:rsidRDefault="00B0427F" w:rsidP="00B0427F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22F1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27F" w:rsidRPr="00B0427F" w:rsidRDefault="00377062" w:rsidP="00511C2A">
            <w:pPr>
              <w:pStyle w:val="a7"/>
              <w:jc w:val="right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-14 646,4</w:t>
            </w:r>
          </w:p>
        </w:tc>
      </w:tr>
      <w:tr w:rsidR="00B0427F" w:rsidRPr="00426AF4" w:rsidTr="0061266E">
        <w:trPr>
          <w:trHeight w:val="265"/>
          <w:tblHeader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27F" w:rsidRPr="00B0427F" w:rsidRDefault="00B0427F" w:rsidP="00B0427F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0427F">
              <w:rPr>
                <w:rFonts w:ascii="Times New Roman" w:hAnsi="Times New Roman"/>
                <w:bCs/>
                <w:sz w:val="28"/>
                <w:szCs w:val="28"/>
              </w:rPr>
              <w:t>2 19 25304 05 0000 150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27F" w:rsidRPr="00022F15" w:rsidRDefault="00B0427F" w:rsidP="00B0427F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22F1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27F" w:rsidRPr="00B0427F" w:rsidRDefault="00B0427F" w:rsidP="00511C2A">
            <w:pPr>
              <w:pStyle w:val="a7"/>
              <w:jc w:val="right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-8 039,5</w:t>
            </w:r>
          </w:p>
        </w:tc>
      </w:tr>
      <w:tr w:rsidR="00B0427F" w:rsidRPr="00426AF4" w:rsidTr="0061266E">
        <w:trPr>
          <w:trHeight w:val="265"/>
          <w:tblHeader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27F" w:rsidRPr="00B0427F" w:rsidRDefault="00B0427F" w:rsidP="00B0427F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0427F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2 19 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</w:t>
            </w:r>
            <w:r w:rsidRPr="00B0427F">
              <w:rPr>
                <w:rFonts w:ascii="Times New Roman" w:hAnsi="Times New Roman"/>
                <w:bCs/>
                <w:sz w:val="28"/>
                <w:szCs w:val="28"/>
              </w:rPr>
              <w:t>5303 05 0000 150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27F" w:rsidRPr="00B0427F" w:rsidRDefault="00B0427F" w:rsidP="00B0427F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0427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Возврат остатков 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субвенций</w:t>
            </w:r>
            <w:r w:rsidRPr="00B0427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27F" w:rsidRPr="00B0427F" w:rsidRDefault="00B0427F" w:rsidP="00511C2A">
            <w:pPr>
              <w:pStyle w:val="a7"/>
              <w:jc w:val="right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-819,5</w:t>
            </w:r>
          </w:p>
        </w:tc>
      </w:tr>
      <w:tr w:rsidR="00B0427F" w:rsidRPr="00426AF4" w:rsidTr="0061266E">
        <w:trPr>
          <w:trHeight w:val="265"/>
          <w:tblHeader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27F" w:rsidRPr="00B0427F" w:rsidRDefault="00B0427F" w:rsidP="00B0427F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A00E1">
              <w:rPr>
                <w:rFonts w:ascii="Times New Roman" w:hAnsi="Times New Roman"/>
                <w:bCs/>
                <w:sz w:val="28"/>
                <w:szCs w:val="28"/>
              </w:rPr>
              <w:t xml:space="preserve">2 19 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45179</w:t>
            </w:r>
            <w:r w:rsidRPr="009A00E1">
              <w:rPr>
                <w:rFonts w:ascii="Times New Roman" w:hAnsi="Times New Roman"/>
                <w:bCs/>
                <w:sz w:val="28"/>
                <w:szCs w:val="28"/>
              </w:rPr>
              <w:t xml:space="preserve"> 05 00000 150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27F" w:rsidRPr="00B0427F" w:rsidRDefault="00B0427F" w:rsidP="00B0427F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0427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Возврат остатков иных межбюджетных трансфертов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 w:rsidRPr="00B0427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27F" w:rsidRPr="00B0427F" w:rsidRDefault="00B0427F" w:rsidP="00511C2A">
            <w:pPr>
              <w:pStyle w:val="a7"/>
              <w:jc w:val="right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-0,3</w:t>
            </w:r>
          </w:p>
        </w:tc>
      </w:tr>
      <w:tr w:rsidR="00B0427F" w:rsidRPr="00426AF4" w:rsidTr="0061266E">
        <w:trPr>
          <w:trHeight w:val="265"/>
          <w:tblHeader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27F" w:rsidRPr="00B0427F" w:rsidRDefault="00B0427F" w:rsidP="00B0427F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A00E1">
              <w:rPr>
                <w:rFonts w:ascii="Times New Roman" w:hAnsi="Times New Roman"/>
                <w:bCs/>
                <w:sz w:val="28"/>
                <w:szCs w:val="28"/>
              </w:rPr>
              <w:t>2 19 60010 05 00000 150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27F" w:rsidRPr="00B0427F" w:rsidRDefault="00B0427F" w:rsidP="00B0427F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0427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27F" w:rsidRPr="00B0427F" w:rsidRDefault="00377062" w:rsidP="00511C2A">
            <w:pPr>
              <w:pStyle w:val="a7"/>
              <w:jc w:val="right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-5 787,1</w:t>
            </w:r>
          </w:p>
        </w:tc>
      </w:tr>
      <w:tr w:rsidR="00B0427F" w:rsidRPr="00426AF4" w:rsidTr="0061266E">
        <w:trPr>
          <w:trHeight w:val="265"/>
          <w:tblHeader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27F" w:rsidRPr="00B0427F" w:rsidRDefault="00B0427F" w:rsidP="0061266E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26AF4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27F" w:rsidRPr="00426AF4" w:rsidRDefault="00B0427F" w:rsidP="0061266E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26AF4">
              <w:rPr>
                <w:rFonts w:ascii="Times New Roman" w:hAnsi="Times New Roman"/>
                <w:bCs/>
                <w:sz w:val="28"/>
                <w:szCs w:val="28"/>
              </w:rPr>
              <w:t>Всего доходов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27F" w:rsidRPr="00511C2A" w:rsidRDefault="00B0427F" w:rsidP="00377062">
            <w:pPr>
              <w:pStyle w:val="a7"/>
              <w:jc w:val="right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26AF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</w:t>
            </w:r>
            <w:r w:rsidR="0037706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80 656,2</w:t>
            </w:r>
          </w:p>
        </w:tc>
      </w:tr>
    </w:tbl>
    <w:p w:rsidR="00792A7A" w:rsidRDefault="00792A7A" w:rsidP="00C50F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7C0B">
        <w:rPr>
          <w:rFonts w:ascii="Times New Roman" w:hAnsi="Times New Roman"/>
          <w:sz w:val="28"/>
          <w:szCs w:val="28"/>
        </w:rPr>
        <w:t>*По видам и подвидам доходов, входящим в соответствующий группировочный код бюджетной классификации, зачисляемым в районный бюджет в соответствии с законодательством Российской Федерации.</w:t>
      </w:r>
    </w:p>
    <w:p w:rsidR="009D74AE" w:rsidRPr="00987C0B" w:rsidRDefault="009D74AE" w:rsidP="00C50F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371" w:type="dxa"/>
        <w:tblInd w:w="93" w:type="dxa"/>
        <w:tblLook w:val="0000" w:firstRow="0" w:lastRow="0" w:firstColumn="0" w:lastColumn="0" w:noHBand="0" w:noVBand="0"/>
      </w:tblPr>
      <w:tblGrid>
        <w:gridCol w:w="4695"/>
        <w:gridCol w:w="4676"/>
      </w:tblGrid>
      <w:tr w:rsidR="00792A7A" w:rsidRPr="009A00E1" w:rsidTr="00987C0B">
        <w:trPr>
          <w:trHeight w:val="375"/>
        </w:trPr>
        <w:tc>
          <w:tcPr>
            <w:tcW w:w="4695" w:type="dxa"/>
            <w:noWrap/>
            <w:vAlign w:val="bottom"/>
          </w:tcPr>
          <w:p w:rsidR="00792A7A" w:rsidRPr="009A00E1" w:rsidRDefault="00792A7A" w:rsidP="00987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6" w:type="dxa"/>
            <w:noWrap/>
            <w:vAlign w:val="bottom"/>
          </w:tcPr>
          <w:p w:rsidR="00792A7A" w:rsidRPr="009A00E1" w:rsidRDefault="00792A7A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ПРИЛОЖЕНИЕ № 3</w:t>
            </w:r>
          </w:p>
        </w:tc>
      </w:tr>
      <w:tr w:rsidR="00792A7A" w:rsidRPr="009A00E1" w:rsidTr="00987C0B">
        <w:trPr>
          <w:trHeight w:val="345"/>
        </w:trPr>
        <w:tc>
          <w:tcPr>
            <w:tcW w:w="4695" w:type="dxa"/>
            <w:noWrap/>
            <w:vAlign w:val="bottom"/>
          </w:tcPr>
          <w:p w:rsidR="00792A7A" w:rsidRPr="009A00E1" w:rsidRDefault="00792A7A" w:rsidP="00987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6" w:type="dxa"/>
            <w:noWrap/>
            <w:vAlign w:val="bottom"/>
          </w:tcPr>
          <w:p w:rsidR="00792A7A" w:rsidRPr="009A00E1" w:rsidRDefault="00792A7A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 xml:space="preserve">к решению Совета муниципального </w:t>
            </w:r>
          </w:p>
        </w:tc>
      </w:tr>
      <w:tr w:rsidR="00792A7A" w:rsidRPr="009A00E1" w:rsidTr="00987C0B">
        <w:trPr>
          <w:trHeight w:val="375"/>
        </w:trPr>
        <w:tc>
          <w:tcPr>
            <w:tcW w:w="4695" w:type="dxa"/>
            <w:noWrap/>
            <w:vAlign w:val="bottom"/>
          </w:tcPr>
          <w:p w:rsidR="00792A7A" w:rsidRPr="009A00E1" w:rsidRDefault="00792A7A" w:rsidP="00987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6" w:type="dxa"/>
            <w:noWrap/>
            <w:vAlign w:val="bottom"/>
          </w:tcPr>
          <w:p w:rsidR="00792A7A" w:rsidRPr="009A00E1" w:rsidRDefault="00792A7A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образования Каневской район</w:t>
            </w:r>
          </w:p>
        </w:tc>
      </w:tr>
      <w:tr w:rsidR="00792A7A" w:rsidRPr="009A00E1" w:rsidTr="00987C0B">
        <w:trPr>
          <w:trHeight w:val="375"/>
        </w:trPr>
        <w:tc>
          <w:tcPr>
            <w:tcW w:w="4695" w:type="dxa"/>
            <w:noWrap/>
            <w:vAlign w:val="bottom"/>
          </w:tcPr>
          <w:p w:rsidR="00792A7A" w:rsidRPr="009A00E1" w:rsidRDefault="00792A7A" w:rsidP="00987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6" w:type="dxa"/>
            <w:noWrap/>
            <w:vAlign w:val="bottom"/>
          </w:tcPr>
          <w:p w:rsidR="00792A7A" w:rsidRPr="009A00E1" w:rsidRDefault="00792A7A" w:rsidP="005A4E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от 29 декабря 202</w:t>
            </w:r>
            <w:r w:rsidR="005A4EFC">
              <w:rPr>
                <w:rFonts w:ascii="Times New Roman" w:hAnsi="Times New Roman"/>
                <w:sz w:val="28"/>
                <w:szCs w:val="28"/>
              </w:rPr>
              <w:t>2</w:t>
            </w:r>
            <w:r w:rsidR="000464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A00E1">
              <w:rPr>
                <w:rFonts w:ascii="Times New Roman" w:hAnsi="Times New Roman"/>
                <w:sz w:val="28"/>
                <w:szCs w:val="28"/>
              </w:rPr>
              <w:t>года № 1</w:t>
            </w:r>
            <w:r w:rsidR="005A4EFC">
              <w:rPr>
                <w:rFonts w:ascii="Times New Roman" w:hAnsi="Times New Roman"/>
                <w:sz w:val="28"/>
                <w:szCs w:val="28"/>
              </w:rPr>
              <w:t>9</w:t>
            </w:r>
            <w:r w:rsidRPr="009A00E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792A7A" w:rsidRDefault="00792A7A" w:rsidP="00987C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2A7A" w:rsidRPr="007948CD" w:rsidRDefault="00792A7A" w:rsidP="00987C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48CD">
        <w:rPr>
          <w:rFonts w:ascii="Times New Roman" w:hAnsi="Times New Roman"/>
          <w:sz w:val="28"/>
          <w:szCs w:val="28"/>
        </w:rPr>
        <w:t>Безвозмездные поступления из краевого бюджета в 20</w:t>
      </w:r>
      <w:r>
        <w:rPr>
          <w:rFonts w:ascii="Times New Roman" w:hAnsi="Times New Roman"/>
          <w:sz w:val="28"/>
          <w:szCs w:val="28"/>
        </w:rPr>
        <w:t>2</w:t>
      </w:r>
      <w:r w:rsidR="005A4EFC">
        <w:rPr>
          <w:rFonts w:ascii="Times New Roman" w:hAnsi="Times New Roman"/>
          <w:sz w:val="28"/>
          <w:szCs w:val="28"/>
        </w:rPr>
        <w:t>3</w:t>
      </w:r>
      <w:r w:rsidRPr="007948CD">
        <w:rPr>
          <w:rFonts w:ascii="Times New Roman" w:hAnsi="Times New Roman"/>
          <w:sz w:val="28"/>
          <w:szCs w:val="28"/>
        </w:rPr>
        <w:t xml:space="preserve"> году</w:t>
      </w:r>
    </w:p>
    <w:p w:rsidR="00792A7A" w:rsidRPr="007948CD" w:rsidRDefault="00792A7A" w:rsidP="00987C0B">
      <w:pPr>
        <w:spacing w:after="0" w:line="240" w:lineRule="auto"/>
        <w:ind w:left="7080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948CD">
        <w:rPr>
          <w:rFonts w:ascii="Times New Roman" w:hAnsi="Times New Roman"/>
          <w:sz w:val="28"/>
          <w:szCs w:val="28"/>
        </w:rPr>
        <w:t>тыс. руб.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4678"/>
        <w:gridCol w:w="1701"/>
      </w:tblGrid>
      <w:tr w:rsidR="008A02B6" w:rsidRPr="008A02B6" w:rsidTr="008A02B6">
        <w:trPr>
          <w:trHeight w:val="375"/>
        </w:trPr>
        <w:tc>
          <w:tcPr>
            <w:tcW w:w="3085" w:type="dxa"/>
            <w:shd w:val="clear" w:color="auto" w:fill="auto"/>
            <w:noWrap/>
            <w:vAlign w:val="bottom"/>
          </w:tcPr>
          <w:p w:rsidR="008A02B6" w:rsidRPr="008A02B6" w:rsidRDefault="008A02B6" w:rsidP="008A02B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  <w:r w:rsidRPr="008A02B6">
              <w:rPr>
                <w:rFonts w:ascii="Times New Roman" w:eastAsia="Arial Unicode MS" w:hAnsi="Times New Roman"/>
                <w:kern w:val="2"/>
                <w:sz w:val="28"/>
                <w:szCs w:val="28"/>
              </w:rPr>
              <w:t>Код</w:t>
            </w:r>
          </w:p>
        </w:tc>
        <w:tc>
          <w:tcPr>
            <w:tcW w:w="4678" w:type="dxa"/>
            <w:shd w:val="clear" w:color="auto" w:fill="auto"/>
            <w:noWrap/>
            <w:vAlign w:val="bottom"/>
          </w:tcPr>
          <w:p w:rsidR="008A02B6" w:rsidRPr="008A02B6" w:rsidRDefault="008A02B6" w:rsidP="008A02B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  <w:r w:rsidRPr="008A02B6">
              <w:rPr>
                <w:rFonts w:ascii="Times New Roman" w:eastAsia="Arial Unicode MS" w:hAnsi="Times New Roman"/>
                <w:kern w:val="2"/>
                <w:sz w:val="28"/>
                <w:szCs w:val="28"/>
              </w:rPr>
              <w:t>Наименование дохода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A02B6" w:rsidRPr="008A02B6" w:rsidRDefault="008A02B6" w:rsidP="008A02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2B6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8A02B6" w:rsidRPr="008A02B6" w:rsidTr="008A02B6">
        <w:trPr>
          <w:trHeight w:val="375"/>
        </w:trPr>
        <w:tc>
          <w:tcPr>
            <w:tcW w:w="3085" w:type="dxa"/>
            <w:shd w:val="clear" w:color="auto" w:fill="auto"/>
            <w:noWrap/>
            <w:vAlign w:val="bottom"/>
          </w:tcPr>
          <w:p w:rsidR="008A02B6" w:rsidRPr="008A02B6" w:rsidRDefault="008A02B6" w:rsidP="008A02B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  <w:r w:rsidRPr="008A02B6">
              <w:rPr>
                <w:rFonts w:ascii="Times New Roman" w:eastAsia="Arial Unicode MS" w:hAnsi="Times New Roman"/>
                <w:kern w:val="2"/>
                <w:sz w:val="28"/>
                <w:szCs w:val="28"/>
              </w:rPr>
              <w:t>1</w:t>
            </w:r>
          </w:p>
        </w:tc>
        <w:tc>
          <w:tcPr>
            <w:tcW w:w="4678" w:type="dxa"/>
            <w:shd w:val="clear" w:color="auto" w:fill="auto"/>
            <w:noWrap/>
            <w:vAlign w:val="bottom"/>
          </w:tcPr>
          <w:p w:rsidR="008A02B6" w:rsidRPr="008A02B6" w:rsidRDefault="008A02B6" w:rsidP="008A02B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  <w:r w:rsidRPr="008A02B6">
              <w:rPr>
                <w:rFonts w:ascii="Times New Roman" w:eastAsia="Arial Unicode MS" w:hAnsi="Times New Roman"/>
                <w:kern w:val="2"/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A02B6" w:rsidRPr="008A02B6" w:rsidRDefault="008A02B6" w:rsidP="008A02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2B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A02B6" w:rsidRPr="008A02B6" w:rsidTr="008A02B6">
        <w:trPr>
          <w:trHeight w:val="375"/>
        </w:trPr>
        <w:tc>
          <w:tcPr>
            <w:tcW w:w="3085" w:type="dxa"/>
            <w:shd w:val="clear" w:color="auto" w:fill="auto"/>
            <w:noWrap/>
            <w:vAlign w:val="bottom"/>
          </w:tcPr>
          <w:p w:rsidR="008A02B6" w:rsidRPr="008A02B6" w:rsidRDefault="008A02B6" w:rsidP="008A02B6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  <w:r w:rsidRPr="008A02B6">
              <w:rPr>
                <w:rFonts w:ascii="Times New Roman" w:eastAsia="Arial Unicode MS" w:hAnsi="Times New Roman"/>
                <w:kern w:val="2"/>
                <w:sz w:val="28"/>
                <w:szCs w:val="28"/>
              </w:rPr>
              <w:t>2 00 00000 00 0000 000</w:t>
            </w:r>
          </w:p>
        </w:tc>
        <w:tc>
          <w:tcPr>
            <w:tcW w:w="4678" w:type="dxa"/>
            <w:shd w:val="clear" w:color="auto" w:fill="auto"/>
            <w:noWrap/>
            <w:vAlign w:val="bottom"/>
          </w:tcPr>
          <w:p w:rsidR="008A02B6" w:rsidRPr="008A02B6" w:rsidRDefault="008A02B6" w:rsidP="008A02B6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  <w:r w:rsidRPr="008A02B6">
              <w:rPr>
                <w:rFonts w:ascii="Times New Roman" w:eastAsia="Arial Unicode MS" w:hAnsi="Times New Roman"/>
                <w:kern w:val="2"/>
                <w:sz w:val="28"/>
                <w:szCs w:val="28"/>
              </w:rPr>
              <w:t xml:space="preserve">Безвозмездные поступления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A02B6" w:rsidRPr="008A02B6" w:rsidRDefault="008A02B6" w:rsidP="008A02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2B6">
              <w:rPr>
                <w:rFonts w:ascii="Times New Roman" w:hAnsi="Times New Roman"/>
                <w:sz w:val="28"/>
                <w:szCs w:val="28"/>
              </w:rPr>
              <w:t>1 665 333,8</w:t>
            </w:r>
          </w:p>
        </w:tc>
      </w:tr>
      <w:tr w:rsidR="008A02B6" w:rsidRPr="008A02B6" w:rsidTr="008A02B6">
        <w:trPr>
          <w:trHeight w:val="375"/>
        </w:trPr>
        <w:tc>
          <w:tcPr>
            <w:tcW w:w="3085" w:type="dxa"/>
            <w:shd w:val="clear" w:color="auto" w:fill="auto"/>
            <w:noWrap/>
            <w:vAlign w:val="bottom"/>
          </w:tcPr>
          <w:p w:rsidR="008A02B6" w:rsidRPr="008A02B6" w:rsidRDefault="008A02B6" w:rsidP="008A02B6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  <w:r w:rsidRPr="008A02B6">
              <w:rPr>
                <w:rFonts w:ascii="Times New Roman" w:eastAsia="Arial Unicode MS" w:hAnsi="Times New Roman"/>
                <w:kern w:val="2"/>
                <w:sz w:val="28"/>
                <w:szCs w:val="28"/>
              </w:rPr>
              <w:t>2 02 00000 00 0000 000</w:t>
            </w:r>
          </w:p>
        </w:tc>
        <w:tc>
          <w:tcPr>
            <w:tcW w:w="4678" w:type="dxa"/>
            <w:shd w:val="clear" w:color="auto" w:fill="auto"/>
            <w:noWrap/>
            <w:vAlign w:val="bottom"/>
          </w:tcPr>
          <w:p w:rsidR="008A02B6" w:rsidRPr="008A02B6" w:rsidRDefault="008A02B6" w:rsidP="008A02B6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  <w:r w:rsidRPr="008A02B6">
              <w:rPr>
                <w:rFonts w:ascii="Times New Roman" w:eastAsia="Arial Unicode MS" w:hAnsi="Times New Roman"/>
                <w:kern w:val="2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A02B6" w:rsidRPr="008A02B6" w:rsidRDefault="008A02B6" w:rsidP="008A02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2B6">
              <w:rPr>
                <w:rFonts w:ascii="Times New Roman" w:hAnsi="Times New Roman"/>
                <w:sz w:val="28"/>
                <w:szCs w:val="28"/>
              </w:rPr>
              <w:t>1 665 333,8</w:t>
            </w:r>
          </w:p>
        </w:tc>
      </w:tr>
      <w:tr w:rsidR="008A02B6" w:rsidRPr="008A02B6" w:rsidTr="008A02B6">
        <w:trPr>
          <w:trHeight w:val="375"/>
        </w:trPr>
        <w:tc>
          <w:tcPr>
            <w:tcW w:w="3085" w:type="dxa"/>
            <w:shd w:val="clear" w:color="auto" w:fill="auto"/>
            <w:noWrap/>
            <w:vAlign w:val="bottom"/>
          </w:tcPr>
          <w:p w:rsidR="008A02B6" w:rsidRPr="008A02B6" w:rsidRDefault="008A02B6" w:rsidP="008A02B6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  <w:r w:rsidRPr="008A02B6">
              <w:rPr>
                <w:rFonts w:ascii="Times New Roman" w:eastAsia="Arial Unicode MS" w:hAnsi="Times New Roman"/>
                <w:kern w:val="2"/>
                <w:sz w:val="28"/>
                <w:szCs w:val="28"/>
              </w:rPr>
              <w:t>2 02 10000 00 0000 150</w:t>
            </w:r>
          </w:p>
        </w:tc>
        <w:tc>
          <w:tcPr>
            <w:tcW w:w="4678" w:type="dxa"/>
            <w:shd w:val="clear" w:color="auto" w:fill="auto"/>
            <w:noWrap/>
            <w:vAlign w:val="bottom"/>
          </w:tcPr>
          <w:p w:rsidR="008A02B6" w:rsidRPr="008A02B6" w:rsidRDefault="008A02B6" w:rsidP="008A02B6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  <w:r w:rsidRPr="008A02B6">
              <w:rPr>
                <w:rFonts w:ascii="Times New Roman" w:eastAsia="Arial Unicode MS" w:hAnsi="Times New Roman"/>
                <w:kern w:val="2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A02B6" w:rsidRPr="008A02B6" w:rsidRDefault="008A02B6" w:rsidP="008A02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2B6">
              <w:rPr>
                <w:rFonts w:ascii="Times New Roman" w:hAnsi="Times New Roman"/>
                <w:sz w:val="28"/>
                <w:szCs w:val="28"/>
              </w:rPr>
              <w:t>213 915,8</w:t>
            </w:r>
          </w:p>
        </w:tc>
      </w:tr>
      <w:tr w:rsidR="008A02B6" w:rsidRPr="008A02B6" w:rsidTr="008A02B6">
        <w:trPr>
          <w:trHeight w:val="375"/>
        </w:trPr>
        <w:tc>
          <w:tcPr>
            <w:tcW w:w="3085" w:type="dxa"/>
            <w:shd w:val="clear" w:color="auto" w:fill="auto"/>
            <w:noWrap/>
            <w:vAlign w:val="bottom"/>
          </w:tcPr>
          <w:p w:rsidR="008A02B6" w:rsidRPr="008A02B6" w:rsidRDefault="008A02B6" w:rsidP="008A02B6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  <w:bookmarkStart w:id="1" w:name="RANGE!A9"/>
            <w:r w:rsidRPr="008A02B6">
              <w:rPr>
                <w:rFonts w:ascii="Times New Roman" w:eastAsia="Arial Unicode MS" w:hAnsi="Times New Roman"/>
                <w:kern w:val="2"/>
                <w:sz w:val="28"/>
                <w:szCs w:val="28"/>
              </w:rPr>
              <w:lastRenderedPageBreak/>
              <w:t>2 02 15000 00 0000 150</w:t>
            </w:r>
            <w:bookmarkEnd w:id="1"/>
          </w:p>
        </w:tc>
        <w:tc>
          <w:tcPr>
            <w:tcW w:w="4678" w:type="dxa"/>
            <w:shd w:val="clear" w:color="auto" w:fill="auto"/>
            <w:noWrap/>
            <w:vAlign w:val="bottom"/>
          </w:tcPr>
          <w:p w:rsidR="008A02B6" w:rsidRPr="008A02B6" w:rsidRDefault="008A02B6" w:rsidP="008A02B6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  <w:r w:rsidRPr="008A02B6">
              <w:rPr>
                <w:rFonts w:ascii="Times New Roman" w:eastAsia="Arial Unicode MS" w:hAnsi="Times New Roman"/>
                <w:kern w:val="2"/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A02B6" w:rsidRPr="008A02B6" w:rsidRDefault="008A02B6" w:rsidP="008A02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2B6">
              <w:rPr>
                <w:rFonts w:ascii="Times New Roman" w:hAnsi="Times New Roman"/>
                <w:sz w:val="28"/>
                <w:szCs w:val="28"/>
              </w:rPr>
              <w:t>213 915,8</w:t>
            </w:r>
          </w:p>
        </w:tc>
      </w:tr>
      <w:tr w:rsidR="008A02B6" w:rsidRPr="008A02B6" w:rsidTr="008A02B6">
        <w:trPr>
          <w:trHeight w:val="375"/>
        </w:trPr>
        <w:tc>
          <w:tcPr>
            <w:tcW w:w="3085" w:type="dxa"/>
            <w:shd w:val="clear" w:color="auto" w:fill="auto"/>
            <w:noWrap/>
            <w:vAlign w:val="bottom"/>
          </w:tcPr>
          <w:p w:rsidR="008A02B6" w:rsidRPr="008A02B6" w:rsidRDefault="008A02B6" w:rsidP="008A02B6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  <w:r w:rsidRPr="008A02B6">
              <w:rPr>
                <w:rFonts w:ascii="Times New Roman" w:eastAsia="Arial Unicode MS" w:hAnsi="Times New Roman"/>
                <w:kern w:val="2"/>
                <w:sz w:val="28"/>
                <w:szCs w:val="28"/>
              </w:rPr>
              <w:t>2 02 15001 05 0000 150</w:t>
            </w:r>
          </w:p>
        </w:tc>
        <w:tc>
          <w:tcPr>
            <w:tcW w:w="4678" w:type="dxa"/>
            <w:shd w:val="clear" w:color="auto" w:fill="auto"/>
            <w:noWrap/>
            <w:vAlign w:val="bottom"/>
          </w:tcPr>
          <w:p w:rsidR="008A02B6" w:rsidRPr="008A02B6" w:rsidRDefault="008A02B6" w:rsidP="008A02B6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  <w:r w:rsidRPr="008A02B6">
              <w:rPr>
                <w:rFonts w:ascii="Times New Roman" w:eastAsia="Arial Unicode MS" w:hAnsi="Times New Roman"/>
                <w:kern w:val="2"/>
                <w:sz w:val="28"/>
                <w:szCs w:val="28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A02B6" w:rsidRPr="008A02B6" w:rsidRDefault="008A02B6" w:rsidP="008A02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2B6">
              <w:rPr>
                <w:rFonts w:ascii="Times New Roman" w:hAnsi="Times New Roman"/>
                <w:sz w:val="28"/>
                <w:szCs w:val="28"/>
              </w:rPr>
              <w:t>213 915,8</w:t>
            </w:r>
          </w:p>
        </w:tc>
      </w:tr>
      <w:tr w:rsidR="008A02B6" w:rsidRPr="008A02B6" w:rsidTr="008A02B6">
        <w:trPr>
          <w:trHeight w:val="375"/>
        </w:trPr>
        <w:tc>
          <w:tcPr>
            <w:tcW w:w="3085" w:type="dxa"/>
            <w:shd w:val="clear" w:color="auto" w:fill="auto"/>
            <w:noWrap/>
            <w:vAlign w:val="bottom"/>
          </w:tcPr>
          <w:p w:rsidR="008A02B6" w:rsidRPr="008A02B6" w:rsidRDefault="008A02B6" w:rsidP="008A02B6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  <w:r w:rsidRPr="008A02B6">
              <w:rPr>
                <w:rFonts w:ascii="Times New Roman" w:eastAsia="Arial Unicode MS" w:hAnsi="Times New Roman"/>
                <w:kern w:val="2"/>
                <w:sz w:val="28"/>
                <w:szCs w:val="28"/>
              </w:rPr>
              <w:t>2 02 20000 00 0000 150</w:t>
            </w:r>
          </w:p>
        </w:tc>
        <w:tc>
          <w:tcPr>
            <w:tcW w:w="4678" w:type="dxa"/>
            <w:shd w:val="clear" w:color="auto" w:fill="auto"/>
            <w:noWrap/>
            <w:vAlign w:val="bottom"/>
          </w:tcPr>
          <w:p w:rsidR="008A02B6" w:rsidRPr="008A02B6" w:rsidRDefault="008A02B6" w:rsidP="008A02B6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  <w:r w:rsidRPr="008A02B6">
              <w:rPr>
                <w:rFonts w:ascii="Times New Roman" w:eastAsia="Arial Unicode MS" w:hAnsi="Times New Roman"/>
                <w:kern w:val="2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A02B6" w:rsidRPr="008A02B6" w:rsidRDefault="008A02B6" w:rsidP="008A02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2B6">
              <w:rPr>
                <w:rFonts w:ascii="Times New Roman" w:hAnsi="Times New Roman"/>
                <w:sz w:val="28"/>
                <w:szCs w:val="28"/>
              </w:rPr>
              <w:t>168 623,0</w:t>
            </w:r>
          </w:p>
        </w:tc>
      </w:tr>
      <w:tr w:rsidR="008A02B6" w:rsidRPr="008A02B6" w:rsidTr="008A02B6">
        <w:trPr>
          <w:trHeight w:val="375"/>
        </w:trPr>
        <w:tc>
          <w:tcPr>
            <w:tcW w:w="3085" w:type="dxa"/>
            <w:shd w:val="clear" w:color="auto" w:fill="auto"/>
            <w:noWrap/>
            <w:vAlign w:val="bottom"/>
          </w:tcPr>
          <w:p w:rsidR="008A02B6" w:rsidRPr="008A02B6" w:rsidRDefault="008A02B6" w:rsidP="008A02B6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  <w:r w:rsidRPr="008A02B6">
              <w:rPr>
                <w:rFonts w:ascii="Times New Roman" w:eastAsia="Arial Unicode MS" w:hAnsi="Times New Roman"/>
                <w:kern w:val="2"/>
                <w:sz w:val="28"/>
                <w:szCs w:val="28"/>
              </w:rPr>
              <w:t>2 02 25304 05 0000 150</w:t>
            </w:r>
          </w:p>
        </w:tc>
        <w:tc>
          <w:tcPr>
            <w:tcW w:w="4678" w:type="dxa"/>
            <w:shd w:val="clear" w:color="auto" w:fill="auto"/>
            <w:noWrap/>
            <w:vAlign w:val="bottom"/>
          </w:tcPr>
          <w:p w:rsidR="008A02B6" w:rsidRPr="008A02B6" w:rsidRDefault="008A02B6" w:rsidP="008A02B6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  <w:r w:rsidRPr="008A02B6">
              <w:rPr>
                <w:rFonts w:ascii="Times New Roman" w:eastAsia="Arial Unicode MS" w:hAnsi="Times New Roman"/>
                <w:kern w:val="2"/>
                <w:sz w:val="28"/>
                <w:szCs w:val="28"/>
              </w:rPr>
              <w:t xml:space="preserve"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  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A02B6" w:rsidRPr="008A02B6" w:rsidRDefault="008A02B6" w:rsidP="008A02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2B6">
              <w:rPr>
                <w:rFonts w:ascii="Times New Roman" w:hAnsi="Times New Roman"/>
                <w:sz w:val="28"/>
                <w:szCs w:val="28"/>
              </w:rPr>
              <w:t>58 255,1</w:t>
            </w:r>
          </w:p>
        </w:tc>
      </w:tr>
      <w:tr w:rsidR="008A02B6" w:rsidRPr="008A02B6" w:rsidTr="008A02B6">
        <w:trPr>
          <w:trHeight w:val="375"/>
        </w:trPr>
        <w:tc>
          <w:tcPr>
            <w:tcW w:w="3085" w:type="dxa"/>
            <w:shd w:val="clear" w:color="auto" w:fill="auto"/>
            <w:noWrap/>
            <w:vAlign w:val="bottom"/>
          </w:tcPr>
          <w:p w:rsidR="008A02B6" w:rsidRPr="008A02B6" w:rsidRDefault="008A02B6" w:rsidP="008A02B6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  <w:r w:rsidRPr="008A02B6">
              <w:rPr>
                <w:rFonts w:ascii="Times New Roman" w:eastAsia="Arial Unicode MS" w:hAnsi="Times New Roman"/>
                <w:kern w:val="2"/>
                <w:sz w:val="28"/>
                <w:szCs w:val="28"/>
              </w:rPr>
              <w:t>2 02 25497 05 0000 150</w:t>
            </w:r>
          </w:p>
        </w:tc>
        <w:tc>
          <w:tcPr>
            <w:tcW w:w="4678" w:type="dxa"/>
            <w:shd w:val="clear" w:color="auto" w:fill="auto"/>
            <w:noWrap/>
            <w:vAlign w:val="bottom"/>
          </w:tcPr>
          <w:p w:rsidR="008A02B6" w:rsidRPr="008A02B6" w:rsidRDefault="008A02B6" w:rsidP="008A02B6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  <w:r w:rsidRPr="008A02B6">
              <w:rPr>
                <w:rFonts w:ascii="Times New Roman" w:eastAsia="Arial Unicode MS" w:hAnsi="Times New Roman"/>
                <w:kern w:val="2"/>
                <w:sz w:val="28"/>
                <w:szCs w:val="28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A02B6" w:rsidRPr="008A02B6" w:rsidRDefault="008A02B6" w:rsidP="008A02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2B6">
              <w:rPr>
                <w:rFonts w:ascii="Times New Roman" w:hAnsi="Times New Roman"/>
                <w:sz w:val="28"/>
                <w:szCs w:val="28"/>
              </w:rPr>
              <w:t>911,9</w:t>
            </w:r>
          </w:p>
        </w:tc>
      </w:tr>
      <w:tr w:rsidR="008A02B6" w:rsidRPr="008A02B6" w:rsidTr="008A02B6">
        <w:trPr>
          <w:trHeight w:val="375"/>
        </w:trPr>
        <w:tc>
          <w:tcPr>
            <w:tcW w:w="3085" w:type="dxa"/>
            <w:shd w:val="clear" w:color="auto" w:fill="auto"/>
            <w:noWrap/>
            <w:vAlign w:val="bottom"/>
          </w:tcPr>
          <w:p w:rsidR="008A02B6" w:rsidRPr="008A02B6" w:rsidRDefault="008A02B6" w:rsidP="008A02B6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  <w:r w:rsidRPr="008A02B6">
              <w:rPr>
                <w:rFonts w:ascii="Times New Roman" w:eastAsia="Arial Unicode MS" w:hAnsi="Times New Roman"/>
                <w:kern w:val="2"/>
                <w:sz w:val="28"/>
                <w:szCs w:val="28"/>
              </w:rPr>
              <w:t>2 02 25519 05 0000 150</w:t>
            </w:r>
          </w:p>
        </w:tc>
        <w:tc>
          <w:tcPr>
            <w:tcW w:w="4678" w:type="dxa"/>
            <w:shd w:val="clear" w:color="auto" w:fill="auto"/>
            <w:noWrap/>
            <w:vAlign w:val="bottom"/>
          </w:tcPr>
          <w:p w:rsidR="008A02B6" w:rsidRPr="008A02B6" w:rsidRDefault="008A02B6" w:rsidP="008A02B6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  <w:r w:rsidRPr="008A02B6">
              <w:rPr>
                <w:rFonts w:ascii="Times New Roman" w:eastAsia="Arial Unicode MS" w:hAnsi="Times New Roman"/>
                <w:kern w:val="2"/>
                <w:sz w:val="28"/>
                <w:szCs w:val="28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A02B6" w:rsidRPr="008A02B6" w:rsidRDefault="008A02B6" w:rsidP="008A02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2B6">
              <w:rPr>
                <w:rFonts w:ascii="Times New Roman" w:hAnsi="Times New Roman"/>
                <w:sz w:val="28"/>
                <w:szCs w:val="28"/>
              </w:rPr>
              <w:t>510,1</w:t>
            </w:r>
          </w:p>
        </w:tc>
      </w:tr>
      <w:tr w:rsidR="008A02B6" w:rsidRPr="008A02B6" w:rsidTr="008A02B6">
        <w:trPr>
          <w:trHeight w:val="375"/>
        </w:trPr>
        <w:tc>
          <w:tcPr>
            <w:tcW w:w="3085" w:type="dxa"/>
            <w:shd w:val="clear" w:color="auto" w:fill="auto"/>
            <w:noWrap/>
            <w:vAlign w:val="bottom"/>
          </w:tcPr>
          <w:p w:rsidR="008A02B6" w:rsidRPr="008A02B6" w:rsidRDefault="008A02B6" w:rsidP="008A02B6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  <w:r w:rsidRPr="008A02B6">
              <w:rPr>
                <w:rFonts w:ascii="Times New Roman" w:eastAsia="Arial Unicode MS" w:hAnsi="Times New Roman"/>
                <w:kern w:val="2"/>
                <w:sz w:val="28"/>
                <w:szCs w:val="28"/>
              </w:rPr>
              <w:t>2 02 25590 05 0000 150</w:t>
            </w:r>
          </w:p>
        </w:tc>
        <w:tc>
          <w:tcPr>
            <w:tcW w:w="4678" w:type="dxa"/>
            <w:shd w:val="clear" w:color="auto" w:fill="auto"/>
            <w:noWrap/>
            <w:vAlign w:val="bottom"/>
          </w:tcPr>
          <w:p w:rsidR="008A02B6" w:rsidRPr="008A02B6" w:rsidRDefault="008A02B6" w:rsidP="008A02B6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  <w:r w:rsidRPr="008A02B6">
              <w:rPr>
                <w:rFonts w:ascii="Times New Roman" w:eastAsia="Arial Unicode MS" w:hAnsi="Times New Roman"/>
                <w:kern w:val="2"/>
                <w:sz w:val="28"/>
                <w:szCs w:val="28"/>
              </w:rPr>
              <w:t>Субсидии бюджетам муниципальных районов на техническое оснащение муниципальных музеев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A02B6" w:rsidRPr="008A02B6" w:rsidRDefault="008A02B6" w:rsidP="008A02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2B6">
              <w:rPr>
                <w:rFonts w:ascii="Times New Roman" w:hAnsi="Times New Roman"/>
                <w:sz w:val="28"/>
                <w:szCs w:val="28"/>
              </w:rPr>
              <w:t>1 478,4</w:t>
            </w:r>
          </w:p>
        </w:tc>
      </w:tr>
      <w:tr w:rsidR="008A02B6" w:rsidRPr="008A02B6" w:rsidTr="008A02B6">
        <w:trPr>
          <w:trHeight w:val="375"/>
        </w:trPr>
        <w:tc>
          <w:tcPr>
            <w:tcW w:w="3085" w:type="dxa"/>
            <w:shd w:val="clear" w:color="auto" w:fill="auto"/>
            <w:noWrap/>
            <w:vAlign w:val="bottom"/>
          </w:tcPr>
          <w:p w:rsidR="008A02B6" w:rsidRPr="008A02B6" w:rsidRDefault="008A02B6" w:rsidP="008A02B6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  <w:r w:rsidRPr="008A02B6">
              <w:rPr>
                <w:rFonts w:ascii="Times New Roman" w:eastAsia="Arial Unicode MS" w:hAnsi="Times New Roman"/>
                <w:kern w:val="2"/>
                <w:sz w:val="28"/>
                <w:szCs w:val="28"/>
              </w:rPr>
              <w:t>2 02 25750 05 0000 150</w:t>
            </w:r>
          </w:p>
        </w:tc>
        <w:tc>
          <w:tcPr>
            <w:tcW w:w="4678" w:type="dxa"/>
            <w:shd w:val="clear" w:color="auto" w:fill="auto"/>
            <w:noWrap/>
            <w:vAlign w:val="bottom"/>
          </w:tcPr>
          <w:p w:rsidR="008A02B6" w:rsidRPr="008A02B6" w:rsidRDefault="008A02B6" w:rsidP="008A02B6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  <w:r w:rsidRPr="008A02B6">
              <w:rPr>
                <w:rFonts w:ascii="Times New Roman" w:eastAsia="Arial Unicode MS" w:hAnsi="Times New Roman"/>
                <w:kern w:val="2"/>
                <w:sz w:val="28"/>
                <w:szCs w:val="28"/>
              </w:rPr>
              <w:t>Субсидии бюджетам муниципальных образований на реализацию мероприятий по модернизации школьных систем образования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A02B6" w:rsidRPr="008A02B6" w:rsidRDefault="008A02B6" w:rsidP="008A02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2B6">
              <w:rPr>
                <w:rFonts w:ascii="Times New Roman" w:hAnsi="Times New Roman"/>
                <w:sz w:val="28"/>
                <w:szCs w:val="28"/>
              </w:rPr>
              <w:t>86 428,1</w:t>
            </w:r>
          </w:p>
        </w:tc>
      </w:tr>
      <w:tr w:rsidR="008A02B6" w:rsidRPr="008A02B6" w:rsidTr="008A02B6">
        <w:trPr>
          <w:trHeight w:val="375"/>
        </w:trPr>
        <w:tc>
          <w:tcPr>
            <w:tcW w:w="3085" w:type="dxa"/>
            <w:shd w:val="clear" w:color="auto" w:fill="auto"/>
            <w:noWrap/>
            <w:vAlign w:val="bottom"/>
          </w:tcPr>
          <w:p w:rsidR="008A02B6" w:rsidRPr="008A02B6" w:rsidRDefault="008A02B6" w:rsidP="008A02B6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  <w:r w:rsidRPr="008A02B6">
              <w:rPr>
                <w:rFonts w:ascii="Times New Roman" w:eastAsia="Arial Unicode MS" w:hAnsi="Times New Roman"/>
                <w:kern w:val="2"/>
                <w:sz w:val="28"/>
                <w:szCs w:val="28"/>
              </w:rPr>
              <w:t>2 02 25786 05 0000 150</w:t>
            </w:r>
          </w:p>
        </w:tc>
        <w:tc>
          <w:tcPr>
            <w:tcW w:w="4678" w:type="dxa"/>
            <w:shd w:val="clear" w:color="auto" w:fill="auto"/>
            <w:noWrap/>
            <w:vAlign w:val="bottom"/>
          </w:tcPr>
          <w:p w:rsidR="008A02B6" w:rsidRPr="008A02B6" w:rsidRDefault="008A02B6" w:rsidP="008A02B6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  <w:r w:rsidRPr="008A02B6">
              <w:rPr>
                <w:rFonts w:ascii="Times New Roman" w:eastAsia="Arial Unicode MS" w:hAnsi="Times New Roman"/>
                <w:kern w:val="2"/>
                <w:sz w:val="28"/>
                <w:szCs w:val="28"/>
              </w:rPr>
              <w:t>Субсидии бюджетам муниципальных районов на 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A02B6" w:rsidRPr="008A02B6" w:rsidRDefault="008A02B6" w:rsidP="008A02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2B6">
              <w:rPr>
                <w:rFonts w:ascii="Times New Roman" w:hAnsi="Times New Roman"/>
                <w:sz w:val="28"/>
                <w:szCs w:val="28"/>
              </w:rPr>
              <w:t>937,5</w:t>
            </w:r>
          </w:p>
        </w:tc>
      </w:tr>
      <w:tr w:rsidR="008A02B6" w:rsidRPr="008A02B6" w:rsidTr="008A02B6">
        <w:trPr>
          <w:trHeight w:val="375"/>
        </w:trPr>
        <w:tc>
          <w:tcPr>
            <w:tcW w:w="3085" w:type="dxa"/>
            <w:shd w:val="clear" w:color="auto" w:fill="auto"/>
            <w:noWrap/>
            <w:vAlign w:val="bottom"/>
          </w:tcPr>
          <w:p w:rsidR="008A02B6" w:rsidRPr="008A02B6" w:rsidRDefault="008A02B6" w:rsidP="008A02B6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  <w:r w:rsidRPr="008A02B6">
              <w:rPr>
                <w:rFonts w:ascii="Times New Roman" w:eastAsia="Arial Unicode MS" w:hAnsi="Times New Roman"/>
                <w:kern w:val="2"/>
                <w:sz w:val="28"/>
                <w:szCs w:val="28"/>
              </w:rPr>
              <w:t>2 02 29999 05 0000 150</w:t>
            </w:r>
          </w:p>
        </w:tc>
        <w:tc>
          <w:tcPr>
            <w:tcW w:w="4678" w:type="dxa"/>
            <w:shd w:val="clear" w:color="auto" w:fill="auto"/>
            <w:noWrap/>
            <w:vAlign w:val="bottom"/>
          </w:tcPr>
          <w:p w:rsidR="008A02B6" w:rsidRPr="008A02B6" w:rsidRDefault="008A02B6" w:rsidP="008A02B6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  <w:r w:rsidRPr="008A02B6">
              <w:rPr>
                <w:rFonts w:ascii="Times New Roman" w:eastAsia="Arial Unicode MS" w:hAnsi="Times New Roman"/>
                <w:kern w:val="2"/>
                <w:sz w:val="28"/>
                <w:szCs w:val="28"/>
              </w:rPr>
              <w:t xml:space="preserve">Прочие субсидии бюджетам </w:t>
            </w:r>
            <w:r w:rsidRPr="008A02B6">
              <w:rPr>
                <w:rFonts w:ascii="Times New Roman" w:eastAsia="Arial Unicode MS" w:hAnsi="Times New Roman"/>
                <w:kern w:val="2"/>
                <w:sz w:val="28"/>
                <w:szCs w:val="28"/>
              </w:rPr>
              <w:lastRenderedPageBreak/>
              <w:t>муниципальных районов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A02B6" w:rsidRPr="008A02B6" w:rsidRDefault="008A02B6" w:rsidP="008A02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2B6">
              <w:rPr>
                <w:rFonts w:ascii="Times New Roman" w:hAnsi="Times New Roman"/>
                <w:sz w:val="28"/>
                <w:szCs w:val="28"/>
              </w:rPr>
              <w:lastRenderedPageBreak/>
              <w:t>20 101,9</w:t>
            </w:r>
          </w:p>
        </w:tc>
      </w:tr>
      <w:tr w:rsidR="008A02B6" w:rsidRPr="008A02B6" w:rsidTr="008A02B6">
        <w:trPr>
          <w:trHeight w:val="375"/>
        </w:trPr>
        <w:tc>
          <w:tcPr>
            <w:tcW w:w="3085" w:type="dxa"/>
            <w:shd w:val="clear" w:color="auto" w:fill="auto"/>
            <w:noWrap/>
            <w:vAlign w:val="bottom"/>
          </w:tcPr>
          <w:p w:rsidR="008A02B6" w:rsidRPr="008A02B6" w:rsidRDefault="008A02B6" w:rsidP="008A02B6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  <w:r w:rsidRPr="008A02B6">
              <w:rPr>
                <w:rFonts w:ascii="Times New Roman" w:eastAsia="Arial Unicode MS" w:hAnsi="Times New Roman"/>
                <w:kern w:val="2"/>
                <w:sz w:val="28"/>
                <w:szCs w:val="28"/>
              </w:rPr>
              <w:t>2 02 30000 00 0000 150</w:t>
            </w:r>
          </w:p>
        </w:tc>
        <w:tc>
          <w:tcPr>
            <w:tcW w:w="4678" w:type="dxa"/>
            <w:shd w:val="clear" w:color="auto" w:fill="auto"/>
            <w:noWrap/>
            <w:vAlign w:val="bottom"/>
          </w:tcPr>
          <w:p w:rsidR="008A02B6" w:rsidRPr="008A02B6" w:rsidRDefault="008A02B6" w:rsidP="008A02B6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  <w:r w:rsidRPr="008A02B6">
              <w:rPr>
                <w:rFonts w:ascii="Times New Roman" w:eastAsia="Arial Unicode MS" w:hAnsi="Times New Roman"/>
                <w:kern w:val="2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A02B6" w:rsidRPr="008A02B6" w:rsidRDefault="008A02B6" w:rsidP="008A02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2B6">
              <w:rPr>
                <w:rFonts w:ascii="Times New Roman" w:hAnsi="Times New Roman"/>
                <w:sz w:val="28"/>
                <w:szCs w:val="28"/>
              </w:rPr>
              <w:t>1 276 995,0</w:t>
            </w:r>
          </w:p>
        </w:tc>
      </w:tr>
      <w:tr w:rsidR="008A02B6" w:rsidRPr="008A02B6" w:rsidTr="008A02B6">
        <w:trPr>
          <w:trHeight w:val="375"/>
        </w:trPr>
        <w:tc>
          <w:tcPr>
            <w:tcW w:w="3085" w:type="dxa"/>
            <w:shd w:val="clear" w:color="auto" w:fill="auto"/>
            <w:noWrap/>
            <w:vAlign w:val="bottom"/>
          </w:tcPr>
          <w:p w:rsidR="008A02B6" w:rsidRPr="008A02B6" w:rsidRDefault="008A02B6" w:rsidP="008A02B6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  <w:r w:rsidRPr="008A02B6">
              <w:rPr>
                <w:rFonts w:ascii="Times New Roman" w:eastAsia="Arial Unicode MS" w:hAnsi="Times New Roman"/>
                <w:kern w:val="2"/>
                <w:sz w:val="28"/>
                <w:szCs w:val="28"/>
              </w:rPr>
              <w:t>2 02 30024 05 0000 150</w:t>
            </w:r>
          </w:p>
        </w:tc>
        <w:tc>
          <w:tcPr>
            <w:tcW w:w="4678" w:type="dxa"/>
            <w:shd w:val="clear" w:color="auto" w:fill="auto"/>
            <w:noWrap/>
            <w:vAlign w:val="bottom"/>
          </w:tcPr>
          <w:p w:rsidR="008A02B6" w:rsidRPr="008A02B6" w:rsidRDefault="008A02B6" w:rsidP="008A02B6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  <w:r w:rsidRPr="008A02B6">
              <w:rPr>
                <w:rFonts w:ascii="Times New Roman" w:eastAsia="Arial Unicode MS" w:hAnsi="Times New Roman"/>
                <w:kern w:val="2"/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A02B6" w:rsidRPr="008A02B6" w:rsidRDefault="008A02B6" w:rsidP="008A02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2B6">
              <w:rPr>
                <w:rFonts w:ascii="Times New Roman" w:hAnsi="Times New Roman"/>
                <w:sz w:val="28"/>
                <w:szCs w:val="28"/>
              </w:rPr>
              <w:t>1 014 324,0</w:t>
            </w:r>
          </w:p>
        </w:tc>
      </w:tr>
      <w:tr w:rsidR="008A02B6" w:rsidRPr="008A02B6" w:rsidTr="008A02B6">
        <w:trPr>
          <w:trHeight w:val="375"/>
        </w:trPr>
        <w:tc>
          <w:tcPr>
            <w:tcW w:w="3085" w:type="dxa"/>
            <w:shd w:val="clear" w:color="auto" w:fill="auto"/>
            <w:noWrap/>
            <w:vAlign w:val="bottom"/>
          </w:tcPr>
          <w:p w:rsidR="008A02B6" w:rsidRPr="008A02B6" w:rsidRDefault="008A02B6" w:rsidP="008A02B6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  <w:r w:rsidRPr="008A02B6">
              <w:rPr>
                <w:rFonts w:ascii="Times New Roman" w:eastAsia="Arial Unicode MS" w:hAnsi="Times New Roman"/>
                <w:kern w:val="2"/>
                <w:sz w:val="28"/>
                <w:szCs w:val="28"/>
              </w:rPr>
              <w:t>2 02 30029 05 0000 150</w:t>
            </w:r>
          </w:p>
        </w:tc>
        <w:tc>
          <w:tcPr>
            <w:tcW w:w="4678" w:type="dxa"/>
            <w:shd w:val="clear" w:color="auto" w:fill="auto"/>
            <w:noWrap/>
            <w:vAlign w:val="bottom"/>
          </w:tcPr>
          <w:p w:rsidR="008A02B6" w:rsidRPr="008A02B6" w:rsidRDefault="008A02B6" w:rsidP="008A02B6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  <w:r w:rsidRPr="008A02B6">
              <w:rPr>
                <w:rFonts w:ascii="Times New Roman" w:eastAsia="Arial Unicode MS" w:hAnsi="Times New Roman"/>
                <w:kern w:val="2"/>
                <w:sz w:val="28"/>
                <w:szCs w:val="28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A02B6" w:rsidRPr="008A02B6" w:rsidRDefault="008A02B6" w:rsidP="008A02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2B6">
              <w:rPr>
                <w:rFonts w:ascii="Times New Roman" w:hAnsi="Times New Roman"/>
                <w:sz w:val="28"/>
                <w:szCs w:val="28"/>
              </w:rPr>
              <w:t>6 601,5</w:t>
            </w:r>
          </w:p>
        </w:tc>
      </w:tr>
      <w:tr w:rsidR="008A02B6" w:rsidRPr="008A02B6" w:rsidTr="008A02B6">
        <w:trPr>
          <w:trHeight w:val="375"/>
        </w:trPr>
        <w:tc>
          <w:tcPr>
            <w:tcW w:w="3085" w:type="dxa"/>
            <w:shd w:val="clear" w:color="auto" w:fill="auto"/>
            <w:noWrap/>
            <w:vAlign w:val="bottom"/>
          </w:tcPr>
          <w:p w:rsidR="008A02B6" w:rsidRPr="008A02B6" w:rsidRDefault="008A02B6" w:rsidP="008A02B6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  <w:r w:rsidRPr="008A02B6">
              <w:rPr>
                <w:rFonts w:ascii="Times New Roman" w:eastAsia="Arial Unicode MS" w:hAnsi="Times New Roman"/>
                <w:kern w:val="2"/>
                <w:sz w:val="28"/>
                <w:szCs w:val="28"/>
              </w:rPr>
              <w:t>2 02 35082 05 0000 150</w:t>
            </w:r>
          </w:p>
        </w:tc>
        <w:tc>
          <w:tcPr>
            <w:tcW w:w="4678" w:type="dxa"/>
            <w:shd w:val="clear" w:color="auto" w:fill="auto"/>
            <w:noWrap/>
            <w:vAlign w:val="bottom"/>
          </w:tcPr>
          <w:p w:rsidR="008A02B6" w:rsidRPr="008A02B6" w:rsidRDefault="008A02B6" w:rsidP="008A02B6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  <w:r w:rsidRPr="008A02B6">
              <w:rPr>
                <w:rFonts w:ascii="Times New Roman" w:eastAsia="Arial Unicode MS" w:hAnsi="Times New Roman"/>
                <w:kern w:val="2"/>
                <w:sz w:val="28"/>
                <w:szCs w:val="28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A02B6" w:rsidRPr="008A02B6" w:rsidRDefault="008A02B6" w:rsidP="008A02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2B6">
              <w:rPr>
                <w:rFonts w:ascii="Times New Roman" w:hAnsi="Times New Roman"/>
                <w:sz w:val="28"/>
                <w:szCs w:val="28"/>
              </w:rPr>
              <w:t>75 135,9</w:t>
            </w:r>
          </w:p>
        </w:tc>
      </w:tr>
      <w:tr w:rsidR="008A02B6" w:rsidRPr="008A02B6" w:rsidTr="008A02B6">
        <w:trPr>
          <w:trHeight w:val="375"/>
        </w:trPr>
        <w:tc>
          <w:tcPr>
            <w:tcW w:w="3085" w:type="dxa"/>
            <w:shd w:val="clear" w:color="auto" w:fill="auto"/>
            <w:noWrap/>
            <w:vAlign w:val="bottom"/>
          </w:tcPr>
          <w:p w:rsidR="008A02B6" w:rsidRPr="008A02B6" w:rsidRDefault="008A02B6" w:rsidP="008A02B6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  <w:r w:rsidRPr="008A02B6">
              <w:rPr>
                <w:rFonts w:ascii="Times New Roman" w:eastAsia="Arial Unicode MS" w:hAnsi="Times New Roman"/>
                <w:kern w:val="2"/>
                <w:sz w:val="28"/>
                <w:szCs w:val="28"/>
              </w:rPr>
              <w:t>2 02 35120 05 0000 150</w:t>
            </w:r>
          </w:p>
        </w:tc>
        <w:tc>
          <w:tcPr>
            <w:tcW w:w="4678" w:type="dxa"/>
            <w:shd w:val="clear" w:color="auto" w:fill="auto"/>
            <w:noWrap/>
            <w:vAlign w:val="bottom"/>
          </w:tcPr>
          <w:p w:rsidR="008A02B6" w:rsidRPr="008A02B6" w:rsidRDefault="008A02B6" w:rsidP="008A02B6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  <w:r w:rsidRPr="008A02B6">
              <w:rPr>
                <w:rFonts w:ascii="Times New Roman" w:eastAsia="Arial Unicode MS" w:hAnsi="Times New Roman"/>
                <w:kern w:val="2"/>
                <w:sz w:val="28"/>
                <w:szCs w:val="28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A02B6" w:rsidRPr="008A02B6" w:rsidRDefault="008A02B6" w:rsidP="008A02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2B6">
              <w:rPr>
                <w:rFonts w:ascii="Times New Roman" w:hAnsi="Times New Roman"/>
                <w:sz w:val="28"/>
                <w:szCs w:val="28"/>
              </w:rPr>
              <w:t>19,8</w:t>
            </w:r>
          </w:p>
        </w:tc>
      </w:tr>
      <w:tr w:rsidR="008A02B6" w:rsidRPr="008A02B6" w:rsidTr="008A02B6">
        <w:trPr>
          <w:trHeight w:val="375"/>
        </w:trPr>
        <w:tc>
          <w:tcPr>
            <w:tcW w:w="3085" w:type="dxa"/>
            <w:shd w:val="clear" w:color="auto" w:fill="auto"/>
            <w:noWrap/>
            <w:vAlign w:val="bottom"/>
          </w:tcPr>
          <w:p w:rsidR="008A02B6" w:rsidRPr="008A02B6" w:rsidRDefault="008A02B6" w:rsidP="008A02B6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  <w:r w:rsidRPr="008A02B6">
              <w:rPr>
                <w:rFonts w:ascii="Times New Roman" w:eastAsia="Arial Unicode MS" w:hAnsi="Times New Roman"/>
                <w:kern w:val="2"/>
                <w:sz w:val="28"/>
                <w:szCs w:val="28"/>
              </w:rPr>
              <w:t>2 02 35179 05 0000 150</w:t>
            </w:r>
          </w:p>
        </w:tc>
        <w:tc>
          <w:tcPr>
            <w:tcW w:w="4678" w:type="dxa"/>
            <w:shd w:val="clear" w:color="auto" w:fill="auto"/>
            <w:noWrap/>
            <w:vAlign w:val="bottom"/>
          </w:tcPr>
          <w:p w:rsidR="008A02B6" w:rsidRPr="008A02B6" w:rsidRDefault="008A02B6" w:rsidP="008A02B6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  <w:r w:rsidRPr="008A02B6">
              <w:rPr>
                <w:rFonts w:ascii="Times New Roman" w:eastAsia="Arial Unicode MS" w:hAnsi="Times New Roman"/>
                <w:kern w:val="2"/>
                <w:sz w:val="28"/>
                <w:szCs w:val="28"/>
              </w:rPr>
              <w:t>Субвенции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A02B6" w:rsidRPr="008A02B6" w:rsidRDefault="008A02B6" w:rsidP="008A02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2B6">
              <w:rPr>
                <w:rFonts w:ascii="Times New Roman" w:hAnsi="Times New Roman"/>
                <w:sz w:val="28"/>
                <w:szCs w:val="28"/>
              </w:rPr>
              <w:t>5 424,3</w:t>
            </w:r>
          </w:p>
        </w:tc>
      </w:tr>
      <w:tr w:rsidR="008A02B6" w:rsidRPr="008A02B6" w:rsidTr="008A02B6">
        <w:trPr>
          <w:trHeight w:val="375"/>
        </w:trPr>
        <w:tc>
          <w:tcPr>
            <w:tcW w:w="3085" w:type="dxa"/>
            <w:shd w:val="clear" w:color="auto" w:fill="auto"/>
            <w:noWrap/>
            <w:vAlign w:val="bottom"/>
          </w:tcPr>
          <w:p w:rsidR="008A02B6" w:rsidRPr="008A02B6" w:rsidRDefault="008A02B6" w:rsidP="008A02B6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  <w:r w:rsidRPr="008A02B6">
              <w:rPr>
                <w:rFonts w:ascii="Times New Roman" w:eastAsia="Arial Unicode MS" w:hAnsi="Times New Roman"/>
                <w:kern w:val="2"/>
                <w:sz w:val="28"/>
                <w:szCs w:val="28"/>
              </w:rPr>
              <w:t>2 02 35303 05 0000 150</w:t>
            </w:r>
          </w:p>
        </w:tc>
        <w:tc>
          <w:tcPr>
            <w:tcW w:w="4678" w:type="dxa"/>
            <w:shd w:val="clear" w:color="auto" w:fill="auto"/>
            <w:noWrap/>
            <w:vAlign w:val="bottom"/>
          </w:tcPr>
          <w:p w:rsidR="008A02B6" w:rsidRPr="008A02B6" w:rsidRDefault="008A02B6" w:rsidP="008A02B6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  <w:r w:rsidRPr="008A02B6">
              <w:rPr>
                <w:rFonts w:ascii="Times New Roman" w:eastAsia="Arial Unicode MS" w:hAnsi="Times New Roman"/>
                <w:kern w:val="2"/>
                <w:sz w:val="28"/>
                <w:szCs w:val="28"/>
              </w:rPr>
              <w:t xml:space="preserve">Субвенции бюджетам </w:t>
            </w:r>
            <w:r w:rsidRPr="008A02B6">
              <w:rPr>
                <w:rFonts w:ascii="Times New Roman" w:eastAsia="Arial Unicode MS" w:hAnsi="Times New Roman"/>
                <w:kern w:val="2"/>
                <w:sz w:val="28"/>
                <w:szCs w:val="28"/>
              </w:rPr>
              <w:lastRenderedPageBreak/>
              <w:t>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  <w:r w:rsidRPr="008A02B6">
              <w:rPr>
                <w:rFonts w:ascii="Times New Roman" w:eastAsia="Arial Unicode MS" w:hAnsi="Times New Roman"/>
                <w:kern w:val="2"/>
                <w:sz w:val="28"/>
                <w:szCs w:val="28"/>
              </w:rPr>
              <w:br/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A02B6" w:rsidRPr="008A02B6" w:rsidRDefault="008A02B6" w:rsidP="008A02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2B6">
              <w:rPr>
                <w:rFonts w:ascii="Times New Roman" w:hAnsi="Times New Roman"/>
                <w:sz w:val="28"/>
                <w:szCs w:val="28"/>
              </w:rPr>
              <w:lastRenderedPageBreak/>
              <w:t>36 794,5</w:t>
            </w:r>
          </w:p>
        </w:tc>
      </w:tr>
      <w:tr w:rsidR="008A02B6" w:rsidRPr="008A02B6" w:rsidTr="008A02B6">
        <w:trPr>
          <w:trHeight w:val="375"/>
        </w:trPr>
        <w:tc>
          <w:tcPr>
            <w:tcW w:w="3085" w:type="dxa"/>
            <w:shd w:val="clear" w:color="auto" w:fill="auto"/>
            <w:noWrap/>
            <w:vAlign w:val="bottom"/>
          </w:tcPr>
          <w:p w:rsidR="008A02B6" w:rsidRPr="008A02B6" w:rsidRDefault="008A02B6" w:rsidP="008A02B6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  <w:r w:rsidRPr="008A02B6">
              <w:rPr>
                <w:rFonts w:ascii="Times New Roman" w:eastAsia="Arial Unicode MS" w:hAnsi="Times New Roman"/>
                <w:kern w:val="2"/>
                <w:sz w:val="28"/>
                <w:szCs w:val="28"/>
              </w:rPr>
              <w:t>2 02 36900 05 0000 150</w:t>
            </w:r>
          </w:p>
        </w:tc>
        <w:tc>
          <w:tcPr>
            <w:tcW w:w="4678" w:type="dxa"/>
            <w:shd w:val="clear" w:color="auto" w:fill="auto"/>
            <w:noWrap/>
            <w:vAlign w:val="bottom"/>
          </w:tcPr>
          <w:p w:rsidR="008A02B6" w:rsidRPr="008A02B6" w:rsidRDefault="008A02B6" w:rsidP="008A02B6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  <w:r w:rsidRPr="008A02B6">
              <w:rPr>
                <w:rFonts w:ascii="Times New Roman" w:eastAsia="Arial Unicode MS" w:hAnsi="Times New Roman"/>
                <w:kern w:val="2"/>
                <w:sz w:val="28"/>
                <w:szCs w:val="28"/>
              </w:rPr>
              <w:t>Единая субвенция бюджетам муниципальных районов из бюджета субъекта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A02B6" w:rsidRPr="008A02B6" w:rsidRDefault="008A02B6" w:rsidP="008A02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2B6">
              <w:rPr>
                <w:rFonts w:ascii="Times New Roman" w:hAnsi="Times New Roman"/>
                <w:sz w:val="28"/>
                <w:szCs w:val="28"/>
              </w:rPr>
              <w:t>138 695,0</w:t>
            </w:r>
          </w:p>
        </w:tc>
      </w:tr>
      <w:tr w:rsidR="008A02B6" w:rsidRPr="008A02B6" w:rsidTr="008A02B6">
        <w:trPr>
          <w:trHeight w:val="375"/>
        </w:trPr>
        <w:tc>
          <w:tcPr>
            <w:tcW w:w="3085" w:type="dxa"/>
            <w:shd w:val="clear" w:color="auto" w:fill="auto"/>
            <w:noWrap/>
            <w:vAlign w:val="bottom"/>
          </w:tcPr>
          <w:p w:rsidR="008A02B6" w:rsidRPr="008A02B6" w:rsidRDefault="008A02B6" w:rsidP="008A02B6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  <w:r w:rsidRPr="008A02B6">
              <w:rPr>
                <w:rFonts w:ascii="Times New Roman" w:eastAsia="Arial Unicode MS" w:hAnsi="Times New Roman"/>
                <w:kern w:val="2"/>
                <w:sz w:val="28"/>
                <w:szCs w:val="28"/>
              </w:rPr>
              <w:t>2 02 40000 00 0000 150</w:t>
            </w:r>
          </w:p>
        </w:tc>
        <w:tc>
          <w:tcPr>
            <w:tcW w:w="4678" w:type="dxa"/>
            <w:shd w:val="clear" w:color="auto" w:fill="auto"/>
            <w:noWrap/>
            <w:vAlign w:val="bottom"/>
          </w:tcPr>
          <w:p w:rsidR="008A02B6" w:rsidRPr="008A02B6" w:rsidRDefault="008A02B6" w:rsidP="008A02B6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  <w:r w:rsidRPr="008A02B6">
              <w:rPr>
                <w:rFonts w:ascii="Times New Roman" w:eastAsia="Arial Unicode MS" w:hAnsi="Times New Roman"/>
                <w:kern w:val="2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A02B6" w:rsidRPr="008A02B6" w:rsidRDefault="008A02B6" w:rsidP="008A02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2B6">
              <w:rPr>
                <w:rFonts w:ascii="Times New Roman" w:hAnsi="Times New Roman"/>
                <w:sz w:val="28"/>
                <w:szCs w:val="28"/>
              </w:rPr>
              <w:t>5 800,0</w:t>
            </w:r>
          </w:p>
        </w:tc>
      </w:tr>
      <w:tr w:rsidR="008A02B6" w:rsidRPr="008A02B6" w:rsidTr="008A02B6">
        <w:trPr>
          <w:trHeight w:val="375"/>
        </w:trPr>
        <w:tc>
          <w:tcPr>
            <w:tcW w:w="3085" w:type="dxa"/>
            <w:shd w:val="clear" w:color="auto" w:fill="auto"/>
            <w:noWrap/>
            <w:vAlign w:val="bottom"/>
          </w:tcPr>
          <w:p w:rsidR="008A02B6" w:rsidRPr="008A02B6" w:rsidRDefault="008A02B6" w:rsidP="008A02B6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  <w:r w:rsidRPr="008A02B6">
              <w:rPr>
                <w:rFonts w:ascii="Times New Roman" w:eastAsia="Arial Unicode MS" w:hAnsi="Times New Roman"/>
                <w:kern w:val="2"/>
                <w:sz w:val="28"/>
                <w:szCs w:val="28"/>
              </w:rPr>
              <w:t>2 02 49999 05 0000 150</w:t>
            </w:r>
          </w:p>
        </w:tc>
        <w:tc>
          <w:tcPr>
            <w:tcW w:w="4678" w:type="dxa"/>
            <w:shd w:val="clear" w:color="auto" w:fill="auto"/>
            <w:noWrap/>
            <w:vAlign w:val="bottom"/>
          </w:tcPr>
          <w:p w:rsidR="008A02B6" w:rsidRPr="008A02B6" w:rsidRDefault="008A02B6" w:rsidP="008A02B6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  <w:r w:rsidRPr="008A02B6">
              <w:rPr>
                <w:rFonts w:ascii="Times New Roman" w:eastAsia="Arial Unicode MS" w:hAnsi="Times New Roman"/>
                <w:kern w:val="2"/>
                <w:sz w:val="28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A02B6" w:rsidRPr="008A02B6" w:rsidRDefault="008A02B6" w:rsidP="008A02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2B6">
              <w:rPr>
                <w:rFonts w:ascii="Times New Roman" w:hAnsi="Times New Roman"/>
                <w:sz w:val="28"/>
                <w:szCs w:val="28"/>
              </w:rPr>
              <w:t>5 800,0</w:t>
            </w:r>
          </w:p>
        </w:tc>
      </w:tr>
    </w:tbl>
    <w:p w:rsidR="00792A7A" w:rsidRDefault="00792A7A" w:rsidP="00CF6F77">
      <w:pPr>
        <w:pStyle w:val="af2"/>
        <w:tabs>
          <w:tab w:val="left" w:pos="1065"/>
        </w:tabs>
        <w:jc w:val="left"/>
        <w:rPr>
          <w:szCs w:val="28"/>
        </w:rPr>
      </w:pPr>
    </w:p>
    <w:tbl>
      <w:tblPr>
        <w:tblW w:w="9085" w:type="dxa"/>
        <w:tblInd w:w="93" w:type="dxa"/>
        <w:tblLook w:val="0000" w:firstRow="0" w:lastRow="0" w:firstColumn="0" w:lastColumn="0" w:noHBand="0" w:noVBand="0"/>
      </w:tblPr>
      <w:tblGrid>
        <w:gridCol w:w="4551"/>
        <w:gridCol w:w="4534"/>
      </w:tblGrid>
      <w:tr w:rsidR="00792A7A" w:rsidRPr="009A00E1" w:rsidTr="00987C0B">
        <w:trPr>
          <w:trHeight w:val="37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2A7A" w:rsidRPr="00CF6F77" w:rsidRDefault="00792A7A" w:rsidP="003D4FB3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2A7A" w:rsidRPr="009A00E1" w:rsidRDefault="00792A7A" w:rsidP="009A00E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ПРИЛОЖЕНИЕ № 6</w:t>
            </w:r>
          </w:p>
        </w:tc>
      </w:tr>
      <w:tr w:rsidR="00792A7A" w:rsidRPr="009A00E1" w:rsidTr="00987C0B">
        <w:trPr>
          <w:trHeight w:val="34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2A7A" w:rsidRPr="009A00E1" w:rsidRDefault="00792A7A" w:rsidP="003D4FB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2A7A" w:rsidRPr="009A00E1" w:rsidRDefault="00792A7A" w:rsidP="009A00E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к решению Совета муниципального</w:t>
            </w:r>
          </w:p>
        </w:tc>
      </w:tr>
      <w:tr w:rsidR="00792A7A" w:rsidRPr="009A00E1" w:rsidTr="00987C0B">
        <w:trPr>
          <w:trHeight w:val="37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2A7A" w:rsidRPr="009A00E1" w:rsidRDefault="00792A7A" w:rsidP="003D4FB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2A7A" w:rsidRPr="009A00E1" w:rsidRDefault="00792A7A" w:rsidP="009A00E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образования Каневской район</w:t>
            </w:r>
          </w:p>
        </w:tc>
      </w:tr>
      <w:tr w:rsidR="00792A7A" w:rsidRPr="009A00E1" w:rsidTr="00987C0B">
        <w:trPr>
          <w:trHeight w:val="37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2A7A" w:rsidRPr="009A00E1" w:rsidRDefault="00792A7A" w:rsidP="003D4FB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2A7A" w:rsidRPr="009A00E1" w:rsidRDefault="00792A7A" w:rsidP="005A4EF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от 29 декабря 202</w:t>
            </w:r>
            <w:r w:rsidR="005A4EFC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04642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9A00E1">
              <w:rPr>
                <w:rFonts w:ascii="Times New Roman" w:hAnsi="Times New Roman"/>
                <w:sz w:val="28"/>
                <w:szCs w:val="28"/>
              </w:rPr>
              <w:t>года № 1</w:t>
            </w:r>
            <w:r w:rsidR="005A4EFC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9A00E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792A7A" w:rsidRPr="003D4FB3" w:rsidRDefault="00792A7A" w:rsidP="003D4FB3">
      <w:pPr>
        <w:pStyle w:val="a7"/>
        <w:rPr>
          <w:rFonts w:ascii="Times New Roman" w:hAnsi="Times New Roman"/>
          <w:sz w:val="28"/>
          <w:szCs w:val="28"/>
        </w:rPr>
      </w:pPr>
    </w:p>
    <w:p w:rsidR="00792A7A" w:rsidRPr="0077431B" w:rsidRDefault="00792A7A" w:rsidP="003D4FB3">
      <w:pPr>
        <w:pStyle w:val="a7"/>
        <w:jc w:val="center"/>
        <w:rPr>
          <w:rFonts w:ascii="Times New Roman" w:hAnsi="Times New Roman"/>
          <w:sz w:val="28"/>
          <w:szCs w:val="28"/>
          <w:lang w:val="ru-RU"/>
        </w:rPr>
      </w:pPr>
      <w:r w:rsidRPr="0077431B">
        <w:rPr>
          <w:rFonts w:ascii="Times New Roman" w:hAnsi="Times New Roman"/>
          <w:sz w:val="28"/>
          <w:szCs w:val="28"/>
          <w:lang w:val="ru-RU"/>
        </w:rPr>
        <w:t>Распределение бюджетных ассигнований по разделам и подразделам  классификации расходов</w:t>
      </w:r>
      <w:r w:rsidR="00CD693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7431B">
        <w:rPr>
          <w:rFonts w:ascii="Times New Roman" w:hAnsi="Times New Roman"/>
          <w:sz w:val="28"/>
          <w:szCs w:val="28"/>
          <w:lang w:val="ru-RU"/>
        </w:rPr>
        <w:t>бюджетов на 202</w:t>
      </w:r>
      <w:r w:rsidR="005A4EFC">
        <w:rPr>
          <w:rFonts w:ascii="Times New Roman" w:hAnsi="Times New Roman"/>
          <w:sz w:val="28"/>
          <w:szCs w:val="28"/>
          <w:lang w:val="ru-RU"/>
        </w:rPr>
        <w:t>3</w:t>
      </w:r>
      <w:r w:rsidRPr="0077431B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792A7A" w:rsidRPr="003D4FB3" w:rsidRDefault="00792A7A" w:rsidP="001D27AD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3D4FB3">
        <w:rPr>
          <w:rFonts w:ascii="Times New Roman" w:hAnsi="Times New Roman"/>
          <w:sz w:val="28"/>
          <w:szCs w:val="28"/>
        </w:rPr>
        <w:t>тыс. руб.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0"/>
        <w:gridCol w:w="6095"/>
        <w:gridCol w:w="850"/>
        <w:gridCol w:w="709"/>
        <w:gridCol w:w="1559"/>
      </w:tblGrid>
      <w:tr w:rsidR="00792A7A" w:rsidRPr="00FC0042" w:rsidTr="00C427D0">
        <w:trPr>
          <w:trHeight w:val="420"/>
        </w:trPr>
        <w:tc>
          <w:tcPr>
            <w:tcW w:w="710" w:type="dxa"/>
            <w:vAlign w:val="bottom"/>
          </w:tcPr>
          <w:p w:rsidR="00792A7A" w:rsidRPr="00FC0042" w:rsidRDefault="00792A7A" w:rsidP="00FC00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095" w:type="dxa"/>
            <w:vAlign w:val="bottom"/>
          </w:tcPr>
          <w:p w:rsidR="00792A7A" w:rsidRPr="00FC0042" w:rsidRDefault="00792A7A" w:rsidP="00FC00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850" w:type="dxa"/>
            <w:vAlign w:val="bottom"/>
          </w:tcPr>
          <w:p w:rsidR="00792A7A" w:rsidRPr="00FC0042" w:rsidRDefault="00792A7A" w:rsidP="00FC00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РЗ</w:t>
            </w:r>
          </w:p>
        </w:tc>
        <w:tc>
          <w:tcPr>
            <w:tcW w:w="709" w:type="dxa"/>
            <w:vAlign w:val="bottom"/>
          </w:tcPr>
          <w:p w:rsidR="00792A7A" w:rsidRPr="00FC0042" w:rsidRDefault="00792A7A" w:rsidP="00FC00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ПР</w:t>
            </w:r>
          </w:p>
        </w:tc>
        <w:tc>
          <w:tcPr>
            <w:tcW w:w="1559" w:type="dxa"/>
            <w:vAlign w:val="bottom"/>
          </w:tcPr>
          <w:p w:rsidR="00792A7A" w:rsidRPr="00FC0042" w:rsidRDefault="00792A7A" w:rsidP="00FC00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792A7A" w:rsidRPr="00FC0042" w:rsidTr="00C427D0">
        <w:trPr>
          <w:trHeight w:val="420"/>
        </w:trPr>
        <w:tc>
          <w:tcPr>
            <w:tcW w:w="710" w:type="dxa"/>
            <w:vAlign w:val="bottom"/>
          </w:tcPr>
          <w:p w:rsidR="00792A7A" w:rsidRPr="00FC0042" w:rsidRDefault="00792A7A" w:rsidP="00FC00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  <w:vAlign w:val="bottom"/>
          </w:tcPr>
          <w:p w:rsidR="00792A7A" w:rsidRPr="00FC0042" w:rsidRDefault="00792A7A" w:rsidP="00FC00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bottom"/>
          </w:tcPr>
          <w:p w:rsidR="00792A7A" w:rsidRPr="00FC0042" w:rsidRDefault="00792A7A" w:rsidP="00FC00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bottom"/>
          </w:tcPr>
          <w:p w:rsidR="00792A7A" w:rsidRPr="00FC0042" w:rsidRDefault="00792A7A" w:rsidP="00FC00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noWrap/>
            <w:vAlign w:val="bottom"/>
          </w:tcPr>
          <w:p w:rsidR="00792A7A" w:rsidRPr="00FC0042" w:rsidRDefault="00792A7A" w:rsidP="00FC00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35EBB" w:rsidRPr="00835EBB" w:rsidTr="00835EBB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EBB" w:rsidRPr="00835EBB" w:rsidRDefault="00835EBB" w:rsidP="00835E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EBB" w:rsidRPr="00835EBB" w:rsidRDefault="00835EBB" w:rsidP="00835E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EBB" w:rsidRPr="00835EBB" w:rsidRDefault="00835EBB" w:rsidP="00835E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EBB" w:rsidRPr="00835EBB" w:rsidRDefault="00835EBB" w:rsidP="00835E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EBB" w:rsidRPr="00835EBB" w:rsidRDefault="00835EBB" w:rsidP="00835EB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2 658 981,2</w:t>
            </w:r>
          </w:p>
        </w:tc>
      </w:tr>
      <w:tr w:rsidR="00835EBB" w:rsidRPr="00835EBB" w:rsidTr="00835EBB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EBB" w:rsidRPr="00835EBB" w:rsidRDefault="00835EBB" w:rsidP="00835E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EBB" w:rsidRPr="00835EBB" w:rsidRDefault="00835EBB" w:rsidP="00835E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EBB" w:rsidRPr="00835EBB" w:rsidRDefault="00835EBB" w:rsidP="00835E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EBB" w:rsidRPr="00835EBB" w:rsidRDefault="00835EBB" w:rsidP="00835E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EBB" w:rsidRPr="00835EBB" w:rsidRDefault="00835EBB" w:rsidP="00835EB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219 330,0</w:t>
            </w:r>
          </w:p>
        </w:tc>
      </w:tr>
      <w:tr w:rsidR="00835EBB" w:rsidRPr="00835EBB" w:rsidTr="00835EBB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EBB" w:rsidRPr="00835EBB" w:rsidRDefault="00835EBB" w:rsidP="00835E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EBB" w:rsidRPr="00835EBB" w:rsidRDefault="00835EBB" w:rsidP="00835E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EBB" w:rsidRPr="00835EBB" w:rsidRDefault="00835EBB" w:rsidP="00835E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EBB" w:rsidRPr="00835EBB" w:rsidRDefault="00835EBB" w:rsidP="00835E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EBB" w:rsidRPr="00835EBB" w:rsidRDefault="00835EBB" w:rsidP="00835EB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3 490,7</w:t>
            </w:r>
          </w:p>
        </w:tc>
      </w:tr>
      <w:tr w:rsidR="00835EBB" w:rsidRPr="00835EBB" w:rsidTr="00835EBB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EBB" w:rsidRPr="00835EBB" w:rsidRDefault="00835EBB" w:rsidP="00835E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EBB" w:rsidRPr="00835EBB" w:rsidRDefault="00835EBB" w:rsidP="00835E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Функционирование законодательных (представительных) органов государственной власти и 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EBB" w:rsidRPr="00835EBB" w:rsidRDefault="00835EBB" w:rsidP="00835E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EBB" w:rsidRPr="00835EBB" w:rsidRDefault="00835EBB" w:rsidP="00835E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EBB" w:rsidRPr="00835EBB" w:rsidRDefault="00835EBB" w:rsidP="00835EB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1 409,7</w:t>
            </w:r>
          </w:p>
        </w:tc>
      </w:tr>
      <w:tr w:rsidR="00835EBB" w:rsidRPr="00835EBB" w:rsidTr="00835EBB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EBB" w:rsidRPr="00835EBB" w:rsidRDefault="00835EBB" w:rsidP="00835E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EBB" w:rsidRPr="00835EBB" w:rsidRDefault="00835EBB" w:rsidP="00835E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EBB" w:rsidRPr="00835EBB" w:rsidRDefault="00835EBB" w:rsidP="00835E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EBB" w:rsidRPr="00835EBB" w:rsidRDefault="00835EBB" w:rsidP="00835E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EBB" w:rsidRPr="00835EBB" w:rsidRDefault="00835EBB" w:rsidP="00835EB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99 471,4</w:t>
            </w:r>
          </w:p>
        </w:tc>
      </w:tr>
      <w:tr w:rsidR="00835EBB" w:rsidRPr="00835EBB" w:rsidTr="00835EBB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EBB" w:rsidRPr="00835EBB" w:rsidRDefault="00835EBB" w:rsidP="00835E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EBB" w:rsidRPr="00835EBB" w:rsidRDefault="00835EBB" w:rsidP="00835E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Судебная система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EBB" w:rsidRPr="00835EBB" w:rsidRDefault="00835EBB" w:rsidP="00835E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EBB" w:rsidRPr="00835EBB" w:rsidRDefault="00835EBB" w:rsidP="00835E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EBB" w:rsidRPr="00835EBB" w:rsidRDefault="00835EBB" w:rsidP="00835EB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19,8</w:t>
            </w:r>
          </w:p>
        </w:tc>
      </w:tr>
      <w:tr w:rsidR="00835EBB" w:rsidRPr="00835EBB" w:rsidTr="00835EBB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EBB" w:rsidRPr="00835EBB" w:rsidRDefault="00835EBB" w:rsidP="00835E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EBB" w:rsidRPr="00835EBB" w:rsidRDefault="00835EBB" w:rsidP="00835E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 xml:space="preserve">Обеспечение деятельности финансовых, </w:t>
            </w:r>
            <w:r w:rsidRPr="00835EBB">
              <w:rPr>
                <w:rFonts w:ascii="Times New Roman" w:hAnsi="Times New Roman"/>
                <w:sz w:val="28"/>
                <w:szCs w:val="28"/>
              </w:rPr>
              <w:lastRenderedPageBreak/>
              <w:t>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EBB" w:rsidRPr="00835EBB" w:rsidRDefault="00835EBB" w:rsidP="00835E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EBB" w:rsidRPr="00835EBB" w:rsidRDefault="00835EBB" w:rsidP="00835E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EBB" w:rsidRPr="00835EBB" w:rsidRDefault="00835EBB" w:rsidP="00835EB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28 719,5</w:t>
            </w:r>
          </w:p>
        </w:tc>
      </w:tr>
      <w:tr w:rsidR="00835EBB" w:rsidRPr="00835EBB" w:rsidTr="00835EBB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EBB" w:rsidRPr="00835EBB" w:rsidRDefault="00835EBB" w:rsidP="00835E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EBB" w:rsidRPr="00835EBB" w:rsidRDefault="00835EBB" w:rsidP="00835E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EBB" w:rsidRPr="00835EBB" w:rsidRDefault="00835EBB" w:rsidP="00835E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EBB" w:rsidRPr="00835EBB" w:rsidRDefault="00835EBB" w:rsidP="00835E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EBB" w:rsidRPr="00835EBB" w:rsidRDefault="00835EBB" w:rsidP="00835EB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835EBB" w:rsidRPr="00835EBB" w:rsidTr="00835EBB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EBB" w:rsidRPr="00835EBB" w:rsidRDefault="00835EBB" w:rsidP="00835E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EBB" w:rsidRPr="00835EBB" w:rsidRDefault="00835EBB" w:rsidP="00835E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EBB" w:rsidRPr="00835EBB" w:rsidRDefault="00835EBB" w:rsidP="00835E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EBB" w:rsidRPr="00835EBB" w:rsidRDefault="00835EBB" w:rsidP="00835E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EBB" w:rsidRPr="00835EBB" w:rsidRDefault="00835EBB" w:rsidP="00835EB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85 718,9</w:t>
            </w:r>
          </w:p>
        </w:tc>
      </w:tr>
      <w:tr w:rsidR="00835EBB" w:rsidRPr="00835EBB" w:rsidTr="00835EBB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EBB" w:rsidRPr="00835EBB" w:rsidRDefault="00835EBB" w:rsidP="00835E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EBB" w:rsidRPr="00835EBB" w:rsidRDefault="00835EBB" w:rsidP="00835E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EBB" w:rsidRPr="00835EBB" w:rsidRDefault="00835EBB" w:rsidP="00835E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EBB" w:rsidRPr="00835EBB" w:rsidRDefault="00835EBB" w:rsidP="00835E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EBB" w:rsidRPr="00835EBB" w:rsidRDefault="00835EBB" w:rsidP="00835EB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30 101,4</w:t>
            </w:r>
          </w:p>
        </w:tc>
      </w:tr>
      <w:tr w:rsidR="00835EBB" w:rsidRPr="00835EBB" w:rsidTr="00835EBB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EBB" w:rsidRPr="00835EBB" w:rsidRDefault="00835EBB" w:rsidP="00835E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EBB" w:rsidRPr="00835EBB" w:rsidRDefault="00835EBB" w:rsidP="00835E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обеспечение пожарной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EBB" w:rsidRPr="00835EBB" w:rsidRDefault="00835EBB" w:rsidP="00835E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EBB" w:rsidRPr="00835EBB" w:rsidRDefault="00835EBB" w:rsidP="00835E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EBB" w:rsidRPr="00835EBB" w:rsidRDefault="00835EBB" w:rsidP="00835EB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29 095,8</w:t>
            </w:r>
          </w:p>
        </w:tc>
      </w:tr>
      <w:tr w:rsidR="00835EBB" w:rsidRPr="00835EBB" w:rsidTr="00835EBB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EBB" w:rsidRPr="00835EBB" w:rsidRDefault="00835EBB" w:rsidP="00835E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EBB" w:rsidRPr="00835EBB" w:rsidRDefault="00835EBB" w:rsidP="00835E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EBB" w:rsidRPr="00835EBB" w:rsidRDefault="00835EBB" w:rsidP="00835E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EBB" w:rsidRPr="00835EBB" w:rsidRDefault="00835EBB" w:rsidP="00835E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EBB" w:rsidRPr="00835EBB" w:rsidRDefault="00835EBB" w:rsidP="00835EB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1 005,6</w:t>
            </w:r>
          </w:p>
        </w:tc>
      </w:tr>
      <w:tr w:rsidR="00835EBB" w:rsidRPr="00835EBB" w:rsidTr="00835EBB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EBB" w:rsidRPr="00835EBB" w:rsidRDefault="00835EBB" w:rsidP="00835E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EBB" w:rsidRPr="00835EBB" w:rsidRDefault="00835EBB" w:rsidP="00835E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EBB" w:rsidRPr="00835EBB" w:rsidRDefault="00835EBB" w:rsidP="00835E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EBB" w:rsidRPr="00835EBB" w:rsidRDefault="00835EBB" w:rsidP="00835E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EBB" w:rsidRPr="00835EBB" w:rsidRDefault="00835EBB" w:rsidP="00835EB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22 717,5</w:t>
            </w:r>
          </w:p>
        </w:tc>
      </w:tr>
      <w:tr w:rsidR="00835EBB" w:rsidRPr="00835EBB" w:rsidTr="00835EBB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EBB" w:rsidRPr="00835EBB" w:rsidRDefault="00835EBB" w:rsidP="00835E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EBB" w:rsidRPr="00835EBB" w:rsidRDefault="00835EBB" w:rsidP="00835E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EBB" w:rsidRPr="00835EBB" w:rsidRDefault="00835EBB" w:rsidP="00835E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EBB" w:rsidRPr="00835EBB" w:rsidRDefault="00835EBB" w:rsidP="00835E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EBB" w:rsidRPr="00835EBB" w:rsidRDefault="00835EBB" w:rsidP="00835EB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10 217,1</w:t>
            </w:r>
          </w:p>
        </w:tc>
      </w:tr>
      <w:tr w:rsidR="00835EBB" w:rsidRPr="00835EBB" w:rsidTr="00835EBB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EBB" w:rsidRPr="00835EBB" w:rsidRDefault="00835EBB" w:rsidP="00835E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EBB" w:rsidRPr="00835EBB" w:rsidRDefault="00835EBB" w:rsidP="00835E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EBB" w:rsidRPr="00835EBB" w:rsidRDefault="00835EBB" w:rsidP="00835E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EBB" w:rsidRPr="00835EBB" w:rsidRDefault="00835EBB" w:rsidP="00835E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EBB" w:rsidRPr="00835EBB" w:rsidRDefault="00835EBB" w:rsidP="00835EB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9 060,5</w:t>
            </w:r>
          </w:p>
        </w:tc>
      </w:tr>
      <w:tr w:rsidR="00835EBB" w:rsidRPr="00835EBB" w:rsidTr="00835EBB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EBB" w:rsidRPr="00835EBB" w:rsidRDefault="00835EBB" w:rsidP="00835E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EBB" w:rsidRPr="00835EBB" w:rsidRDefault="00835EBB" w:rsidP="00835E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EBB" w:rsidRPr="00835EBB" w:rsidRDefault="00835EBB" w:rsidP="00835E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EBB" w:rsidRPr="00835EBB" w:rsidRDefault="00835EBB" w:rsidP="00835E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EBB" w:rsidRPr="00835EBB" w:rsidRDefault="00835EBB" w:rsidP="00835EB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3 439,9</w:t>
            </w:r>
          </w:p>
        </w:tc>
      </w:tr>
      <w:tr w:rsidR="00835EBB" w:rsidRPr="00835EBB" w:rsidTr="00835EBB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EBB" w:rsidRPr="00835EBB" w:rsidRDefault="00835EBB" w:rsidP="00835E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EBB" w:rsidRPr="00835EBB" w:rsidRDefault="00835EBB" w:rsidP="00835E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EBB" w:rsidRPr="00835EBB" w:rsidRDefault="00835EBB" w:rsidP="00835E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EBB" w:rsidRPr="00835EBB" w:rsidRDefault="00835EBB" w:rsidP="00835E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EBB" w:rsidRPr="00835EBB" w:rsidRDefault="00835EBB" w:rsidP="00835EB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28 911,2</w:t>
            </w:r>
          </w:p>
        </w:tc>
      </w:tr>
      <w:tr w:rsidR="00835EBB" w:rsidRPr="00835EBB" w:rsidTr="00835EBB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EBB" w:rsidRPr="00835EBB" w:rsidRDefault="00835EBB" w:rsidP="00835E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EBB" w:rsidRPr="00835EBB" w:rsidRDefault="00835EBB" w:rsidP="00835E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EBB" w:rsidRPr="00835EBB" w:rsidRDefault="00835EBB" w:rsidP="00835E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EBB" w:rsidRPr="00835EBB" w:rsidRDefault="00835EBB" w:rsidP="00835E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EBB" w:rsidRPr="00835EBB" w:rsidRDefault="00835EBB" w:rsidP="00835EB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3 810,0</w:t>
            </w:r>
          </w:p>
        </w:tc>
      </w:tr>
      <w:tr w:rsidR="00835EBB" w:rsidRPr="00835EBB" w:rsidTr="00835EBB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EBB" w:rsidRPr="00835EBB" w:rsidRDefault="00835EBB" w:rsidP="00835E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EBB" w:rsidRPr="00835EBB" w:rsidRDefault="00835EBB" w:rsidP="00835E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EBB" w:rsidRPr="00835EBB" w:rsidRDefault="00835EBB" w:rsidP="00835E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EBB" w:rsidRPr="00835EBB" w:rsidRDefault="00835EBB" w:rsidP="00835E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EBB" w:rsidRPr="00835EBB" w:rsidRDefault="00835EBB" w:rsidP="00835EB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25 101,2</w:t>
            </w:r>
          </w:p>
        </w:tc>
      </w:tr>
      <w:tr w:rsidR="00835EBB" w:rsidRPr="00835EBB" w:rsidTr="00835EBB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EBB" w:rsidRPr="00835EBB" w:rsidRDefault="00835EBB" w:rsidP="00835E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EBB" w:rsidRPr="00835EBB" w:rsidRDefault="00835EBB" w:rsidP="00835E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Охрана окружающей среды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EBB" w:rsidRPr="00835EBB" w:rsidRDefault="00835EBB" w:rsidP="00835E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EBB" w:rsidRPr="00835EBB" w:rsidRDefault="00835EBB" w:rsidP="00835E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EBB" w:rsidRPr="00835EBB" w:rsidRDefault="00835EBB" w:rsidP="00835EB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2 305,0</w:t>
            </w:r>
          </w:p>
        </w:tc>
      </w:tr>
      <w:tr w:rsidR="00835EBB" w:rsidRPr="00835EBB" w:rsidTr="00835EBB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EBB" w:rsidRPr="00835EBB" w:rsidRDefault="00835EBB" w:rsidP="00835E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EBB" w:rsidRPr="00835EBB" w:rsidRDefault="00835EBB" w:rsidP="00835E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EBB" w:rsidRPr="00835EBB" w:rsidRDefault="00835EBB" w:rsidP="00835E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EBB" w:rsidRPr="00835EBB" w:rsidRDefault="00835EBB" w:rsidP="00835E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EBB" w:rsidRPr="00835EBB" w:rsidRDefault="00835EBB" w:rsidP="00835EB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2 305,0</w:t>
            </w:r>
          </w:p>
        </w:tc>
      </w:tr>
      <w:tr w:rsidR="00835EBB" w:rsidRPr="00835EBB" w:rsidTr="00835EBB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EBB" w:rsidRPr="00835EBB" w:rsidRDefault="00835EBB" w:rsidP="00835E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EBB" w:rsidRPr="00835EBB" w:rsidRDefault="00835EBB" w:rsidP="00835E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EBB" w:rsidRPr="00835EBB" w:rsidRDefault="00835EBB" w:rsidP="00835E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EBB" w:rsidRPr="00835EBB" w:rsidRDefault="00835EBB" w:rsidP="00835E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EBB" w:rsidRPr="00835EBB" w:rsidRDefault="00835EBB" w:rsidP="00835EB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1 843 370,8</w:t>
            </w:r>
          </w:p>
        </w:tc>
      </w:tr>
      <w:tr w:rsidR="00835EBB" w:rsidRPr="00835EBB" w:rsidTr="00835EBB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EBB" w:rsidRPr="00835EBB" w:rsidRDefault="00835EBB" w:rsidP="00835E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EBB" w:rsidRPr="00835EBB" w:rsidRDefault="00835EBB" w:rsidP="00835E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EBB" w:rsidRPr="00835EBB" w:rsidRDefault="00835EBB" w:rsidP="00835E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EBB" w:rsidRPr="00835EBB" w:rsidRDefault="00835EBB" w:rsidP="00835E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EBB" w:rsidRPr="00835EBB" w:rsidRDefault="00835EBB" w:rsidP="00835EB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542 077,2</w:t>
            </w:r>
          </w:p>
        </w:tc>
      </w:tr>
      <w:tr w:rsidR="00835EBB" w:rsidRPr="00835EBB" w:rsidTr="00835EBB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EBB" w:rsidRPr="00835EBB" w:rsidRDefault="00835EBB" w:rsidP="00835E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EBB" w:rsidRPr="00835EBB" w:rsidRDefault="00835EBB" w:rsidP="00835E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EBB" w:rsidRPr="00835EBB" w:rsidRDefault="00835EBB" w:rsidP="00835E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EBB" w:rsidRPr="00835EBB" w:rsidRDefault="00835EBB" w:rsidP="00835E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EBB" w:rsidRPr="00835EBB" w:rsidRDefault="00835EBB" w:rsidP="00835EB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1 010 740,2</w:t>
            </w:r>
          </w:p>
        </w:tc>
      </w:tr>
      <w:tr w:rsidR="00835EBB" w:rsidRPr="00835EBB" w:rsidTr="00835EBB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EBB" w:rsidRPr="00835EBB" w:rsidRDefault="00835EBB" w:rsidP="00835E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EBB" w:rsidRPr="00835EBB" w:rsidRDefault="00835EBB" w:rsidP="00835E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EBB" w:rsidRPr="00835EBB" w:rsidRDefault="00835EBB" w:rsidP="00835E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EBB" w:rsidRPr="00835EBB" w:rsidRDefault="00835EBB" w:rsidP="00835E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EBB" w:rsidRPr="00835EBB" w:rsidRDefault="00835EBB" w:rsidP="00835EB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134 892,7</w:t>
            </w:r>
          </w:p>
        </w:tc>
      </w:tr>
      <w:tr w:rsidR="00835EBB" w:rsidRPr="00835EBB" w:rsidTr="00835EBB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EBB" w:rsidRPr="00835EBB" w:rsidRDefault="00835EBB" w:rsidP="00835E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EBB" w:rsidRPr="00835EBB" w:rsidRDefault="00835EBB" w:rsidP="00835E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Молодежная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EBB" w:rsidRPr="00835EBB" w:rsidRDefault="00835EBB" w:rsidP="00835E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EBB" w:rsidRPr="00835EBB" w:rsidRDefault="00835EBB" w:rsidP="00835E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EBB" w:rsidRPr="00835EBB" w:rsidRDefault="00835EBB" w:rsidP="00835EB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12 820,5</w:t>
            </w:r>
          </w:p>
        </w:tc>
      </w:tr>
      <w:tr w:rsidR="00835EBB" w:rsidRPr="00835EBB" w:rsidTr="00835EBB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EBB" w:rsidRPr="00835EBB" w:rsidRDefault="00835EBB" w:rsidP="00835E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EBB" w:rsidRPr="00835EBB" w:rsidRDefault="00835EBB" w:rsidP="00835E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EBB" w:rsidRPr="00835EBB" w:rsidRDefault="00835EBB" w:rsidP="00835E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EBB" w:rsidRPr="00835EBB" w:rsidRDefault="00835EBB" w:rsidP="00835E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EBB" w:rsidRPr="00835EBB" w:rsidRDefault="00835EBB" w:rsidP="00835EB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142 840,2</w:t>
            </w:r>
          </w:p>
        </w:tc>
      </w:tr>
      <w:tr w:rsidR="00835EBB" w:rsidRPr="00835EBB" w:rsidTr="00835EBB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EBB" w:rsidRPr="00835EBB" w:rsidRDefault="00835EBB" w:rsidP="00835E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EBB" w:rsidRPr="00835EBB" w:rsidRDefault="00835EBB" w:rsidP="00835E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EBB" w:rsidRPr="00835EBB" w:rsidRDefault="00835EBB" w:rsidP="00835E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EBB" w:rsidRPr="00835EBB" w:rsidRDefault="00835EBB" w:rsidP="00835E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EBB" w:rsidRPr="00835EBB" w:rsidRDefault="00835EBB" w:rsidP="00835EB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107 256,7</w:t>
            </w:r>
          </w:p>
        </w:tc>
      </w:tr>
      <w:tr w:rsidR="00835EBB" w:rsidRPr="00835EBB" w:rsidTr="00835EBB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EBB" w:rsidRPr="00835EBB" w:rsidRDefault="00835EBB" w:rsidP="00835E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EBB" w:rsidRPr="00835EBB" w:rsidRDefault="00835EBB" w:rsidP="00835E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EBB" w:rsidRPr="00835EBB" w:rsidRDefault="00835EBB" w:rsidP="00835E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EBB" w:rsidRPr="00835EBB" w:rsidRDefault="00835EBB" w:rsidP="00835E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EBB" w:rsidRPr="00835EBB" w:rsidRDefault="00835EBB" w:rsidP="00835EB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89 923,8</w:t>
            </w:r>
          </w:p>
        </w:tc>
      </w:tr>
      <w:tr w:rsidR="00835EBB" w:rsidRPr="00835EBB" w:rsidTr="00835EBB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EBB" w:rsidRPr="00835EBB" w:rsidRDefault="00835EBB" w:rsidP="00835E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EBB" w:rsidRPr="00835EBB" w:rsidRDefault="00835EBB" w:rsidP="00835E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EBB" w:rsidRPr="00835EBB" w:rsidRDefault="00835EBB" w:rsidP="00835E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EBB" w:rsidRPr="00835EBB" w:rsidRDefault="00835EBB" w:rsidP="00835E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EBB" w:rsidRPr="00835EBB" w:rsidRDefault="00835EBB" w:rsidP="00835EB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17 332,9</w:t>
            </w:r>
          </w:p>
        </w:tc>
      </w:tr>
      <w:tr w:rsidR="00835EBB" w:rsidRPr="00835EBB" w:rsidTr="00835EBB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EBB" w:rsidRPr="00835EBB" w:rsidRDefault="00835EBB" w:rsidP="00835E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EBB" w:rsidRPr="00835EBB" w:rsidRDefault="00835EBB" w:rsidP="00835E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Здравоохранение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EBB" w:rsidRPr="00835EBB" w:rsidRDefault="00835EBB" w:rsidP="00835E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EBB" w:rsidRPr="00835EBB" w:rsidRDefault="00835EBB" w:rsidP="00835E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EBB" w:rsidRPr="00835EBB" w:rsidRDefault="00835EBB" w:rsidP="00835EB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13 000,0</w:t>
            </w:r>
          </w:p>
        </w:tc>
      </w:tr>
      <w:tr w:rsidR="00835EBB" w:rsidRPr="00835EBB" w:rsidTr="00835EBB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EBB" w:rsidRPr="00835EBB" w:rsidRDefault="00835EBB" w:rsidP="00835E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EBB" w:rsidRPr="00835EBB" w:rsidRDefault="00835EBB" w:rsidP="00835E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Амбулаторная помощь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EBB" w:rsidRPr="00835EBB" w:rsidRDefault="00835EBB" w:rsidP="00835E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EBB" w:rsidRPr="00835EBB" w:rsidRDefault="00835EBB" w:rsidP="00835E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EBB" w:rsidRPr="00835EBB" w:rsidRDefault="00835EBB" w:rsidP="00835EB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13 000,0</w:t>
            </w:r>
          </w:p>
        </w:tc>
      </w:tr>
      <w:tr w:rsidR="00835EBB" w:rsidRPr="00835EBB" w:rsidTr="00835EBB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EBB" w:rsidRPr="00835EBB" w:rsidRDefault="00835EBB" w:rsidP="00835E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EBB" w:rsidRPr="00835EBB" w:rsidRDefault="00835EBB" w:rsidP="00835E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EBB" w:rsidRPr="00835EBB" w:rsidRDefault="00835EBB" w:rsidP="00835E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EBB" w:rsidRPr="00835EBB" w:rsidRDefault="00835EBB" w:rsidP="00835E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EBB" w:rsidRPr="00835EBB" w:rsidRDefault="00835EBB" w:rsidP="00835EB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224 167,5</w:t>
            </w:r>
          </w:p>
        </w:tc>
      </w:tr>
      <w:tr w:rsidR="00835EBB" w:rsidRPr="00835EBB" w:rsidTr="00835EBB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EBB" w:rsidRPr="00835EBB" w:rsidRDefault="00835EBB" w:rsidP="00835E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EBB" w:rsidRPr="00835EBB" w:rsidRDefault="00835EBB" w:rsidP="00835E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EBB" w:rsidRPr="00835EBB" w:rsidRDefault="00835EBB" w:rsidP="00835E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EBB" w:rsidRPr="00835EBB" w:rsidRDefault="00835EBB" w:rsidP="00835E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EBB" w:rsidRPr="00835EBB" w:rsidRDefault="00835EBB" w:rsidP="00835EB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11 900,0</w:t>
            </w:r>
          </w:p>
        </w:tc>
      </w:tr>
      <w:tr w:rsidR="00835EBB" w:rsidRPr="00835EBB" w:rsidTr="00835EBB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EBB" w:rsidRPr="00835EBB" w:rsidRDefault="00835EBB" w:rsidP="00835E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EBB" w:rsidRPr="00835EBB" w:rsidRDefault="00835EBB" w:rsidP="00835E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EBB" w:rsidRPr="00835EBB" w:rsidRDefault="00835EBB" w:rsidP="00835E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EBB" w:rsidRPr="00835EBB" w:rsidRDefault="00835EBB" w:rsidP="00835E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EBB" w:rsidRPr="00835EBB" w:rsidRDefault="00835EBB" w:rsidP="00835EB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</w:tr>
      <w:tr w:rsidR="00835EBB" w:rsidRPr="00835EBB" w:rsidTr="00835EBB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EBB" w:rsidRPr="00835EBB" w:rsidRDefault="00835EBB" w:rsidP="00835E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EBB" w:rsidRPr="00835EBB" w:rsidRDefault="00835EBB" w:rsidP="00835E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EBB" w:rsidRPr="00835EBB" w:rsidRDefault="00835EBB" w:rsidP="00835E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EBB" w:rsidRPr="00835EBB" w:rsidRDefault="00835EBB" w:rsidP="00835E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EBB" w:rsidRPr="00835EBB" w:rsidRDefault="00835EBB" w:rsidP="00835EB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211 817,5</w:t>
            </w:r>
          </w:p>
        </w:tc>
      </w:tr>
      <w:tr w:rsidR="00835EBB" w:rsidRPr="00835EBB" w:rsidTr="00835EBB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EBB" w:rsidRPr="00835EBB" w:rsidRDefault="00835EBB" w:rsidP="00835E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EBB" w:rsidRPr="00835EBB" w:rsidRDefault="00835EBB" w:rsidP="00835E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EBB" w:rsidRPr="00835EBB" w:rsidRDefault="00835EBB" w:rsidP="00835E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EBB" w:rsidRPr="00835EBB" w:rsidRDefault="00835EBB" w:rsidP="00835E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EBB" w:rsidRPr="00835EBB" w:rsidRDefault="00835EBB" w:rsidP="00835EB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134 021,1</w:t>
            </w:r>
          </w:p>
        </w:tc>
      </w:tr>
      <w:tr w:rsidR="00835EBB" w:rsidRPr="00835EBB" w:rsidTr="00835EBB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EBB" w:rsidRPr="00835EBB" w:rsidRDefault="00835EBB" w:rsidP="00835E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EBB" w:rsidRPr="00835EBB" w:rsidRDefault="00835EBB" w:rsidP="00835E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Массовый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EBB" w:rsidRPr="00835EBB" w:rsidRDefault="00835EBB" w:rsidP="00835E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EBB" w:rsidRPr="00835EBB" w:rsidRDefault="00835EBB" w:rsidP="00835E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EBB" w:rsidRPr="00835EBB" w:rsidRDefault="00835EBB" w:rsidP="00835EB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47 890,4</w:t>
            </w:r>
          </w:p>
        </w:tc>
      </w:tr>
      <w:tr w:rsidR="00835EBB" w:rsidRPr="00835EBB" w:rsidTr="00835EBB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EBB" w:rsidRPr="00835EBB" w:rsidRDefault="00835EBB" w:rsidP="00835E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EBB" w:rsidRPr="00835EBB" w:rsidRDefault="00835EBB" w:rsidP="00835E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Спорт высших достижений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EBB" w:rsidRPr="00835EBB" w:rsidRDefault="00835EBB" w:rsidP="00835E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EBB" w:rsidRPr="00835EBB" w:rsidRDefault="00835EBB" w:rsidP="00835E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EBB" w:rsidRPr="00835EBB" w:rsidRDefault="00835EBB" w:rsidP="00835EB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83 436,7</w:t>
            </w:r>
          </w:p>
        </w:tc>
      </w:tr>
      <w:tr w:rsidR="00835EBB" w:rsidRPr="00835EBB" w:rsidTr="00835EBB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EBB" w:rsidRPr="00835EBB" w:rsidRDefault="00835EBB" w:rsidP="00835E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EBB" w:rsidRPr="00835EBB" w:rsidRDefault="00835EBB" w:rsidP="00835E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EBB" w:rsidRPr="00835EBB" w:rsidRDefault="00835EBB" w:rsidP="00835E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EBB" w:rsidRPr="00835EBB" w:rsidRDefault="00835EBB" w:rsidP="00835E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EBB" w:rsidRPr="00835EBB" w:rsidRDefault="00835EBB" w:rsidP="00835EB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2 694,0</w:t>
            </w:r>
          </w:p>
        </w:tc>
      </w:tr>
      <w:tr w:rsidR="00835EBB" w:rsidRPr="00835EBB" w:rsidTr="00835EBB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EBB" w:rsidRPr="00835EBB" w:rsidRDefault="00835EBB" w:rsidP="00835E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EBB" w:rsidRPr="00835EBB" w:rsidRDefault="00835EBB" w:rsidP="00835E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EBB" w:rsidRPr="00835EBB" w:rsidRDefault="00835EBB" w:rsidP="00835E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EBB" w:rsidRPr="00835EBB" w:rsidRDefault="00835EBB" w:rsidP="00835E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EBB" w:rsidRPr="00835EBB" w:rsidRDefault="00835EBB" w:rsidP="00835EB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33 800,0</w:t>
            </w:r>
          </w:p>
        </w:tc>
      </w:tr>
      <w:tr w:rsidR="00835EBB" w:rsidRPr="00835EBB" w:rsidTr="00835EBB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EBB" w:rsidRPr="00835EBB" w:rsidRDefault="00835EBB" w:rsidP="00835E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EBB" w:rsidRPr="00835EBB" w:rsidRDefault="00835EBB" w:rsidP="00835E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EBB" w:rsidRPr="00835EBB" w:rsidRDefault="00835EBB" w:rsidP="00835E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EBB" w:rsidRPr="00835EBB" w:rsidRDefault="00835EBB" w:rsidP="00835E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EBB" w:rsidRPr="00835EBB" w:rsidRDefault="00835EBB" w:rsidP="00835EB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13 800,0</w:t>
            </w:r>
          </w:p>
        </w:tc>
      </w:tr>
      <w:tr w:rsidR="00835EBB" w:rsidRPr="00835EBB" w:rsidTr="00835EBB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EBB" w:rsidRPr="00835EBB" w:rsidRDefault="00835EBB" w:rsidP="00835E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EBB" w:rsidRPr="00835EBB" w:rsidRDefault="00835EBB" w:rsidP="00835E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EBB" w:rsidRPr="00835EBB" w:rsidRDefault="00835EBB" w:rsidP="00835E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EBB" w:rsidRPr="00835EBB" w:rsidRDefault="00835EBB" w:rsidP="00835E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EBB" w:rsidRPr="00835EBB" w:rsidRDefault="00835EBB" w:rsidP="00835EB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35EBB">
              <w:rPr>
                <w:rFonts w:ascii="Times New Roman" w:hAnsi="Times New Roman"/>
                <w:sz w:val="28"/>
                <w:szCs w:val="28"/>
              </w:rPr>
              <w:t>20 000,0</w:t>
            </w:r>
          </w:p>
        </w:tc>
      </w:tr>
    </w:tbl>
    <w:p w:rsidR="00792A7A" w:rsidRPr="00987C0B" w:rsidRDefault="00792A7A" w:rsidP="00987C0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9735" w:type="dxa"/>
        <w:tblInd w:w="93" w:type="dxa"/>
        <w:tblLook w:val="0000" w:firstRow="0" w:lastRow="0" w:firstColumn="0" w:lastColumn="0" w:noHBand="0" w:noVBand="0"/>
      </w:tblPr>
      <w:tblGrid>
        <w:gridCol w:w="4695"/>
        <w:gridCol w:w="5040"/>
      </w:tblGrid>
      <w:tr w:rsidR="00792A7A" w:rsidRPr="009A00E1" w:rsidTr="00987C0B">
        <w:trPr>
          <w:trHeight w:val="375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2A7A" w:rsidRPr="009A00E1" w:rsidRDefault="00792A7A" w:rsidP="00987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2A7A" w:rsidRPr="009A00E1" w:rsidRDefault="00792A7A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ПРИЛОЖЕНИЕ № 8</w:t>
            </w:r>
          </w:p>
        </w:tc>
      </w:tr>
      <w:tr w:rsidR="00792A7A" w:rsidRPr="009A00E1" w:rsidTr="00987C0B">
        <w:trPr>
          <w:trHeight w:val="345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2A7A" w:rsidRPr="009A00E1" w:rsidRDefault="00792A7A" w:rsidP="00987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2A7A" w:rsidRPr="009A00E1" w:rsidRDefault="00792A7A" w:rsidP="00C809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 xml:space="preserve">к решению Совета муниципального </w:t>
            </w:r>
          </w:p>
        </w:tc>
      </w:tr>
      <w:tr w:rsidR="00792A7A" w:rsidRPr="009A00E1" w:rsidTr="00987C0B">
        <w:trPr>
          <w:trHeight w:val="375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2A7A" w:rsidRPr="009A00E1" w:rsidRDefault="00792A7A" w:rsidP="00987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2A7A" w:rsidRPr="009A00E1" w:rsidRDefault="00792A7A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образования Каневской район</w:t>
            </w:r>
          </w:p>
        </w:tc>
      </w:tr>
      <w:tr w:rsidR="00792A7A" w:rsidRPr="009A00E1" w:rsidTr="00987C0B">
        <w:trPr>
          <w:trHeight w:val="375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2A7A" w:rsidRPr="009A00E1" w:rsidRDefault="00792A7A" w:rsidP="00987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2A7A" w:rsidRPr="009A00E1" w:rsidRDefault="00792A7A" w:rsidP="005A4E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от 29 декабря 202</w:t>
            </w:r>
            <w:r w:rsidR="005A4EFC">
              <w:rPr>
                <w:rFonts w:ascii="Times New Roman" w:hAnsi="Times New Roman"/>
                <w:sz w:val="28"/>
                <w:szCs w:val="28"/>
              </w:rPr>
              <w:t>2</w:t>
            </w:r>
            <w:r w:rsidRPr="009A00E1">
              <w:rPr>
                <w:rFonts w:ascii="Times New Roman" w:hAnsi="Times New Roman"/>
                <w:sz w:val="28"/>
                <w:szCs w:val="28"/>
              </w:rPr>
              <w:t>года № 1</w:t>
            </w:r>
            <w:r w:rsidR="005A4EFC">
              <w:rPr>
                <w:rFonts w:ascii="Times New Roman" w:hAnsi="Times New Roman"/>
                <w:sz w:val="28"/>
                <w:szCs w:val="28"/>
              </w:rPr>
              <w:t>9</w:t>
            </w:r>
            <w:r w:rsidRPr="009A00E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792A7A" w:rsidRPr="00987C0B" w:rsidRDefault="00792A7A" w:rsidP="00987C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4EFC" w:rsidRDefault="005A4EFC" w:rsidP="00987C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2A7A" w:rsidRPr="00987C0B" w:rsidRDefault="00792A7A" w:rsidP="00987C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7C0B">
        <w:rPr>
          <w:rFonts w:ascii="Times New Roman" w:hAnsi="Times New Roman"/>
          <w:sz w:val="28"/>
          <w:szCs w:val="28"/>
        </w:rPr>
        <w:t xml:space="preserve">Распределение бюджетных ассигнований </w:t>
      </w:r>
    </w:p>
    <w:p w:rsidR="00792A7A" w:rsidRPr="00987C0B" w:rsidRDefault="00792A7A" w:rsidP="00987C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7C0B">
        <w:rPr>
          <w:rFonts w:ascii="Times New Roman" w:hAnsi="Times New Roman"/>
          <w:sz w:val="28"/>
          <w:szCs w:val="28"/>
        </w:rPr>
        <w:t>по целевым статьям (программам муниципального образования Каневской район и непрограммным направлениям деятельности), группам видов расходов классификации расходов бюджетов на 202</w:t>
      </w:r>
      <w:r w:rsidR="005A4EFC">
        <w:rPr>
          <w:rFonts w:ascii="Times New Roman" w:hAnsi="Times New Roman"/>
          <w:sz w:val="28"/>
          <w:szCs w:val="28"/>
        </w:rPr>
        <w:t>3</w:t>
      </w:r>
      <w:r w:rsidRPr="00987C0B">
        <w:rPr>
          <w:rFonts w:ascii="Times New Roman" w:hAnsi="Times New Roman"/>
          <w:sz w:val="28"/>
          <w:szCs w:val="28"/>
        </w:rPr>
        <w:t xml:space="preserve"> год</w:t>
      </w:r>
    </w:p>
    <w:p w:rsidR="00792A7A" w:rsidRPr="00987C0B" w:rsidRDefault="00792A7A" w:rsidP="00987C0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87C0B">
        <w:rPr>
          <w:rFonts w:ascii="Times New Roman" w:hAnsi="Times New Roman"/>
          <w:sz w:val="28"/>
          <w:szCs w:val="28"/>
        </w:rPr>
        <w:t>тыс. руб.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4666"/>
        <w:gridCol w:w="1985"/>
        <w:gridCol w:w="850"/>
        <w:gridCol w:w="1559"/>
      </w:tblGrid>
      <w:tr w:rsidR="0009672A" w:rsidRPr="0009672A" w:rsidTr="00114692">
        <w:trPr>
          <w:trHeight w:val="495"/>
        </w:trPr>
        <w:tc>
          <w:tcPr>
            <w:tcW w:w="594" w:type="dxa"/>
            <w:shd w:val="clear" w:color="auto" w:fill="auto"/>
            <w:vAlign w:val="center"/>
            <w:hideMark/>
          </w:tcPr>
          <w:p w:rsidR="0009672A" w:rsidRPr="0009672A" w:rsidRDefault="0009672A" w:rsidP="000967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666" w:type="dxa"/>
            <w:shd w:val="clear" w:color="auto" w:fill="auto"/>
            <w:vAlign w:val="center"/>
            <w:hideMark/>
          </w:tcPr>
          <w:p w:rsidR="0009672A" w:rsidRPr="0009672A" w:rsidRDefault="0009672A" w:rsidP="000967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9672A" w:rsidRPr="0009672A" w:rsidRDefault="0009672A" w:rsidP="000967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ЦСР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9672A" w:rsidRPr="0009672A" w:rsidRDefault="0009672A" w:rsidP="000967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КВР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9672A" w:rsidRPr="0009672A" w:rsidRDefault="0009672A" w:rsidP="000967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09672A" w:rsidRPr="0009672A" w:rsidTr="00114692">
        <w:trPr>
          <w:trHeight w:val="330"/>
        </w:trPr>
        <w:tc>
          <w:tcPr>
            <w:tcW w:w="594" w:type="dxa"/>
            <w:shd w:val="clear" w:color="auto" w:fill="auto"/>
            <w:vAlign w:val="bottom"/>
            <w:hideMark/>
          </w:tcPr>
          <w:p w:rsidR="0009672A" w:rsidRPr="0009672A" w:rsidRDefault="0009672A" w:rsidP="000967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66" w:type="dxa"/>
            <w:shd w:val="clear" w:color="auto" w:fill="auto"/>
            <w:vAlign w:val="bottom"/>
            <w:hideMark/>
          </w:tcPr>
          <w:p w:rsidR="0009672A" w:rsidRPr="0009672A" w:rsidRDefault="0009672A" w:rsidP="000967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09672A" w:rsidRPr="0009672A" w:rsidRDefault="0009672A" w:rsidP="000967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9672A" w:rsidRPr="0009672A" w:rsidRDefault="0009672A" w:rsidP="000967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9672A" w:rsidRPr="0009672A" w:rsidRDefault="0009672A" w:rsidP="000967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72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2 658 981,2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02 0 00 00000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1 724 462,6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Развитие дошкольного  образования детей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02 1 00 00000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548 598,7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Мероприятия, направленные на развитие дошкольного  образования детей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02 1 01 00000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548 598,7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02 1 01 00030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164,7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02 1 01 00030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164,7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02 1 01 00590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170 855,0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02 1 01 00590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170 855,0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02 1 01 10790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574,1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02 1 01 10790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574,1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02 1 01 60710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6 601,5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02 1 01 60710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6 601,5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</w:t>
            </w:r>
            <w:r w:rsidRPr="00C923E4">
              <w:rPr>
                <w:rFonts w:ascii="Times New Roman" w:hAnsi="Times New Roman"/>
                <w:sz w:val="28"/>
                <w:szCs w:val="28"/>
              </w:rPr>
              <w:lastRenderedPageBreak/>
              <w:t>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lastRenderedPageBreak/>
              <w:t>02 1 01 60820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6 882,9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02 1 01 60820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6 882,9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02 1 01 60860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354 923,7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02 1 01 60860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354 923,7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02 1 01 62460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5 295,9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02 1 01 62460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5 295,9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Дополнительная помощь местным бюджетам для решения социально-значимых вопросов местного 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02 1 01 62980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3 300,9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02 1 01 62980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3 300,9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Развитие начального общего, основного общего, среднего общего 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02 2 00 00000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1 007 305,1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 xml:space="preserve">Мероприятия , направленные на развитие начального общего, основного общего, среднего общего  </w:t>
            </w:r>
            <w:r w:rsidRPr="00C923E4">
              <w:rPr>
                <w:rFonts w:ascii="Times New Roman" w:hAnsi="Times New Roman"/>
                <w:sz w:val="28"/>
                <w:szCs w:val="28"/>
              </w:rPr>
              <w:lastRenderedPageBreak/>
              <w:t>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lastRenderedPageBreak/>
              <w:t>02 2 01 00000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1 000 904,2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Осуществление капитального ремонта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02 2 01 00020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17 456,7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02 2 01 00020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17 456,7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02 2 01 00030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103,4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02 2 01 00030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103,4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02 2 01 00590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127 552,5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02 2 01 00590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127 552,5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Организация питания и обеспечение молочной продукцией учащихся в общеобразовательных организациях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02 2 01 10300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40 588,6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02 2 01 10300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40 588,6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02 2 01 10790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2 941,7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02 2 01 10790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2 941,7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 xml:space="preserve">Ежемесячное денежное вознаграждение за классное руководство педагогическим </w:t>
            </w:r>
            <w:r w:rsidRPr="00C923E4">
              <w:rPr>
                <w:rFonts w:ascii="Times New Roman" w:hAnsi="Times New Roman"/>
                <w:sz w:val="28"/>
                <w:szCs w:val="28"/>
              </w:rPr>
              <w:lastRenderedPageBreak/>
              <w:t>работникам государственных и муниципальных общеобразовательных организаций (осуществление отдельных государственных полномочий Краснодарского края по выплате ежемесячного денежного вознаграждения за классное руководство педагогическим работникам муниципальных общеобразовательных организаций)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lastRenderedPageBreak/>
              <w:t>02 2 01 53032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36 794,5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02 2 01 53032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36 794,5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02 2 01 60820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11 275,6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02 2 01 60820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11 275,6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02 2 01 60860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576 324,6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02 2 01 60860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576 324,6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02 2 01 62370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1 458,5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02 2 01 62370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1 458,5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02 2 01 62460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3 469,7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02 2 01 62460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3 469,7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02 2 01 62500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3 242,0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02 2 01 62500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3 242,0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Дополнительная помощь местным бюджетам для решения социально-значимых вопросов местного 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02 2 01 62980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2 499,1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02 2 01 62980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2 499,1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02 2 01 63540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2 075,3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02 2 01 63540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2 075,3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02 2 01 L3040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60 682,4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02 2 01 L3040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60 682,4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02 2 01 L7500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90 029,4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02 2 01 L7500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90 029,4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 xml:space="preserve"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(проведение </w:t>
            </w:r>
            <w:r w:rsidRPr="00C923E4">
              <w:rPr>
                <w:rFonts w:ascii="Times New Roman" w:hAnsi="Times New Roman"/>
                <w:sz w:val="28"/>
                <w:szCs w:val="28"/>
              </w:rPr>
              <w:lastRenderedPageBreak/>
              <w:t>капитального ремонта спортивных залов муниципальных общеобразовательных организаций, помещений при них, других помещений физкультурно-спортивного назначения, физкультурно-оздоровительных комплексов)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lastRenderedPageBreak/>
              <w:t>02 2 01 S0100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636,3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02 2 01 S0100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636,3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Организация предоставления общедоступного 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и переоснащение пищевых блоков муниципальных общеобразовательных организаций)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02 2 01 S3380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665,7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02 2 01 S3380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665,7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02 2 01 S3410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3 155,4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02 2 01 S3410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3 155,4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02 2 01 S3550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19 952,8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02 2 01 S3550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19 952,8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02 2 EB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6 400,9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02 2 EB 51790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5 424,3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02 2 EB 51790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5 424,3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02 2 EB 57860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976,6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02 2 EB 57860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976,6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Развитие дополнительного образования детей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02 3 00 00000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49 068,5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Мероприятия, направленные на развитие дополнительного образования детей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02 3 01 00000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49 068,5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02 3 01 00590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48 388,3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 xml:space="preserve">Предоставление субсидий  </w:t>
            </w:r>
            <w:r w:rsidRPr="00C923E4">
              <w:rPr>
                <w:rFonts w:ascii="Times New Roman" w:hAnsi="Times New Roman"/>
                <w:sz w:val="28"/>
                <w:szCs w:val="28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lastRenderedPageBreak/>
              <w:t>02 3 01 00590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48 388,3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Реализация отдельных мероприятий муниципальной программы муниципального образования Каневской район «Развитие образования»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02 3 01 10440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135,0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02 3 01 10440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135,0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02 3 01 60820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545,2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02 3 01 60820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545,2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Отдельные мероприятия по управлению реализацией программы и прочие мероприятия в области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02 4 00 00000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119 490,3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Управление реализацией программы и прочие мероприятия в области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02 4 01 00000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119 490,3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02 4 01 00190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10 748,4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C923E4">
              <w:rPr>
                <w:rFonts w:ascii="Times New Roman" w:hAnsi="Times New Roman"/>
                <w:sz w:val="28"/>
                <w:szCs w:val="28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lastRenderedPageBreak/>
              <w:t>02 4 01 00190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10 748,4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02 4 01 00590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92 611,3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02 4 01 00590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65 444,0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02 4 01 00590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26 886,5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02 4 01 00590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280,8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Меры социальной поддержки, предоставляемые гражданину в период обучения по договору о целевом обучении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02 4 01 10390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171,0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02 4 01 10390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171,0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Реализация отдельных мероприятий муниципальной программы  муниципального образования Каневской район «Развитие образования»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02 4 01 10440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523,7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02 4 01 10440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523,7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02 4 01 10740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485,8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02 4 01 10740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472,5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02 4 01 10740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13,3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 xml:space="preserve">Осуществление государственных полномочий по обеспечению государственных гарантий реализации прав на получение общедоступного и бесплатного  образования в муниципальных </w:t>
            </w:r>
            <w:r w:rsidRPr="00C923E4">
              <w:rPr>
                <w:rFonts w:ascii="Times New Roman" w:hAnsi="Times New Roman"/>
                <w:sz w:val="28"/>
                <w:szCs w:val="28"/>
              </w:rPr>
              <w:lastRenderedPageBreak/>
              <w:t>дошкольных и общеобразовательных организациях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lastRenderedPageBreak/>
              <w:t>02 4 01 60860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14 818,7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02 4 01 60860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13 707,7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02 4 01 60860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1 111,0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02 4 01 62460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131,4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02 4 01 62460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131,4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«Дети Каневского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237 733,2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03 1 00 00000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19 991,4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Расходы на обеспечение отдыха, оздоровления и занятости детей и подростков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03 1 01 00000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19 991,4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03 1 01 00590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9 380,7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03 1 01 00590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9 380,7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Организация отдыха и оздоровления детей.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03 1 01 10480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2 469,0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03 1 01 10480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2 469,0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 xml:space="preserve">Осуществление отдельных </w:t>
            </w:r>
            <w:r w:rsidRPr="00C923E4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lastRenderedPageBreak/>
              <w:t>03 1 01 63110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5 068,4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03 1 01 63110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5 068,4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03 1 01 S0590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3 073,3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03 1 01 S0590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3 073,3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Дети-сироты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03 2 00 00000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203 718,6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полномочий, направленных на поддержку детей-сирот и детей, оставшихся без попечения родителей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03 2 01 00000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203 718,6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03 2 01 69100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65 537,0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03 2 01 69100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65 537,0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 xml:space="preserve">Осуществление отдельных государственных полномочий по выплате ежемесячных денежных средств на содержание детей, нуждающихся в особой заботе </w:t>
            </w:r>
            <w:r w:rsidRPr="00C923E4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государства, переданных на патронатное воспитание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lastRenderedPageBreak/>
              <w:t>03 2 01 69110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347,2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03 2 01 69110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347,2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03 2 01 69130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59 493,6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03 2 01 69130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59 493,6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03 2 01 69140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346,8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03 2 01 69140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346,8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и лицам из их числа по договорам найма специализированных жилых помещений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03 2 01 R0820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75 135,9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03 2 01 R0820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75 135,9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и лицам из их числа по договорам найма специализированных жилых помещений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03 2 01 C0820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2 858,1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C923E4">
              <w:rPr>
                <w:rFonts w:ascii="Times New Roman" w:hAnsi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lastRenderedPageBreak/>
              <w:t>03 2 01 C0820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75,3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03 2 01 C0820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2 782,8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Одаренные дети Каневского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03 3 00 00000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1 052,8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Мероприятия для одаренных детей Каневского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03 3 01 00000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1 052,8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Организация и проведение мероприятий для одаренных детей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03 3 01 10210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1 052,8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03 3 01 10210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169,8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03 3 01 10210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883,0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Отдельные мероприятия по управлению реализацией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03 4 00 00000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12 970,4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Обеспечение условий реализации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03 4 01 00000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12 970,4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03 4 01 69170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992,6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C923E4">
              <w:rPr>
                <w:rFonts w:ascii="Times New Roman" w:hAnsi="Times New Roman"/>
                <w:sz w:val="28"/>
                <w:szCs w:val="28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lastRenderedPageBreak/>
              <w:t>03 4 01 69170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830,6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03 4 01 69170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162,0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03 4 01 69180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730,0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03 4 01 69180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649,0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03 4 01 69180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81,0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Осуществление 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03 4 01 69190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7 288,2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03 4 01 69190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6 559,2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03 4 01 69190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729,0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 xml:space="preserve">Осуществление  отдельных государственных полномочий по созданию и организации деятельности комиссий по делам несовершеннолетних и защите их </w:t>
            </w:r>
            <w:r w:rsidRPr="00C923E4">
              <w:rPr>
                <w:rFonts w:ascii="Times New Roman" w:hAnsi="Times New Roman"/>
                <w:sz w:val="28"/>
                <w:szCs w:val="28"/>
              </w:rPr>
              <w:lastRenderedPageBreak/>
              <w:t>прав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lastRenderedPageBreak/>
              <w:t>03 4 01 69200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3 959,6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03 4 01 69200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3 635,6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03 4 01 69200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324,0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«Капитальный ремонт дорог и ремонт автомобильных дорог местного значения  Каневского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04 0 00 00000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9 060,5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04 1 00 00000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9 060,5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Финансовое обеспечение мероприятий по капитальному ремонту, ремонту автомобильных дорог общего пользования на территории Каневского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04 1 01 00000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9 060,5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Мероприятия по капитальному ремонту, ремонту и содержанию автомобильных дорог общего пользования, проходящих вне населенных пунктов, включая изготовление проектно-сметной документации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04 1 01 10150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8 041,3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04 1 01 10150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8 041,3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Разработка комплексной схемы организации дорожного движения на территории Каневского района Краснодарского края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04 1 01 10550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970,0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04 1 01 10550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970,0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 xml:space="preserve">Проектирование и строительство объекта «Электроустановки на участке автомобильной дороги </w:t>
            </w:r>
            <w:r w:rsidRPr="00C923E4">
              <w:rPr>
                <w:rFonts w:ascii="Times New Roman" w:hAnsi="Times New Roman"/>
                <w:sz w:val="28"/>
                <w:szCs w:val="28"/>
              </w:rPr>
              <w:lastRenderedPageBreak/>
              <w:t>Каневская- Стародеревянковская в Каневском районе»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lastRenderedPageBreak/>
              <w:t>04 1 01 10640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49,2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04 1 01 10640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49,2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"Обеспечение безопасности населения"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05 0 00 00000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39 940,5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Профилактика терроризма  в муниципальном образовании Каневской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05 1 00 00000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3 610,3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 на территории Каневского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05 1 01 00000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3 610,3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Реализация отдельных мероприятий подпрограммы "Профилактика терроризма в муниципальном образовании Каневской район 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05 1 01 10420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215,2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05 1 01 10420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55,2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05 1 01 10420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160,0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Профилактика терроризма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05 1 01 S0460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3 395,1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05 1 01 S0460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3 395,1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 xml:space="preserve">Укрепление правопорядка, профилактика правонарушений, усиление борьбы с преступностью в муниципальном образовании Каневской район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05 3 00 00000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1 072,9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05 3 01 00000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1 072,9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 xml:space="preserve">Мероприятия по укреплению правопорядка, профилактике правонарушений, усилению борьбы с преступностью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1 072,9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962,4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110,5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Мероприятия по гражданской обороне, предупреждению и ликвидации чрезвычайных ситуаций, стихийных бедствий и их последствий в Каневском районе Краснодарского края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05 4 00 00000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21 690,3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05 4 01 00000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21 690,3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05 4 01 00590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21 690,3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05 4 01 00590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19 971,8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05 4 01 00590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1 666,7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05 4 01 00590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51,8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 xml:space="preserve">Безопасный город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05 5 00 00000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3 255,5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 xml:space="preserve">Защита населения и территорий муниципального образования Каневской район от чрезвычайных ситуаций природного и техногенного характера, профилактики экстремизма и терроризма на территории Каневского района, предупреждения </w:t>
            </w:r>
            <w:r w:rsidRPr="00C923E4">
              <w:rPr>
                <w:rFonts w:ascii="Times New Roman" w:hAnsi="Times New Roman"/>
                <w:sz w:val="28"/>
                <w:szCs w:val="28"/>
              </w:rPr>
              <w:lastRenderedPageBreak/>
              <w:t>ситуаций, которые могут привести к нарушению функционирования систем жизнеобеспечения населения, стихийных бедствий, эпидемий и ликвидации их последствий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lastRenderedPageBreak/>
              <w:t>05 5 01 00000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3 255,5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Организация мероприятий по развертыванию Центра обработки вызовов по единому номеру «112» на базе ЕДДС,  вводу вэксплуатацию муниципального сегмента Системы -112, обеспечение его  функционирования и дальнейшему сопряжению с АПК «Безопасный город»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05 5 01 10100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3 030,5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05 5 01 10100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3 030,5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Организация мероприятий  по созданию, обеспечению функционирования и развитию систем обзорного видеонаблюдения (включая системы видеонаблюдения социально-значимых объектов, объектов транспорта, иных объектов с массовым пребыванием граждан), их дальнейшее сопряжение с АПК «Безопасный город»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05 5 01 10830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225,0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05 5 01 10830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225,0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 xml:space="preserve">Обеспечение безопасности гидротехнических сооружений, находящихся в собственности муниципального образования Каневской район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05 6 00 00000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4 196,5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Защита населения от последствий, возникающих при авариях гидротехнических сооружений на территории муниципального образования Каневской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05 6 01 00000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4 196,5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 xml:space="preserve">Мероприятия, направленные на защиту населения от последствий, возникающих при авариях </w:t>
            </w:r>
            <w:r w:rsidRPr="00C923E4">
              <w:rPr>
                <w:rFonts w:ascii="Times New Roman" w:hAnsi="Times New Roman"/>
                <w:sz w:val="28"/>
                <w:szCs w:val="28"/>
              </w:rPr>
              <w:lastRenderedPageBreak/>
              <w:t>гидротехнических сооружений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lastRenderedPageBreak/>
              <w:t>05 6 01 10260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4 196,5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05 6 01 10260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4 196,5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Каневской район – территория экологической безопасности населения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05 7 00 00000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6 115,0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Стабилизация и улучшение экологической и санитарно-эпидемиологической обстановки на территории муниципального образования Каневской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05 7 01 00000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6 115,0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Установление границ санитарно-защитной зоны полигона твердых коммунальных отходов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05 7 01 10660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2 305,0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05 7 01 10660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2 305,0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Создание и содержание мест (площадок) накопления твердых коммунальных отходов на территории муниципального образования Каневской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05 7 01 10930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05 7 01 10930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Иные межбюджетные трансферты на осуществление полномочий муниципального образования Каневской район по решению вопросов местного значения  в части создания и содержания мест (площадок) накопления твердых коммунальных отходов на территории муниципального образования Каневской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05 7 01 40010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810,0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05 7 01 40010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810,0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«Развитие культуры»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06 0 00 00000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192 901,2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Организация и проведение культурно-массовых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06 1 00 00000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46 399,7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Поддержка клубных учреждений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06 1 01 00000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46 399,7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06 1 01 00030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110,0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06 1 01 00030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110,0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06 1 01 00590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46 289,7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06 1 01 00590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46 289,7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Публичное представление музейных предметов и коллекций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06 2 00 00000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6 971,6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Поддержка муниципального музея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06 2 01 00000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6 971,6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06 2 01 00030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55,0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06 2 01 00030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55,0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06 2 01 00590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6 916,6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06 2 01 00590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6 916,6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Организация библиотечно - информационного обслуживания населения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06 3 00 00000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24 083,4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Организация библиотечного обслуживания населения, комплектование и обеспечение сохранности библиотечных фондов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06 3 01 00000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24 083,4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06 3 01 00030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185,0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06 3 01 00030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185,0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06 3 01 00590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22 938,3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06 3 01 00590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22 938,3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Комплектование книжных фондов библиотек муниципального образования Каневской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06 3 01 10140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380,4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06 3 01 10140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380,4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Государственная поддержка отрасли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06 3 01 L5190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579,7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06 3 01 L5190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579,7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Организация проката киновидеофильмов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06 4 00 00000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10 238,2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Организация кинодосуга населения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06 4 01 00000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10 238,2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06 4 01 00590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10 238,2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 xml:space="preserve">Предоставление субсидий  бюджетным, автономным </w:t>
            </w:r>
            <w:r w:rsidRPr="00C923E4">
              <w:rPr>
                <w:rFonts w:ascii="Times New Roman" w:hAnsi="Times New Roman"/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lastRenderedPageBreak/>
              <w:t>06 4 01 00590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10 238,2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 xml:space="preserve">Развитие дополнительного образования детей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06 5 00 00000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85 098,4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Развитие дополнительного образования детей в сфере культуры и искусства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06 5 01 00000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85 098,4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06 5 01 00590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84 214,3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06 5 01 00590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84 214,3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06 5 01 60820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884,1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06 5 01 60820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884,1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Культура Каневского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06 6 00 00000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2 777,0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Мероприятия, направленные на развитие культуры Каневского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06 6 01 00000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1 097,0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Ежемесячные стипендии для одаренных учащихся образовательных учреждений культуры и искусства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06 6 01 10120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72,0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06 6 01 10120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72,0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 xml:space="preserve">Организация, проведение и </w:t>
            </w:r>
            <w:r w:rsidRPr="00C923E4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обеспечение участия в смотрах, выставках, конкурсах, концертах, фестивалях, форумах, конференциях, праздниках, семинарах, практикумах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lastRenderedPageBreak/>
              <w:t>06 6 01 10180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06 6 01 10180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Отдельные мероприятия, направленные на осуществление муниципальной политики и укрепление материально-технической базы и технического оснащения в отрасли  культуры, искусства и кинематографии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06 6 01 10250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425,0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06 6 01 10250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425,0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Федеральный проект «Культурная среда»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06 6 A1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1 680,0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Техническое оснащение муниципальных музеев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06 6 A1 55900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1 680,0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06 6 A1 55900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1 680,0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Обеспечение выполнения функций в области культуры, кинематографии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06 8 00 00000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17 332,9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Управление реализацией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06 8 01 00000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17 332,9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06 8 01 00190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2 369,2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06 8 01 00190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2 369,2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06 8 01 00590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14 779,9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</w:t>
            </w:r>
            <w:r w:rsidRPr="00C923E4">
              <w:rPr>
                <w:rFonts w:ascii="Times New Roman" w:hAnsi="Times New Roman"/>
                <w:sz w:val="28"/>
                <w:szCs w:val="28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lastRenderedPageBreak/>
              <w:t>06 8 01 00590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13 861,2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06 8 01 00590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917,7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06 8 01 00590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06 8 01 10740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183,8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06 8 01 10740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183,7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06 8 01 10740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Муниципальная  программа муниципального образования Каневской район «Профилактика экстремизма, гармонизация межнациональных отношений и развитие гражданского общества»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07 0 00 00000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07 1 00 00000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гражданского мира и национального согласия, укрепление единства многонационального народа, проживающего в Каневском районе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07 1 01 00000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 xml:space="preserve">Обеспечение гармонизации межнациональных отношений, поддержание стабильной общественно-политической обстановки и профилактика этнического экстремизма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07 1 01 10090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07 1 01 10090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муниципального образования Каневской район «Развитие </w:t>
            </w:r>
            <w:r w:rsidRPr="00C923E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физической культуры и спорта»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lastRenderedPageBreak/>
              <w:t>08 0 00 00000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134 009,1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Развитие массового спорта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08 1 00 00000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47 878,4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Создание необходимых условий для сохранения и улучшения физического здоровья жителей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08 1 01 00000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47 878,4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08 1 01 00590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41 123,2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08 1 01 00590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41 123,2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 xml:space="preserve">Организация, проведение и участие в районных и краевых спортивных соревнованиях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08 1 01 10280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2 300,0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08 1 01 10280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2 300,0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Создание условий, обеспечивающих возможность гражданам систематически заниматься физической культурой и спортом и отдельные мероприятия, направленные на осуществление муниципальной политики в отрасли «Физическая культура и спорт»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08 1 01 10360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996,0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08 1 01 10360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996,0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08 1 01 S0340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3 459,2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08 1 01 S0340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3 459,2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Подготовка спортивного резерва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08 2 00 00000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83 436,7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Популяризация и развитие детско-юношеского спорта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08 2 01 00000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83 436,7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</w:t>
            </w:r>
            <w:r w:rsidRPr="00C923E4"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деятельности (оказание услуг) муниципальных учреждений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lastRenderedPageBreak/>
              <w:t>08 2 01 00590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74 536,6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08 2 01 00590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74 536,6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Совершенствование спортивной инфраструктуры и укрепление материально-технической базы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08 2 01 10220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1 932,6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08 2 01 10220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1 932,6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Обеспечение условий для участия учащихся в районных, краевых и всероссийских соревнованиях по культивируемым видам спорта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08 2 01 10270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2 000,0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08 2 01 10270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2 000,0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08 2 01 10790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598,0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08 2 01 10790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598,0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Проведение медицинских осмотров по углубленной программе медицинского обследования лиц, занимающихся физической культурой и спортом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08 2 01 10800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3 148,7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08 2 01 10800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3 148,7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08 2 01 S2820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1 220,8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 xml:space="preserve">Предоставление субсидий  бюджетным, автономным учреждениям и иным </w:t>
            </w:r>
            <w:r w:rsidRPr="00C923E4">
              <w:rPr>
                <w:rFonts w:ascii="Times New Roman" w:hAnsi="Times New Roman"/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lastRenderedPageBreak/>
              <w:t>08 2 01 S2820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1 220,8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Управление реализацией  муниципальной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08 3 00 00000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2 694,0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Обеспечение выполнения функций в области физической культуры и массового спорта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08 3 01 00000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2 694,0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08 3 01 00190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2 369,2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08 3 01 00190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2 369,2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08 3 01 10740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324,8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08 3 01 10740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321,3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08 3 01 10740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«Экономическое развитие и инновационная экономика муниципального образования Каневской район»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09 0 00 00000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1 915,6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Муниципальная поддержка субъектов малого и среднего предпринимательства в муниципальном образовании Каневской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09 1 00 00000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494,0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 xml:space="preserve">Создание условий дальнейшего развития  малого и среднего предпринимательства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09 1 01 00000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494,0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Отдельные мероприятия подпрограммы «Муниципальная поддержка  субъектов малого и среднего предпринимательства в муниципальном образовании Каневской район»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09 1 01 10460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494,0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09 1 01 10460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494,0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Формирование и продвижение экономически и инвестиционно привлекательного образа муниципального образования Каневской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09 2 00 00000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1 421,6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Создание узнаваемого, благоприятного для инвестирования образа муниципального образования Каневской район и его продвижение за пределами Краснодарского края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09 2 01 00000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1 421,6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Отдельные мероприятия по созданию инвестиционно привлекательного образа муниципального образования Каневской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09 2 01 10080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1 421,6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09 2 01 10080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1 421,6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«Молодежь Каневского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16 587,2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Реализация молодежной политики на территории муниципального образования Каневской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10 1 00 00000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12 799,7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 xml:space="preserve">Мероприятия по реализации молодежной политики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10 1 01 00000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12 799,7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10 1 01 00590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11 032,0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10 1 01 00590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11 032,0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Отдельные мероприятия по реализации молодежной политики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10 1 01 10310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1 767,7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10 1 01 10310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1 767,7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 xml:space="preserve">Отдельные мероприятия по </w:t>
            </w:r>
            <w:r w:rsidRPr="00C923E4">
              <w:rPr>
                <w:rFonts w:ascii="Times New Roman" w:hAnsi="Times New Roman"/>
                <w:sz w:val="28"/>
                <w:szCs w:val="28"/>
              </w:rPr>
              <w:lastRenderedPageBreak/>
              <w:t>управлению реализацией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lastRenderedPageBreak/>
              <w:t>10 2 00 00000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2 290,1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Управление реализацией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10 2 01 00000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2 290,1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10 2 01 00190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2 241,8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10 2 01 00190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2 241,8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10 2 01 10740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48,3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10 2 01 10740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48,3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Обеспечение жильем молодых семей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10 3 00 00000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1 497,4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10 3 01 00000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1 497,4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Реализация мероприятий по обеспечению жильем молодых семей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10 3 01 L4970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1 497,4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10 3 01 L4970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1 497,4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"Муниципальная политика и развитие гражданского общества"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13 295,2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11 1 00 00000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13 295,2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Совершенствование механизмов управления развитием  Каневского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11 1 01 00000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13 295,2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районных мероприятий по празднованию государственных праздников, памятных дат и исторических событий России, Кубани и района, юбилейных дат </w:t>
            </w:r>
            <w:r w:rsidRPr="00C923E4">
              <w:rPr>
                <w:rFonts w:ascii="Times New Roman" w:hAnsi="Times New Roman"/>
                <w:sz w:val="28"/>
                <w:szCs w:val="28"/>
              </w:rPr>
              <w:lastRenderedPageBreak/>
              <w:t>предприятий, организаций, прославленных земляков и граждан, внесших значительный вклад в развитие Каневского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lastRenderedPageBreak/>
              <w:t>11 1 01 10030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235,3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11 1 01 10030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235,3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Проведение районного конкурса на звание «Лучший орган территориального общественного самоуправления Каневского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11 1 01 10040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11 1 01 10040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Организация дополнительного профессионального образования лиц, замещающих выборные муниципальные должности, муниципальных служащих, руководителей и работников муниципальных учреждений Каневского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11 1 01 10170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65,1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11 1 01 10170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65,1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Проведение районных отраслевых конкурсов на присвоение Почетного звания «Человек года» и «Лучший специалист Каневского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11 1 01 10290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247,0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11 1 01 10290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247,0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Пенсионное обеспечение за выслугу лиц, замещавших муниципальные должности и должности муниципальной службы Краснодарского края и финансовая поддержка отдельных категорий работников Каневского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11 1 01 10320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11 900,0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11 1 01 10320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11 900,0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 xml:space="preserve">Предоставление льгот и компенсаций, установленных положением о звании «Почетный </w:t>
            </w:r>
            <w:r w:rsidRPr="00C923E4">
              <w:rPr>
                <w:rFonts w:ascii="Times New Roman" w:hAnsi="Times New Roman"/>
                <w:sz w:val="28"/>
                <w:szCs w:val="28"/>
              </w:rPr>
              <w:lastRenderedPageBreak/>
              <w:t>гражданин Каневского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lastRenderedPageBreak/>
              <w:t>11 1 01 10330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11 1 01 10330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Оплата  членских взносов в Ассоциацию  «Совет муниципальных образований Краснодарского края»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11 1 01 10350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237,2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11 1 01 10350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237,2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Повышение правовой культуры и электоральной активности жителей Каневского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11 1 01 10370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21,4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11 1 01 10370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21,4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Проведение специальной оценки условий труда в целях безопасности работников в процессе их трудовой деятельности и прав работников на рабочие места, соответствующие государственным нормативным требованиям охраны труда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11 1 01 10430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11 1 01 10430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Приобретение предметов государственной символики Российской Федерации, Краснодарского края и Каневского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11 1 01 10720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11 1 01 10720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Укрепление материально- технической базы муниципального архива муниципального образования Каневской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11 1 01 10730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11,2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11 1 01 10730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11,2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"Казачество Каневского района"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12 0 00 00000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175,4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 xml:space="preserve">Отдельные мероприятия </w:t>
            </w:r>
            <w:r w:rsidRPr="00C923E4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lastRenderedPageBreak/>
              <w:t>12 1 00 00000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175,4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Реализация муниципальной политики в отношении казачества в Каневском районе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12 1 01 00000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175,4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Изучение и популяризация традиционной культуры и истории казачества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12 1 01 10110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159,8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12 1 01 10110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159,8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Содействие проведению военно-патриотических и оздоровительных мероприятий с участием классов и групп казачьей направленности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12 1 01 10410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15,6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12 1 01 10410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15,6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"Формирование условий для духовно-нравственного развития граждан"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2 250,0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13 1 00 00000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2 250,0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Создание условий для духовно-нравственного развития граждан муниципального образования Каневской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13 1 01 00000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2 250,0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13 1 01 10060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2 250,0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13 1 01 10060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13 1 01 10060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1 900,0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"Информационное общество Каневского района"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15 0 00 00000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10 445,3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 xml:space="preserve">Информационное обеспечение и сопровождение деятельности </w:t>
            </w:r>
            <w:r w:rsidRPr="00C923E4">
              <w:rPr>
                <w:rFonts w:ascii="Times New Roman" w:hAnsi="Times New Roman"/>
                <w:sz w:val="28"/>
                <w:szCs w:val="28"/>
              </w:rPr>
              <w:lastRenderedPageBreak/>
              <w:t>органов местного самоуправления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lastRenderedPageBreak/>
              <w:t>15 1 00 00000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4 923,0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Обеспечение доступа к информации о деятельности органов местного самоуправления с использованием периодических печатных изданий и телевидения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15 1 01 00000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4 923,0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Информирование населения о деятельности органов местного самоуправления в СМИ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15 1 01 10070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4 923,0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15 1 01 10070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4 923,0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Информационный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15 2 00 00000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5 522,3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Развитие информационных систем и информационных сервисов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15 2 02 00000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5 522,3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15 2 02 00190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2 954,9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15 2 02 00190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2 954,9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Мероприятия по программному обеспечению подпрограммы «Информационный район»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15 2 02 10690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2 567,4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15 2 02 10690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2 567,4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"Развитие сельского хозяйства"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16 0 00 00000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11 677,1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Развитие малых форм хозяйствования в агропромышленном комплексе муниципального образования Каневской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16 1 00 00000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10 683,3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Поддержка сельскохозяйственного производства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16 1 01 00000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10 683,3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 xml:space="preserve">Осуществление отдельных государственных полномочий </w:t>
            </w:r>
            <w:r w:rsidRPr="00C923E4">
              <w:rPr>
                <w:rFonts w:ascii="Times New Roman" w:hAnsi="Times New Roman"/>
                <w:sz w:val="28"/>
                <w:szCs w:val="28"/>
              </w:rPr>
              <w:lastRenderedPageBreak/>
              <w:t>Краснодарского края по поддержке сельскохозяйственного производства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lastRenderedPageBreak/>
              <w:t>16 1 01 60910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10 683,3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16 1 01 60910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1 298,0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16 1 01 60910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162,0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16 1 01 60910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9 223,3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Обеспечение эпизоотического, ветеринарно-санитарного благополучия на территории муниципального образования Каневской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16 2 00 00000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618,8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 xml:space="preserve">Проведение противоэпизоотических мероприятий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16 2 01 00000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618,8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Исследование крупного рогатого скота в личных подсобных хозяйствах на лейкоз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16 2 01 10470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16 2 01 10470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"Сириус"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16 2 01 61650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593,8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16 2 01 61650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593,8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 xml:space="preserve">Отдельные мероприятия </w:t>
            </w:r>
            <w:r w:rsidRPr="00C923E4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lastRenderedPageBreak/>
              <w:t>16 3 00 00000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375,0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Мероприятия, направленные на развитие агропромышленного комплекса Каневского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16 3 01 00000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375,0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Организация и проведение совещаний, выставок, ярмарок, смотров-конкурсов и других мероприятий в АПК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16 3 01 10340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375,0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16 3 01 10340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375,0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Обеспечение деятельности высшего должностного лица  муниципального образования Каневской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50 0 00 00000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3 490,7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Высшее должностное лицо  муниципального образования Каневской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50 1 00 00000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3 490,7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50 1 00 00190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3 490,7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50 1 00 00190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3 490,7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Обеспечение деятельности Совета муниципального образования Каневской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51 0 00 00000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1 409,7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Обеспечение функционирования Совета муниципального образования Каневской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51 1 00 00000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1 409,7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51 1 00 00190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1 409,7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51 1 00 00190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1 404,2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51 1 00 00190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5,5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52 0 00 00000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130 071,6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Обеспечение функционирования администрации муниципального образования Каневской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52 1 00 00000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128 806,0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52 1 00 00190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82 086,1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52 1 00 00190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82 086,1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52 1 00 00590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44 435,8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52 1 00 00590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26 322,4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52 1 00 00590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17 066,1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52 1 00 00590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1 047,3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52 1 00 10740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2 284,1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52 1 00 10740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2 272,4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52 1 00 10740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11,7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52 2 00 00000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 xml:space="preserve">Резервный фонд муниципального </w:t>
            </w:r>
            <w:r w:rsidRPr="00C923E4">
              <w:rPr>
                <w:rFonts w:ascii="Times New Roman" w:hAnsi="Times New Roman"/>
                <w:sz w:val="28"/>
                <w:szCs w:val="28"/>
              </w:rPr>
              <w:lastRenderedPageBreak/>
              <w:t>образования Каневской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lastRenderedPageBreak/>
              <w:t>52 2 00 10010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52 2 00 10010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Отдельные непрограммные направления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52 3 00 00000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765,6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Удовлетворение исковых требований к муниципальному образованию Каневской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52 3 00 10050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245,8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52 3 00 10050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245,8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Поддержка местных инициатив граждан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52 3 00 10940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52 3 00 10940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52 3 00 51200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19,8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52 3 00 51200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19,8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Управление имуществом муниципального образования Каневской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53 0 00 00000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19 470,8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Обеспечение функционирования управления имущественных отношений  муниципального образования Каневской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53 1 00 00000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15 462,9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53 1 00 00190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14 471,0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53 1 00 00190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14 471,0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53 1 00 10740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991,9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</w:t>
            </w:r>
            <w:r w:rsidRPr="00C923E4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lastRenderedPageBreak/>
              <w:t>53 1 00 10740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991,9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Мероприятия в рамках управления имуществом муниципального образования Каневской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53 2 00 00000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4 007,9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Содержание и обслуживание казны муниципального образования Каневской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53 2 00 10020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2 882,0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53 2 00 10020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2 882,0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53 2 00 10160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1 025,9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53 2 00 10160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1 025,9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Внесение в единый государственный реестр недвижимости сведений об отсутствующих правообладателях объектов недвижимости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53 2 00 10670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53 2 00 10670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Управление финансами муниципального образования Каневской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54 0 00 00000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58 681,5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Обеспечение функционирования финансового управления администрации муниципального образования Каневской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54 1 00 00000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22 069,5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54 1 00 00190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21 330,5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54 1 00 00190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21 330,5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 xml:space="preserve">Реализация переданных полномочий сельских поселений в части осуществления внутреннего муниципального финансового </w:t>
            </w:r>
            <w:r w:rsidRPr="00C923E4">
              <w:rPr>
                <w:rFonts w:ascii="Times New Roman" w:hAnsi="Times New Roman"/>
                <w:sz w:val="28"/>
                <w:szCs w:val="28"/>
              </w:rPr>
              <w:lastRenderedPageBreak/>
              <w:t>контроля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lastRenderedPageBreak/>
              <w:t>54 1 00 11020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739,0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54 1 00 11020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739,0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 xml:space="preserve">Реализация функций муниципального образования, связанных с общегосударственным управлением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54 2 00 00000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2 812,0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Мероприятия по организации исполнения бюджета муниципального образования Каневской район в соответствии с действующим законодательством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54 2 00 10190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2 812,0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54 2 00 10190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2 805,0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54 2 00 10190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7,0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Поддержание устойчивого исполнения местных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54 4 00 00000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33 800,0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Реализация расходных обязательств муниципального образования Каневской район по выравниванию бюджетной обеспеченности 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54 4 00 10400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13 800,0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54 4 00 10400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13 800,0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Межбюджетные трансферты на поддержку мер по обеспечению сбалансированности бюджетов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54 4 00 10600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20 000,0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54 4 00 10600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20 000,0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Обеспечение деятельности контрольно счетной палаты муниципального образования Каневской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55 0 00 00000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6 650,0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Обеспечение функционирования контрольно- счетной палаты   муниципального образования Каневской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55 1 00 00000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4 082,2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функций органов местного самоуправления и </w:t>
            </w:r>
            <w:r w:rsidRPr="00C923E4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муниципальных органов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lastRenderedPageBreak/>
              <w:t>55 1 00 00190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3 343,2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55 1 00 00190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3 209,5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55 1 00 00190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133,7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Реализация переданных полномочий сельских поселений в части осуществления внешнего муниципального финансового контроля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55 1 00 11010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739,0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55 1 00 11010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739,0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Председатель контрольно-счетной палаты   муниципального образования Каневской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55 2 00 00000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2 567,8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55 2 00 00190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2 567,8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55 2 00 00190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2 567,8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Обеспечение деятельности управления строительства администрации муниципального образования Каневской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56 0 00 00000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44 704,0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Обеспечение функционирования управления строительства администрации муниципального образования Каневской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56 1 00 00000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25 946,3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56 1 00 00190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7 334,2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56 1 00 00190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7 334,2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56 1 00 00590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16 974,2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56 1 00 00590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16 550,7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56 1 00 00590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423,5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56 1 00 10740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845,1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56 1 00 10740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741,1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56 1 00 10740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104,0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56 1 00 60070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63,0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56 1 00 60070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63,0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 xml:space="preserve">Осуществление отдельных государственных полномочий по ведению учета граждан отдельных </w:t>
            </w:r>
            <w:r w:rsidRPr="00C923E4">
              <w:rPr>
                <w:rFonts w:ascii="Times New Roman" w:hAnsi="Times New Roman"/>
                <w:sz w:val="28"/>
                <w:szCs w:val="28"/>
              </w:rPr>
              <w:lastRenderedPageBreak/>
              <w:t>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lastRenderedPageBreak/>
              <w:t>56 1 00 60870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729,8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56 1 00 60870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648,8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56 1 00 60870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81,0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Мероприятия в области архитектуры и градостроительства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56 2 00 00000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1 920,0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Возмещение (субсидирование) затрат юридическим лицам по подготовке чертежей градостроительных планов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56 2 00 10230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1 299,6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56 2 00 10230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1 299,6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Иные межбюджетные трансферты на осуществление полномочий муниципального образования Каневской район по решению вопросов местного значения  в области архитектуры и градостроительства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56 2 00 40020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620,4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56 2 00 40020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620,4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Отдельные непрограммные направления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56 3 00 00000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16 837,7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 xml:space="preserve">Мероприятия по изъятию земельного участка и объектов недвижимого имущества для муниципальных нужд в целях переселения граждан из аварийного многоквартирного дома, </w:t>
            </w:r>
            <w:r w:rsidRPr="00C923E4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организация работ по сносу аварийного дома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lastRenderedPageBreak/>
              <w:t>56 3 00 10680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3 114,1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56 3 00 10680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3 114,1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Финансовое обеспечение мероприятий по организации архитектурно- градостроительной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56 3 00 10700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723,6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56 3 00 10700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723,6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Федеральный проект «Модернизация первичного звена здравоохранения Российской Федерации»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56 3 N9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13 000,0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Реализация региональных проектов модернизации первичного звена здравоохранения (осуществление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56 3 N9 53651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10 000,0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56 3 N9 53651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10 000,0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 xml:space="preserve">Реализация региональных проектов модернизации первичного звена здравоохранения (осуществление отдельных государственных </w:t>
            </w:r>
            <w:r w:rsidRPr="00C923E4">
              <w:rPr>
                <w:rFonts w:ascii="Times New Roman" w:hAnsi="Times New Roman"/>
                <w:sz w:val="28"/>
                <w:szCs w:val="28"/>
              </w:rPr>
              <w:lastRenderedPageBreak/>
              <w:t>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lastRenderedPageBreak/>
              <w:t>56 3 N9 С3651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</w:tr>
      <w:tr w:rsidR="00C923E4" w:rsidRPr="00C923E4" w:rsidTr="00C923E4">
        <w:trPr>
          <w:trHeight w:val="3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56 3 N9 С3651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3E4" w:rsidRPr="00C923E4" w:rsidRDefault="00C923E4" w:rsidP="00C923E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23E4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</w:tr>
    </w:tbl>
    <w:p w:rsidR="00114692" w:rsidRDefault="00114692" w:rsidP="005730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14692" w:rsidRPr="00857FD6" w:rsidRDefault="00114692" w:rsidP="00114692">
      <w:pPr>
        <w:tabs>
          <w:tab w:val="left" w:pos="4962"/>
          <w:tab w:val="left" w:pos="9653"/>
        </w:tabs>
        <w:spacing w:after="0" w:line="240" w:lineRule="auto"/>
        <w:ind w:left="5103" w:hanging="141"/>
        <w:jc w:val="center"/>
        <w:rPr>
          <w:rFonts w:ascii="Times New Roman" w:hAnsi="Times New Roman"/>
          <w:sz w:val="28"/>
          <w:szCs w:val="28"/>
        </w:rPr>
      </w:pPr>
      <w:r w:rsidRPr="007948CD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11</w:t>
      </w:r>
    </w:p>
    <w:p w:rsidR="00114692" w:rsidRPr="007948CD" w:rsidRDefault="00114692" w:rsidP="00114692">
      <w:pPr>
        <w:tabs>
          <w:tab w:val="left" w:pos="4820"/>
          <w:tab w:val="left" w:pos="9653"/>
        </w:tabs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  <w:r w:rsidRPr="007948CD">
        <w:rPr>
          <w:rFonts w:ascii="Times New Roman" w:hAnsi="Times New Roman"/>
          <w:sz w:val="28"/>
          <w:szCs w:val="28"/>
        </w:rPr>
        <w:t>к решению Совета муниципального образования Каневской район</w:t>
      </w:r>
    </w:p>
    <w:p w:rsidR="00114692" w:rsidRDefault="00114692" w:rsidP="00114692">
      <w:pPr>
        <w:tabs>
          <w:tab w:val="left" w:pos="5103"/>
          <w:tab w:val="left" w:pos="965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29 декабря 2022 года </w:t>
      </w:r>
      <w:r w:rsidRPr="00987C0B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190</w:t>
      </w:r>
    </w:p>
    <w:p w:rsidR="00114692" w:rsidRDefault="00114692" w:rsidP="005730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2A7A" w:rsidRDefault="00792A7A" w:rsidP="005730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39B9">
        <w:rPr>
          <w:rFonts w:ascii="Times New Roman" w:hAnsi="Times New Roman"/>
          <w:sz w:val="28"/>
          <w:szCs w:val="28"/>
        </w:rPr>
        <w:t>Ведомственная структура расходов районного бюджета на 202</w:t>
      </w:r>
      <w:r w:rsidR="005512A5">
        <w:rPr>
          <w:rFonts w:ascii="Times New Roman" w:hAnsi="Times New Roman"/>
          <w:sz w:val="28"/>
          <w:szCs w:val="28"/>
        </w:rPr>
        <w:t>3</w:t>
      </w:r>
      <w:r w:rsidRPr="00CE39B9">
        <w:rPr>
          <w:rFonts w:ascii="Times New Roman" w:hAnsi="Times New Roman"/>
          <w:sz w:val="28"/>
          <w:szCs w:val="28"/>
        </w:rPr>
        <w:t xml:space="preserve"> год</w:t>
      </w:r>
    </w:p>
    <w:p w:rsidR="005730D8" w:rsidRDefault="005730D8" w:rsidP="005730D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92A7A" w:rsidRPr="00114692" w:rsidRDefault="00792A7A" w:rsidP="005730D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тыс.руб.</w:t>
      </w:r>
    </w:p>
    <w:tbl>
      <w:tblPr>
        <w:tblW w:w="9652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"/>
        <w:gridCol w:w="1967"/>
        <w:gridCol w:w="839"/>
        <w:gridCol w:w="538"/>
        <w:gridCol w:w="618"/>
        <w:gridCol w:w="1699"/>
        <w:gridCol w:w="670"/>
        <w:gridCol w:w="1306"/>
        <w:gridCol w:w="1417"/>
      </w:tblGrid>
      <w:tr w:rsidR="000B6428" w:rsidRPr="008A30A1" w:rsidTr="000B6428">
        <w:trPr>
          <w:trHeight w:val="375"/>
        </w:trPr>
        <w:tc>
          <w:tcPr>
            <w:tcW w:w="598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67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КВСР</w:t>
            </w:r>
          </w:p>
        </w:tc>
        <w:tc>
          <w:tcPr>
            <w:tcW w:w="538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РЗ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169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КВР</w:t>
            </w:r>
          </w:p>
        </w:tc>
        <w:tc>
          <w:tcPr>
            <w:tcW w:w="2723" w:type="dxa"/>
            <w:gridSpan w:val="2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0A1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0B6428" w:rsidRPr="008A30A1" w:rsidTr="000B6428">
        <w:trPr>
          <w:trHeight w:val="315"/>
        </w:trPr>
        <w:tc>
          <w:tcPr>
            <w:tcW w:w="598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7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8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9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A30A1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31" w:type="dxa"/>
            <w:gridSpan w:val="6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217 805,8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2 658 981,2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Совет муниципального образования Каневской район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1 409,7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1 409,7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 xml:space="preserve">Функционирование законодательных (представительных) органов государственной </w:t>
            </w:r>
            <w:r w:rsidRPr="008A30A1">
              <w:rPr>
                <w:rFonts w:ascii="Times New Roman" w:hAnsi="Times New Roman"/>
                <w:sz w:val="24"/>
                <w:szCs w:val="24"/>
              </w:rPr>
              <w:lastRenderedPageBreak/>
              <w:t>власти и  представительных органов муниципальных образований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1 409,7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Обеспечение деятельности Совета муниципального образования Каневской район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51 0 00 00000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1 409,7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Обеспечение функционирования Совета муниципального образования Каневской район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51 1 00 00000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1 409,7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51 1 00 00190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1 409,7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51 1 00 00190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1 404,2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</w:t>
            </w:r>
            <w:r w:rsidRPr="008A30A1">
              <w:rPr>
                <w:rFonts w:ascii="Times New Roman" w:hAnsi="Times New Roman"/>
                <w:sz w:val="24"/>
                <w:szCs w:val="24"/>
              </w:rPr>
              <w:lastRenderedPageBreak/>
              <w:t>) нужд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51 1 00 00190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Каневской район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653,3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186 391,3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266,7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163 214,6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3 490,7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Обеспечение деятельности высшего должностного лица  муниципального образования Каневской район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50 0 00 00000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3 490,7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Высшее должностное лицо  муниципального образования Каневской район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50 1 00 00000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3 490,7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50 1 00 00190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3 490,7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8A30A1">
              <w:rPr>
                <w:rFonts w:ascii="Times New Roman" w:hAnsi="Times New Roman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50 1 00 00190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3 490,7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99 471,4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«Дети Каневского района»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03 0 00 00000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12 970,4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Отдельные мероприятия по управлению реализацией программы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03 4 00 00000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12 970,4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Обеспечение условий реализации программы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03 4 01 00000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12 970,4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 xml:space="preserve"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</w:t>
            </w:r>
            <w:r w:rsidRPr="008A30A1">
              <w:rPr>
                <w:rFonts w:ascii="Times New Roman" w:hAnsi="Times New Roman"/>
                <w:sz w:val="24"/>
                <w:szCs w:val="24"/>
              </w:rPr>
              <w:lastRenderedPageBreak/>
              <w:t>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03 4 01 69170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992,6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8A30A1">
              <w:rPr>
                <w:rFonts w:ascii="Times New Roman" w:hAnsi="Times New Roman"/>
                <w:sz w:val="24"/>
                <w:szCs w:val="24"/>
              </w:rPr>
              <w:lastRenderedPageBreak/>
              <w:t>фондами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03 4 01 69170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830,6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03 4 01 69170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162,0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03 4 01 69180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730,0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03 4 01 69180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649,0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03 4 01 69180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81,0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Осуществление  отдельных государственны</w:t>
            </w:r>
            <w:r w:rsidRPr="008A30A1">
              <w:rPr>
                <w:rFonts w:ascii="Times New Roman" w:hAnsi="Times New Roman"/>
                <w:sz w:val="24"/>
                <w:szCs w:val="24"/>
              </w:rPr>
              <w:lastRenderedPageBreak/>
              <w:t>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03 4 01 69190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7 288,2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03 4 01 69190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6 559,2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03 4 01 69190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729,0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Осуществление 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03 4 01 69200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3 959,6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</w:t>
            </w:r>
            <w:r w:rsidRPr="008A30A1">
              <w:rPr>
                <w:rFonts w:ascii="Times New Roman" w:hAnsi="Times New Roman"/>
                <w:sz w:val="24"/>
                <w:szCs w:val="24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03 4 01 69200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3 635,6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03 4 01 69200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324,0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«Информационное общество Каневского района»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15 0 00 00000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2 954,9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Информационный район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15 2 00 00000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2 954,9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Развитие информационных систем и информационных сервисов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15 2 02 00000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2 954,9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15 2 02 00190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2 954,9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</w:t>
            </w:r>
            <w:r w:rsidRPr="008A30A1">
              <w:rPr>
                <w:rFonts w:ascii="Times New Roman" w:hAnsi="Times New Roman"/>
                <w:sz w:val="24"/>
                <w:szCs w:val="24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15 2 02 00190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2 954,9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«Развитие сельского хозяйства»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16 0 00 00000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1 460,0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Развитие малых форм хозяйствования в агропромышленном комплексе муниципального образования Каневской район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16 1 00 00000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1 460,0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Поддержка сельскохозяйственного производства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16 1 01 00000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1 460,0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16 1 01 60910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1 460,0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</w:t>
            </w:r>
            <w:r w:rsidRPr="008A30A1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16 1 01 60910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1 298,0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16 1 01 60910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162,0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52 0 00 00000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82 086,1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Обеспечение функционирования администрации муниципального образования Каневской район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52 1 00 00000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82 086,1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52 1 00 00190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82 086,1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 w:rsidRPr="008A30A1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52 1 00 00190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82 086,1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-18,9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19,8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52 0 00 00000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-18,9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19,8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Отдельные непрограммные направления деятельности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52 3 00 00000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-18,9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19,8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52 3 00 51200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-18,9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19,8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52 3 00 51200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-18,9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19,8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администрации муниципального образования </w:t>
            </w:r>
            <w:r w:rsidRPr="008A30A1">
              <w:rPr>
                <w:rFonts w:ascii="Times New Roman" w:hAnsi="Times New Roman"/>
                <w:sz w:val="24"/>
                <w:szCs w:val="24"/>
              </w:rPr>
              <w:lastRenderedPageBreak/>
              <w:t>Каневской район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52 0 00 00000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52 2 00 00000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Резервный фонд муниципального образования Каневской район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52 2 00 10010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52 2 00 10010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285,6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59 732,7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 муниципального образования Каневской район «Экономическое развитие и инновационная экономика муниципального образования Каневской район »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09 0 00 00000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-88,4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1 421,6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Формирование и продвижение экономически и инвестиционно привлекательного образа муниципального образования Каневской район на 2019- 2024 годы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09 2 00 00000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-88,4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1 421,6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 xml:space="preserve">Создание узнаваемого, благоприятного для инвестирования образа муниципального образования Каневской район и его продвижение за пределами </w:t>
            </w:r>
            <w:r w:rsidRPr="008A30A1">
              <w:rPr>
                <w:rFonts w:ascii="Times New Roman" w:hAnsi="Times New Roman"/>
                <w:sz w:val="24"/>
                <w:szCs w:val="24"/>
              </w:rPr>
              <w:lastRenderedPageBreak/>
              <w:t>Краснодарского края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09 2 01 00000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-88,4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1 421,6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Отдельные мероприятия по созданию инвестиционно привлекательного образа муниципального образования Каневской район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09 2 01 10080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-88,4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1 421,6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09 2 01 10080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-88,4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1 421,6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«Муниципальная политика и развитие гражданского общества»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11 0 00 00000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945,2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11 1 00 00000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945,2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Совершенствование механизмов управления развитием  Каневского района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11 1 01 00000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945,2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районных мероприятий по празднованию государственных праздников, памятных дат и исторических событий России, Кубани и района, юбилейных дат </w:t>
            </w:r>
            <w:r w:rsidRPr="008A30A1">
              <w:rPr>
                <w:rFonts w:ascii="Times New Roman" w:hAnsi="Times New Roman"/>
                <w:sz w:val="24"/>
                <w:szCs w:val="24"/>
              </w:rPr>
              <w:lastRenderedPageBreak/>
              <w:t>предприятий, организаций, прославленных земляков и граждан, внесших значительных вклад в развитие Каневского района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11 1 01 10030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235,3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11 1 01 10030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235,3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Проведение районного конкурса на звание «Лучший орган территориального общественного самоуправления Каневского района»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11 1 01 10040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11 1 01 10040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 xml:space="preserve">Организация дополнительного профессионального образования лиц, замещающих выборные муниципальные должности, муниципальных служащих, руководителей и работников муниципальных учреждений Каневского </w:t>
            </w:r>
            <w:r w:rsidRPr="008A30A1">
              <w:rPr>
                <w:rFonts w:ascii="Times New Roman" w:hAnsi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11 1 01 10170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65,1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11 1 01 10170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65,1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Проведение районных отраслевых конкурсов на присвоение Почетного звания «Человек года» и «Лучший специалист Каневского района»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11 1 01 10290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247,0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11 1 01 10290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247,0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Оплата  членских взносов в Ассоциацию  «Совет муниципальных образований Краснодарского края»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11 1 01 10350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237,2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11 1 01 10350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237,2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Повышение правовой культуры и электоральной активности жителей Каневского района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11 1 01 10370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21,4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</w:t>
            </w:r>
            <w:r w:rsidRPr="008A30A1">
              <w:rPr>
                <w:rFonts w:ascii="Times New Roman" w:hAnsi="Times New Roman"/>
                <w:sz w:val="24"/>
                <w:szCs w:val="24"/>
              </w:rPr>
              <w:lastRenderedPageBreak/>
              <w:t>х (муниципальных) нужд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11 1 01 10370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21,4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Проведение специальной оценки условий труда в целях безопасности работников в процессе их трудовой деятельности и прав работников на рабочие места, соответствующие государственным нормативным требованиям охраны труда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11 1 01 10430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11 1 01 10430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Приобретение предметов государственной символики Российской Федерации, Краснодарского края и Каневского района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11 1 01 10720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11 1 01 10720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 xml:space="preserve">Укрепление материально- технической базы муниципального архива </w:t>
            </w:r>
            <w:r w:rsidRPr="008A30A1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образования Каневской район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11 1 01 10730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11,2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11 1 01 10730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11,2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«Казачество Каневского района»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159,8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12 1 00 00000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159,8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Реализация муниципальной политики в отношении казачества в Каневском районе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12 1 01 00000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159,8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Изучение и популяризация традиционной культуры и истории казачества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12 1 01 10110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159,8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12 1 01 10110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159,8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 муниципального образования Каневской район «Формирование условий для духовно-нравственного </w:t>
            </w:r>
            <w:r w:rsidRPr="008A30A1">
              <w:rPr>
                <w:rFonts w:ascii="Times New Roman" w:hAnsi="Times New Roman"/>
                <w:sz w:val="24"/>
                <w:szCs w:val="24"/>
              </w:rPr>
              <w:lastRenderedPageBreak/>
              <w:t>развития граждан»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13 0 00 00000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2 250,0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13 1 00 00000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2 250,0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Создание условий для духовно-нравственного развития граждан муниципального образования Каневской район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13 1 01 00000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2 250,0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13 1 01 10060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2 250,0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13 1 01 10060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13 1 01 10060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1 900,0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«Информационное общество Каневского района»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15 0 00 00000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374,0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7 490,4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 xml:space="preserve">Информационное обеспечение и сопровождение деятельности органов </w:t>
            </w:r>
            <w:r w:rsidRPr="008A30A1">
              <w:rPr>
                <w:rFonts w:ascii="Times New Roman" w:hAnsi="Times New Roman"/>
                <w:sz w:val="24"/>
                <w:szCs w:val="24"/>
              </w:rPr>
              <w:lastRenderedPageBreak/>
              <w:t>местного самоуправления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15 1 00 00000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4 923,0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Обеспечение доступа к информации о деятельности органов местного самоуправления с использованием периодических печатных изданий и телевидения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15 1 01 00000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4 923,0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Информирование населения о деятельности органов местного самоуправления в СМИ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15 1 01 10070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4 923,0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15 1 01 10070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4 923,0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Информационный район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15 2 00 00000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374,0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2 567,4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Развитие информационных систем и информационных сервисов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15 2 02 00000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374,0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2 567,4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Мероприятия по программному обеспечению подпрограммы «Информационный район»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15 2 02 10690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374,0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2 567,4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15 2 02 10690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374,0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2 567,4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</w:t>
            </w:r>
            <w:r w:rsidRPr="008A30A1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 муниципального образования Каневской район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52 0 00 00000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47 465,7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Обеспечение функционирования администрации муниципального образования Каневской район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52 1 00 00000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46 719,9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52 1 00 00590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44 435,8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52 1 00 00590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26 322,4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52 1 00 00590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17 066,1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52 1 00 00590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1 047,3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 xml:space="preserve">Создание условий для обеспечения стабильной </w:t>
            </w:r>
            <w:r w:rsidRPr="008A30A1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администрации и её структурных подразделений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52 1 00 10740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2 284,1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52 1 00 10740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2 272,4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52 1 00 10740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11,7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Отдельные непрограммные направления деятельности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52 3 00 00000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745,8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Удовлетворение исковых требований к муниципальному образованию Каневской район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52 3 00 10050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245,8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52 3 00 10050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245,8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Поддержка местных инициатив граждан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52 3 00 10940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52 3 00 10940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115,6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115,6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115,6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Профилактика терроризма  в муниципальном образовании Каневской район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05 1 00 00000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55,2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 на территории Каневского района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05 1 01 00000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55,2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Реализация отдельных мероприятий подпрограммы «Профилактика терроризма в муниципальном образовании Каневской район»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05 1 01 10420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55,2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05 1 01 10420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55,2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 xml:space="preserve">Укрепление правопорядка, профилактика </w:t>
            </w:r>
            <w:r w:rsidRPr="008A30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правонарушений, усиление борьбы с преступностью в муниципальном образовании Каневской район 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05 3 00 00000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60,4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05 3 01 00000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60,4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 xml:space="preserve">Мероприятия по укреплению правопорядка, профилактике правонарушений, усилению борьбы с преступностью 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05 3 01 10130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60,4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05 3 01 10130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60,4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386,6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10 711,1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298,2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10 217,1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«Развитие сельского хозяйства»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16 0 00 00000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298,2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10 217,1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Развитие малых форм хозяйствования в агропромышлен</w:t>
            </w:r>
            <w:r w:rsidRPr="008A30A1">
              <w:rPr>
                <w:rFonts w:ascii="Times New Roman" w:hAnsi="Times New Roman"/>
                <w:sz w:val="24"/>
                <w:szCs w:val="24"/>
              </w:rPr>
              <w:lastRenderedPageBreak/>
              <w:t>ном комплексе муниципального образования Каневской район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16 1 00 00000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9 223,3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Поддержка сельскохозяйственного производства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16 1 01 00000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9 223,3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16 1 01 60910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9 223,3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16 1 01 60910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9 223,3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Обеспечение эпизоотического, ветеринарно-санитарного благополучия на территории муниципального образования Каневской район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16 2 00 00000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298,2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618,8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 xml:space="preserve">Проведение противоэпизоотических мероприятий 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16 2 01 00000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298,2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618,8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Исследование крупного рогатого скота в личных подсобных хозяйствах на лейкоз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16 2 01 10470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16 2 01 10470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 xml:space="preserve">Осуществление государственных полномочий </w:t>
            </w:r>
            <w:r w:rsidRPr="008A30A1">
              <w:rPr>
                <w:rFonts w:ascii="Times New Roman" w:hAnsi="Times New Roman"/>
                <w:sz w:val="24"/>
                <w:szCs w:val="24"/>
              </w:rPr>
              <w:lastRenderedPageBreak/>
              <w:t>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"Сириус"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16 2 01 61650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298,2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593,8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16 2 01 61650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298,2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593,8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16 3 00 00000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375,0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Мероприятия, направленные на развитие агропромышленного комплекса Каневского района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16 3 01 00000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375,0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Организация и проведение совещаний, выставок, ярмарок, смотров-</w:t>
            </w:r>
            <w:r w:rsidRPr="008A30A1">
              <w:rPr>
                <w:rFonts w:ascii="Times New Roman" w:hAnsi="Times New Roman"/>
                <w:sz w:val="24"/>
                <w:szCs w:val="24"/>
              </w:rPr>
              <w:lastRenderedPageBreak/>
              <w:t>конкурсов и других мероприятий в АПК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16 3 01 10340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375,0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16 3 01 10340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375,0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88,4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494,0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 муниципального образования Каневской район «Экономическое развитие и инновационная экономика муниципального образования Каневской район»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09 0 00 00000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88,4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494,0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Муниципальная поддержка субъектов малого и среднего предпринимательства в муниципальном образовании Каневской район годы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09 1 00 00000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88,4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494,0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 xml:space="preserve">Создание условий дальнейшего развития  малого и среднего предпринимательства 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09 1 01 00000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88,4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494,0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 xml:space="preserve">Отдельные мероприятия подпрограммы «Муниципальная поддержка  </w:t>
            </w:r>
            <w:r w:rsidRPr="008A30A1">
              <w:rPr>
                <w:rFonts w:ascii="Times New Roman" w:hAnsi="Times New Roman"/>
                <w:sz w:val="24"/>
                <w:szCs w:val="24"/>
              </w:rPr>
              <w:lastRenderedPageBreak/>
              <w:t>субъектов малого и среднего предпринимательства в муниципальном образовании Каневской район»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09 1 01 10460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88,4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494,0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09 1 01 10460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88,4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494,0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12 350,0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11 900,0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«Муниципальная политика и развитие гражданского общества»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11 0 00 00000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11 900,0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11 1 00 00000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11 900,0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Совершенствование механизмов управления развитием  Каневского района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11 1 01 00000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11 900,0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 xml:space="preserve">Пенсионное обеспечение за выслугу лиц, замещавших муниципальные должности и должности муниципальной службы Краснодарского края и </w:t>
            </w:r>
            <w:r w:rsidRPr="008A30A1">
              <w:rPr>
                <w:rFonts w:ascii="Times New Roman" w:hAnsi="Times New Roman"/>
                <w:sz w:val="24"/>
                <w:szCs w:val="24"/>
              </w:rPr>
              <w:lastRenderedPageBreak/>
              <w:t>финансовая поддержка отдельных категорий работников Каневского района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11 1 01 10320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11 900,0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11 1 01 10320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11 900,0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450,0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«Муниципальная политика и развитие гражданского общества»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11 0 00 00000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450,0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11 1 00 00000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450,0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Совершенствование механизмов управления развитием  Каневского района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11 1 01 00000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450,0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Предоставление льгот и компенсаций, установленных положением о звании «Почетный гражданин Каневского района»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11 1 01 10330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450,0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11 1 01 10330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450,0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 xml:space="preserve">Финансовое управление администрации </w:t>
            </w:r>
            <w:r w:rsidRPr="008A30A1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образования Каневской район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lastRenderedPageBreak/>
              <w:t>905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58 681,5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24 881,5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22 069,5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Управление финансами муниципального образования Каневской район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54 0 00 00000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22 069,5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Обеспечение функционирования финансового управления администрации муниципального образования Каневской район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54 1 00 00000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22 069,5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Расходы на обеспечение функций представительного органа и органов местного самоуправления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54 1 00 00190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21 330,5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8A30A1">
              <w:rPr>
                <w:rFonts w:ascii="Times New Roman" w:hAnsi="Times New Roman"/>
                <w:sz w:val="24"/>
                <w:szCs w:val="24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lastRenderedPageBreak/>
              <w:t>905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54 1 00 00190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21 330,5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Реализация переданных полномочий сельских поселений в части осуществления внутреннего муниципального финансового контроля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54 1 00 11020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739,0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54 1 00 11020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739,0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2 812,0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Управление финансами муниципального образования Каневской район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54 0 00 00000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2 812,0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 xml:space="preserve">Реализация функций муниципального образования, связанных с общегосударственным управлением 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54 2 00 00000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2 812,0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Мероприятия по организации исполнения бюджета муниципального образования Каневской район в соответствии с действующим законодательством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54 2 00 10190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2 812,0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54 2 00 10190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2 805,0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54 2 00 10190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33 800,0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13 800,0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Управление финансами муниципального образования Каневской район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54 0 00 00000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13 800,0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Поддержание устойчивого исполнения местных бюджетов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54 4 00 00000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13 800,0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 xml:space="preserve">Реализация расходных </w:t>
            </w:r>
            <w:r w:rsidRPr="008A30A1">
              <w:rPr>
                <w:rFonts w:ascii="Times New Roman" w:hAnsi="Times New Roman"/>
                <w:sz w:val="24"/>
                <w:szCs w:val="24"/>
              </w:rPr>
              <w:lastRenderedPageBreak/>
              <w:t>обязательств муниципального образования Каневской район по выравниванию бюджетной обеспеченности  поселений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lastRenderedPageBreak/>
              <w:t>905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54 4 00 10400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13 800,0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54 4 00 10400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13 800,0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20 000,0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Поддержание устойчивого исполнения местных бюджетов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54 4 00 00000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20 000,0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Межбюджетные трансферты на поддержку мер по обеспечению сбалансированности бюджетов поселений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54 4 00 10600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20 000,0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54 4 00 10600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20 000,0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Контрольно-счетная палата муниципального образования Каневской район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38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8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6 650,0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6 650,0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6 650,0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контрольно </w:t>
            </w:r>
            <w:r w:rsidRPr="008A30A1">
              <w:rPr>
                <w:rFonts w:ascii="Times New Roman" w:hAnsi="Times New Roman"/>
                <w:sz w:val="24"/>
                <w:szCs w:val="24"/>
              </w:rPr>
              <w:lastRenderedPageBreak/>
              <w:t>счетной палаты муниципального образования Каневской район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lastRenderedPageBreak/>
              <w:t>910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55 0 00 00000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6 650,0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Обеспечение функционирования контрольно- счетной палаты   муниципального образования Каневской район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55 1 00 00000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4 082,2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55 1 00 00190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3 343,2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55 1 00 00190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3 209,5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55 1 00 00190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133,7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 xml:space="preserve">Реализация переданных полномочий сельских поселений в </w:t>
            </w:r>
            <w:r w:rsidRPr="008A30A1">
              <w:rPr>
                <w:rFonts w:ascii="Times New Roman" w:hAnsi="Times New Roman"/>
                <w:sz w:val="24"/>
                <w:szCs w:val="24"/>
              </w:rPr>
              <w:lastRenderedPageBreak/>
              <w:t>части осуществления внешнего муниципального финансового контроля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lastRenderedPageBreak/>
              <w:t>910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55 1 00 11010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739,0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55 1 00 11010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739,0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Председатель контрольно-счетной палаты   муниципального образования Каневской район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55 2 00 00000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2 567,8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55 2 00 00190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2 567,8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8A30A1">
              <w:rPr>
                <w:rFonts w:ascii="Times New Roman" w:hAnsi="Times New Roman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lastRenderedPageBreak/>
              <w:t>910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55 2 00 00190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2 567,8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Управление имущественных отношений администрации муниципального образования Каневской район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-12 355,6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98 401,3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2 004,0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18 491,4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2 004,0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18 491,4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46,5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 xml:space="preserve">Обеспечение безопасности гидротехнических сооружений, находящихся в собственности муниципального образования Каневской район 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05 6 00 00000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46,5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Защита населения от последствий, возникающих при авариях гидротехнических сооружений на территории муниципального образования Каневской район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05 6 01 00000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46,5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 xml:space="preserve">Мероприятия, направленные на защиту </w:t>
            </w:r>
            <w:r w:rsidRPr="008A30A1">
              <w:rPr>
                <w:rFonts w:ascii="Times New Roman" w:hAnsi="Times New Roman"/>
                <w:sz w:val="24"/>
                <w:szCs w:val="24"/>
              </w:rPr>
              <w:lastRenderedPageBreak/>
              <w:t>населения от последствий, возникающих при авариях гидротехнических сооружений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lastRenderedPageBreak/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05 6 01 10260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46,5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05 6 01 10260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46,5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Управление имуществом муниципального образования Каневской район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53 0 00 00000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2 004,0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18 444,9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Обеспечение функционирования управления имущественных отношений  муниципального образования Каневской район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53 1 00 00000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15 462,9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53 1 00 00190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14 471,0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</w:t>
            </w:r>
            <w:r w:rsidRPr="008A30A1">
              <w:rPr>
                <w:rFonts w:ascii="Times New Roman" w:hAnsi="Times New Roman"/>
                <w:sz w:val="24"/>
                <w:szCs w:val="24"/>
              </w:rPr>
              <w:lastRenderedPageBreak/>
              <w:t>ми внебюджетными фондами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lastRenderedPageBreak/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53 1 00 00190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14 471,0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53 1 00 10740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991,9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53 1 00 10740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991,9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Мероприятия в рамках управления имуществом муниципального образования Каневской район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53 2 00 00000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2 004,0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2 982,0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Содержание и обслуживание казны муниципального образования Каневской район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53 2 00 10020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2 004,0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2 882,0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53 2 00 10020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2 004,0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2882,0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Внесение в единый государственный реестр недвижимости сведений об отсутствующих правообладателях объектов недвижимости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53 2 00 10670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</w:t>
            </w:r>
            <w:r w:rsidRPr="008A30A1">
              <w:rPr>
                <w:rFonts w:ascii="Times New Roman" w:hAnsi="Times New Roman"/>
                <w:sz w:val="24"/>
                <w:szCs w:val="24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lastRenderedPageBreak/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53 2 00 10670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890,0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890,0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890,0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890,0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890,0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890,0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Укрепление правопорядка, профилактика правонарушений, усиление борьбы с преступностью в муниципальном образовании Каневской район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05 3 00 00000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890,0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890,0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 xml:space="preserve">Повышение эффективности мер, направленных на обеспечение общественной безопасности, укреплению правопорядка и профилактики правонарушений   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05 3 01 00000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890,0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890,0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Мероприятия по укреплению правопорядка, профилактике правонарушений</w:t>
            </w:r>
            <w:r w:rsidRPr="008A30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, усилению борьбы с преступностью 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lastRenderedPageBreak/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05 3 01 10130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890,0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890,0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05 3 01 10130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890,0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890,0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1 025,9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1 025,9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Управление имуществом муниципального образования Каневской район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53 0 00 00000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1 025,9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Мероприятия в рамках управления имуществом муниципального образования Каневской район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53 2 00 00000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1 025,9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53 2 00 10160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1 025,9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53 2 00 10160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1025,9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-15 249,6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77 994,0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-15 249,6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77 994,0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 муниципального образования Каневской район «Дети Каневского </w:t>
            </w:r>
            <w:r w:rsidRPr="008A30A1">
              <w:rPr>
                <w:rFonts w:ascii="Times New Roman" w:hAnsi="Times New Roman"/>
                <w:sz w:val="24"/>
                <w:szCs w:val="24"/>
              </w:rPr>
              <w:lastRenderedPageBreak/>
              <w:t>района»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lastRenderedPageBreak/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03 0 00 00000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-15 249,6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77 994,0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Дети-сироты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03 2 00 00000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-15 249,6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77 994,0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полномочий, направленных на поддержку детей-сирот и детей, оставшихся без попечения родителей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03 2 01 00000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-15 249,6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77 994,0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и лицам из их числа по договорам найма специализированных жилых помещений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03 2 01 R0820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64 785,5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75 135,9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03 2 01 R0820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64 785,5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75 135,9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 xml:space="preserve">Осуществление отдельных государственных полномочий по предоставлению жилых помещений детям-сиротам и детям, оставшимся без попечения </w:t>
            </w:r>
            <w:r w:rsidRPr="008A30A1">
              <w:rPr>
                <w:rFonts w:ascii="Times New Roman" w:hAnsi="Times New Roman"/>
                <w:sz w:val="24"/>
                <w:szCs w:val="24"/>
              </w:rPr>
              <w:lastRenderedPageBreak/>
              <w:t>родителей, и лицам из их числа по договорам найма специализированных жилых помещений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lastRenderedPageBreak/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03 2 01 С0820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-80 035,1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2 858,1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03 2 01 С0820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-14,7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75,3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03 2 01 С0820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-80 020,4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2 782,8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Управление строительства администрации муниципального образования Каневской район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19 593,8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90 472,7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3 695,0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4 682,8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3 695,0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4 682,8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Обеспечение деятельности управления строительства администрации муниципального образования Каневской район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56 0 00 00000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3 695,0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4 682,8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Обеспечение функционирования управления строительства администрации муниципального образования Каневской район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56 1 00 00000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580,9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845,1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 xml:space="preserve">Создание условий для обеспечения </w:t>
            </w:r>
            <w:r w:rsidRPr="008A30A1">
              <w:rPr>
                <w:rFonts w:ascii="Times New Roman" w:hAnsi="Times New Roman"/>
                <w:sz w:val="24"/>
                <w:szCs w:val="24"/>
              </w:rPr>
              <w:lastRenderedPageBreak/>
              <w:t>стабильной деятельности администрации и её структурных подразделений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56 1 00 10740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580,9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845,1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56 1 00 10740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580,9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741,1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56 1 00 10740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104,0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Отдельные непрограммные направления деятельности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56 3 00 00000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3 114,1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3 837,7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Мероприятия по изъятию земельного участка и объектов недвижимого имущества для муниципальных нужд в целях переселения граждан из аварийного многоквартирного дома, организация работ по сносу аварийного дома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56 3 00 10680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3 114,1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3 114,1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56 3 00 10680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3 114,1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3 114,1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Финансовое обеспечение мероприятий по организации архитектурно- градостроительной деятельности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56 3 00 10700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723,6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56 3 00 10700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723,6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7 405,5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29 095,8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обеспечение пожарной безопасности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7 405,5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29 095,8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7 405,5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29 095,8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Мероприятия по гражданской обороне, предупреждению и ликвидации чрезвычайных ситуаций, стихийных бедствий и их последствий в Каневском районе Краснодарского края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05 4 00 00000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21 690,3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аварийно-спасательных и других неотложных </w:t>
            </w:r>
            <w:r w:rsidRPr="008A30A1">
              <w:rPr>
                <w:rFonts w:ascii="Times New Roman" w:hAnsi="Times New Roman"/>
                <w:sz w:val="24"/>
                <w:szCs w:val="24"/>
              </w:rPr>
              <w:lastRenderedPageBreak/>
              <w:t>работ при чрезвычайных ситуациях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05 4 01 00000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21 690,3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05 4 01 00590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21 690,3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05 4 01 00590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19 971,8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05 4 01 00590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1 666,7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05 4 01 00590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51,8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Безопасный город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05 5 00 00000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3 255,5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3 255,5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 xml:space="preserve">Защита населения и территорий муниципального образования Каневской район от чрезвычайных ситуаций природного и </w:t>
            </w:r>
            <w:r w:rsidRPr="008A30A1">
              <w:rPr>
                <w:rFonts w:ascii="Times New Roman" w:hAnsi="Times New Roman"/>
                <w:sz w:val="24"/>
                <w:szCs w:val="24"/>
              </w:rPr>
              <w:lastRenderedPageBreak/>
              <w:t>техногенного характера, профилактики экстремизма и терроризма на территории Каневского района, предупреждения ситуаций, которые могут привести к нарушению функционирования систем жизнеобеспечения населения, стихийных бедствий, эпидемий и ликвидации их последствий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05 5 01 00000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3 255,5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3 255,5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Организация мероприятий по развертыванию Центра обработки вызовов по единому номеру «112» на базе ЕДДС,  вводу в эксплуатацию муниципального сегмента Системы -112, обеспечение его  функционирования и дальнейшему сопряжению с АПК «Безопасный город»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05 5 01 10100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3 030,5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3 030,5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05 5 01 10100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3 030,5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3 030,5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 xml:space="preserve">Организация мероприятий  по </w:t>
            </w:r>
            <w:r w:rsidRPr="008A30A1">
              <w:rPr>
                <w:rFonts w:ascii="Times New Roman" w:hAnsi="Times New Roman"/>
                <w:sz w:val="24"/>
                <w:szCs w:val="24"/>
              </w:rPr>
              <w:lastRenderedPageBreak/>
              <w:t>созданию, обеспечению функционирования и развитию систем обзорного видеонаблюдения (включая системы видеонаблюдения социально-значимых объектов, объектов транспорта, иных объектов с массовым пребыванием граждан), их дальнейшее сопряжение с АПК «Безопасный город»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05 5 01 10830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225,0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225,0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05 5 01 10830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225,0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225,0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Обеспечение безопасности гидротехнических сооружений, находящихся в собственности муниципального образования Каневской район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05 6 00 00000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4 150,0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4 150,0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Защита населения от последствий, возникающих при авариях гидротехнических сооружений на территории муниципального образования Каневской район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05 6 01 00000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4 150,0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4 150,0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Мероприятия, направленные на защиту населения от последствий, возникающих при авариях гидротехнических сооружений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05 6 01 10260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4 150,0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4 150,0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05 6 01 10260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4 150,0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4 150,0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6 308,8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10 980,5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6 308,8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9 060,5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 муниципального образования Каневской район «Капитальный ремонт дорог и ремонт автомобильных дорог местного значения  Каневского района»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04 0 00 00000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6 308,8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9 060,5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04 1 00 00000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6 308,8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9 060,5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Финансовое обеспечение мероприятий по капитальному ремонту, ремонту автомобильных дорог общего пользования на территории Каневского района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04 1 01 00000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6 308,8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9 060,5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Мероприятия по капитальному ремонту, ремонту и содержанию автомобильных дорог общего пользования, проходящих вне населенных пунктов, включая изготовление проектно-сметной документации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04 1 01 10150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5 289,6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8 041,3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04 1 01 10150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5 289,6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8 041,3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Разработка комплексной схемы организации дорожного движения на территории Каневского района Краснодарского края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04 1 01 10550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970,0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970,0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04 1 01 10550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970,0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970,0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 xml:space="preserve">Проектирование и строительство объекта «Электроустановки на участке автомобильной дороги Каневская- Стародеревянковская в </w:t>
            </w:r>
            <w:r w:rsidRPr="008A30A1">
              <w:rPr>
                <w:rFonts w:ascii="Times New Roman" w:hAnsi="Times New Roman"/>
                <w:sz w:val="24"/>
                <w:szCs w:val="24"/>
              </w:rPr>
              <w:lastRenderedPageBreak/>
              <w:t>Каневском районе»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04 1 01 10640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49,2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49,2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04 1 01 10640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49,2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49,2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1 920,0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Обеспечение деятельности управления строительства администрации муниципального образования Каневской район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56 0 00 00000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1 920,0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Мероприятия в области архитектуры и градостроительства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56 2 00 00000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1 920,0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Возмещение (субсидирование) затрат юридическим лицам по подготовке чертежей градостроительных планов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56 2 00 10230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1 299,6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56 2 00 10230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1 299,6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 xml:space="preserve">Иные межбюджетные трансферты на осуществление полномочий муниципального образования Каневской район по решению вопросов местного значения  в области </w:t>
            </w:r>
            <w:r w:rsidRPr="008A30A1">
              <w:rPr>
                <w:rFonts w:ascii="Times New Roman" w:hAnsi="Times New Roman"/>
                <w:sz w:val="24"/>
                <w:szCs w:val="24"/>
              </w:rPr>
              <w:lastRenderedPageBreak/>
              <w:t>архитектуры и градостроительства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56 2 00 40020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620,4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56 2 00 40020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620,4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3 000,0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28 911,2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3 000,0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3 810,0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3 000,0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3 810,0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Каневской район – территория экологической безопасности населения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05 7 00 00000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3 000,0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3 810,0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Стабилизация и улучшение экологической и санитарно-эпидемиологической обстановки на территории муниципального образования Каневской район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05 7 01 00000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3 000,0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3 810,0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Создание и содержание мест (площадок) накопления твердых коммунальных отходов на территории муниципального образования Каневской район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05 7 01 10930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3 000,0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3 000,0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05 7 01 10930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3 000,0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3 000,0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 xml:space="preserve">Иные </w:t>
            </w:r>
            <w:r w:rsidRPr="008A30A1">
              <w:rPr>
                <w:rFonts w:ascii="Times New Roman" w:hAnsi="Times New Roman"/>
                <w:sz w:val="24"/>
                <w:szCs w:val="24"/>
              </w:rPr>
              <w:lastRenderedPageBreak/>
              <w:t>межбюджетные трансферты на осуществление полномочий муниципального образования Каневской район по решению вопросов местного значения  в части создания и содержания мест (площадок) накопления твердых коммунальных отходов на территории муниципального образования Каневской район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05 7 01 40010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810,0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05 7 01 40010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810,0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25 101,2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Обеспечение деятельности управления строительства администрации муниципального образования Каневской район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56 0 00 00000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25 101,2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Обеспечение функционирования управления строительства администрации муниципального образования Каневской район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56 1 00 00000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25 101,2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 xml:space="preserve">Расходы на обеспечение функций органов местного самоуправления </w:t>
            </w:r>
            <w:r w:rsidRPr="008A30A1">
              <w:rPr>
                <w:rFonts w:ascii="Times New Roman" w:hAnsi="Times New Roman"/>
                <w:sz w:val="24"/>
                <w:szCs w:val="24"/>
              </w:rPr>
              <w:lastRenderedPageBreak/>
              <w:t>и муниципальных органов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56 1 00 00190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7 334,2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56 1 00 00190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7 334,2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56 1 00 00590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16 974,2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56 1 00 00590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16 550,7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 xml:space="preserve">Закупка товаров, </w:t>
            </w:r>
            <w:r w:rsidRPr="008A30A1">
              <w:rPr>
                <w:rFonts w:ascii="Times New Roman" w:hAnsi="Times New Roman"/>
                <w:sz w:val="24"/>
                <w:szCs w:val="24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56 1 00 00590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423,5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56 1 00 60070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63,0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56 1 00 60070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63,0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 xml:space="preserve"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</w:t>
            </w:r>
            <w:r w:rsidRPr="008A30A1">
              <w:rPr>
                <w:rFonts w:ascii="Times New Roman" w:hAnsi="Times New Roman"/>
                <w:sz w:val="24"/>
                <w:szCs w:val="24"/>
              </w:rPr>
              <w:lastRenderedPageBreak/>
              <w:t>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56 1 00 60870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729,8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56 1 00 60870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648,8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56 1 00 60870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81,0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-270,0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2 305,0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-270,0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2 305,0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 муниципального образования Каневской район «Обеспечение </w:t>
            </w:r>
            <w:r w:rsidRPr="008A30A1">
              <w:rPr>
                <w:rFonts w:ascii="Times New Roman" w:hAnsi="Times New Roman"/>
                <w:sz w:val="24"/>
                <w:szCs w:val="24"/>
              </w:rPr>
              <w:lastRenderedPageBreak/>
              <w:t>безопасности населения»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-270,0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2 305,0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Каневской район – территория экологической безопасности населения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05 7 00 00000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-270,0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2 305,0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Стабилизация и улучшение экологической и санитарно-эпидемиологической обстановки на территории муниципального образования Каневской район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05 7 01 00000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-270,0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2 305,0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Установление границ санитарно-защитной зоны полигона твердых коммунальных отходов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05 7 01 10660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-270,0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2 305,0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05 7 01 10660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-270,0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2 305,0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13 000,0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Амбулаторная помощь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13 000,0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Обеспечение деятельности управления строительства администрации муниципального образования Каневской район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56 0 00 00000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13 000,0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Отдельные непрограммные направления деятельности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56 3 00 00000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13 000,0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 xml:space="preserve">Федеральный проект «Модернизация </w:t>
            </w:r>
            <w:r w:rsidRPr="008A30A1">
              <w:rPr>
                <w:rFonts w:ascii="Times New Roman" w:hAnsi="Times New Roman"/>
                <w:sz w:val="24"/>
                <w:szCs w:val="24"/>
              </w:rPr>
              <w:lastRenderedPageBreak/>
              <w:t>первичного звена здравоохранения Российской Федерации»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56 3 N9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13 000,0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 xml:space="preserve">Реализация региональных проектов модернизации первичного звена здравоохранения (осуществление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</w:t>
            </w:r>
            <w:r w:rsidRPr="008A30A1">
              <w:rPr>
                <w:rFonts w:ascii="Times New Roman" w:hAnsi="Times New Roman"/>
                <w:sz w:val="24"/>
                <w:szCs w:val="24"/>
              </w:rPr>
              <w:lastRenderedPageBreak/>
              <w:t>медицинской помощи в Краснодарском крае)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56 3 N9 53651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-3 000,0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10 000,0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56 3 N9 53651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-3 000,0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10 000,0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 xml:space="preserve">Реализация региональных проектов модернизации первичного звена здравоохранения (осуществление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</w:t>
            </w:r>
            <w:r w:rsidRPr="008A30A1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гарантий бесплатного оказания гражданам медицинской помощи в Краснодарском крае)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lastRenderedPageBreak/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56 3 N9 С3651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-10 000,0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3 000,0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56 3 N9 С3651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-10 000,0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3 000,0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000000" w:fill="FFFFFF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-545,5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1 497,4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000000" w:fill="FFFFFF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-545,5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1 497,4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«Молодежь Каневского района»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670" w:type="dxa"/>
            <w:shd w:val="clear" w:color="000000" w:fill="FFFFFF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-545,5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1 497,4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Обеспечение жильем молодых семей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10 3 00 00000</w:t>
            </w:r>
          </w:p>
        </w:tc>
        <w:tc>
          <w:tcPr>
            <w:tcW w:w="670" w:type="dxa"/>
            <w:shd w:val="clear" w:color="000000" w:fill="FFFFFF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-545,5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1 497,4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10 3 01 00000</w:t>
            </w:r>
          </w:p>
        </w:tc>
        <w:tc>
          <w:tcPr>
            <w:tcW w:w="670" w:type="dxa"/>
            <w:shd w:val="clear" w:color="000000" w:fill="FFFFFF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-545,5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1 497,4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10 3 01 L4970</w:t>
            </w:r>
          </w:p>
        </w:tc>
        <w:tc>
          <w:tcPr>
            <w:tcW w:w="670" w:type="dxa"/>
            <w:shd w:val="clear" w:color="000000" w:fill="FFFFFF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-545,5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1 497,4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10 3 01 L4970</w:t>
            </w:r>
          </w:p>
        </w:tc>
        <w:tc>
          <w:tcPr>
            <w:tcW w:w="670" w:type="dxa"/>
            <w:shd w:val="clear" w:color="000000" w:fill="FFFFFF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-545,5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1 497,4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 xml:space="preserve">Управление  образования администрации муниципального образования </w:t>
            </w:r>
            <w:r w:rsidRPr="008A30A1">
              <w:rPr>
                <w:rFonts w:ascii="Times New Roman" w:hAnsi="Times New Roman"/>
                <w:sz w:val="24"/>
                <w:szCs w:val="24"/>
              </w:rPr>
              <w:lastRenderedPageBreak/>
              <w:t>Каневской район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205 906,9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1 874 815,9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204 933,3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1 742 489,8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43 072,5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542 077,2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02 0 00 00000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43 072,5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541 997,2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Развитие дошкольного  образования детей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02 1 00 00000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43 072,5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541 997,2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Мероприятия, направленные на развитие дошкольного  образования детей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02 1 01 00000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43 072,5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541 997,2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02 1 01 00030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164,7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02 1 01 00030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164,7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 xml:space="preserve">Расходы на обеспечение деятельности  (оказание  </w:t>
            </w:r>
            <w:r w:rsidRPr="008A30A1">
              <w:rPr>
                <w:rFonts w:ascii="Times New Roman" w:hAnsi="Times New Roman"/>
                <w:sz w:val="24"/>
                <w:szCs w:val="24"/>
              </w:rPr>
              <w:lastRenderedPageBreak/>
              <w:t>услуг) муниципальных учреждений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02 1 01 00590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805,3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170 855,0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02 1 01 00590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805,3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170 855,0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02 1 01 10790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574,1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02 1 01 10790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574,1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</w:t>
            </w:r>
            <w:r w:rsidRPr="008A30A1">
              <w:rPr>
                <w:rFonts w:ascii="Times New Roman" w:hAnsi="Times New Roman"/>
                <w:sz w:val="24"/>
                <w:szCs w:val="24"/>
              </w:rPr>
              <w:lastRenderedPageBreak/>
              <w:t>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02 1 01 60820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6 882,9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02 1 01 60820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6 882,9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02 1 01 60860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38 966,3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354 923,7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02 1 01 60860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38 966,3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354 923,7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 xml:space="preserve">Осуществление государственных полномочий по финансовому обеспечению получения образования в частных </w:t>
            </w:r>
            <w:r w:rsidRPr="008A30A1">
              <w:rPr>
                <w:rFonts w:ascii="Times New Roman" w:hAnsi="Times New Roman"/>
                <w:sz w:val="24"/>
                <w:szCs w:val="24"/>
              </w:rPr>
              <w:lastRenderedPageBreak/>
              <w:t>дошкольных и общеобразовательных организациях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02 1 01 62460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5 295,9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02 1 01 62460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5 295,9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Дополнительная помощь местным бюджетам для решения социально-значимых вопросов местного значения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02 1 01 62980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3 300,9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3 300,9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02 1 01 62980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3 300,9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3 300,9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Профилактика терроризма  в муниципальном образовании Каневской район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05 1 00 00000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Повышение инженерно-технической защищенности социально значимых объектов, а также информационно-пропагандистское сопровождение антитеррористич</w:t>
            </w:r>
            <w:r w:rsidRPr="008A30A1">
              <w:rPr>
                <w:rFonts w:ascii="Times New Roman" w:hAnsi="Times New Roman"/>
                <w:sz w:val="24"/>
                <w:szCs w:val="24"/>
              </w:rPr>
              <w:lastRenderedPageBreak/>
              <w:t>еской деятельности на территории Каневского района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05 1 01 00000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Реализация отдельных мероприятий подпрограммы «Профилактика терроризма в муниципальном образовании Каневской район»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05 1 01 10420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05 1 01 10420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176 032,3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1 010 740,2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02 0 00 00000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176 032,3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1 007 305,1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Развитие начального общего, основного общего, среднего общего  образования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02 2 00 00000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176 032,3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1 007 305,1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Мероприятия, направленные на развитие начального общего, основного общего, среднего общего  образования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02 2 01 00000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169 744,0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1 000 904,2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Осуществление капитального ремонта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02 2 01 00020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17 456,7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17 456,7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02 2 01 00020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17 456,7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17 456,7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02 2 01 00030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103,4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02 2 01 00030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103,4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02 2 01 00590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413,0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127 552,5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02 2 01 00590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413,0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127 552,5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 xml:space="preserve">Организация питания и </w:t>
            </w:r>
            <w:r w:rsidRPr="008A30A1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молочной продукцией учащихся в общеобразовательных организациях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02 2 01 10300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663,7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40 588,6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02 2 01 10300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663,7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40 588,6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02 2 01 10790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2 941,7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02 2 01 10790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2 941,7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 xml:space="preserve"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(осуществление отдельных государственных полномочий Краснодарского </w:t>
            </w:r>
            <w:r w:rsidRPr="008A30A1">
              <w:rPr>
                <w:rFonts w:ascii="Times New Roman" w:hAnsi="Times New Roman"/>
                <w:sz w:val="24"/>
                <w:szCs w:val="24"/>
              </w:rPr>
              <w:lastRenderedPageBreak/>
              <w:t>края по выплате ежемесячного денежного вознаграждения за классное руководство педагогическим работникам муниципальных общеобразовательных организаций)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02 2 01 53032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2 421,7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36 794,5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02 2 01 53032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2 421,7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36 794,5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02 2 01 60820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11 275,6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02 2 01 60820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11 275,6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02 2 01 60860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55 664,0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576 324,6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02 2 01 60860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55 664,0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576 324,6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02 2 01 62370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1 458,5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 бюджетным, автономным </w:t>
            </w:r>
            <w:r w:rsidRPr="008A30A1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02 2 01 62370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1 458,5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02 2 01 62460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3 469,7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02 2 01 62460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3 469,7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 xml:space="preserve"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</w:t>
            </w:r>
            <w:r w:rsidRPr="008A30A1">
              <w:rPr>
                <w:rFonts w:ascii="Times New Roman" w:hAnsi="Times New Roman"/>
                <w:sz w:val="24"/>
                <w:szCs w:val="24"/>
              </w:rPr>
              <w:br/>
              <w:t xml:space="preserve">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</w:t>
            </w:r>
            <w:r w:rsidRPr="008A30A1">
              <w:rPr>
                <w:rFonts w:ascii="Times New Roman" w:hAnsi="Times New Roman"/>
                <w:sz w:val="24"/>
                <w:szCs w:val="24"/>
              </w:rPr>
              <w:lastRenderedPageBreak/>
              <w:t>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02 2 01 62500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3 242,0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02 2 01 62500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3 242,0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Дополнительная помощь местным бюджетам для решения социально-значимых вопросов местного значения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02 2 01 62980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2 499,1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2 499,1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02 2 01 62980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2 499,1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2 499,1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 xml:space="preserve"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</w:t>
            </w:r>
            <w:r w:rsidRPr="008A30A1">
              <w:rPr>
                <w:rFonts w:ascii="Times New Roman" w:hAnsi="Times New Roman"/>
                <w:sz w:val="24"/>
                <w:szCs w:val="24"/>
              </w:rPr>
              <w:lastRenderedPageBreak/>
              <w:t>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02 2 01 63540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2 075,3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02 2 01 63540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2 075,3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02 2 01 L3040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4 296,0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60 682,4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02 2 01 L3040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4 296,0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60 682,4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02 2 01 L7500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86 267,0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90 029,4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02 2 01 L7500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86 267,0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90 029,4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(проведение капитального ремонта спортивных залов муниципальных общеобразовательных организаций, помещений при них, других помещений физкультурно-спортивного назначения, физкультурно-оздоровительных комплексов)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02 2 01 S0100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636,3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02 2 01 S0100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636,3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 xml:space="preserve">Организация предоставления общедоступного  и бесплатного начального общего, основного общего, среднего общего </w:t>
            </w:r>
            <w:r w:rsidRPr="008A30A1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по основным общеобразовательным программам в муниципальных образовательных организациях (капитальный ремонт и переоснащение пищевых блоков муниципальных общеобразовательных организаций)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02 2 01 S3380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62,8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665,7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02 2 01 S3380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62,8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665,7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</w:t>
            </w:r>
            <w:r w:rsidRPr="008A30A1">
              <w:rPr>
                <w:rFonts w:ascii="Times New Roman" w:hAnsi="Times New Roman"/>
                <w:sz w:val="24"/>
                <w:szCs w:val="24"/>
              </w:rPr>
              <w:lastRenderedPageBreak/>
              <w:t>х организаций)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02 2 01 S3410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3 155,4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02 2 01 S3410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3 155,4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02 2 01 S3550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19 952,8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02 2 01 S3550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19 952,8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02 2 EB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6 288,3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6 400,9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</w:t>
            </w:r>
            <w:r w:rsidRPr="008A30A1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организациях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02 2 EB 51790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5 424,3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5 424,3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02 2 EB 51790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5 424,3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5 424,3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02 2 EB 57860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864,0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976,6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02 2 EB 57860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864,0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976,6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3 435,1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Профилактика терроризма  в муниципальном образовании Каневской район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05 1 00 00000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3 435,1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 xml:space="preserve">Повышение инженерно-технической защищенности </w:t>
            </w:r>
            <w:r w:rsidRPr="008A30A1">
              <w:rPr>
                <w:rFonts w:ascii="Times New Roman" w:hAnsi="Times New Roman"/>
                <w:sz w:val="24"/>
                <w:szCs w:val="24"/>
              </w:rPr>
              <w:lastRenderedPageBreak/>
              <w:t>социально значимых объектов, а также информационно-пропагандистское сопровождение антитеррористической деятельности на территории Каневского района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05 1 01 00000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3 435,1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Реализация отдельных мероприятий подпрограммы «Профилактика терроризма в муниципальном образовании Каневской район»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05 1 01 10420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05 1 01 10420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Профилактика терроризма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05 1 01 S0460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3 395,1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05 1 01 S0460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3 395,1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49 122,3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 муниципального образования Каневской район «Развитие </w:t>
            </w:r>
            <w:r w:rsidRPr="008A30A1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образования»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02 0 00 00000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49 068,5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Развитие дополнительного образования детей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02 3 00 00000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49 068,5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Мероприятия, направленные на развитие дополнительного образования детей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02 3 01 00000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49 068,5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02 3 01 00590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48 388,3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02 3 01 00590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48 388,3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Реализация отдельных мероприятий муниципальной программы муниципального образования Каневской район «Развитие образования»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02 3 01 10440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135,0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02 3 01 10440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135,0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 xml:space="preserve">Осуществление отдельных государственных полномочий по предоставлению мер социальной </w:t>
            </w:r>
            <w:r w:rsidRPr="008A30A1">
              <w:rPr>
                <w:rFonts w:ascii="Times New Roman" w:hAnsi="Times New Roman"/>
                <w:sz w:val="24"/>
                <w:szCs w:val="24"/>
              </w:rPr>
              <w:lastRenderedPageBreak/>
              <w:t>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02 3 01 60820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545,2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02 3 01 60820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545,2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53,8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Профилактика терроризма  в муниципальном образовании Каневской район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05 1 00 00000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 xml:space="preserve">Повышение инженерно-технической защищенности социально </w:t>
            </w:r>
            <w:r w:rsidRPr="008A30A1">
              <w:rPr>
                <w:rFonts w:ascii="Times New Roman" w:hAnsi="Times New Roman"/>
                <w:sz w:val="24"/>
                <w:szCs w:val="24"/>
              </w:rPr>
              <w:lastRenderedPageBreak/>
              <w:t>значимых объектов, а также информационно-пропагандистское сопровождение антитеррористической деятельности на территории Каневского района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05 1 01 00000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Реализация отдельных мероприятий подпрограммы «Профилактика терроризма в муниципальном образовании Каневской район»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05 1 01 10420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05 1 01 10420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Укрепление правопорядка, профилактика правонарушений, усиление борьбы с преступностью в муниципальном образовании Каневской район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05 3 00 00000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13,8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 xml:space="preserve">Повышение эффективности мер, направленных на обеспечение общественной безопасности, укреплению правопорядка и профилактики </w:t>
            </w:r>
            <w:r w:rsidRPr="008A30A1">
              <w:rPr>
                <w:rFonts w:ascii="Times New Roman" w:hAnsi="Times New Roman"/>
                <w:sz w:val="24"/>
                <w:szCs w:val="24"/>
              </w:rPr>
              <w:lastRenderedPageBreak/>
              <w:t>правонарушений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05 3 01 00000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13,8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05 3 01 10130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13,8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05 3 01 10130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13,8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-14 185,5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140 550,1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02 0 00 00000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-14 185,5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119 490,3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Отдельные мероприятия по управлению реализацией программы и прочие мероприятия в области образования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02 4 00 00000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-14 185,5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119 490,3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Управление реализацией программы и прочие мероприятия в области образования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02 4 01 00000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-14 185,5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119 490,3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 xml:space="preserve">Расходы на обеспечение функций органов местного самоуправления и муниципальных </w:t>
            </w:r>
            <w:r w:rsidRPr="008A30A1">
              <w:rPr>
                <w:rFonts w:ascii="Times New Roman" w:hAnsi="Times New Roman"/>
                <w:sz w:val="24"/>
                <w:szCs w:val="24"/>
              </w:rPr>
              <w:lastRenderedPageBreak/>
              <w:t>органов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02 4 01 00190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10 748,4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02 4 01 00190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10 748,4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02 4 01 00590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-16 455,0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92 611,3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02 4 01 00590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-16 455,0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65 444,0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8A30A1">
              <w:rPr>
                <w:rFonts w:ascii="Times New Roman" w:hAnsi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02 4 01 00590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26 886,5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02 4 01 00590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280,8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Меры социальной поддержки, предоставляемые гражданину в период обучения по договору о целевом обучении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02 4 01 10390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171,0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02 4 01 10390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171,0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Реализация отдельных мероприятий муниципальной программы  муниципального образования Каневской район «Развитие образования»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02 4 01 10440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523,7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02 4 01 10440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523,7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02 4 01 10740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485,8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02 4 01 10740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472,5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02 4 01 10740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13,3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 образования в муниципальных дошкольных и общеобразовательных организациях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02 4 01 60860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2 269,5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14 818,7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02 4 01 60860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1 158,5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13 707,7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02 4 01 60860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1 111,0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1 111,0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 xml:space="preserve">Осуществление государственных полномочий по финансовому обеспечению получения </w:t>
            </w:r>
            <w:r w:rsidRPr="008A30A1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в частных дошкольных и общеобразовательных организациях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02 4 01 62460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131,4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02 4 01 62460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131,4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«Дети Каневского района»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03 0 00 00000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21 044,2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03 1 00 00000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19 991,4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Расходы на обеспечение отдыха, оздоровления и занятости детей и подростков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03 1 01 00000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19 991,4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03 1 01 00590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9 380,7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03 1 01 00590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9 380,7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Организация отдыха и оздоровления детей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03 1 01 10480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2 469,0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03 1 01 10480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2 469,0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03 1 01 63110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5 068,4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03 1 01 63110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5 068,4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Обеспечение организации отдыха детей в каникулярное время на базе</w:t>
            </w:r>
            <w:r w:rsidRPr="008A30A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A30A1">
              <w:rPr>
                <w:rFonts w:ascii="Times New Roman" w:hAnsi="Times New Roman"/>
                <w:sz w:val="24"/>
                <w:szCs w:val="24"/>
              </w:rPr>
              <w:t>муниципальных учреждений, осуществляющих организацию отдыха детей в Краснодарском крае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03 1 01 S0590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3 073,3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 бюджетным, </w:t>
            </w:r>
            <w:r w:rsidRPr="008A30A1">
              <w:rPr>
                <w:rFonts w:ascii="Times New Roman" w:hAnsi="Times New Roman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03 1 01 S0590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3 073,3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Одаренные дети Каневского района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03 3 00 00000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1 052,8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Мероприятия для одаренных детей Каневского района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03 3 01 00000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1 052,8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 для одаренных детей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03 3 01 10210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1 052,8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03 3 01 10210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169,8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03 3 01 10210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883,0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«Казачество Каневского района»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12 1 00 00000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 xml:space="preserve">Реализация муниципальной политики в отношении казачества в Каневском </w:t>
            </w:r>
            <w:r w:rsidRPr="008A30A1">
              <w:rPr>
                <w:rFonts w:ascii="Times New Roman" w:hAnsi="Times New Roman"/>
                <w:sz w:val="24"/>
                <w:szCs w:val="24"/>
              </w:rPr>
              <w:lastRenderedPageBreak/>
              <w:t>районе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12 1 01 00000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color w:val="000000"/>
                <w:sz w:val="24"/>
                <w:szCs w:val="24"/>
              </w:rPr>
              <w:t>Содействие проведению военно-патриотических и оздоровительных мероприятий с участием классов и групп казачьей направленности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12 1 01 10410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12 1 01 10410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973,6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132 326,1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973,6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132 326,1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02 0 00 00000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6 601,5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Развитие дошкольного  образования детей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02 1 00 00000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6 601,5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Мероприятия, направленные на развитие дошкольного  образования детей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02 1 01 00000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6 601,5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 xml:space="preserve">Осуществление отдельных государственных полномочий по обеспечению выплаты компенсации части родительской платы за присмотр и уход </w:t>
            </w:r>
            <w:r w:rsidRPr="008A30A1">
              <w:rPr>
                <w:rFonts w:ascii="Times New Roman" w:hAnsi="Times New Roman"/>
                <w:sz w:val="24"/>
                <w:szCs w:val="24"/>
              </w:rPr>
              <w:lastRenderedPageBreak/>
              <w:t>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02 1 01 60710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6 601,5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02 1 01 60710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6 601,5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«Дети Каневского района»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03 0 00 00000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973,6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125 724,6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Дети-сироты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03 2 00 00000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973,6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125 724,6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полномочий, направленных на поддержку детей-сирот и детей, оставшихся без попечения родителей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03 2 01 00000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973,6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125 724,6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 xml:space="preserve"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</w:t>
            </w:r>
            <w:r w:rsidRPr="008A30A1">
              <w:rPr>
                <w:rFonts w:ascii="Times New Roman" w:hAnsi="Times New Roman"/>
                <w:sz w:val="24"/>
                <w:szCs w:val="24"/>
              </w:rPr>
              <w:lastRenderedPageBreak/>
              <w:t>предварительную опеку (попечительство), переданных на воспитание в приемную семью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03 2 01 69100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968,5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65 537,0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03 2 01 69100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968,5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65 537,0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03 2 01 69110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347,2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03 2 01 69110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347,2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03 2 01 69130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59 493,6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03 2 01 69130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59 493,6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</w:t>
            </w:r>
            <w:r w:rsidRPr="008A30A1">
              <w:rPr>
                <w:rFonts w:ascii="Times New Roman" w:hAnsi="Times New Roman"/>
                <w:sz w:val="24"/>
                <w:szCs w:val="24"/>
              </w:rPr>
              <w:lastRenderedPageBreak/>
              <w:t>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03 2 01 69140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346,8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03 2 01 69140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346,8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Отдел культуры администрации муниципального образования Каневской район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1 741,4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193 027,1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85 770,4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85 770,4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«Развитие культуры»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06 0 00 00000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85 770,4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Развитие дополнительного образования детей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06 5 00 00000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85 098,4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Развитие дополнительного образования детей в сфере культуры и искусства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06 5 01 00000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85 098,4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06 5 01 00590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84 214,3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06 5 01 00590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84 214,3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06 5 01 60820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884,1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06 5 01 60820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884,1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Культура Каневского района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06 6 00 00000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672,0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Мероприятия, направленные на развитие культуры Каневского района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06 6 01 00000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672,0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Ежемесячные стипендии для одаренных учащихся образовательных учреждений культуры и искусства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06 6 01 10120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72,0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06 6 01 10120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72,0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Организация, проведение и обеспечение участия в смотрах, выставках, конкурсах, концертах, фестивалях, форумах, конференциях, праздниках, семинарах, практикумах культуры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06 6 01 10180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06 6 01 10180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1 741,4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107 256,7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1 741,4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89 923,8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 муниципального образования </w:t>
            </w:r>
            <w:r w:rsidRPr="008A30A1">
              <w:rPr>
                <w:rFonts w:ascii="Times New Roman" w:hAnsi="Times New Roman"/>
                <w:sz w:val="24"/>
                <w:szCs w:val="24"/>
              </w:rPr>
              <w:lastRenderedPageBreak/>
              <w:t>Каневской район «Обеспечение безопасности населения»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lastRenderedPageBreak/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70,5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75,9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Укрепление правопорядка, профилактика правонарушений, усиление борьбы с преступностью в муниципальном образовании Каневской район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05 3 00 00000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70,5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75,9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05 3 01 00000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70,5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75,9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05 3 01 10130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70,5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75,9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05 3 01 10130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70,5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75,9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«Развитие культуры»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06 0 00 00000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1 670,9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89 797,9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Организация и проведение культурно-</w:t>
            </w:r>
            <w:r w:rsidRPr="008A30A1">
              <w:rPr>
                <w:rFonts w:ascii="Times New Roman" w:hAnsi="Times New Roman"/>
                <w:sz w:val="24"/>
                <w:szCs w:val="24"/>
              </w:rPr>
              <w:lastRenderedPageBreak/>
              <w:t>массовых мероприятий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lastRenderedPageBreak/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06 1 00 00000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46 399,7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Поддержка клубных учреждений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06 1 01 00000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46 399,7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06 1 01 00030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06 1 01 00030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06 1 01 00590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46 289,7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06 1 01 00590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46 289,7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Публичное представление музейных предметов и коллекций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06 2 00 00000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6 971,6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 xml:space="preserve">Поддержка </w:t>
            </w:r>
            <w:r w:rsidRPr="008A30A1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музея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lastRenderedPageBreak/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06 2 01 00000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6 971,6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06 2 01 00030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06 2 01 00030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06 2 01 00590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6 916,6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06 2 01 00590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6 916,6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Организация библиотечно-информационного обслуживания населения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06 3 00 00000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-9,1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24 083,4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 xml:space="preserve">Организация библиотечного обслуживания населения, </w:t>
            </w:r>
            <w:r w:rsidRPr="008A30A1">
              <w:rPr>
                <w:rFonts w:ascii="Times New Roman" w:hAnsi="Times New Roman"/>
                <w:sz w:val="24"/>
                <w:szCs w:val="24"/>
              </w:rPr>
              <w:lastRenderedPageBreak/>
              <w:t>комплектование и обеспечение сохранности библиотечных фондов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lastRenderedPageBreak/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06 3 01 00000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-9,1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24 083,4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06 3 01 00030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185,0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06 3 01 00030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185,0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06 3 01 00590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22 938,3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06 3 01 00590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22 938,3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 xml:space="preserve">Комплектование книжных фондов библиотек муниципального образования </w:t>
            </w:r>
            <w:r w:rsidRPr="008A30A1">
              <w:rPr>
                <w:rFonts w:ascii="Times New Roman" w:hAnsi="Times New Roman"/>
                <w:sz w:val="24"/>
                <w:szCs w:val="24"/>
              </w:rPr>
              <w:lastRenderedPageBreak/>
              <w:t>Каневской район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lastRenderedPageBreak/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06 3 01 10140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-69,6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380,4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06 3 01 10140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-69,6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380,4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Государственная поддержка отрасли культуры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06 3 01 L5190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60,5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579,7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06 3 01 L5190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60,5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579,7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Организация проката киновидеофильмов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06 4 00 00000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10 238,2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Организация кинодосуга населения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06 4 01 00000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10 238,2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06 4 01 00590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10 238,2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06 4 01 00590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10 238,2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 xml:space="preserve">Обеспечение жителей услугами организаций культуры путем оснащения кинотеатров необходимым оборудованием </w:t>
            </w:r>
            <w:r w:rsidRPr="008A30A1">
              <w:rPr>
                <w:rFonts w:ascii="Times New Roman" w:hAnsi="Times New Roman"/>
                <w:sz w:val="24"/>
                <w:szCs w:val="24"/>
              </w:rPr>
              <w:lastRenderedPageBreak/>
              <w:t>для осуществления кинопоказов с подготовленным субтитрированием и (или) тифлокомментированием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lastRenderedPageBreak/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06 4 01 S3320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06 4 01 S3320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Культура Каневского района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06 6 00 00000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1 680,0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2 105,0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Мероприятия, направленные на развитие культуры Каневского района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06 6 01 00000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425,0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Отдельные мероприятия, направленные на осуществление муниципальной политики и укрепление материально-технической базы и технического оснащения в отрасли  культуры, искусства и кинематографии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06 6 01 10250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425,0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06 6 01 10250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425,0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 xml:space="preserve">Федеральный проект </w:t>
            </w:r>
            <w:r w:rsidRPr="008A30A1">
              <w:rPr>
                <w:rFonts w:ascii="Times New Roman" w:hAnsi="Times New Roman"/>
                <w:sz w:val="24"/>
                <w:szCs w:val="24"/>
              </w:rPr>
              <w:lastRenderedPageBreak/>
              <w:t>«Культурная среда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lastRenderedPageBreak/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06 6 A1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1 680,0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1 680,0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Техническое оснащение муниципальных музеев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06 6 A1 55900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1 680,0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1 680,0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06 6 A1 55900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1 680,0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1 680,0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Муниципальная  программа муниципального образования Каневской район «Профилактика экстремизма, гармонизация межнациональных отношений и развитие гражданского общества»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07 0 00 00000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07 1 00 00000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гражданского мира и национального согласия, укрепление единства многонационального народа, проживающего в Каневском районе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07 1 01 00000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 xml:space="preserve">Обеспечение гармонизации межнациональных отношений, поддержание стабильной </w:t>
            </w:r>
            <w:r w:rsidRPr="008A30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общественно-политической обстановки и профилактика этнического экстремизма 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lastRenderedPageBreak/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07 1 01 10090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07 1 01 10090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17 332,9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«Развитие культуры»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06 0 00 00000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17 332,9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Обеспечение выполнения функций в области культуры, кинематографии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06 8 00 00000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17 332,9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Управление реализацией программы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06 8 01 00000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17 332,9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06 8 01 00190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2 369,2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</w:t>
            </w:r>
            <w:r w:rsidRPr="008A30A1">
              <w:rPr>
                <w:rFonts w:ascii="Times New Roman" w:hAnsi="Times New Roman"/>
                <w:sz w:val="24"/>
                <w:szCs w:val="24"/>
              </w:rPr>
              <w:lastRenderedPageBreak/>
              <w:t>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lastRenderedPageBreak/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06 8 01 00190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2 369,2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06 8 01 00590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14 779,9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06 8 01 00590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13 861,2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06 8 01 00590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917,7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06 8 01 00590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 xml:space="preserve">Создание условий для обеспечения стабильной деятельности </w:t>
            </w:r>
            <w:r w:rsidRPr="008A30A1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 и её структурных подразделений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lastRenderedPageBreak/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06 8 01 10740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183,8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06 8 01 10740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183,7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06 8 01 10740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Отдел по физической культуре и спорту администрации муниципального образования Каневской район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2 266,0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134 021,1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2 266,0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134 021,1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Массовый спорт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691,0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47 890,4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Укрепление правопорядка, профилактика правонарушений, усиление борьбы с преступностью в муниципальном образовании Каневской район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05 3 00 00000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 xml:space="preserve">Повышение эффективности мер, направленных на обеспечение общественной безопасности, укреплению </w:t>
            </w:r>
            <w:r w:rsidRPr="008A30A1">
              <w:rPr>
                <w:rFonts w:ascii="Times New Roman" w:hAnsi="Times New Roman"/>
                <w:sz w:val="24"/>
                <w:szCs w:val="24"/>
              </w:rPr>
              <w:lastRenderedPageBreak/>
              <w:t>правопорядка и профилактики правонарушений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lastRenderedPageBreak/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05 3 01 00000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05 3 01 10130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05 3 01 10130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«Развитие физической культуры и спорта»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08 0 00 00000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691,0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47 878,4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Развитие массового спорта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08 1 00 00000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691,0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47 878,4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Создание необходимых условий  для сохранения и улучшения физического здоровья жителей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08 1 01 00000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691,0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47 878,4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08 1 01 00590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691,0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41 123,2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 бюджетным, автономным учреждениям и иным некоммерческим </w:t>
            </w:r>
            <w:r w:rsidRPr="008A30A1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lastRenderedPageBreak/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08 1 01 00590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691,0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41 123,2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Организация, проведение и участие в районных и краевых спортивных соревнованиях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08 1 01 10280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2 300,0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08 1 01 10280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2 300,0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Создание условий, обеспечивающих возможность гражданам систематически заниматься физической культурой и спортом и отдельные мероприятия, направленные на осуществление муниципальной политики в отрасли «Физическая культура и спорт».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08 1 01 10360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996,0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08 1 01 10360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996,0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 xml:space="preserve">Капитальный ремонт муниципальных спортивных объектов в целях обеспечения условий для занятий </w:t>
            </w:r>
            <w:r w:rsidRPr="008A30A1">
              <w:rPr>
                <w:rFonts w:ascii="Times New Roman" w:hAnsi="Times New Roman"/>
                <w:sz w:val="24"/>
                <w:szCs w:val="24"/>
              </w:rPr>
              <w:lastRenderedPageBreak/>
              <w:t>физической культурой и массовым спортом в муниципальном образовании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lastRenderedPageBreak/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08 1 01 S0340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3 459,2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08 1 01 S0340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3 459,2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Спорт высших достижений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1 575,0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83 436,7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«Развитие физической культуры и спорта»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08 0 00 00000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1 575,0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83 436,7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Подготовка спортивного резерва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08 2 00 00000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1 575,0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83 436,7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Популяризация и развитие детско-юношеского спорта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08 2 01 00000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1 575,0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83 436,7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08 2 01 00590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657,0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74 536,6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08 2 01 00590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657,0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74 536,6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 xml:space="preserve">Совершенствование спортивной инфраструктуры и укрепление </w:t>
            </w:r>
            <w:r w:rsidRPr="008A30A1">
              <w:rPr>
                <w:rFonts w:ascii="Times New Roman" w:hAnsi="Times New Roman"/>
                <w:sz w:val="24"/>
                <w:szCs w:val="24"/>
              </w:rPr>
              <w:lastRenderedPageBreak/>
              <w:t>материально-технической базы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lastRenderedPageBreak/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08 2 01 10220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320,0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1 932,6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08 2 01 10220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320,0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1 932,6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Обеспечение условий для участия учащихся в районных, краевых и всероссийских соревнованиях по культивируемым видам спорта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08 2 01 10270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2 000,0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08 2 01 10270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2 000,0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08 2 01 10790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598,0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598,0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08 2 01 10790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598,0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598,0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 xml:space="preserve">Проведение медицинских осмотров по углубленной </w:t>
            </w:r>
            <w:r w:rsidRPr="008A30A1">
              <w:rPr>
                <w:rFonts w:ascii="Times New Roman" w:hAnsi="Times New Roman"/>
                <w:sz w:val="24"/>
                <w:szCs w:val="24"/>
              </w:rPr>
              <w:lastRenderedPageBreak/>
              <w:t>программе медицинского обследования лиц, занимающихся физической культурой и спортом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lastRenderedPageBreak/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08 2 01 10800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3 148,7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08 2 01 10800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3 148,7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08 2 01 S2820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1 220,8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08 2 01 S2820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1 220,8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2 694,0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 муниципального образования Каневской район «Развитие физической культуры и спорта» 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08 0 00 00000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2 694,0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 xml:space="preserve">Управление реализацией  муниципальной </w:t>
            </w:r>
            <w:r w:rsidRPr="008A30A1">
              <w:rPr>
                <w:rFonts w:ascii="Times New Roman" w:hAnsi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lastRenderedPageBreak/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08 3 00 00000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2 694,0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Обеспечение выполнения функций в области физической культуры и массового спорта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08 3 01 00000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2 694,0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08 3 01 00190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2 369,2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08 3 01 00190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2 369,2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08 3 01 10740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324,8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8A30A1">
              <w:rPr>
                <w:rFonts w:ascii="Times New Roman" w:hAnsi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lastRenderedPageBreak/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08 3 01 10740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321,3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08 3 01 10740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Отдел по делам молодежи администрации муниципального образования Каневской район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15 110,6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15 110,6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12 820,5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20,8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Укрепление правопорядка, профилактика правонарушений, усиление борьбы с преступностью в муниципальном образовании Каневской район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05 3 00 00000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20,8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05 3 01 00000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20,8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05 3 01 10130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20,8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05 3 01 10130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20,8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«Молодежь Каневского района»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12 799,7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Реализация молодежной политики на территории муниципального образования Каневской район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10 1 00 00000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12 799,7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 xml:space="preserve">Мероприятия по реализации молодежной политики 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10 1 01 00000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12 799,7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10 1 01 00590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11 032,0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10 1 01 00590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11 032,0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Отдельные мероприятия по реализации молодежной политики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10 1 01 10310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1 767,7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 бюджетным, автономным учреждениям и </w:t>
            </w:r>
            <w:r w:rsidRPr="008A30A1">
              <w:rPr>
                <w:rFonts w:ascii="Times New Roman" w:hAnsi="Times New Roman"/>
                <w:sz w:val="24"/>
                <w:szCs w:val="24"/>
              </w:rPr>
              <w:lastRenderedPageBreak/>
              <w:t>иным некоммерческим организациям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lastRenderedPageBreak/>
              <w:t>934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10 1 01 10310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1 767,7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2 290,1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«Молодежь Каневского района»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2 290,1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30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Отдельные мероприятия по управлению реализацией программы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10 2 00 00000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2 290,1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30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Управление реализацией программы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10 2 01 00000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2 290,1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30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10 2 01 00190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2 241,8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30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10 2 01 00190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2 241,8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30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r w:rsidRPr="008A30A1">
              <w:rPr>
                <w:rFonts w:ascii="Times New Roman" w:hAnsi="Times New Roman"/>
                <w:sz w:val="24"/>
                <w:szCs w:val="24"/>
              </w:rPr>
              <w:lastRenderedPageBreak/>
              <w:t>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lastRenderedPageBreak/>
              <w:t>934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10 2 01 10740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48,3</w:t>
            </w:r>
          </w:p>
        </w:tc>
      </w:tr>
      <w:tr w:rsidR="000B6428" w:rsidRPr="008A30A1" w:rsidTr="000B6428">
        <w:trPr>
          <w:trHeight w:val="330"/>
        </w:trPr>
        <w:tc>
          <w:tcPr>
            <w:tcW w:w="59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30A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67" w:type="dxa"/>
            <w:shd w:val="clear" w:color="auto" w:fill="auto"/>
            <w:hideMark/>
          </w:tcPr>
          <w:p w:rsidR="008A30A1" w:rsidRPr="008A30A1" w:rsidRDefault="008A30A1" w:rsidP="008A3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8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10 2 01 10740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A30A1" w:rsidRPr="008A30A1" w:rsidRDefault="008A30A1" w:rsidP="008A30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0A1">
              <w:rPr>
                <w:rFonts w:ascii="Times New Roman" w:hAnsi="Times New Roman"/>
                <w:sz w:val="24"/>
                <w:szCs w:val="24"/>
              </w:rPr>
              <w:t>48,3</w:t>
            </w:r>
          </w:p>
        </w:tc>
      </w:tr>
    </w:tbl>
    <w:p w:rsidR="008E02AE" w:rsidRPr="00114692" w:rsidRDefault="008E02AE" w:rsidP="00905717">
      <w:pPr>
        <w:jc w:val="right"/>
        <w:rPr>
          <w:rFonts w:ascii="Times New Roman" w:hAnsi="Times New Roman"/>
          <w:sz w:val="28"/>
          <w:szCs w:val="28"/>
        </w:rPr>
      </w:pPr>
    </w:p>
    <w:p w:rsidR="00792A7A" w:rsidRDefault="00792A7A" w:rsidP="00857FD6">
      <w:pPr>
        <w:rPr>
          <w:rFonts w:eastAsia="Arial Unicode MS"/>
          <w:kern w:val="2"/>
          <w:sz w:val="28"/>
          <w:szCs w:val="28"/>
        </w:rPr>
        <w:sectPr w:rsidR="00792A7A" w:rsidSect="0011469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651B67" w:rsidRPr="00651B67" w:rsidRDefault="00651B67" w:rsidP="00651B67">
      <w:pPr>
        <w:tabs>
          <w:tab w:val="left" w:pos="4962"/>
          <w:tab w:val="left" w:pos="9653"/>
        </w:tabs>
        <w:spacing w:after="0" w:line="240" w:lineRule="auto"/>
        <w:ind w:left="5103" w:hanging="141"/>
        <w:rPr>
          <w:rFonts w:ascii="Times New Roman" w:hAnsi="Times New Roman"/>
          <w:sz w:val="28"/>
          <w:szCs w:val="28"/>
        </w:rPr>
      </w:pPr>
      <w:r w:rsidRPr="00651B67">
        <w:rPr>
          <w:rFonts w:ascii="Times New Roman" w:hAnsi="Times New Roman"/>
          <w:sz w:val="28"/>
          <w:szCs w:val="28"/>
        </w:rPr>
        <w:lastRenderedPageBreak/>
        <w:t>13</w:t>
      </w:r>
      <w:r w:rsidR="008369F4">
        <w:rPr>
          <w:rFonts w:ascii="Times New Roman" w:hAnsi="Times New Roman"/>
          <w:sz w:val="28"/>
          <w:szCs w:val="28"/>
        </w:rPr>
        <w:t>8</w:t>
      </w:r>
    </w:p>
    <w:p w:rsidR="00651B67" w:rsidRDefault="00651B67" w:rsidP="00857FD6">
      <w:pPr>
        <w:tabs>
          <w:tab w:val="left" w:pos="4962"/>
          <w:tab w:val="left" w:pos="9653"/>
        </w:tabs>
        <w:spacing w:after="0" w:line="240" w:lineRule="auto"/>
        <w:ind w:left="5103" w:hanging="141"/>
        <w:jc w:val="center"/>
        <w:rPr>
          <w:rFonts w:ascii="Times New Roman" w:hAnsi="Times New Roman"/>
          <w:sz w:val="28"/>
          <w:szCs w:val="28"/>
        </w:rPr>
      </w:pPr>
    </w:p>
    <w:p w:rsidR="00792A7A" w:rsidRPr="00857FD6" w:rsidRDefault="00792A7A" w:rsidP="00857FD6">
      <w:pPr>
        <w:tabs>
          <w:tab w:val="left" w:pos="4962"/>
          <w:tab w:val="left" w:pos="9653"/>
        </w:tabs>
        <w:spacing w:after="0" w:line="240" w:lineRule="auto"/>
        <w:ind w:left="5103" w:hanging="141"/>
        <w:jc w:val="center"/>
        <w:rPr>
          <w:rFonts w:ascii="Times New Roman" w:hAnsi="Times New Roman"/>
          <w:sz w:val="28"/>
          <w:szCs w:val="28"/>
        </w:rPr>
      </w:pPr>
      <w:r w:rsidRPr="007948CD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14</w:t>
      </w:r>
    </w:p>
    <w:p w:rsidR="00792A7A" w:rsidRPr="007948CD" w:rsidRDefault="00792A7A" w:rsidP="00857FD6">
      <w:pPr>
        <w:tabs>
          <w:tab w:val="left" w:pos="4820"/>
          <w:tab w:val="left" w:pos="9653"/>
        </w:tabs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  <w:r w:rsidRPr="007948CD">
        <w:rPr>
          <w:rFonts w:ascii="Times New Roman" w:hAnsi="Times New Roman"/>
          <w:sz w:val="28"/>
          <w:szCs w:val="28"/>
        </w:rPr>
        <w:t>к решению Совета муниципального образования Каневской район</w:t>
      </w:r>
    </w:p>
    <w:p w:rsidR="00792A7A" w:rsidRDefault="00792A7A" w:rsidP="00857FD6">
      <w:pPr>
        <w:tabs>
          <w:tab w:val="left" w:pos="5103"/>
          <w:tab w:val="left" w:pos="965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29 декабря 202</w:t>
      </w:r>
      <w:r w:rsidR="005512A5"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Pr="00987C0B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</w:t>
      </w:r>
      <w:r w:rsidR="005512A5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0</w:t>
      </w:r>
    </w:p>
    <w:p w:rsidR="00792A7A" w:rsidRDefault="00792A7A" w:rsidP="00857FD6">
      <w:pPr>
        <w:tabs>
          <w:tab w:val="left" w:pos="5103"/>
          <w:tab w:val="left" w:pos="965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2A7A" w:rsidRDefault="00792A7A" w:rsidP="00857FD6">
      <w:pPr>
        <w:tabs>
          <w:tab w:val="left" w:pos="5103"/>
          <w:tab w:val="left" w:pos="965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2A7A" w:rsidRDefault="00792A7A" w:rsidP="00857FD6">
      <w:pPr>
        <w:tabs>
          <w:tab w:val="left" w:pos="0"/>
          <w:tab w:val="left" w:pos="965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48CD">
        <w:rPr>
          <w:rFonts w:ascii="Times New Roman" w:hAnsi="Times New Roman"/>
          <w:sz w:val="28"/>
          <w:szCs w:val="28"/>
        </w:rPr>
        <w:t>Источники внутреннего финансирования дефицита</w:t>
      </w:r>
      <w:r w:rsidRPr="009D4A30">
        <w:rPr>
          <w:rFonts w:ascii="Times New Roman" w:hAnsi="Times New Roman"/>
          <w:sz w:val="28"/>
          <w:szCs w:val="28"/>
        </w:rPr>
        <w:t xml:space="preserve"> </w:t>
      </w:r>
      <w:r w:rsidRPr="007948CD">
        <w:rPr>
          <w:rFonts w:ascii="Times New Roman" w:hAnsi="Times New Roman"/>
          <w:sz w:val="28"/>
          <w:szCs w:val="28"/>
        </w:rPr>
        <w:t xml:space="preserve">районного бюджета, </w:t>
      </w:r>
    </w:p>
    <w:p w:rsidR="00792A7A" w:rsidRDefault="00792A7A" w:rsidP="00857FD6">
      <w:pPr>
        <w:tabs>
          <w:tab w:val="left" w:pos="0"/>
          <w:tab w:val="left" w:pos="965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48CD">
        <w:rPr>
          <w:rFonts w:ascii="Times New Roman" w:hAnsi="Times New Roman"/>
          <w:sz w:val="28"/>
          <w:szCs w:val="28"/>
        </w:rPr>
        <w:t>перечень статей и видов источников финансирования</w:t>
      </w:r>
    </w:p>
    <w:p w:rsidR="00792A7A" w:rsidRDefault="00792A7A" w:rsidP="00857FD6">
      <w:pPr>
        <w:tabs>
          <w:tab w:val="left" w:pos="0"/>
          <w:tab w:val="left" w:pos="965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48CD">
        <w:rPr>
          <w:rFonts w:ascii="Times New Roman" w:hAnsi="Times New Roman"/>
          <w:sz w:val="28"/>
          <w:szCs w:val="28"/>
        </w:rPr>
        <w:t xml:space="preserve"> дефицитов бюджетов на 20</w:t>
      </w:r>
      <w:r>
        <w:rPr>
          <w:rFonts w:ascii="Times New Roman" w:hAnsi="Times New Roman"/>
          <w:sz w:val="28"/>
          <w:szCs w:val="28"/>
        </w:rPr>
        <w:t>2</w:t>
      </w:r>
      <w:r w:rsidR="005512A5">
        <w:rPr>
          <w:rFonts w:ascii="Times New Roman" w:hAnsi="Times New Roman"/>
          <w:sz w:val="28"/>
          <w:szCs w:val="28"/>
        </w:rPr>
        <w:t>3</w:t>
      </w:r>
      <w:r w:rsidRPr="007948CD">
        <w:rPr>
          <w:rFonts w:ascii="Times New Roman" w:hAnsi="Times New Roman"/>
          <w:sz w:val="28"/>
          <w:szCs w:val="28"/>
        </w:rPr>
        <w:t xml:space="preserve"> год</w:t>
      </w:r>
    </w:p>
    <w:p w:rsidR="00792A7A" w:rsidRDefault="00792A7A" w:rsidP="00857FD6">
      <w:pPr>
        <w:tabs>
          <w:tab w:val="left" w:pos="0"/>
          <w:tab w:val="left" w:pos="965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2A7A" w:rsidRDefault="00792A7A" w:rsidP="00857FD6">
      <w:pPr>
        <w:tabs>
          <w:tab w:val="left" w:pos="0"/>
          <w:tab w:val="left" w:pos="965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</w:t>
      </w:r>
      <w:r w:rsidRPr="007948CD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992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35"/>
        <w:gridCol w:w="1690"/>
      </w:tblGrid>
      <w:tr w:rsidR="00792A7A" w:rsidRPr="009A00E1" w:rsidTr="00971571">
        <w:trPr>
          <w:trHeight w:val="639"/>
        </w:trPr>
        <w:tc>
          <w:tcPr>
            <w:tcW w:w="8235" w:type="dxa"/>
            <w:vAlign w:val="center"/>
          </w:tcPr>
          <w:p w:rsidR="00792A7A" w:rsidRPr="009A00E1" w:rsidRDefault="00792A7A" w:rsidP="001324B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690" w:type="dxa"/>
            <w:vAlign w:val="center"/>
          </w:tcPr>
          <w:p w:rsidR="00792A7A" w:rsidRPr="009A00E1" w:rsidRDefault="00792A7A" w:rsidP="001324B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792A7A" w:rsidRPr="009A00E1" w:rsidTr="00971571">
        <w:trPr>
          <w:trHeight w:val="300"/>
          <w:tblHeader/>
        </w:trPr>
        <w:tc>
          <w:tcPr>
            <w:tcW w:w="8235" w:type="dxa"/>
            <w:vAlign w:val="bottom"/>
          </w:tcPr>
          <w:p w:rsidR="00792A7A" w:rsidRPr="009A00E1" w:rsidRDefault="00792A7A" w:rsidP="001324B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90" w:type="dxa"/>
            <w:vAlign w:val="bottom"/>
          </w:tcPr>
          <w:p w:rsidR="00792A7A" w:rsidRPr="009A00E1" w:rsidRDefault="00792A7A" w:rsidP="001324B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61231" w:rsidRPr="009A00E1" w:rsidTr="00971571">
        <w:trPr>
          <w:trHeight w:val="510"/>
        </w:trPr>
        <w:tc>
          <w:tcPr>
            <w:tcW w:w="8235" w:type="dxa"/>
            <w:vAlign w:val="bottom"/>
          </w:tcPr>
          <w:p w:rsidR="00B61231" w:rsidRPr="009A00E1" w:rsidRDefault="00B61231" w:rsidP="001324BE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A3A1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Источники внутреннего финансирования дефицита бюджета</w:t>
            </w:r>
          </w:p>
        </w:tc>
        <w:tc>
          <w:tcPr>
            <w:tcW w:w="1690" w:type="dxa"/>
            <w:noWrap/>
            <w:vAlign w:val="center"/>
          </w:tcPr>
          <w:p w:rsidR="00B61231" w:rsidRPr="007948CD" w:rsidRDefault="00B57937" w:rsidP="00D718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78 </w:t>
            </w:r>
            <w:r w:rsidR="00D71862">
              <w:rPr>
                <w:rFonts w:ascii="Times New Roman" w:hAnsi="Times New Roman"/>
                <w:sz w:val="28"/>
                <w:szCs w:val="28"/>
              </w:rPr>
              <w:t>325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B61231" w:rsidRPr="009A00E1" w:rsidTr="00971571">
        <w:trPr>
          <w:trHeight w:val="343"/>
        </w:trPr>
        <w:tc>
          <w:tcPr>
            <w:tcW w:w="8235" w:type="dxa"/>
            <w:vAlign w:val="bottom"/>
          </w:tcPr>
          <w:p w:rsidR="00B61231" w:rsidRPr="009A00E1" w:rsidRDefault="00B61231" w:rsidP="001324BE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690" w:type="dxa"/>
            <w:noWrap/>
            <w:vAlign w:val="center"/>
          </w:tcPr>
          <w:p w:rsidR="00B61231" w:rsidRPr="007948CD" w:rsidRDefault="00B57937" w:rsidP="00D718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78 </w:t>
            </w:r>
            <w:r w:rsidR="00D71862">
              <w:rPr>
                <w:rFonts w:ascii="Times New Roman" w:hAnsi="Times New Roman"/>
                <w:sz w:val="28"/>
                <w:szCs w:val="28"/>
              </w:rPr>
              <w:t>325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B61231" w:rsidRPr="009A00E1" w:rsidTr="00971571">
        <w:trPr>
          <w:trHeight w:val="510"/>
        </w:trPr>
        <w:tc>
          <w:tcPr>
            <w:tcW w:w="8235" w:type="dxa"/>
            <w:vAlign w:val="center"/>
          </w:tcPr>
          <w:p w:rsidR="00B61231" w:rsidRPr="009A00E1" w:rsidRDefault="00B61231" w:rsidP="001324BE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Разница между средствами, полученными от возврата предоставленных из </w:t>
            </w:r>
            <w:r w:rsidRPr="009A00E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бюджетов муниципальных районов</w:t>
            </w:r>
            <w:r w:rsidRPr="009A00E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другим бюджетам бюджетной системы Российской Федерации бюджетных кредитов, и суммой предоставленных из </w:t>
            </w:r>
            <w:r w:rsidRPr="009A00E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бюджетов муниципальных районов</w:t>
            </w:r>
            <w:r w:rsidRPr="009A00E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другим бюджетам бюджетной системы Российской Федерации бюджетных кредитов в валюте Российской Федерации</w:t>
            </w:r>
          </w:p>
        </w:tc>
        <w:tc>
          <w:tcPr>
            <w:tcW w:w="1690" w:type="dxa"/>
            <w:noWrap/>
            <w:vAlign w:val="center"/>
          </w:tcPr>
          <w:p w:rsidR="00B61231" w:rsidRPr="007948CD" w:rsidRDefault="00B61231" w:rsidP="00B6123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</w:tbl>
    <w:p w:rsidR="00792A7A" w:rsidRPr="00EC01E6" w:rsidRDefault="00792A7A" w:rsidP="00345B9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792A7A" w:rsidRDefault="00792A7A" w:rsidP="00EC01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2A7A" w:rsidRPr="00EC01E6" w:rsidRDefault="00792A7A" w:rsidP="00EC01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61C7" w:rsidRDefault="002E61C7" w:rsidP="002E61C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финансового управления</w:t>
      </w:r>
    </w:p>
    <w:p w:rsidR="002E61C7" w:rsidRDefault="002E61C7" w:rsidP="002E61C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муниципального образования</w:t>
      </w:r>
    </w:p>
    <w:p w:rsidR="002E61C7" w:rsidRDefault="002E61C7" w:rsidP="002E61C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Каневской район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А.И. Битюков</w:t>
      </w:r>
    </w:p>
    <w:p w:rsidR="00792A7A" w:rsidRPr="00EC01E6" w:rsidRDefault="00792A7A" w:rsidP="00EC01E6">
      <w:pPr>
        <w:keepNext/>
        <w:keepLines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792A7A" w:rsidRPr="00EC01E6" w:rsidSect="000D5B43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542" w:rsidRDefault="00FA4542" w:rsidP="002325D0">
      <w:pPr>
        <w:spacing w:after="0" w:line="240" w:lineRule="auto"/>
      </w:pPr>
      <w:r>
        <w:separator/>
      </w:r>
    </w:p>
  </w:endnote>
  <w:endnote w:type="continuationSeparator" w:id="0">
    <w:p w:rsidR="00FA4542" w:rsidRDefault="00FA4542" w:rsidP="00232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3EA" w:rsidRDefault="00B203EA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3EA" w:rsidRDefault="00B203EA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3EA" w:rsidRDefault="00B203E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542" w:rsidRDefault="00FA4542" w:rsidP="002325D0">
      <w:pPr>
        <w:spacing w:after="0" w:line="240" w:lineRule="auto"/>
      </w:pPr>
      <w:r>
        <w:separator/>
      </w:r>
    </w:p>
  </w:footnote>
  <w:footnote w:type="continuationSeparator" w:id="0">
    <w:p w:rsidR="00FA4542" w:rsidRDefault="00FA4542" w:rsidP="00232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3EA" w:rsidRDefault="00F30446" w:rsidP="005E5E94">
    <w:pPr>
      <w:pStyle w:val="a8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B203EA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B203EA" w:rsidRDefault="00B203E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3EA" w:rsidRDefault="00F30446" w:rsidP="005E5E94">
    <w:pPr>
      <w:pStyle w:val="a8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B203EA"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7E23AF">
      <w:rPr>
        <w:rStyle w:val="af6"/>
        <w:noProof/>
      </w:rPr>
      <w:t>2</w:t>
    </w:r>
    <w:r>
      <w:rPr>
        <w:rStyle w:val="af6"/>
      </w:rPr>
      <w:fldChar w:fldCharType="end"/>
    </w:r>
  </w:p>
  <w:p w:rsidR="00B203EA" w:rsidRDefault="00B203EA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3EA" w:rsidRDefault="00B203EA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3EA" w:rsidRPr="00740245" w:rsidRDefault="00F30446">
    <w:pPr>
      <w:pStyle w:val="a8"/>
      <w:jc w:val="center"/>
      <w:rPr>
        <w:rFonts w:ascii="Times New Roman" w:hAnsi="Times New Roman"/>
        <w:sz w:val="28"/>
        <w:szCs w:val="28"/>
      </w:rPr>
    </w:pPr>
    <w:r w:rsidRPr="00740245">
      <w:rPr>
        <w:rFonts w:ascii="Times New Roman" w:hAnsi="Times New Roman"/>
        <w:sz w:val="28"/>
        <w:szCs w:val="28"/>
      </w:rPr>
      <w:fldChar w:fldCharType="begin"/>
    </w:r>
    <w:r w:rsidR="00B203EA" w:rsidRPr="00740245">
      <w:rPr>
        <w:rFonts w:ascii="Times New Roman" w:hAnsi="Times New Roman"/>
        <w:sz w:val="28"/>
        <w:szCs w:val="28"/>
      </w:rPr>
      <w:instrText xml:space="preserve"> PAGE   \* MERGEFORMAT </w:instrText>
    </w:r>
    <w:r w:rsidRPr="00740245">
      <w:rPr>
        <w:rFonts w:ascii="Times New Roman" w:hAnsi="Times New Roman"/>
        <w:sz w:val="28"/>
        <w:szCs w:val="28"/>
      </w:rPr>
      <w:fldChar w:fldCharType="separate"/>
    </w:r>
    <w:r w:rsidR="003D369E">
      <w:rPr>
        <w:rFonts w:ascii="Times New Roman" w:hAnsi="Times New Roman"/>
        <w:noProof/>
        <w:sz w:val="28"/>
        <w:szCs w:val="28"/>
      </w:rPr>
      <w:t>3</w:t>
    </w:r>
    <w:r w:rsidRPr="00740245">
      <w:rPr>
        <w:rFonts w:ascii="Times New Roman" w:hAnsi="Times New Roman"/>
        <w:sz w:val="28"/>
        <w:szCs w:val="28"/>
      </w:rPr>
      <w:fldChar w:fldCharType="end"/>
    </w:r>
  </w:p>
  <w:p w:rsidR="00B203EA" w:rsidRDefault="00B203EA">
    <w:pPr>
      <w:pStyle w:val="a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3EA" w:rsidRDefault="00B203EA" w:rsidP="00431944">
    <w:pPr>
      <w:pStyle w:val="a8"/>
      <w:tabs>
        <w:tab w:val="clear" w:pos="4677"/>
        <w:tab w:val="clear" w:pos="9355"/>
        <w:tab w:val="left" w:pos="6123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283C"/>
    <w:rsid w:val="00001800"/>
    <w:rsid w:val="000054AF"/>
    <w:rsid w:val="0001221B"/>
    <w:rsid w:val="0001383E"/>
    <w:rsid w:val="000150AD"/>
    <w:rsid w:val="00022F15"/>
    <w:rsid w:val="00024719"/>
    <w:rsid w:val="00033596"/>
    <w:rsid w:val="00033BE3"/>
    <w:rsid w:val="0003559C"/>
    <w:rsid w:val="00046429"/>
    <w:rsid w:val="000551FB"/>
    <w:rsid w:val="00056FEA"/>
    <w:rsid w:val="00064BC7"/>
    <w:rsid w:val="000744BE"/>
    <w:rsid w:val="00085805"/>
    <w:rsid w:val="00092DCC"/>
    <w:rsid w:val="00092E1A"/>
    <w:rsid w:val="000939A7"/>
    <w:rsid w:val="0009672A"/>
    <w:rsid w:val="000B6428"/>
    <w:rsid w:val="000B755A"/>
    <w:rsid w:val="000B7B49"/>
    <w:rsid w:val="000D1D1F"/>
    <w:rsid w:val="000D5B43"/>
    <w:rsid w:val="000F16B0"/>
    <w:rsid w:val="000F204B"/>
    <w:rsid w:val="000F416C"/>
    <w:rsid w:val="000F4B3A"/>
    <w:rsid w:val="0010226B"/>
    <w:rsid w:val="00102906"/>
    <w:rsid w:val="00104B44"/>
    <w:rsid w:val="00106EB9"/>
    <w:rsid w:val="00110298"/>
    <w:rsid w:val="001137BB"/>
    <w:rsid w:val="00114692"/>
    <w:rsid w:val="00127087"/>
    <w:rsid w:val="00130FE9"/>
    <w:rsid w:val="001324BE"/>
    <w:rsid w:val="001325DF"/>
    <w:rsid w:val="001570F0"/>
    <w:rsid w:val="0016522A"/>
    <w:rsid w:val="00170405"/>
    <w:rsid w:val="00171487"/>
    <w:rsid w:val="00176653"/>
    <w:rsid w:val="00184746"/>
    <w:rsid w:val="00187675"/>
    <w:rsid w:val="00187F6E"/>
    <w:rsid w:val="00194EB2"/>
    <w:rsid w:val="001972D7"/>
    <w:rsid w:val="001A0104"/>
    <w:rsid w:val="001A0955"/>
    <w:rsid w:val="001C1E51"/>
    <w:rsid w:val="001D27AD"/>
    <w:rsid w:val="001E76D9"/>
    <w:rsid w:val="00206727"/>
    <w:rsid w:val="00210D90"/>
    <w:rsid w:val="00213F38"/>
    <w:rsid w:val="00214904"/>
    <w:rsid w:val="002168ED"/>
    <w:rsid w:val="00217BCF"/>
    <w:rsid w:val="00221DB1"/>
    <w:rsid w:val="00225685"/>
    <w:rsid w:val="00227BAA"/>
    <w:rsid w:val="00230808"/>
    <w:rsid w:val="002325D0"/>
    <w:rsid w:val="002349A8"/>
    <w:rsid w:val="00234AC2"/>
    <w:rsid w:val="002358CC"/>
    <w:rsid w:val="00250398"/>
    <w:rsid w:val="002521E1"/>
    <w:rsid w:val="00257E3C"/>
    <w:rsid w:val="00274D32"/>
    <w:rsid w:val="0029725C"/>
    <w:rsid w:val="00297C66"/>
    <w:rsid w:val="002A6288"/>
    <w:rsid w:val="002A62E3"/>
    <w:rsid w:val="002B07F7"/>
    <w:rsid w:val="002B4D77"/>
    <w:rsid w:val="002B65A6"/>
    <w:rsid w:val="002C76E6"/>
    <w:rsid w:val="002D5710"/>
    <w:rsid w:val="002E61C7"/>
    <w:rsid w:val="002F38D5"/>
    <w:rsid w:val="002F57A8"/>
    <w:rsid w:val="00310B57"/>
    <w:rsid w:val="00316119"/>
    <w:rsid w:val="00322708"/>
    <w:rsid w:val="00332884"/>
    <w:rsid w:val="00344080"/>
    <w:rsid w:val="00345B9F"/>
    <w:rsid w:val="0035267F"/>
    <w:rsid w:val="00363A54"/>
    <w:rsid w:val="00377062"/>
    <w:rsid w:val="003832F2"/>
    <w:rsid w:val="003924BD"/>
    <w:rsid w:val="00393578"/>
    <w:rsid w:val="00397403"/>
    <w:rsid w:val="00397C42"/>
    <w:rsid w:val="003A323B"/>
    <w:rsid w:val="003A6860"/>
    <w:rsid w:val="003C373B"/>
    <w:rsid w:val="003C3A96"/>
    <w:rsid w:val="003D2020"/>
    <w:rsid w:val="003D2CAF"/>
    <w:rsid w:val="003D369E"/>
    <w:rsid w:val="003D4FB3"/>
    <w:rsid w:val="003E5989"/>
    <w:rsid w:val="003F6054"/>
    <w:rsid w:val="003F71BF"/>
    <w:rsid w:val="00400A4D"/>
    <w:rsid w:val="004064FD"/>
    <w:rsid w:val="00407F13"/>
    <w:rsid w:val="004204F3"/>
    <w:rsid w:val="00420D63"/>
    <w:rsid w:val="00424C9E"/>
    <w:rsid w:val="004265BF"/>
    <w:rsid w:val="004277AB"/>
    <w:rsid w:val="00430688"/>
    <w:rsid w:val="00431944"/>
    <w:rsid w:val="00434E25"/>
    <w:rsid w:val="00437614"/>
    <w:rsid w:val="004738C2"/>
    <w:rsid w:val="0047502F"/>
    <w:rsid w:val="00475F9B"/>
    <w:rsid w:val="00482EF4"/>
    <w:rsid w:val="004914A8"/>
    <w:rsid w:val="004A225D"/>
    <w:rsid w:val="004F6678"/>
    <w:rsid w:val="00503C80"/>
    <w:rsid w:val="00506FE8"/>
    <w:rsid w:val="00511C2A"/>
    <w:rsid w:val="00512DB8"/>
    <w:rsid w:val="00517868"/>
    <w:rsid w:val="005207C1"/>
    <w:rsid w:val="005214EA"/>
    <w:rsid w:val="0052276D"/>
    <w:rsid w:val="00522AA6"/>
    <w:rsid w:val="00535CB1"/>
    <w:rsid w:val="00542B58"/>
    <w:rsid w:val="0054314F"/>
    <w:rsid w:val="005512A5"/>
    <w:rsid w:val="005601A7"/>
    <w:rsid w:val="0056440E"/>
    <w:rsid w:val="00571C44"/>
    <w:rsid w:val="00571CC0"/>
    <w:rsid w:val="005730D8"/>
    <w:rsid w:val="00574918"/>
    <w:rsid w:val="00593FC1"/>
    <w:rsid w:val="005957AB"/>
    <w:rsid w:val="005A2721"/>
    <w:rsid w:val="005A4EFC"/>
    <w:rsid w:val="005A7731"/>
    <w:rsid w:val="005E2873"/>
    <w:rsid w:val="005E40C2"/>
    <w:rsid w:val="005E5E94"/>
    <w:rsid w:val="0061266E"/>
    <w:rsid w:val="00617E8C"/>
    <w:rsid w:val="00617F30"/>
    <w:rsid w:val="00620809"/>
    <w:rsid w:val="006241FA"/>
    <w:rsid w:val="00625BB9"/>
    <w:rsid w:val="0063554C"/>
    <w:rsid w:val="00651B67"/>
    <w:rsid w:val="00661981"/>
    <w:rsid w:val="00662283"/>
    <w:rsid w:val="006635AB"/>
    <w:rsid w:val="006733F9"/>
    <w:rsid w:val="00677364"/>
    <w:rsid w:val="00677AC4"/>
    <w:rsid w:val="0068731E"/>
    <w:rsid w:val="00695A03"/>
    <w:rsid w:val="00696957"/>
    <w:rsid w:val="006A71DE"/>
    <w:rsid w:val="006B41D6"/>
    <w:rsid w:val="006E072D"/>
    <w:rsid w:val="006E4C1D"/>
    <w:rsid w:val="006F319C"/>
    <w:rsid w:val="006F495F"/>
    <w:rsid w:val="006F5207"/>
    <w:rsid w:val="00717F49"/>
    <w:rsid w:val="0073047D"/>
    <w:rsid w:val="007310BB"/>
    <w:rsid w:val="007327C8"/>
    <w:rsid w:val="00740245"/>
    <w:rsid w:val="0075105E"/>
    <w:rsid w:val="00755742"/>
    <w:rsid w:val="00760EC0"/>
    <w:rsid w:val="00761644"/>
    <w:rsid w:val="00763EEF"/>
    <w:rsid w:val="00770E65"/>
    <w:rsid w:val="0077431B"/>
    <w:rsid w:val="00787DEF"/>
    <w:rsid w:val="00792A7A"/>
    <w:rsid w:val="00792B55"/>
    <w:rsid w:val="007948CD"/>
    <w:rsid w:val="007A21C7"/>
    <w:rsid w:val="007A4038"/>
    <w:rsid w:val="007B03AB"/>
    <w:rsid w:val="007C4774"/>
    <w:rsid w:val="007C5BBE"/>
    <w:rsid w:val="007C723A"/>
    <w:rsid w:val="007C7C29"/>
    <w:rsid w:val="007D3FDE"/>
    <w:rsid w:val="007D4A91"/>
    <w:rsid w:val="007E23AF"/>
    <w:rsid w:val="007E7AB7"/>
    <w:rsid w:val="007F3A62"/>
    <w:rsid w:val="0081654E"/>
    <w:rsid w:val="00834E15"/>
    <w:rsid w:val="00835D34"/>
    <w:rsid w:val="00835EBB"/>
    <w:rsid w:val="008361C3"/>
    <w:rsid w:val="008369F4"/>
    <w:rsid w:val="008377DD"/>
    <w:rsid w:val="0085295A"/>
    <w:rsid w:val="00857FD6"/>
    <w:rsid w:val="008A02B6"/>
    <w:rsid w:val="008A110B"/>
    <w:rsid w:val="008A30A1"/>
    <w:rsid w:val="008A5278"/>
    <w:rsid w:val="008A59CD"/>
    <w:rsid w:val="008A7BC7"/>
    <w:rsid w:val="008B2545"/>
    <w:rsid w:val="008C1944"/>
    <w:rsid w:val="008C387B"/>
    <w:rsid w:val="008C4F8B"/>
    <w:rsid w:val="008D16A0"/>
    <w:rsid w:val="008E02AE"/>
    <w:rsid w:val="008F6B51"/>
    <w:rsid w:val="009028DB"/>
    <w:rsid w:val="00902927"/>
    <w:rsid w:val="00905717"/>
    <w:rsid w:val="00916EA5"/>
    <w:rsid w:val="00925FAE"/>
    <w:rsid w:val="00953E57"/>
    <w:rsid w:val="0096197E"/>
    <w:rsid w:val="009622EA"/>
    <w:rsid w:val="00963BF9"/>
    <w:rsid w:val="00966881"/>
    <w:rsid w:val="00971571"/>
    <w:rsid w:val="0097373E"/>
    <w:rsid w:val="00973FD1"/>
    <w:rsid w:val="00981109"/>
    <w:rsid w:val="009830DE"/>
    <w:rsid w:val="00985D1B"/>
    <w:rsid w:val="00987C0B"/>
    <w:rsid w:val="009A00E1"/>
    <w:rsid w:val="009C3DC0"/>
    <w:rsid w:val="009D4A30"/>
    <w:rsid w:val="009D6240"/>
    <w:rsid w:val="009D74AE"/>
    <w:rsid w:val="009E24AD"/>
    <w:rsid w:val="009E6B05"/>
    <w:rsid w:val="009E75FA"/>
    <w:rsid w:val="009F59A1"/>
    <w:rsid w:val="00A11717"/>
    <w:rsid w:val="00A12060"/>
    <w:rsid w:val="00A14F33"/>
    <w:rsid w:val="00A15296"/>
    <w:rsid w:val="00A24E1B"/>
    <w:rsid w:val="00A30472"/>
    <w:rsid w:val="00A32369"/>
    <w:rsid w:val="00A35AD7"/>
    <w:rsid w:val="00A42EA3"/>
    <w:rsid w:val="00A50D04"/>
    <w:rsid w:val="00A65191"/>
    <w:rsid w:val="00A77257"/>
    <w:rsid w:val="00A86976"/>
    <w:rsid w:val="00A9156B"/>
    <w:rsid w:val="00AA192A"/>
    <w:rsid w:val="00AC6552"/>
    <w:rsid w:val="00AC6A83"/>
    <w:rsid w:val="00AD2C99"/>
    <w:rsid w:val="00AD4466"/>
    <w:rsid w:val="00B0427F"/>
    <w:rsid w:val="00B203EA"/>
    <w:rsid w:val="00B24D9F"/>
    <w:rsid w:val="00B307C7"/>
    <w:rsid w:val="00B32271"/>
    <w:rsid w:val="00B3227A"/>
    <w:rsid w:val="00B37FB4"/>
    <w:rsid w:val="00B44220"/>
    <w:rsid w:val="00B47F1E"/>
    <w:rsid w:val="00B53B78"/>
    <w:rsid w:val="00B57937"/>
    <w:rsid w:val="00B6000D"/>
    <w:rsid w:val="00B61231"/>
    <w:rsid w:val="00B63E95"/>
    <w:rsid w:val="00B646A5"/>
    <w:rsid w:val="00B71362"/>
    <w:rsid w:val="00B717C4"/>
    <w:rsid w:val="00B7777D"/>
    <w:rsid w:val="00B81C7B"/>
    <w:rsid w:val="00B8273D"/>
    <w:rsid w:val="00B8366C"/>
    <w:rsid w:val="00B87C24"/>
    <w:rsid w:val="00B957FF"/>
    <w:rsid w:val="00BA2565"/>
    <w:rsid w:val="00BA3F3C"/>
    <w:rsid w:val="00BB5A3A"/>
    <w:rsid w:val="00BC135E"/>
    <w:rsid w:val="00BC216C"/>
    <w:rsid w:val="00BC350D"/>
    <w:rsid w:val="00BD43E8"/>
    <w:rsid w:val="00BD684D"/>
    <w:rsid w:val="00BE12E0"/>
    <w:rsid w:val="00BE3BA5"/>
    <w:rsid w:val="00BE6E22"/>
    <w:rsid w:val="00BF4E4C"/>
    <w:rsid w:val="00C251D7"/>
    <w:rsid w:val="00C25599"/>
    <w:rsid w:val="00C3721F"/>
    <w:rsid w:val="00C40E13"/>
    <w:rsid w:val="00C427D0"/>
    <w:rsid w:val="00C4283C"/>
    <w:rsid w:val="00C44ADA"/>
    <w:rsid w:val="00C4510B"/>
    <w:rsid w:val="00C50F7E"/>
    <w:rsid w:val="00C51378"/>
    <w:rsid w:val="00C606CF"/>
    <w:rsid w:val="00C645FE"/>
    <w:rsid w:val="00C7032B"/>
    <w:rsid w:val="00C73BE9"/>
    <w:rsid w:val="00C80973"/>
    <w:rsid w:val="00C8185A"/>
    <w:rsid w:val="00C86C40"/>
    <w:rsid w:val="00C923E4"/>
    <w:rsid w:val="00CB1A33"/>
    <w:rsid w:val="00CC24EA"/>
    <w:rsid w:val="00CD060C"/>
    <w:rsid w:val="00CD17FA"/>
    <w:rsid w:val="00CD436F"/>
    <w:rsid w:val="00CD6934"/>
    <w:rsid w:val="00CE0B86"/>
    <w:rsid w:val="00CE39B9"/>
    <w:rsid w:val="00CE62BF"/>
    <w:rsid w:val="00CF286E"/>
    <w:rsid w:val="00CF45FF"/>
    <w:rsid w:val="00CF6F77"/>
    <w:rsid w:val="00D07800"/>
    <w:rsid w:val="00D07E7D"/>
    <w:rsid w:val="00D101B5"/>
    <w:rsid w:val="00D14A6D"/>
    <w:rsid w:val="00D20F9F"/>
    <w:rsid w:val="00D214B6"/>
    <w:rsid w:val="00D23579"/>
    <w:rsid w:val="00D26F82"/>
    <w:rsid w:val="00D377AC"/>
    <w:rsid w:val="00D519C9"/>
    <w:rsid w:val="00D55A74"/>
    <w:rsid w:val="00D64171"/>
    <w:rsid w:val="00D71862"/>
    <w:rsid w:val="00D81F08"/>
    <w:rsid w:val="00D90A87"/>
    <w:rsid w:val="00DA3A1F"/>
    <w:rsid w:val="00DB7ECD"/>
    <w:rsid w:val="00DC693C"/>
    <w:rsid w:val="00DD5C9B"/>
    <w:rsid w:val="00DD6897"/>
    <w:rsid w:val="00DD7527"/>
    <w:rsid w:val="00DE5EC0"/>
    <w:rsid w:val="00DE61EE"/>
    <w:rsid w:val="00DE72E7"/>
    <w:rsid w:val="00DF502A"/>
    <w:rsid w:val="00E0079E"/>
    <w:rsid w:val="00E04291"/>
    <w:rsid w:val="00E07EF3"/>
    <w:rsid w:val="00E154A4"/>
    <w:rsid w:val="00E252FC"/>
    <w:rsid w:val="00E270E8"/>
    <w:rsid w:val="00E47499"/>
    <w:rsid w:val="00E56B7A"/>
    <w:rsid w:val="00E572CB"/>
    <w:rsid w:val="00E619B7"/>
    <w:rsid w:val="00E658EB"/>
    <w:rsid w:val="00E72C8F"/>
    <w:rsid w:val="00E74344"/>
    <w:rsid w:val="00E81A11"/>
    <w:rsid w:val="00E96374"/>
    <w:rsid w:val="00E97564"/>
    <w:rsid w:val="00EB66DB"/>
    <w:rsid w:val="00EB6A3D"/>
    <w:rsid w:val="00EB7CD7"/>
    <w:rsid w:val="00EC01E6"/>
    <w:rsid w:val="00ED3444"/>
    <w:rsid w:val="00ED5769"/>
    <w:rsid w:val="00EF0DC3"/>
    <w:rsid w:val="00EF35C2"/>
    <w:rsid w:val="00F04AB5"/>
    <w:rsid w:val="00F077E3"/>
    <w:rsid w:val="00F15825"/>
    <w:rsid w:val="00F203E8"/>
    <w:rsid w:val="00F30446"/>
    <w:rsid w:val="00F31FE5"/>
    <w:rsid w:val="00F34872"/>
    <w:rsid w:val="00F54B1F"/>
    <w:rsid w:val="00F6016C"/>
    <w:rsid w:val="00F621B7"/>
    <w:rsid w:val="00F71EA6"/>
    <w:rsid w:val="00F907FD"/>
    <w:rsid w:val="00F95F62"/>
    <w:rsid w:val="00FA4542"/>
    <w:rsid w:val="00FB6052"/>
    <w:rsid w:val="00FB613F"/>
    <w:rsid w:val="00FC0042"/>
    <w:rsid w:val="00FC05E1"/>
    <w:rsid w:val="00FC29A8"/>
    <w:rsid w:val="00FD7F54"/>
    <w:rsid w:val="00FE3E94"/>
    <w:rsid w:val="00FE771E"/>
    <w:rsid w:val="00FF1CD8"/>
    <w:rsid w:val="00FF4D97"/>
    <w:rsid w:val="00FF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C31659E-5DB6-484D-B738-B7DAB02EF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72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4283C"/>
    <w:pPr>
      <w:keepNext/>
      <w:spacing w:after="0" w:line="348" w:lineRule="auto"/>
      <w:jc w:val="both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4283C"/>
    <w:rPr>
      <w:rFonts w:ascii="Times New Roman" w:hAnsi="Times New Roman" w:cs="Times New Roman"/>
      <w:sz w:val="20"/>
      <w:szCs w:val="20"/>
    </w:rPr>
  </w:style>
  <w:style w:type="character" w:styleId="a3">
    <w:name w:val="Hyperlink"/>
    <w:uiPriority w:val="99"/>
    <w:rsid w:val="00C4283C"/>
    <w:rPr>
      <w:rFonts w:cs="Times New Roman"/>
      <w:color w:val="0000FF"/>
      <w:u w:val="single"/>
    </w:rPr>
  </w:style>
  <w:style w:type="paragraph" w:styleId="2">
    <w:name w:val="List 2"/>
    <w:basedOn w:val="a"/>
    <w:uiPriority w:val="99"/>
    <w:rsid w:val="00C4283C"/>
    <w:pPr>
      <w:spacing w:after="0" w:line="360" w:lineRule="auto"/>
      <w:ind w:firstLine="709"/>
    </w:pPr>
    <w:rPr>
      <w:lang w:eastAsia="en-US"/>
    </w:rPr>
  </w:style>
  <w:style w:type="character" w:customStyle="1" w:styleId="a4">
    <w:name w:val="Основной текст Знак"/>
    <w:link w:val="a5"/>
    <w:uiPriority w:val="99"/>
    <w:locked/>
    <w:rsid w:val="00C4283C"/>
    <w:rPr>
      <w:rFonts w:cs="Times New Roman"/>
      <w:sz w:val="28"/>
      <w:lang w:eastAsia="ar-SA" w:bidi="ar-SA"/>
    </w:rPr>
  </w:style>
  <w:style w:type="paragraph" w:styleId="a5">
    <w:name w:val="Body Text"/>
    <w:basedOn w:val="a"/>
    <w:link w:val="a4"/>
    <w:uiPriority w:val="99"/>
    <w:rsid w:val="00C4283C"/>
    <w:pPr>
      <w:suppressAutoHyphens/>
      <w:spacing w:after="0" w:line="240" w:lineRule="auto"/>
      <w:ind w:firstLine="709"/>
      <w:jc w:val="both"/>
    </w:pPr>
    <w:rPr>
      <w:sz w:val="28"/>
      <w:lang w:eastAsia="ar-SA"/>
    </w:rPr>
  </w:style>
  <w:style w:type="character" w:customStyle="1" w:styleId="BodyTextChar1">
    <w:name w:val="Body Text Char1"/>
    <w:basedOn w:val="a0"/>
    <w:uiPriority w:val="99"/>
    <w:semiHidden/>
    <w:rsid w:val="00C97D14"/>
  </w:style>
  <w:style w:type="character" w:customStyle="1" w:styleId="11">
    <w:name w:val="Основной текст Знак1"/>
    <w:uiPriority w:val="99"/>
    <w:semiHidden/>
    <w:locked/>
    <w:rsid w:val="00C4283C"/>
    <w:rPr>
      <w:rFonts w:cs="Times New Roman"/>
    </w:rPr>
  </w:style>
  <w:style w:type="paragraph" w:customStyle="1" w:styleId="ConsPlusNormal">
    <w:name w:val="ConsPlusNormal"/>
    <w:uiPriority w:val="99"/>
    <w:rsid w:val="00C428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Без интервала Знак"/>
    <w:link w:val="a7"/>
    <w:uiPriority w:val="99"/>
    <w:locked/>
    <w:rsid w:val="00C4283C"/>
    <w:rPr>
      <w:rFonts w:ascii="Calibri" w:hAnsi="Calibri" w:cs="Times New Roman"/>
      <w:lang w:val="en-US" w:eastAsia="en-US"/>
    </w:rPr>
  </w:style>
  <w:style w:type="paragraph" w:styleId="a7">
    <w:name w:val="No Spacing"/>
    <w:basedOn w:val="a"/>
    <w:link w:val="a6"/>
    <w:uiPriority w:val="99"/>
    <w:qFormat/>
    <w:rsid w:val="00C4283C"/>
    <w:pPr>
      <w:spacing w:after="0" w:line="240" w:lineRule="auto"/>
    </w:pPr>
    <w:rPr>
      <w:lang w:val="en-US" w:eastAsia="en-US"/>
    </w:rPr>
  </w:style>
  <w:style w:type="paragraph" w:styleId="a8">
    <w:name w:val="header"/>
    <w:basedOn w:val="a"/>
    <w:link w:val="a9"/>
    <w:uiPriority w:val="99"/>
    <w:rsid w:val="00232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2325D0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232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semiHidden/>
    <w:locked/>
    <w:rsid w:val="002325D0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232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2325D0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uiPriority w:val="99"/>
    <w:semiHidden/>
    <w:rsid w:val="00987C0B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locked/>
    <w:rsid w:val="00987C0B"/>
    <w:rPr>
      <w:rFonts w:cs="Times New Roman"/>
    </w:rPr>
  </w:style>
  <w:style w:type="paragraph" w:customStyle="1" w:styleId="af0">
    <w:name w:val="Нормальный (таблица)"/>
    <w:basedOn w:val="a"/>
    <w:next w:val="a"/>
    <w:uiPriority w:val="99"/>
    <w:rsid w:val="00987C0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paragraph" w:customStyle="1" w:styleId="af1">
    <w:name w:val="Прижатый влево"/>
    <w:basedOn w:val="a"/>
    <w:next w:val="a"/>
    <w:rsid w:val="00987C0B"/>
    <w:pPr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character" w:customStyle="1" w:styleId="blk">
    <w:name w:val="blk"/>
    <w:uiPriority w:val="99"/>
    <w:rsid w:val="00987C0B"/>
    <w:rPr>
      <w:rFonts w:cs="Times New Roman"/>
    </w:rPr>
  </w:style>
  <w:style w:type="paragraph" w:styleId="af2">
    <w:name w:val="Title"/>
    <w:basedOn w:val="a"/>
    <w:link w:val="af3"/>
    <w:uiPriority w:val="99"/>
    <w:qFormat/>
    <w:rsid w:val="00987C0B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3">
    <w:name w:val="Название Знак"/>
    <w:link w:val="af2"/>
    <w:uiPriority w:val="99"/>
    <w:locked/>
    <w:rsid w:val="00987C0B"/>
    <w:rPr>
      <w:rFonts w:ascii="Times New Roman" w:hAnsi="Times New Roman" w:cs="Times New Roman"/>
      <w:sz w:val="20"/>
      <w:szCs w:val="20"/>
    </w:rPr>
  </w:style>
  <w:style w:type="paragraph" w:styleId="af4">
    <w:name w:val="Document Map"/>
    <w:basedOn w:val="a"/>
    <w:link w:val="af5"/>
    <w:uiPriority w:val="99"/>
    <w:semiHidden/>
    <w:rsid w:val="001C1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link w:val="af4"/>
    <w:uiPriority w:val="99"/>
    <w:semiHidden/>
    <w:locked/>
    <w:rsid w:val="001C1E51"/>
    <w:rPr>
      <w:rFonts w:ascii="Tahoma" w:hAnsi="Tahoma" w:cs="Tahoma"/>
      <w:sz w:val="16"/>
      <w:szCs w:val="16"/>
    </w:rPr>
  </w:style>
  <w:style w:type="paragraph" w:customStyle="1" w:styleId="font5">
    <w:name w:val="font5"/>
    <w:basedOn w:val="a"/>
    <w:rsid w:val="00905717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font6">
    <w:name w:val="font6"/>
    <w:basedOn w:val="a"/>
    <w:rsid w:val="00905717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  <w:u w:val="single"/>
    </w:rPr>
  </w:style>
  <w:style w:type="paragraph" w:customStyle="1" w:styleId="font7">
    <w:name w:val="font7"/>
    <w:basedOn w:val="a"/>
    <w:rsid w:val="00905717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  <w:u w:val="single"/>
    </w:rPr>
  </w:style>
  <w:style w:type="paragraph" w:customStyle="1" w:styleId="xl69">
    <w:name w:val="xl69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1">
    <w:name w:val="xl71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72">
    <w:name w:val="xl72"/>
    <w:basedOn w:val="a"/>
    <w:rsid w:val="00905717"/>
    <w:pPr>
      <w:spacing w:before="100" w:beforeAutospacing="1" w:after="100" w:afterAutospacing="1" w:line="240" w:lineRule="auto"/>
    </w:pPr>
    <w:rPr>
      <w:rFonts w:ascii="Arial" w:hAnsi="Arial" w:cs="Arial"/>
      <w:sz w:val="28"/>
      <w:szCs w:val="28"/>
    </w:rPr>
  </w:style>
  <w:style w:type="paragraph" w:customStyle="1" w:styleId="xl73">
    <w:name w:val="xl73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74">
    <w:name w:val="xl74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5">
    <w:name w:val="xl75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76">
    <w:name w:val="xl76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7">
    <w:name w:val="xl77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78">
    <w:name w:val="xl78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79">
    <w:name w:val="xl79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80">
    <w:name w:val="xl80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81">
    <w:name w:val="xl81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82">
    <w:name w:val="xl82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8"/>
      <w:szCs w:val="28"/>
    </w:rPr>
  </w:style>
  <w:style w:type="paragraph" w:customStyle="1" w:styleId="xl83">
    <w:name w:val="xl83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84">
    <w:name w:val="xl84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85">
    <w:name w:val="xl85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8"/>
      <w:szCs w:val="28"/>
    </w:rPr>
  </w:style>
  <w:style w:type="paragraph" w:customStyle="1" w:styleId="xl86">
    <w:name w:val="xl86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87">
    <w:name w:val="xl87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8"/>
      <w:szCs w:val="28"/>
    </w:rPr>
  </w:style>
  <w:style w:type="paragraph" w:customStyle="1" w:styleId="xl88">
    <w:name w:val="xl88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89">
    <w:name w:val="xl89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90">
    <w:name w:val="xl90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91">
    <w:name w:val="xl91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92">
    <w:name w:val="xl92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93">
    <w:name w:val="xl93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8"/>
      <w:szCs w:val="28"/>
    </w:rPr>
  </w:style>
  <w:style w:type="paragraph" w:customStyle="1" w:styleId="xl94">
    <w:name w:val="xl94"/>
    <w:basedOn w:val="a"/>
    <w:rsid w:val="009057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95">
    <w:name w:val="xl95"/>
    <w:basedOn w:val="a"/>
    <w:rsid w:val="009057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96">
    <w:name w:val="xl96"/>
    <w:basedOn w:val="a"/>
    <w:rsid w:val="009057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97">
    <w:name w:val="xl97"/>
    <w:basedOn w:val="a"/>
    <w:rsid w:val="009057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98">
    <w:name w:val="xl98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8"/>
      <w:szCs w:val="28"/>
    </w:rPr>
  </w:style>
  <w:style w:type="paragraph" w:customStyle="1" w:styleId="xl99">
    <w:name w:val="xl99"/>
    <w:basedOn w:val="a"/>
    <w:rsid w:val="00905717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100">
    <w:name w:val="xl100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101">
    <w:name w:val="xl101"/>
    <w:basedOn w:val="a"/>
    <w:rsid w:val="009057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9057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103">
    <w:name w:val="xl103"/>
    <w:basedOn w:val="a"/>
    <w:rsid w:val="00905717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104">
    <w:name w:val="xl104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05">
    <w:name w:val="xl105"/>
    <w:basedOn w:val="a"/>
    <w:rsid w:val="009057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06">
    <w:name w:val="xl106"/>
    <w:basedOn w:val="a"/>
    <w:rsid w:val="009057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07">
    <w:name w:val="xl107"/>
    <w:basedOn w:val="a"/>
    <w:rsid w:val="009057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6">
    <w:name w:val="page number"/>
    <w:uiPriority w:val="99"/>
    <w:rsid w:val="005E5E94"/>
    <w:rPr>
      <w:rFonts w:ascii="Times New Roman" w:hAnsi="Times New Roman" w:cs="Times New Roman"/>
      <w:sz w:val="28"/>
      <w:lang w:val="ru-RU" w:eastAsia="ar-SA" w:bidi="ar-SA"/>
    </w:rPr>
  </w:style>
  <w:style w:type="character" w:styleId="af7">
    <w:name w:val="Strong"/>
    <w:uiPriority w:val="99"/>
    <w:qFormat/>
    <w:rsid w:val="005E5E94"/>
    <w:rPr>
      <w:rFonts w:cs="Times New Roman"/>
      <w:b/>
      <w:bCs/>
    </w:rPr>
  </w:style>
  <w:style w:type="character" w:styleId="af8">
    <w:name w:val="FollowedHyperlink"/>
    <w:uiPriority w:val="99"/>
    <w:semiHidden/>
    <w:rsid w:val="008A110B"/>
    <w:rPr>
      <w:rFonts w:cs="Times New Roman"/>
      <w:color w:val="800080"/>
      <w:u w:val="single"/>
    </w:rPr>
  </w:style>
  <w:style w:type="paragraph" w:customStyle="1" w:styleId="xl68">
    <w:name w:val="xl68"/>
    <w:basedOn w:val="a"/>
    <w:rsid w:val="008A11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67">
    <w:name w:val="xl67"/>
    <w:basedOn w:val="a"/>
    <w:rsid w:val="00092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108">
    <w:name w:val="xl108"/>
    <w:basedOn w:val="a"/>
    <w:rsid w:val="00092E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09">
    <w:name w:val="xl109"/>
    <w:basedOn w:val="a"/>
    <w:rsid w:val="00092E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s1">
    <w:name w:val="s_1"/>
    <w:basedOn w:val="a"/>
    <w:uiPriority w:val="99"/>
    <w:rsid w:val="002D57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17665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11">
    <w:name w:val="xl111"/>
    <w:basedOn w:val="a"/>
    <w:rsid w:val="008E02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12">
    <w:name w:val="xl112"/>
    <w:basedOn w:val="a"/>
    <w:rsid w:val="008E02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13">
    <w:name w:val="xl113"/>
    <w:basedOn w:val="a"/>
    <w:rsid w:val="001146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a"/>
    <w:rsid w:val="0011469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1146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1146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117">
    <w:name w:val="xl117"/>
    <w:basedOn w:val="a"/>
    <w:rsid w:val="001146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118">
    <w:name w:val="xl118"/>
    <w:basedOn w:val="a"/>
    <w:rsid w:val="001146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1146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114692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114692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3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59F45-1664-4A4B-9C58-2BA49C081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1545</TotalTime>
  <Pages>168</Pages>
  <Words>26080</Words>
  <Characters>148660</Characters>
  <Application>Microsoft Office Word</Application>
  <DocSecurity>0</DocSecurity>
  <Lines>1238</Lines>
  <Paragraphs>348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budj</dc:creator>
  <cp:keywords/>
  <dc:description/>
  <cp:lastModifiedBy>Валерия Макаренко</cp:lastModifiedBy>
  <cp:revision>111</cp:revision>
  <cp:lastPrinted>2022-09-26T13:39:00Z</cp:lastPrinted>
  <dcterms:created xsi:type="dcterms:W3CDTF">2021-11-16T05:48:00Z</dcterms:created>
  <dcterms:modified xsi:type="dcterms:W3CDTF">2023-02-16T06:48:00Z</dcterms:modified>
</cp:coreProperties>
</file>