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336A1F">
            <w:pPr>
              <w:ind w:left="142"/>
              <w:rPr>
                <w:sz w:val="28"/>
                <w:szCs w:val="28"/>
              </w:rPr>
            </w:pPr>
          </w:p>
          <w:p w:rsidR="00E00182" w:rsidRPr="003D6345" w:rsidRDefault="00B92785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="00336A1F">
              <w:rPr>
                <w:sz w:val="28"/>
                <w:szCs w:val="28"/>
              </w:rPr>
              <w:t xml:space="preserve">.01.2021      </w:t>
            </w:r>
            <w:r w:rsidR="00E00182" w:rsidRPr="003D6345">
              <w:rPr>
                <w:sz w:val="28"/>
                <w:szCs w:val="28"/>
              </w:rPr>
              <w:t xml:space="preserve">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Гончарову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180FD5" w:rsidRPr="00180FD5" w:rsidRDefault="00336A1F" w:rsidP="00180FD5">
      <w:pPr>
        <w:jc w:val="center"/>
        <w:rPr>
          <w:sz w:val="28"/>
          <w:szCs w:val="28"/>
        </w:rPr>
      </w:pPr>
      <w:r w:rsidRPr="00180FD5">
        <w:rPr>
          <w:sz w:val="28"/>
          <w:szCs w:val="28"/>
        </w:rPr>
        <w:t xml:space="preserve"> </w:t>
      </w:r>
      <w:r w:rsidR="00180FD5" w:rsidRPr="00180FD5">
        <w:rPr>
          <w:sz w:val="28"/>
          <w:szCs w:val="28"/>
        </w:rPr>
        <w:t xml:space="preserve">«Об утверждении административного регламента предоставления </w:t>
      </w:r>
    </w:p>
    <w:p w:rsidR="00E00182" w:rsidRDefault="00336A1F" w:rsidP="00180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Pr="00336A1F">
        <w:rPr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E00182">
        <w:rPr>
          <w:sz w:val="28"/>
          <w:szCs w:val="28"/>
        </w:rPr>
        <w:t xml:space="preserve"> </w:t>
      </w:r>
    </w:p>
    <w:p w:rsidR="00336A1F" w:rsidRDefault="00336A1F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Экспертные заключения на проект постановления администрации муниципального образования Каневской район </w:t>
      </w:r>
      <w:r w:rsidR="00180FD5" w:rsidRPr="00180FD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36A1F" w:rsidRPr="00336A1F">
        <w:rPr>
          <w:sz w:val="28"/>
          <w:szCs w:val="28"/>
        </w:rPr>
        <w:t xml:space="preserve"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bookmarkStart w:id="0" w:name="_GoBack"/>
      <w:bookmarkEnd w:id="0"/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</w:t>
      </w:r>
      <w:r w:rsidR="00336A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5B1685" w:rsidRDefault="005B168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336A1F" w:rsidRDefault="00336A1F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М.Г.</w:t>
      </w:r>
      <w:r w:rsidR="00336A1F">
        <w:rPr>
          <w:sz w:val="24"/>
          <w:szCs w:val="24"/>
        </w:rPr>
        <w:t xml:space="preserve"> </w:t>
      </w:r>
      <w:proofErr w:type="spellStart"/>
      <w:r w:rsidRPr="00094E1B">
        <w:rPr>
          <w:sz w:val="24"/>
          <w:szCs w:val="24"/>
        </w:rPr>
        <w:t>Безземельцева</w:t>
      </w:r>
      <w:proofErr w:type="spellEnd"/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180FD5">
      <w:pgSz w:w="11906" w:h="16838"/>
      <w:pgMar w:top="851" w:right="567" w:bottom="709" w:left="170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0FD5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A30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6A1F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D60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785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9615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2020-03-10T12:02:00Z</cp:lastPrinted>
  <dcterms:created xsi:type="dcterms:W3CDTF">2018-09-13T14:29:00Z</dcterms:created>
  <dcterms:modified xsi:type="dcterms:W3CDTF">2021-01-25T06:32:00Z</dcterms:modified>
</cp:coreProperties>
</file>