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7C3BE" w14:textId="77777777" w:rsidR="00E57041" w:rsidRPr="00E57041" w:rsidRDefault="00E57041" w:rsidP="00E57041">
      <w:pPr>
        <w:spacing w:before="240" w:after="0" w:line="240" w:lineRule="auto"/>
        <w:jc w:val="center"/>
        <w:rPr>
          <w:rFonts w:ascii="Times New Roman" w:eastAsia="Times New Roman" w:hAnsi="Times New Roman" w:cs="Times New Roman"/>
          <w:b/>
          <w:caps/>
          <w:spacing w:val="20"/>
          <w:sz w:val="28"/>
          <w:szCs w:val="28"/>
          <w:lang w:eastAsia="ru-RU"/>
        </w:rPr>
      </w:pPr>
      <w:bookmarkStart w:id="0" w:name="_Hlk98485082"/>
      <w:r w:rsidRPr="00E57041">
        <w:rPr>
          <w:rFonts w:ascii="Times New Roman" w:eastAsia="Times New Roman" w:hAnsi="Times New Roman" w:cs="Times New Roman"/>
          <w:noProof/>
          <w:sz w:val="28"/>
          <w:szCs w:val="20"/>
          <w:lang w:eastAsia="ru-RU"/>
        </w:rPr>
        <w:drawing>
          <wp:inline distT="0" distB="0" distL="0" distR="0" wp14:anchorId="11DD838D" wp14:editId="7A0C64A7">
            <wp:extent cx="457200" cy="647700"/>
            <wp:effectExtent l="0" t="0" r="0" b="0"/>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Pr="00E57041">
        <w:rPr>
          <w:rFonts w:ascii="Times New Roman" w:eastAsia="Times New Roman" w:hAnsi="Times New Roman" w:cs="Times New Roman"/>
          <w:b/>
          <w:sz w:val="28"/>
          <w:szCs w:val="28"/>
          <w:lang w:eastAsia="ru-RU"/>
        </w:rPr>
        <w:t xml:space="preserve">                                                                                                                                                              </w:t>
      </w:r>
    </w:p>
    <w:p w14:paraId="6A1CF735" w14:textId="77777777" w:rsidR="00E57041" w:rsidRPr="00E57041" w:rsidRDefault="00E57041" w:rsidP="00E57041">
      <w:pPr>
        <w:keepNext/>
        <w:spacing w:after="0" w:line="240" w:lineRule="auto"/>
        <w:jc w:val="center"/>
        <w:outlineLvl w:val="0"/>
        <w:rPr>
          <w:rFonts w:ascii="Times New Roman" w:eastAsia="Times New Roman" w:hAnsi="Times New Roman" w:cs="Times New Roman"/>
          <w:b/>
          <w:sz w:val="28"/>
          <w:szCs w:val="28"/>
          <w:lang w:eastAsia="ru-RU"/>
        </w:rPr>
      </w:pPr>
      <w:r w:rsidRPr="00E57041">
        <w:rPr>
          <w:rFonts w:ascii="Times New Roman" w:eastAsia="Times New Roman" w:hAnsi="Times New Roman" w:cs="Times New Roman"/>
          <w:b/>
          <w:sz w:val="28"/>
          <w:szCs w:val="28"/>
          <w:lang w:eastAsia="ru-RU"/>
        </w:rPr>
        <w:t xml:space="preserve">АДМИНИСТРАЦИЯ МУНИЦИПАЛЬНОГО ОБРАЗОВАНИЯ </w:t>
      </w:r>
    </w:p>
    <w:p w14:paraId="7444AC61" w14:textId="77777777" w:rsidR="00E57041" w:rsidRPr="00E57041" w:rsidRDefault="00E57041" w:rsidP="00E57041">
      <w:pPr>
        <w:keepNext/>
        <w:spacing w:after="0" w:line="240" w:lineRule="auto"/>
        <w:jc w:val="center"/>
        <w:outlineLvl w:val="0"/>
        <w:rPr>
          <w:rFonts w:ascii="Times New Roman" w:eastAsia="Times New Roman" w:hAnsi="Times New Roman" w:cs="Times New Roman"/>
          <w:b/>
          <w:sz w:val="28"/>
          <w:szCs w:val="28"/>
          <w:lang w:eastAsia="ru-RU"/>
        </w:rPr>
      </w:pPr>
      <w:r w:rsidRPr="00E57041">
        <w:rPr>
          <w:rFonts w:ascii="Times New Roman" w:eastAsia="Times New Roman" w:hAnsi="Times New Roman" w:cs="Times New Roman"/>
          <w:b/>
          <w:sz w:val="28"/>
          <w:szCs w:val="28"/>
          <w:lang w:eastAsia="ru-RU"/>
        </w:rPr>
        <w:t xml:space="preserve">КАНЕВСКОЙ  РАЙОН </w:t>
      </w:r>
    </w:p>
    <w:p w14:paraId="0995F64F" w14:textId="77777777" w:rsidR="00E57041" w:rsidRPr="00E57041" w:rsidRDefault="00E57041" w:rsidP="00E57041">
      <w:pPr>
        <w:keepNext/>
        <w:spacing w:after="0" w:line="240" w:lineRule="auto"/>
        <w:jc w:val="center"/>
        <w:outlineLvl w:val="0"/>
        <w:rPr>
          <w:rFonts w:ascii="Times New Roman" w:eastAsia="Times New Roman" w:hAnsi="Times New Roman" w:cs="Times New Roman"/>
          <w:b/>
          <w:sz w:val="28"/>
          <w:szCs w:val="28"/>
          <w:lang w:eastAsia="ru-RU"/>
        </w:rPr>
      </w:pPr>
      <w:r w:rsidRPr="00E57041">
        <w:rPr>
          <w:rFonts w:ascii="Times New Roman" w:eastAsia="Times New Roman" w:hAnsi="Times New Roman" w:cs="Times New Roman"/>
          <w:b/>
          <w:sz w:val="28"/>
          <w:szCs w:val="28"/>
          <w:lang w:eastAsia="ru-RU"/>
        </w:rPr>
        <w:t xml:space="preserve"> </w:t>
      </w:r>
    </w:p>
    <w:p w14:paraId="5916EBEC" w14:textId="77777777" w:rsidR="00E57041" w:rsidRPr="00E57041" w:rsidRDefault="00E57041" w:rsidP="00E57041">
      <w:pPr>
        <w:keepNext/>
        <w:spacing w:after="0" w:line="240" w:lineRule="auto"/>
        <w:jc w:val="center"/>
        <w:outlineLvl w:val="0"/>
        <w:rPr>
          <w:rFonts w:ascii="Times New Roman" w:eastAsia="Times New Roman" w:hAnsi="Times New Roman" w:cs="Times New Roman"/>
          <w:b/>
          <w:sz w:val="28"/>
          <w:szCs w:val="28"/>
          <w:lang w:eastAsia="ru-RU"/>
        </w:rPr>
      </w:pPr>
      <w:r w:rsidRPr="00E57041">
        <w:rPr>
          <w:rFonts w:ascii="Times New Roman" w:eastAsia="Times New Roman" w:hAnsi="Times New Roman" w:cs="Times New Roman"/>
          <w:b/>
          <w:caps/>
          <w:spacing w:val="20"/>
          <w:sz w:val="32"/>
          <w:szCs w:val="32"/>
          <w:lang w:eastAsia="ru-RU"/>
        </w:rPr>
        <w:t>ПОСТАНОВЛЕНИЕ</w:t>
      </w:r>
    </w:p>
    <w:p w14:paraId="5F65918D" w14:textId="77777777" w:rsidR="00E57041" w:rsidRPr="00E57041" w:rsidRDefault="00E57041" w:rsidP="00E57041">
      <w:pPr>
        <w:spacing w:before="240" w:after="0" w:line="240" w:lineRule="auto"/>
        <w:rPr>
          <w:rFonts w:ascii="Times New Roman" w:eastAsia="Times New Roman" w:hAnsi="Times New Roman" w:cs="Times New Roman"/>
          <w:sz w:val="28"/>
          <w:szCs w:val="28"/>
          <w:lang w:eastAsia="ru-RU"/>
        </w:rPr>
      </w:pPr>
      <w:r w:rsidRPr="00E57041">
        <w:rPr>
          <w:rFonts w:ascii="Times New Roman" w:eastAsia="Times New Roman" w:hAnsi="Times New Roman" w:cs="Times New Roman"/>
          <w:sz w:val="28"/>
          <w:szCs w:val="28"/>
          <w:lang w:eastAsia="ru-RU"/>
        </w:rPr>
        <w:t xml:space="preserve"> от</w:t>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t xml:space="preserve">                                                 №                      </w:t>
      </w:r>
    </w:p>
    <w:p w14:paraId="568DBFBD" w14:textId="77777777" w:rsidR="00E57041" w:rsidRPr="00E57041" w:rsidRDefault="00E57041" w:rsidP="00E57041">
      <w:pPr>
        <w:spacing w:after="0" w:line="240" w:lineRule="auto"/>
        <w:jc w:val="center"/>
        <w:rPr>
          <w:rFonts w:ascii="Times New Roman" w:eastAsia="Times New Roman" w:hAnsi="Times New Roman" w:cs="Times New Roman"/>
          <w:sz w:val="28"/>
          <w:szCs w:val="28"/>
          <w:lang w:eastAsia="ru-RU"/>
        </w:rPr>
      </w:pPr>
      <w:proofErr w:type="spellStart"/>
      <w:r w:rsidRPr="00E57041">
        <w:rPr>
          <w:rFonts w:ascii="Times New Roman" w:eastAsia="Times New Roman" w:hAnsi="Times New Roman" w:cs="Times New Roman"/>
          <w:sz w:val="28"/>
          <w:szCs w:val="28"/>
          <w:lang w:eastAsia="ru-RU"/>
        </w:rPr>
        <w:t>ст-ца</w:t>
      </w:r>
      <w:proofErr w:type="spellEnd"/>
      <w:r w:rsidRPr="00E57041">
        <w:rPr>
          <w:rFonts w:ascii="Times New Roman" w:eastAsia="Times New Roman" w:hAnsi="Times New Roman" w:cs="Times New Roman"/>
          <w:sz w:val="28"/>
          <w:szCs w:val="28"/>
          <w:lang w:eastAsia="ru-RU"/>
        </w:rPr>
        <w:t xml:space="preserve"> Каневская</w:t>
      </w:r>
    </w:p>
    <w:p w14:paraId="1701969F" w14:textId="77777777" w:rsidR="00E57041" w:rsidRPr="00E57041" w:rsidRDefault="00E57041" w:rsidP="00E57041">
      <w:pPr>
        <w:tabs>
          <w:tab w:val="left" w:pos="1080"/>
          <w:tab w:val="left" w:pos="1468"/>
        </w:tabs>
        <w:autoSpaceDE w:val="0"/>
        <w:spacing w:after="0" w:line="240" w:lineRule="auto"/>
        <w:jc w:val="center"/>
        <w:rPr>
          <w:rFonts w:ascii="Times New Roman" w:eastAsia="Times New Roman" w:hAnsi="Times New Roman" w:cs="Arial"/>
          <w:b/>
          <w:bCs/>
          <w:sz w:val="28"/>
          <w:szCs w:val="28"/>
          <w:lang w:eastAsia="ru-RU"/>
        </w:rPr>
      </w:pPr>
    </w:p>
    <w:p w14:paraId="32FC06E3" w14:textId="77777777" w:rsidR="00E57041" w:rsidRPr="00E57041" w:rsidRDefault="00E57041" w:rsidP="00E57041">
      <w:pPr>
        <w:tabs>
          <w:tab w:val="left" w:pos="1080"/>
          <w:tab w:val="left" w:pos="1468"/>
        </w:tabs>
        <w:autoSpaceDE w:val="0"/>
        <w:spacing w:after="0" w:line="240" w:lineRule="auto"/>
        <w:jc w:val="center"/>
        <w:rPr>
          <w:rFonts w:ascii="Times New Roman" w:eastAsia="Times New Roman" w:hAnsi="Times New Roman" w:cs="Arial"/>
          <w:b/>
          <w:bCs/>
          <w:sz w:val="28"/>
          <w:szCs w:val="28"/>
          <w:lang w:eastAsia="ru-RU"/>
        </w:rPr>
      </w:pPr>
    </w:p>
    <w:p w14:paraId="09A103FE" w14:textId="77777777" w:rsidR="00E57041" w:rsidRPr="00E57041" w:rsidRDefault="00E57041" w:rsidP="00E57041">
      <w:pPr>
        <w:spacing w:after="0" w:line="240" w:lineRule="auto"/>
        <w:jc w:val="center"/>
        <w:rPr>
          <w:rFonts w:ascii="Times New Roman" w:eastAsia="Times New Roman" w:hAnsi="Times New Roman" w:cs="Times New Roman"/>
          <w:b/>
          <w:sz w:val="28"/>
          <w:szCs w:val="28"/>
          <w:lang w:eastAsia="ru-RU"/>
        </w:rPr>
      </w:pPr>
      <w:r w:rsidRPr="00E57041">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14:paraId="0122CC5E" w14:textId="77777777" w:rsidR="00E57041" w:rsidRPr="00E57041" w:rsidRDefault="00E57041" w:rsidP="00E57041">
      <w:pPr>
        <w:spacing w:after="0" w:line="240" w:lineRule="auto"/>
        <w:rPr>
          <w:rFonts w:ascii="Times New Roman" w:eastAsia="Times New Roman" w:hAnsi="Times New Roman" w:cs="Times New Roman"/>
          <w:sz w:val="28"/>
          <w:szCs w:val="28"/>
          <w:lang w:eastAsia="ru-RU"/>
        </w:rPr>
      </w:pPr>
    </w:p>
    <w:p w14:paraId="2F06E241" w14:textId="77777777" w:rsidR="00E57041" w:rsidRPr="00E57041" w:rsidRDefault="00E57041" w:rsidP="00E57041">
      <w:pPr>
        <w:spacing w:after="0" w:line="240" w:lineRule="auto"/>
        <w:rPr>
          <w:rFonts w:ascii="Times New Roman" w:eastAsia="Times New Roman" w:hAnsi="Times New Roman" w:cs="Times New Roman"/>
          <w:sz w:val="28"/>
          <w:szCs w:val="28"/>
          <w:lang w:eastAsia="ru-RU"/>
        </w:rPr>
      </w:pPr>
    </w:p>
    <w:p w14:paraId="3622A29E" w14:textId="77777777" w:rsidR="00E57041" w:rsidRPr="00E57041" w:rsidRDefault="00E57041" w:rsidP="00E57041">
      <w:pPr>
        <w:tabs>
          <w:tab w:val="left" w:pos="567"/>
          <w:tab w:val="left" w:pos="851"/>
        </w:tabs>
        <w:spacing w:after="0" w:line="240" w:lineRule="auto"/>
        <w:ind w:firstLine="709"/>
        <w:jc w:val="both"/>
        <w:rPr>
          <w:rFonts w:ascii="Times New Roman" w:eastAsia="Times New Roman" w:hAnsi="Times New Roman" w:cs="Times New Roman"/>
          <w:sz w:val="28"/>
          <w:szCs w:val="28"/>
          <w:lang w:eastAsia="ru-RU"/>
        </w:rPr>
      </w:pPr>
      <w:r w:rsidRPr="00E57041">
        <w:rPr>
          <w:rFonts w:ascii="Times New Roman" w:eastAsia="Times New Roman" w:hAnsi="Times New Roman" w:cs="Times New Roman"/>
          <w:sz w:val="28"/>
          <w:szCs w:val="28"/>
          <w:lang w:eastAsia="ru-RU"/>
        </w:rPr>
        <w:t>В целях приведения в соответствие с действующим законодательством нормативных правовых актов администрации муниципального образования Каневской район, п о с т а н о в л я ю:</w:t>
      </w:r>
    </w:p>
    <w:p w14:paraId="69C565EB" w14:textId="77777777" w:rsidR="00E57041" w:rsidRPr="00E57041" w:rsidRDefault="00E57041" w:rsidP="00E57041">
      <w:pPr>
        <w:spacing w:after="0" w:line="240" w:lineRule="auto"/>
        <w:ind w:firstLine="708"/>
        <w:jc w:val="both"/>
        <w:rPr>
          <w:rFonts w:ascii="Times New Roman" w:eastAsia="Times New Roman" w:hAnsi="Times New Roman" w:cs="Times New Roman"/>
          <w:sz w:val="28"/>
          <w:szCs w:val="28"/>
          <w:lang w:eastAsia="ru-RU"/>
        </w:rPr>
      </w:pPr>
      <w:r w:rsidRPr="00E57041">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E57041">
        <w:rPr>
          <w:rFonts w:ascii="Times New Roman" w:eastAsia="Times New Roman" w:hAnsi="Times New Roman" w:cs="Times New Roman"/>
          <w:bCs/>
          <w:sz w:val="28"/>
          <w:szCs w:val="28"/>
          <w:lang w:eastAsia="ru-RU"/>
        </w:rPr>
        <w:t>Предварительное согласование предоставления земельного участка</w:t>
      </w:r>
      <w:r w:rsidRPr="00E57041">
        <w:rPr>
          <w:rFonts w:ascii="Times New Roman" w:eastAsia="Times New Roman" w:hAnsi="Times New Roman" w:cs="Times New Roman"/>
          <w:sz w:val="28"/>
          <w:szCs w:val="28"/>
          <w:lang w:eastAsia="ru-RU"/>
        </w:rPr>
        <w:t>», согласно приложению.</w:t>
      </w:r>
    </w:p>
    <w:p w14:paraId="54E3DAB6" w14:textId="77777777" w:rsidR="00E57041" w:rsidRPr="00E57041" w:rsidRDefault="00E57041" w:rsidP="00E57041">
      <w:pPr>
        <w:spacing w:after="0" w:line="240" w:lineRule="auto"/>
        <w:ind w:firstLine="709"/>
        <w:jc w:val="both"/>
        <w:rPr>
          <w:rFonts w:ascii="Times New Roman" w:eastAsia="Times New Roman" w:hAnsi="Times New Roman" w:cs="Times New Roman"/>
          <w:sz w:val="28"/>
          <w:szCs w:val="28"/>
          <w:lang w:eastAsia="ru-RU"/>
        </w:rPr>
      </w:pPr>
      <w:r w:rsidRPr="00E57041">
        <w:rPr>
          <w:rFonts w:ascii="Times New Roman" w:eastAsia="Times New Roman" w:hAnsi="Times New Roman" w:cs="Times New Roman"/>
          <w:sz w:val="28"/>
          <w:szCs w:val="28"/>
          <w:lang w:eastAsia="ru-RU"/>
        </w:rPr>
        <w:t>2. Отделу по связям со СМИ и общественностью администрации муниципального образования Каневской район (Игнатенко)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444A5900" w14:textId="77777777" w:rsidR="00E57041" w:rsidRPr="00E57041" w:rsidRDefault="00E57041" w:rsidP="00E57041">
      <w:pPr>
        <w:tabs>
          <w:tab w:val="left" w:pos="993"/>
        </w:tabs>
        <w:autoSpaceDE w:val="0"/>
        <w:spacing w:after="0" w:line="240" w:lineRule="auto"/>
        <w:ind w:firstLine="709"/>
        <w:jc w:val="both"/>
        <w:rPr>
          <w:rFonts w:ascii="Times New Roman" w:eastAsia="Times New Roman" w:hAnsi="Times New Roman" w:cs="Times New Roman"/>
          <w:sz w:val="28"/>
          <w:szCs w:val="28"/>
          <w:lang w:eastAsia="ru-RU"/>
        </w:rPr>
      </w:pPr>
      <w:r w:rsidRPr="00E57041">
        <w:rPr>
          <w:rFonts w:ascii="Times New Roman" w:eastAsia="Lucida Sans Unicode" w:hAnsi="Times New Roman" w:cs="Times New Roman"/>
          <w:sz w:val="28"/>
          <w:szCs w:val="28"/>
          <w:lang w:eastAsia="ru-RU"/>
        </w:rPr>
        <w:t xml:space="preserve">3. Контроль за выполнением настоящего постановления возложить на заместителя главы муниципального образования Каневской район </w:t>
      </w:r>
      <w:proofErr w:type="spellStart"/>
      <w:r w:rsidRPr="00E57041">
        <w:rPr>
          <w:rFonts w:ascii="Times New Roman" w:eastAsia="Lucida Sans Unicode" w:hAnsi="Times New Roman" w:cs="Times New Roman"/>
          <w:sz w:val="28"/>
          <w:szCs w:val="28"/>
          <w:lang w:eastAsia="ru-RU"/>
        </w:rPr>
        <w:t>И.А.Луценко</w:t>
      </w:r>
      <w:proofErr w:type="spellEnd"/>
      <w:r w:rsidRPr="00E57041">
        <w:rPr>
          <w:rFonts w:ascii="Times New Roman" w:eastAsia="Lucida Sans Unicode" w:hAnsi="Times New Roman" w:cs="Times New Roman"/>
          <w:sz w:val="28"/>
          <w:szCs w:val="28"/>
          <w:lang w:eastAsia="ru-RU"/>
        </w:rPr>
        <w:t>.</w:t>
      </w:r>
    </w:p>
    <w:p w14:paraId="73452984" w14:textId="77777777" w:rsidR="00E57041" w:rsidRPr="00E57041" w:rsidRDefault="00E57041" w:rsidP="00E57041">
      <w:pPr>
        <w:tabs>
          <w:tab w:val="left" w:pos="993"/>
        </w:tabs>
        <w:autoSpaceDE w:val="0"/>
        <w:spacing w:after="0" w:line="240" w:lineRule="auto"/>
        <w:ind w:left="709"/>
        <w:jc w:val="both"/>
        <w:rPr>
          <w:rFonts w:ascii="Times New Roman" w:eastAsia="Times New Roman" w:hAnsi="Times New Roman" w:cs="Times New Roman"/>
          <w:sz w:val="28"/>
          <w:szCs w:val="28"/>
          <w:lang w:eastAsia="ru-RU"/>
        </w:rPr>
      </w:pPr>
      <w:r w:rsidRPr="00E57041">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14:paraId="3F56A8F6" w14:textId="77777777" w:rsidR="00E57041" w:rsidRPr="00E57041" w:rsidRDefault="00E57041" w:rsidP="00E57041">
      <w:pPr>
        <w:spacing w:after="0" w:line="276" w:lineRule="auto"/>
        <w:ind w:firstLine="708"/>
        <w:jc w:val="both"/>
        <w:rPr>
          <w:rFonts w:ascii="Times New Roman" w:eastAsia="Times New Roman" w:hAnsi="Times New Roman" w:cs="Times New Roman"/>
          <w:sz w:val="28"/>
          <w:szCs w:val="28"/>
          <w:lang w:eastAsia="ru-RU"/>
        </w:rPr>
      </w:pPr>
    </w:p>
    <w:p w14:paraId="7A9CB084" w14:textId="56346158" w:rsidR="00E57041" w:rsidRDefault="00E57041" w:rsidP="00E57041">
      <w:pPr>
        <w:spacing w:after="0" w:line="276" w:lineRule="auto"/>
        <w:ind w:firstLine="708"/>
        <w:jc w:val="both"/>
        <w:rPr>
          <w:rFonts w:ascii="Times New Roman" w:eastAsia="Times New Roman" w:hAnsi="Times New Roman" w:cs="Times New Roman"/>
          <w:sz w:val="28"/>
          <w:szCs w:val="28"/>
          <w:lang w:eastAsia="ru-RU"/>
        </w:rPr>
      </w:pPr>
    </w:p>
    <w:p w14:paraId="32876335" w14:textId="77777777" w:rsidR="00CF1580" w:rsidRPr="00E57041" w:rsidRDefault="00CF1580" w:rsidP="00E57041">
      <w:pPr>
        <w:spacing w:after="0" w:line="276" w:lineRule="auto"/>
        <w:ind w:firstLine="708"/>
        <w:jc w:val="both"/>
        <w:rPr>
          <w:rFonts w:ascii="Times New Roman" w:eastAsia="Times New Roman" w:hAnsi="Times New Roman" w:cs="Times New Roman"/>
          <w:sz w:val="28"/>
          <w:szCs w:val="28"/>
          <w:lang w:eastAsia="ru-RU"/>
        </w:rPr>
      </w:pPr>
    </w:p>
    <w:p w14:paraId="682CBF46" w14:textId="77777777" w:rsidR="00E57041" w:rsidRPr="00E57041" w:rsidRDefault="00E57041" w:rsidP="00E57041">
      <w:pPr>
        <w:spacing w:after="0" w:line="240" w:lineRule="auto"/>
        <w:rPr>
          <w:rFonts w:ascii="Times New Roman" w:eastAsia="Times New Roman" w:hAnsi="Times New Roman" w:cs="Times New Roman"/>
          <w:sz w:val="28"/>
          <w:szCs w:val="28"/>
          <w:lang w:eastAsia="ru-RU"/>
        </w:rPr>
      </w:pPr>
      <w:r w:rsidRPr="00E57041">
        <w:rPr>
          <w:rFonts w:ascii="Times New Roman" w:eastAsia="Times New Roman" w:hAnsi="Times New Roman" w:cs="Times New Roman"/>
          <w:sz w:val="28"/>
          <w:szCs w:val="28"/>
          <w:lang w:eastAsia="ru-RU"/>
        </w:rPr>
        <w:t xml:space="preserve">Глава муниципального образования </w:t>
      </w:r>
    </w:p>
    <w:p w14:paraId="17B2BC12" w14:textId="0EF5B3DC" w:rsidR="00E57041" w:rsidRPr="00E57041" w:rsidRDefault="00E57041" w:rsidP="00E57041">
      <w:pPr>
        <w:spacing w:after="0" w:line="240" w:lineRule="auto"/>
        <w:jc w:val="both"/>
        <w:rPr>
          <w:rFonts w:ascii="Times New Roman" w:eastAsia="Times New Roman" w:hAnsi="Times New Roman" w:cs="Times New Roman"/>
          <w:sz w:val="24"/>
          <w:szCs w:val="24"/>
          <w:lang w:eastAsia="ru-RU"/>
        </w:rPr>
      </w:pPr>
      <w:r w:rsidRPr="00E57041">
        <w:rPr>
          <w:rFonts w:ascii="Times New Roman" w:eastAsia="Times New Roman" w:hAnsi="Times New Roman" w:cs="Times New Roman"/>
          <w:sz w:val="28"/>
          <w:szCs w:val="28"/>
          <w:lang w:eastAsia="ru-RU"/>
        </w:rPr>
        <w:t>Каневской район</w:t>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r>
      <w:r w:rsidRPr="00E57041">
        <w:rPr>
          <w:rFonts w:ascii="Times New Roman" w:eastAsia="Times New Roman" w:hAnsi="Times New Roman" w:cs="Times New Roman"/>
          <w:sz w:val="28"/>
          <w:szCs w:val="28"/>
          <w:lang w:eastAsia="ru-RU"/>
        </w:rPr>
        <w:tab/>
        <w:t xml:space="preserve">            А.В.</w:t>
      </w:r>
      <w:r w:rsidR="00CF1580">
        <w:rPr>
          <w:rFonts w:ascii="Times New Roman" w:eastAsia="Times New Roman" w:hAnsi="Times New Roman" w:cs="Times New Roman"/>
          <w:sz w:val="28"/>
          <w:szCs w:val="28"/>
          <w:lang w:eastAsia="ru-RU"/>
        </w:rPr>
        <w:t xml:space="preserve"> </w:t>
      </w:r>
      <w:r w:rsidRPr="00E57041">
        <w:rPr>
          <w:rFonts w:ascii="Times New Roman" w:eastAsia="Times New Roman" w:hAnsi="Times New Roman" w:cs="Times New Roman"/>
          <w:sz w:val="28"/>
          <w:szCs w:val="28"/>
          <w:lang w:eastAsia="ru-RU"/>
        </w:rPr>
        <w:t>Герасименко</w:t>
      </w:r>
    </w:p>
    <w:p w14:paraId="3EE5B7A3" w14:textId="77777777" w:rsidR="00E57041" w:rsidRPr="00E57041" w:rsidRDefault="00E57041" w:rsidP="00E57041">
      <w:pPr>
        <w:spacing w:after="0" w:line="240" w:lineRule="auto"/>
        <w:ind w:right="-15"/>
        <w:jc w:val="right"/>
        <w:rPr>
          <w:rFonts w:ascii="Times New Roman" w:eastAsia="Times New Roman" w:hAnsi="Times New Roman" w:cs="Times New Roman"/>
          <w:b/>
          <w:noProof/>
          <w:sz w:val="28"/>
          <w:szCs w:val="28"/>
          <w:lang w:eastAsia="ru-RU"/>
        </w:rPr>
      </w:pPr>
    </w:p>
    <w:p w14:paraId="0DC2AB6E" w14:textId="77777777" w:rsidR="00E57041" w:rsidRPr="00E57041" w:rsidRDefault="00E57041" w:rsidP="00E57041">
      <w:pPr>
        <w:widowControl w:val="0"/>
        <w:spacing w:after="0" w:line="240" w:lineRule="auto"/>
        <w:ind w:left="5103"/>
        <w:jc w:val="center"/>
        <w:rPr>
          <w:rFonts w:ascii="Times New Roman" w:eastAsia="Times New Roman" w:hAnsi="Times New Roman" w:cs="Times New Roman"/>
          <w:sz w:val="28"/>
          <w:szCs w:val="28"/>
          <w:lang w:eastAsia="ru-RU"/>
        </w:rPr>
      </w:pPr>
    </w:p>
    <w:p w14:paraId="00374BD2" w14:textId="77777777" w:rsidR="00E57041" w:rsidRPr="00E57041" w:rsidRDefault="00E57041" w:rsidP="00E57041">
      <w:pPr>
        <w:widowControl w:val="0"/>
        <w:spacing w:after="0" w:line="240" w:lineRule="auto"/>
        <w:ind w:left="5103"/>
        <w:jc w:val="center"/>
        <w:rPr>
          <w:rFonts w:ascii="Times New Roman" w:eastAsia="Times New Roman" w:hAnsi="Times New Roman" w:cs="Times New Roman"/>
          <w:sz w:val="28"/>
          <w:szCs w:val="28"/>
          <w:lang w:eastAsia="ru-RU"/>
        </w:rPr>
      </w:pPr>
    </w:p>
    <w:p w14:paraId="646454E2" w14:textId="77777777" w:rsidR="00E57041" w:rsidRPr="00E57041" w:rsidRDefault="00E57041" w:rsidP="00E57041">
      <w:pPr>
        <w:widowControl w:val="0"/>
        <w:spacing w:after="0" w:line="240" w:lineRule="auto"/>
        <w:ind w:left="5103"/>
        <w:jc w:val="center"/>
        <w:rPr>
          <w:rFonts w:ascii="Times New Roman" w:eastAsia="Times New Roman" w:hAnsi="Times New Roman" w:cs="Times New Roman"/>
          <w:sz w:val="28"/>
          <w:szCs w:val="28"/>
          <w:lang w:eastAsia="ru-RU"/>
        </w:rPr>
      </w:pPr>
    </w:p>
    <w:p w14:paraId="34D3DC78" w14:textId="77777777" w:rsidR="00E57041" w:rsidRPr="00E57041" w:rsidRDefault="00E57041" w:rsidP="00E57041">
      <w:pPr>
        <w:widowControl w:val="0"/>
        <w:spacing w:after="0" w:line="240" w:lineRule="auto"/>
        <w:ind w:left="5103"/>
        <w:jc w:val="center"/>
        <w:rPr>
          <w:rFonts w:ascii="Times New Roman" w:eastAsia="Times New Roman" w:hAnsi="Times New Roman" w:cs="Times New Roman"/>
          <w:sz w:val="28"/>
          <w:szCs w:val="28"/>
          <w:lang w:eastAsia="ru-RU"/>
        </w:rPr>
      </w:pPr>
    </w:p>
    <w:bookmarkEnd w:id="0"/>
    <w:p w14:paraId="3EBDC93A" w14:textId="77777777" w:rsidR="00E57041" w:rsidRPr="00E57041" w:rsidRDefault="00E57041" w:rsidP="00E57041">
      <w:pPr>
        <w:widowControl w:val="0"/>
        <w:spacing w:after="0" w:line="240" w:lineRule="auto"/>
        <w:ind w:left="5103"/>
        <w:jc w:val="center"/>
        <w:rPr>
          <w:rFonts w:ascii="Times New Roman" w:eastAsia="Times New Roman" w:hAnsi="Times New Roman" w:cs="Times New Roman"/>
          <w:sz w:val="28"/>
          <w:szCs w:val="28"/>
          <w:lang w:eastAsia="ru-RU"/>
        </w:rPr>
      </w:pPr>
    </w:p>
    <w:p w14:paraId="651705F9" w14:textId="77777777" w:rsidR="00CF1580" w:rsidRPr="00CF1580" w:rsidRDefault="00CF1580" w:rsidP="00CF1580">
      <w:pPr>
        <w:widowControl w:val="0"/>
        <w:tabs>
          <w:tab w:val="left" w:pos="142"/>
          <w:tab w:val="left" w:pos="4678"/>
        </w:tabs>
        <w:spacing w:after="0" w:line="240" w:lineRule="auto"/>
        <w:ind w:left="4678"/>
        <w:jc w:val="center"/>
        <w:rPr>
          <w:rFonts w:ascii="Times New Roman" w:eastAsia="Times New Roman" w:hAnsi="Times New Roman" w:cs="Times New Roman"/>
          <w:sz w:val="28"/>
          <w:szCs w:val="28"/>
          <w:lang w:eastAsia="ru-RU"/>
        </w:rPr>
      </w:pPr>
      <w:bookmarkStart w:id="1" w:name="_Hlk98332915"/>
      <w:r w:rsidRPr="00CF1580">
        <w:rPr>
          <w:rFonts w:ascii="Times New Roman" w:eastAsia="Times New Roman" w:hAnsi="Times New Roman" w:cs="Times New Roman"/>
          <w:sz w:val="28"/>
          <w:szCs w:val="28"/>
          <w:lang w:eastAsia="ru-RU"/>
        </w:rPr>
        <w:lastRenderedPageBreak/>
        <w:t>ПРИЛОЖЕНИЕ</w:t>
      </w:r>
    </w:p>
    <w:p w14:paraId="3F4D0530" w14:textId="77777777" w:rsidR="00CF1580" w:rsidRPr="00CF1580" w:rsidRDefault="00CF1580" w:rsidP="00CF1580">
      <w:pPr>
        <w:widowControl w:val="0"/>
        <w:tabs>
          <w:tab w:val="left" w:pos="142"/>
          <w:tab w:val="left" w:pos="4678"/>
        </w:tabs>
        <w:spacing w:after="0" w:line="240" w:lineRule="auto"/>
        <w:ind w:left="4678"/>
        <w:jc w:val="center"/>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к постановлению администрации</w:t>
      </w:r>
    </w:p>
    <w:p w14:paraId="08CCD337" w14:textId="77777777" w:rsidR="00CF1580" w:rsidRPr="00CF1580" w:rsidRDefault="00CF1580" w:rsidP="00CF1580">
      <w:pPr>
        <w:widowControl w:val="0"/>
        <w:tabs>
          <w:tab w:val="left" w:pos="142"/>
          <w:tab w:val="left" w:pos="4678"/>
        </w:tabs>
        <w:spacing w:after="0" w:line="240" w:lineRule="auto"/>
        <w:ind w:left="4678"/>
        <w:jc w:val="center"/>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муниципального образования</w:t>
      </w:r>
    </w:p>
    <w:p w14:paraId="34CF911D" w14:textId="77777777" w:rsidR="00CF1580" w:rsidRPr="00CF1580" w:rsidRDefault="00CF1580" w:rsidP="00CF1580">
      <w:pPr>
        <w:widowControl w:val="0"/>
        <w:tabs>
          <w:tab w:val="left" w:pos="142"/>
          <w:tab w:val="left" w:pos="4678"/>
        </w:tabs>
        <w:spacing w:after="0" w:line="240" w:lineRule="auto"/>
        <w:ind w:left="4678"/>
        <w:jc w:val="center"/>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Каневской район</w:t>
      </w:r>
    </w:p>
    <w:p w14:paraId="19FEDEDA" w14:textId="77777777" w:rsidR="00CF1580" w:rsidRPr="00CF1580" w:rsidRDefault="00CF1580" w:rsidP="00CF1580">
      <w:pPr>
        <w:widowControl w:val="0"/>
        <w:tabs>
          <w:tab w:val="left" w:pos="142"/>
          <w:tab w:val="left" w:pos="4678"/>
        </w:tabs>
        <w:spacing w:after="0" w:line="240" w:lineRule="auto"/>
        <w:ind w:left="4678"/>
        <w:jc w:val="center"/>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от ___________ № _________</w:t>
      </w:r>
    </w:p>
    <w:p w14:paraId="61B81873" w14:textId="77777777" w:rsidR="00CF1580" w:rsidRPr="00CF1580" w:rsidRDefault="00CF1580" w:rsidP="00CF1580">
      <w:pPr>
        <w:widowControl w:val="0"/>
        <w:tabs>
          <w:tab w:val="left" w:pos="142"/>
        </w:tabs>
        <w:spacing w:after="0" w:line="240" w:lineRule="auto"/>
        <w:ind w:firstLine="851"/>
        <w:jc w:val="center"/>
        <w:outlineLvl w:val="0"/>
        <w:rPr>
          <w:rFonts w:ascii="Times New Roman" w:eastAsia="Times New Roman" w:hAnsi="Times New Roman" w:cs="Times New Roman"/>
          <w:sz w:val="28"/>
          <w:szCs w:val="28"/>
          <w:lang w:eastAsia="ru-RU"/>
        </w:rPr>
      </w:pPr>
    </w:p>
    <w:p w14:paraId="6E8EEA03" w14:textId="77777777" w:rsidR="00CF1580" w:rsidRPr="00CF1580" w:rsidRDefault="00CF1580" w:rsidP="00CF1580">
      <w:pPr>
        <w:widowControl w:val="0"/>
        <w:tabs>
          <w:tab w:val="left" w:pos="142"/>
        </w:tabs>
        <w:spacing w:after="0" w:line="240" w:lineRule="auto"/>
        <w:ind w:firstLine="851"/>
        <w:jc w:val="center"/>
        <w:outlineLvl w:val="0"/>
        <w:rPr>
          <w:rFonts w:ascii="Times New Roman" w:eastAsia="Times New Roman" w:hAnsi="Times New Roman" w:cs="Times New Roman"/>
          <w:sz w:val="28"/>
          <w:szCs w:val="28"/>
          <w:lang w:eastAsia="ru-RU"/>
        </w:rPr>
      </w:pPr>
    </w:p>
    <w:p w14:paraId="7BB4670D" w14:textId="77777777" w:rsidR="00CF1580" w:rsidRPr="00CF1580" w:rsidRDefault="00CF1580" w:rsidP="00CF1580">
      <w:pPr>
        <w:widowControl w:val="0"/>
        <w:tabs>
          <w:tab w:val="left" w:pos="142"/>
        </w:tabs>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АДМИНИСТРАТИВНЫЙ РЕГЛАМЕНТ</w:t>
      </w:r>
    </w:p>
    <w:p w14:paraId="52E26890" w14:textId="77777777" w:rsidR="00CF1580" w:rsidRPr="00CF1580" w:rsidRDefault="00CF1580" w:rsidP="00CF1580">
      <w:pPr>
        <w:widowControl w:val="0"/>
        <w:tabs>
          <w:tab w:val="left" w:pos="142"/>
        </w:tabs>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предоставления муниципальной услуги </w:t>
      </w:r>
    </w:p>
    <w:p w14:paraId="52D24C7B"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b/>
          <w:snapToGrid w:val="0"/>
          <w:sz w:val="28"/>
          <w:szCs w:val="28"/>
          <w:lang w:eastAsia="ru-RU"/>
        </w:rPr>
      </w:pPr>
      <w:r w:rsidRPr="00CF1580">
        <w:rPr>
          <w:rFonts w:ascii="Times New Roman" w:eastAsia="Times New Roman" w:hAnsi="Times New Roman" w:cs="Times New Roman"/>
          <w:b/>
          <w:sz w:val="28"/>
          <w:szCs w:val="28"/>
          <w:lang w:eastAsia="ru-RU"/>
        </w:rPr>
        <w:t>«</w:t>
      </w:r>
      <w:bookmarkStart w:id="2" w:name="_Hlk93996785"/>
      <w:r w:rsidRPr="00CF1580">
        <w:rPr>
          <w:rFonts w:ascii="Times New Roman" w:eastAsia="Times New Roman" w:hAnsi="Times New Roman" w:cs="Times New Roman"/>
          <w:b/>
          <w:sz w:val="28"/>
          <w:szCs w:val="28"/>
          <w:lang w:eastAsia="ru-RU"/>
        </w:rPr>
        <w:t>Предварительное согласование предоставления земельного участка</w:t>
      </w:r>
      <w:bookmarkEnd w:id="2"/>
      <w:r w:rsidRPr="00CF1580">
        <w:rPr>
          <w:rFonts w:ascii="Times New Roman" w:eastAsia="Times New Roman" w:hAnsi="Times New Roman" w:cs="Times New Roman"/>
          <w:b/>
          <w:sz w:val="28"/>
          <w:szCs w:val="28"/>
          <w:lang w:eastAsia="ru-RU"/>
        </w:rPr>
        <w:t>»</w:t>
      </w:r>
    </w:p>
    <w:p w14:paraId="68CCE14C" w14:textId="77777777" w:rsidR="00CF1580" w:rsidRPr="00CF1580" w:rsidRDefault="00CF1580" w:rsidP="00CF1580">
      <w:pPr>
        <w:widowControl w:val="0"/>
        <w:tabs>
          <w:tab w:val="left" w:pos="142"/>
        </w:tabs>
        <w:spacing w:after="0" w:line="240" w:lineRule="auto"/>
        <w:jc w:val="center"/>
        <w:outlineLvl w:val="0"/>
        <w:rPr>
          <w:rFonts w:ascii="Times New Roman" w:eastAsia="Times New Roman" w:hAnsi="Times New Roman" w:cs="Times New Roman"/>
          <w:b/>
          <w:bCs/>
          <w:kern w:val="32"/>
          <w:sz w:val="28"/>
          <w:szCs w:val="28"/>
          <w:lang w:eastAsia="ru-RU"/>
        </w:rPr>
      </w:pPr>
      <w:bookmarkStart w:id="3" w:name="sub_51"/>
    </w:p>
    <w:p w14:paraId="16EC1FEA" w14:textId="77777777" w:rsidR="00CF1580" w:rsidRPr="00CF1580" w:rsidRDefault="00CF1580" w:rsidP="00CF1580">
      <w:pPr>
        <w:widowControl w:val="0"/>
        <w:tabs>
          <w:tab w:val="left" w:pos="142"/>
        </w:tabs>
        <w:spacing w:after="0" w:line="240" w:lineRule="auto"/>
        <w:jc w:val="center"/>
        <w:outlineLvl w:val="0"/>
        <w:rPr>
          <w:rFonts w:ascii="Times New Roman" w:eastAsia="Times New Roman" w:hAnsi="Times New Roman" w:cs="Times New Roman"/>
          <w:b/>
          <w:bCs/>
          <w:kern w:val="32"/>
          <w:sz w:val="28"/>
          <w:szCs w:val="28"/>
          <w:lang w:eastAsia="ru-RU"/>
        </w:rPr>
      </w:pPr>
      <w:r w:rsidRPr="00CF1580">
        <w:rPr>
          <w:rFonts w:ascii="Times New Roman" w:eastAsia="Times New Roman" w:hAnsi="Times New Roman" w:cs="Times New Roman"/>
          <w:b/>
          <w:bCs/>
          <w:kern w:val="32"/>
          <w:sz w:val="28"/>
          <w:szCs w:val="28"/>
          <w:lang w:eastAsia="ru-RU"/>
        </w:rPr>
        <w:t xml:space="preserve">Раздел </w:t>
      </w:r>
      <w:r w:rsidRPr="00CF1580">
        <w:rPr>
          <w:rFonts w:ascii="Times New Roman" w:eastAsia="Times New Roman" w:hAnsi="Times New Roman" w:cs="Times New Roman"/>
          <w:b/>
          <w:bCs/>
          <w:kern w:val="32"/>
          <w:sz w:val="28"/>
          <w:szCs w:val="28"/>
          <w:lang w:val="x-none" w:eastAsia="ru-RU"/>
        </w:rPr>
        <w:t xml:space="preserve">1. </w:t>
      </w:r>
      <w:r w:rsidRPr="00CF1580">
        <w:rPr>
          <w:rFonts w:ascii="Times New Roman" w:eastAsia="Times New Roman" w:hAnsi="Times New Roman" w:cs="Times New Roman"/>
          <w:b/>
          <w:bCs/>
          <w:kern w:val="32"/>
          <w:sz w:val="28"/>
          <w:szCs w:val="28"/>
          <w:lang w:eastAsia="ru-RU"/>
        </w:rPr>
        <w:t>ОБЩИЕ ПОЛОЖЕНИЯ</w:t>
      </w:r>
    </w:p>
    <w:p w14:paraId="7B911EC8" w14:textId="77777777" w:rsidR="00CF1580" w:rsidRPr="00CF1580" w:rsidRDefault="00CF1580" w:rsidP="00CF1580">
      <w:pPr>
        <w:spacing w:after="0" w:line="240" w:lineRule="auto"/>
        <w:rPr>
          <w:rFonts w:ascii="Times New Roman" w:eastAsia="Times New Roman" w:hAnsi="Times New Roman" w:cs="Times New Roman"/>
          <w:sz w:val="24"/>
          <w:szCs w:val="24"/>
          <w:lang w:eastAsia="ru-RU"/>
        </w:rPr>
      </w:pPr>
    </w:p>
    <w:bookmarkEnd w:id="3"/>
    <w:p w14:paraId="0956E981" w14:textId="77777777" w:rsidR="00CF1580" w:rsidRPr="00CF1580" w:rsidRDefault="00CF1580" w:rsidP="00CF1580">
      <w:pPr>
        <w:widowControl w:val="0"/>
        <w:tabs>
          <w:tab w:val="left" w:pos="142"/>
        </w:tabs>
        <w:spacing w:after="0" w:line="240" w:lineRule="auto"/>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1.1. Предмет регулирования административного регламента</w:t>
      </w:r>
    </w:p>
    <w:p w14:paraId="66489D4D" w14:textId="77777777" w:rsidR="00CF1580" w:rsidRPr="00CF1580" w:rsidRDefault="00CF1580" w:rsidP="00CF1580">
      <w:pPr>
        <w:widowControl w:val="0"/>
        <w:tabs>
          <w:tab w:val="left" w:pos="142"/>
        </w:tabs>
        <w:spacing w:after="0" w:line="240" w:lineRule="auto"/>
        <w:ind w:firstLine="720"/>
        <w:jc w:val="both"/>
        <w:outlineLvl w:val="0"/>
        <w:rPr>
          <w:rFonts w:ascii="Times New Roman" w:eastAsia="Times New Roman" w:hAnsi="Times New Roman" w:cs="Times New Roman"/>
          <w:sz w:val="28"/>
          <w:szCs w:val="28"/>
          <w:lang w:eastAsia="ru-RU"/>
        </w:rPr>
      </w:pPr>
    </w:p>
    <w:p w14:paraId="0AC78FF5" w14:textId="77777777" w:rsidR="00CF1580" w:rsidRPr="00CF1580" w:rsidRDefault="00CF1580" w:rsidP="00CF158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CF1580">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bookmarkStart w:id="4" w:name="_Hlk98237762"/>
      <w:r w:rsidRPr="00CF1580">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bookmarkEnd w:id="4"/>
      <w:r w:rsidRPr="00CF1580">
        <w:rPr>
          <w:rFonts w:ascii="Times New Roman" w:eastAsia="Times New Roman" w:hAnsi="Times New Roman" w:cs="Times New Roman"/>
          <w:sz w:val="28"/>
          <w:szCs w:val="28"/>
          <w:lang w:eastAsia="ru-RU"/>
        </w:rPr>
        <w:t xml:space="preserve">» (далее - Регламент) </w:t>
      </w:r>
      <w:r w:rsidRPr="00CF158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CF158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«Предварительное согласование предоставления земельного участка»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CF1580">
        <w:rPr>
          <w:rFonts w:ascii="Times New Roman" w:eastAsia="WenQuanYi Micro Hei" w:hAnsi="Times New Roman" w:cs="Times New Roman"/>
          <w:kern w:val="1"/>
          <w:sz w:val="28"/>
          <w:szCs w:val="28"/>
          <w:lang w:eastAsia="zh-CN" w:bidi="hi-IN"/>
        </w:rPr>
        <w:t>, администрации муниципального образования район, предоставляющих муниципальную услугу.</w:t>
      </w:r>
    </w:p>
    <w:p w14:paraId="24EA5C95" w14:textId="77777777" w:rsidR="00CF1580" w:rsidRPr="00CF1580" w:rsidRDefault="00CF1580" w:rsidP="00CF1580">
      <w:pPr>
        <w:widowControl w:val="0"/>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4DEE8AE8" w14:textId="77777777" w:rsidR="00CF1580" w:rsidRPr="00CF1580" w:rsidRDefault="00CF1580" w:rsidP="00CF1580">
      <w:pPr>
        <w:widowControl w:val="0"/>
        <w:tabs>
          <w:tab w:val="left" w:pos="142"/>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1.2. Круг заявителей</w:t>
      </w:r>
    </w:p>
    <w:p w14:paraId="5353CAC2" w14:textId="77777777" w:rsidR="00CF1580" w:rsidRPr="00CF1580" w:rsidRDefault="00CF1580" w:rsidP="00CF1580">
      <w:pPr>
        <w:widowControl w:val="0"/>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14:paraId="50966492" w14:textId="77777777" w:rsidR="00CF1580" w:rsidRPr="00CF1580" w:rsidRDefault="00CF1580" w:rsidP="00CF158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Заявителями на получение муниципальной услуги являются физические и юридические лица, имеющие право, в соответствии с Земельным кодексом Российской Федерации на предоставление в собственность, аренду, постоянное (бессрочное) пользование, безвозмездное пользование земельного участка, без проведения торгов либо их уполномоченные представители (далее – заявители).</w:t>
      </w:r>
    </w:p>
    <w:p w14:paraId="349D04B0" w14:textId="77777777" w:rsidR="00CF1580" w:rsidRPr="00CF1580" w:rsidRDefault="00CF1580" w:rsidP="00CF1580">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C9B101" w14:textId="77777777" w:rsidR="00CF1580" w:rsidRPr="00CF1580" w:rsidRDefault="00CF1580" w:rsidP="00CF1580">
      <w:pPr>
        <w:widowControl w:val="0"/>
        <w:suppressAutoHyphens/>
        <w:spacing w:after="0" w:line="240" w:lineRule="auto"/>
        <w:jc w:val="center"/>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02981768" w14:textId="77777777" w:rsidR="00CF1580" w:rsidRPr="00CF1580" w:rsidRDefault="00CF1580" w:rsidP="00CF1580">
      <w:pPr>
        <w:widowControl w:val="0"/>
        <w:suppressAutoHyphens/>
        <w:spacing w:after="0" w:line="240" w:lineRule="auto"/>
        <w:jc w:val="center"/>
        <w:rPr>
          <w:rFonts w:ascii="Times New Roman" w:eastAsia="Times New Roman" w:hAnsi="Times New Roman" w:cs="Times New Roman"/>
          <w:b/>
          <w:sz w:val="28"/>
          <w:szCs w:val="28"/>
          <w:lang w:eastAsia="ru-RU"/>
        </w:rPr>
      </w:pPr>
    </w:p>
    <w:p w14:paraId="1FC6B26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Портале государственных и муниципальных услуг (функций) Краснодарского края.</w:t>
      </w:r>
    </w:p>
    <w:p w14:paraId="24B79136"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14:paraId="314A8309"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управлении строительства администрации муниципального образования Каневской район;</w:t>
      </w:r>
    </w:p>
    <w:p w14:paraId="1291AF83"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14:paraId="7A06F3C0"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посредством размещения информации на официальном сайте муниципального образования Каневской район в информационно-телекоммуникационной сети «Интернет»: </w:t>
      </w:r>
      <w:bookmarkStart w:id="5" w:name="_Hlk91082784"/>
      <w:r w:rsidRPr="00CF1580">
        <w:rPr>
          <w:rFonts w:ascii="Times New Roman" w:eastAsia="Times New Roman" w:hAnsi="Times New Roman" w:cs="Times New Roman"/>
          <w:sz w:val="28"/>
          <w:szCs w:val="28"/>
          <w:lang w:eastAsia="ru-RU"/>
        </w:rPr>
        <w:t>https://www.kanevskadm.ru</w:t>
      </w:r>
      <w:bookmarkEnd w:id="5"/>
      <w:r w:rsidRPr="00CF1580">
        <w:rPr>
          <w:rFonts w:ascii="Times New Roman" w:eastAsia="Times New Roman" w:hAnsi="Times New Roman" w:cs="Times New Roman"/>
          <w:sz w:val="28"/>
          <w:szCs w:val="28"/>
          <w:lang w:eastAsia="ru-RU"/>
        </w:rPr>
        <w:t xml:space="preserve"> (далее – официальный сайт);</w:t>
      </w:r>
    </w:p>
    <w:p w14:paraId="77C211AB"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6" w:history="1">
        <w:r w:rsidRPr="00CF1580">
          <w:rPr>
            <w:rFonts w:ascii="Times New Roman" w:eastAsia="Times New Roman" w:hAnsi="Times New Roman" w:cs="Times New Roman"/>
            <w:sz w:val="28"/>
            <w:szCs w:val="28"/>
            <w:lang w:eastAsia="ru-RU"/>
          </w:rPr>
          <w:t>www.gosuslugi.ru</w:t>
        </w:r>
      </w:hyperlink>
      <w:r w:rsidRPr="00CF1580">
        <w:rPr>
          <w:rFonts w:ascii="Times New Roman" w:eastAsia="Times New Roman" w:hAnsi="Times New Roman" w:cs="Times New Roman"/>
          <w:sz w:val="28"/>
          <w:szCs w:val="28"/>
          <w:lang w:eastAsia="ru-RU"/>
        </w:rPr>
        <w:t xml:space="preserve"> (далее – Единый портал);</w:t>
      </w:r>
    </w:p>
    <w:p w14:paraId="6B2CD650"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bookmarkStart w:id="6" w:name="_Hlk96179443"/>
      <w:r w:rsidRPr="00CF1580">
        <w:rPr>
          <w:rFonts w:ascii="Times New Roman" w:eastAsia="Times New Roman" w:hAnsi="Times New Roman" w:cs="Times New Roman"/>
          <w:sz w:val="28"/>
          <w:szCs w:val="28"/>
          <w:lang w:eastAsia="ru-RU"/>
        </w:rPr>
        <w:t>посредством региональной информационной системы</w:t>
      </w:r>
      <w:bookmarkEnd w:id="6"/>
      <w:r w:rsidRPr="00CF1580">
        <w:rPr>
          <w:rFonts w:ascii="Times New Roman" w:eastAsia="Times New Roman" w:hAnsi="Times New Roman" w:cs="Times New Roman"/>
          <w:sz w:val="28"/>
          <w:szCs w:val="28"/>
          <w:lang w:eastAsia="ru-RU"/>
        </w:rPr>
        <w:t xml:space="preserve"> «Портал государственных и муниципальных услуг (функций) Краснодарского края» в информационно-телекоммуникационной сети «Интернет»: </w:t>
      </w:r>
      <w:hyperlink r:id="rId7" w:history="1">
        <w:r w:rsidRPr="00CF1580">
          <w:rPr>
            <w:rFonts w:ascii="Times New Roman" w:eastAsia="Times New Roman" w:hAnsi="Times New Roman" w:cs="Times New Roman"/>
            <w:sz w:val="28"/>
            <w:szCs w:val="28"/>
            <w:lang w:eastAsia="ru-RU"/>
          </w:rPr>
          <w:t>http://pgu.krasnodar.ru</w:t>
        </w:r>
      </w:hyperlink>
      <w:r w:rsidRPr="00CF1580">
        <w:rPr>
          <w:rFonts w:ascii="Times New Roman" w:eastAsia="Times New Roman" w:hAnsi="Times New Roman" w:cs="Times New Roman"/>
          <w:sz w:val="28"/>
          <w:szCs w:val="28"/>
          <w:lang w:eastAsia="ru-RU"/>
        </w:rPr>
        <w:t xml:space="preserve"> (далее – Региональный портал).</w:t>
      </w:r>
    </w:p>
    <w:p w14:paraId="3226AB62"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14:paraId="10898CDF"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1.3.1.3. Информирование заявителей организуется следующим образом:</w:t>
      </w:r>
    </w:p>
    <w:p w14:paraId="07EDF851"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индивидуальное информирование;</w:t>
      </w:r>
    </w:p>
    <w:p w14:paraId="4F5C02D5"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публичное информирование.</w:t>
      </w:r>
    </w:p>
    <w:p w14:paraId="17E58331"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1.3.1.4. Публичное письменное информирование осуществляется путем размещения информации на официальном сайте, Едином портале, Региональном портале.</w:t>
      </w:r>
    </w:p>
    <w:p w14:paraId="5AE6B229"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официальном сайте заявителю предоставляется возможность:</w:t>
      </w:r>
    </w:p>
    <w:p w14:paraId="5F4DB40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14:paraId="43011271"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ознакомиться с информацией о досудебном (внесудебном) порядке обжалования решений и действий (бездействия) администрации муниципального образования Каневской район, а также должностных лиц администрации муниципального образования Каневской район и </w:t>
      </w:r>
      <w:r w:rsidRPr="00CF1580">
        <w:rPr>
          <w:rFonts w:ascii="Times New Roman" w:eastAsia="Times New Roman" w:hAnsi="Times New Roman" w:cs="Times New Roman"/>
          <w:sz w:val="28"/>
          <w:szCs w:val="28"/>
          <w:lang w:eastAsia="ru-RU"/>
        </w:rPr>
        <w:lastRenderedPageBreak/>
        <w:t>муниципальных служащих;</w:t>
      </w:r>
    </w:p>
    <w:p w14:paraId="1B2D49FA"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Каневской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14:paraId="337BB5E4"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1.3.1.5. Индивидуальное устное информирование осуществляется специалистом управления строительства администрации муниципального образования Каневской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14:paraId="2BFDBCE7"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15 минут.</w:t>
      </w:r>
    </w:p>
    <w:p w14:paraId="4044B1ED"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14:paraId="266A99EE"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управления строительства администрации муниципального образования Каневской район.</w:t>
      </w:r>
    </w:p>
    <w:p w14:paraId="62A00837"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1.3.1.6. Индивидуальное письменное информирование при обращении в администрацию муниципального образования Каневской район осуществляется путем почтовых отправлений или посредством официального сайта.</w:t>
      </w:r>
    </w:p>
    <w:p w14:paraId="30680E22"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14:paraId="22F2F443"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Ответ заявителю направляется в письменном виде </w:t>
      </w:r>
      <w:bookmarkStart w:id="7" w:name="_Hlk98249322"/>
      <w:r w:rsidRPr="00CF1580">
        <w:rPr>
          <w:rFonts w:ascii="Times New Roman" w:eastAsia="Times New Roman" w:hAnsi="Times New Roman" w:cs="Times New Roman"/>
          <w:sz w:val="28"/>
          <w:szCs w:val="28"/>
          <w:lang w:eastAsia="ru-RU"/>
        </w:rPr>
        <w:t>на адрес</w:t>
      </w:r>
      <w:bookmarkEnd w:id="7"/>
      <w:r w:rsidRPr="00CF1580">
        <w:rPr>
          <w:rFonts w:ascii="Times New Roman" w:eastAsia="Times New Roman" w:hAnsi="Times New Roman" w:cs="Times New Roman"/>
          <w:sz w:val="28"/>
          <w:szCs w:val="28"/>
          <w:lang w:eastAsia="ru-RU"/>
        </w:rPr>
        <w:t xml:space="preserve">, указанный им в запросе, либо </w:t>
      </w:r>
      <w:bookmarkStart w:id="8" w:name="_Hlk98249334"/>
      <w:r w:rsidRPr="00CF1580">
        <w:rPr>
          <w:rFonts w:ascii="Times New Roman" w:eastAsia="Times New Roman" w:hAnsi="Times New Roman" w:cs="Times New Roman"/>
          <w:sz w:val="28"/>
          <w:szCs w:val="28"/>
          <w:lang w:eastAsia="ru-RU"/>
        </w:rPr>
        <w:t>электронной почтой</w:t>
      </w:r>
      <w:bookmarkEnd w:id="8"/>
      <w:r w:rsidRPr="00CF1580">
        <w:rPr>
          <w:rFonts w:ascii="Times New Roman" w:eastAsia="Times New Roman" w:hAnsi="Times New Roman" w:cs="Times New Roman"/>
          <w:sz w:val="28"/>
          <w:szCs w:val="28"/>
          <w:lang w:eastAsia="ru-RU"/>
        </w:rPr>
        <w:t>, в зависимости от способа обращения заявителя за информацией или способа доставки ответа, указанного в письменном запросе заявителя.</w:t>
      </w:r>
    </w:p>
    <w:p w14:paraId="5D9173DF"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14:paraId="3017216E"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1.3.2.1. Способы получения справочной информации:</w:t>
      </w:r>
    </w:p>
    <w:p w14:paraId="026A56A0"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посредством размещения на официальном сайте;</w:t>
      </w:r>
    </w:p>
    <w:p w14:paraId="4489ED8D"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непосредственно в управлении строительства администрации муниципального образования Каневской район при личном обращении или по телефону, а также при письменном обращении;</w:t>
      </w:r>
    </w:p>
    <w:p w14:paraId="7A6B0141"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Едином портале, Региональном портале;</w:t>
      </w:r>
    </w:p>
    <w:p w14:paraId="761C12F2"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E0FC354"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многофункциональном центре.</w:t>
      </w:r>
    </w:p>
    <w:p w14:paraId="2DC53945"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1.3.2.2. К справочной информации относится следующая информация:</w:t>
      </w:r>
    </w:p>
    <w:p w14:paraId="0232D80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место нахождения и графики работы администрации муниципального образования Каневской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7396FEE0"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справочные телефоны структурных подразделений администрации муниципального образования Каневской район, непосредственно предоставляющих муниципальную услугу, организаций, участвующих в предоставлении муниципальной услуги;</w:t>
      </w:r>
    </w:p>
    <w:p w14:paraId="02BCD244"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муниципального образования Каневской район, в сети «Интернет».</w:t>
      </w:r>
    </w:p>
    <w:p w14:paraId="20DB1AB3"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1.3.2.3. Порядок, форма, место размещения справочной информации.</w:t>
      </w:r>
    </w:p>
    <w:p w14:paraId="109C0E03"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Справочная информация подлежит обязательному размещению в электронной форме:</w:t>
      </w:r>
    </w:p>
    <w:p w14:paraId="4DD2506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официальном сайте;</w:t>
      </w:r>
    </w:p>
    <w:p w14:paraId="18641614"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Едином портале, Региональном портале.</w:t>
      </w:r>
    </w:p>
    <w:p w14:paraId="52AFC4BF"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бумажном носителе справочная информация размещается на информационных стендах, расположенных:</w:t>
      </w:r>
    </w:p>
    <w:p w14:paraId="3C1BB82A"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i/>
          <w:sz w:val="28"/>
          <w:szCs w:val="28"/>
          <w:lang w:eastAsia="ru-RU"/>
        </w:rPr>
      </w:pPr>
      <w:r w:rsidRPr="00CF1580">
        <w:rPr>
          <w:rFonts w:ascii="Times New Roman" w:eastAsia="Times New Roman" w:hAnsi="Times New Roman" w:cs="Times New Roman"/>
          <w:sz w:val="28"/>
          <w:szCs w:val="28"/>
          <w:lang w:eastAsia="ru-RU"/>
        </w:rPr>
        <w:t xml:space="preserve"> в помещении управления строительства администрации муниципального образования Каневской район, предназначенном для ожидания и приема заявителей для предоставления муниципальной услуги;</w:t>
      </w:r>
    </w:p>
    <w:p w14:paraId="0E7508DD"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14:paraId="3AE1C573"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многофункциональных центрах.</w:t>
      </w:r>
    </w:p>
    <w:p w14:paraId="0260AB57"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14:paraId="5199E4E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Каневской район предоставляется согласно </w:t>
      </w:r>
      <w:r w:rsidRPr="00CF1580">
        <w:rPr>
          <w:rFonts w:ascii="Times New Roman" w:eastAsia="Times New Roman" w:hAnsi="Times New Roman" w:cs="Times New Roman"/>
          <w:sz w:val="28"/>
          <w:szCs w:val="28"/>
          <w:lang w:eastAsia="ru-RU"/>
        </w:rPr>
        <w:lastRenderedPageBreak/>
        <w:t>подпунктам 1.3.1.5 и 1.3.1.6 пункта 1.3.1 подраздела 1.3 регламента.</w:t>
      </w:r>
    </w:p>
    <w:p w14:paraId="17F0140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CF1580">
          <w:rPr>
            <w:rFonts w:ascii="Times New Roman" w:eastAsia="Times New Roman" w:hAnsi="Times New Roman" w:cs="Times New Roman"/>
            <w:sz w:val="28"/>
            <w:szCs w:val="28"/>
            <w:lang w:eastAsia="ru-RU"/>
          </w:rPr>
          <w:t>http://www.e-mfc.ru</w:t>
        </w:r>
      </w:hyperlink>
      <w:r w:rsidRPr="00CF1580">
        <w:rPr>
          <w:rFonts w:ascii="Times New Roman" w:eastAsia="Times New Roman" w:hAnsi="Times New Roman" w:cs="Times New Roman"/>
          <w:sz w:val="28"/>
          <w:szCs w:val="28"/>
          <w:lang w:eastAsia="ru-RU"/>
        </w:rPr>
        <w:t>.</w:t>
      </w:r>
    </w:p>
    <w:p w14:paraId="703DC076" w14:textId="77777777" w:rsidR="00CF1580" w:rsidRPr="00CF1580" w:rsidRDefault="00CF1580" w:rsidP="00CF1580">
      <w:pPr>
        <w:widowControl w:val="0"/>
        <w:tabs>
          <w:tab w:val="left" w:pos="142"/>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C0D603D" w14:textId="77777777" w:rsidR="00CF1580" w:rsidRPr="00CF1580" w:rsidRDefault="00CF1580" w:rsidP="00CF1580">
      <w:pPr>
        <w:widowControl w:val="0"/>
        <w:tabs>
          <w:tab w:val="left" w:pos="142"/>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Раздел 2 СТАНДАРТ ПРЕДОСТАВЛЕНИЯ МУНИЦИПАЛЬНОЙ УСЛГИ</w:t>
      </w:r>
    </w:p>
    <w:p w14:paraId="7831B0E4" w14:textId="77777777" w:rsidR="00CF1580" w:rsidRPr="00CF1580" w:rsidRDefault="00CF1580" w:rsidP="00CF1580">
      <w:pPr>
        <w:widowControl w:val="0"/>
        <w:tabs>
          <w:tab w:val="left" w:pos="142"/>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255C0587" w14:textId="77777777" w:rsidR="00CF1580" w:rsidRPr="00CF1580" w:rsidRDefault="00CF1580" w:rsidP="00CF1580">
      <w:pPr>
        <w:widowControl w:val="0"/>
        <w:tabs>
          <w:tab w:val="left" w:pos="142"/>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2.1. Наименование муниципальной услуги</w:t>
      </w:r>
    </w:p>
    <w:p w14:paraId="564CD8B2"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bookmarkStart w:id="9" w:name="sub_52"/>
    </w:p>
    <w:p w14:paraId="5D21F789"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Муниципальная услуга - «Предварительное согласование предоставления земельного участка».</w:t>
      </w:r>
    </w:p>
    <w:p w14:paraId="7B22188F"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p>
    <w:p w14:paraId="66152553"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2.2. Наименование органа, предоставляющего</w:t>
      </w:r>
    </w:p>
    <w:p w14:paraId="5445D943"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муниципальную услугу</w:t>
      </w:r>
    </w:p>
    <w:p w14:paraId="16ACBFB3" w14:textId="77777777" w:rsidR="00CF1580" w:rsidRPr="00CF1580" w:rsidRDefault="00CF1580" w:rsidP="00CF1580">
      <w:pPr>
        <w:widowControl w:val="0"/>
        <w:tabs>
          <w:tab w:val="left" w:pos="142"/>
        </w:tabs>
        <w:spacing w:after="0" w:line="240" w:lineRule="auto"/>
        <w:ind w:firstLine="567"/>
        <w:jc w:val="center"/>
        <w:rPr>
          <w:rFonts w:ascii="Times New Roman" w:eastAsia="Times New Roman" w:hAnsi="Times New Roman" w:cs="Times New Roman"/>
          <w:b/>
          <w:bCs/>
          <w:sz w:val="28"/>
          <w:szCs w:val="28"/>
          <w:lang w:eastAsia="ru-RU"/>
        </w:rPr>
      </w:pPr>
    </w:p>
    <w:p w14:paraId="7C43002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2.2.1. Предоставление муниципальной услуги осуществляется администрацией муниципального образования Каневской район через управление строительства администрации муниципального образования Каневской район (далее – управление).</w:t>
      </w:r>
    </w:p>
    <w:p w14:paraId="3168E47B"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Times New Roman" w:hAnsi="Times New Roman" w:cs="Times New Roman"/>
          <w:bCs/>
          <w:sz w:val="28"/>
          <w:szCs w:val="28"/>
          <w:lang w:eastAsia="x-none"/>
        </w:rPr>
        <w:t xml:space="preserve">2.2.2. </w:t>
      </w:r>
      <w:r w:rsidRPr="00CF1580">
        <w:rPr>
          <w:rFonts w:ascii="Times New Roman" w:eastAsia="Calibri" w:hAnsi="Times New Roman" w:cs="Times New Roman"/>
          <w:sz w:val="28"/>
          <w:szCs w:val="28"/>
        </w:rPr>
        <w:t xml:space="preserve">В предоставлении муниципальной услуги участвуют МФЦ на основании заключенных между </w:t>
      </w:r>
      <w:r w:rsidRPr="00CF1580">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CF1580">
        <w:rPr>
          <w:rFonts w:ascii="Times New Roman" w:eastAsia="Calibri" w:hAnsi="Times New Roman" w:cs="Times New Roman"/>
          <w:sz w:val="28"/>
          <w:szCs w:val="28"/>
        </w:rPr>
        <w:t xml:space="preserve"> и администрацией соглашения и дополнительных соглашений к нему.</w:t>
      </w:r>
    </w:p>
    <w:p w14:paraId="20120B24" w14:textId="77777777" w:rsidR="00CF1580" w:rsidRPr="00CF1580" w:rsidRDefault="00CF1580" w:rsidP="00CF1580">
      <w:pPr>
        <w:spacing w:after="0" w:line="240" w:lineRule="auto"/>
        <w:ind w:firstLine="709"/>
        <w:jc w:val="both"/>
        <w:rPr>
          <w:rFonts w:ascii="Times New Roman" w:eastAsia="Calibri" w:hAnsi="Times New Roman" w:cs="Times New Roman"/>
          <w:strike/>
          <w:sz w:val="28"/>
          <w:szCs w:val="28"/>
        </w:rPr>
      </w:pPr>
      <w:r w:rsidRPr="00CF1580">
        <w:rPr>
          <w:rFonts w:ascii="Times New Roman" w:eastAsia="Times New Roman" w:hAnsi="Times New Roman" w:cs="Times New Roman"/>
          <w:bCs/>
          <w:sz w:val="28"/>
          <w:szCs w:val="28"/>
          <w:lang w:eastAsia="x-none"/>
        </w:rPr>
        <w:t xml:space="preserve">2.2.3. </w:t>
      </w:r>
      <w:r w:rsidRPr="00CF1580">
        <w:rPr>
          <w:rFonts w:ascii="Times New Roman" w:eastAsia="Calibri"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6F42305A"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b/>
          <w:sz w:val="28"/>
          <w:szCs w:val="28"/>
          <w:lang w:eastAsia="ru-RU"/>
        </w:rPr>
      </w:pPr>
    </w:p>
    <w:p w14:paraId="5945E973"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Подраздел 2.3. Результат предоставления муниципальной услуги</w:t>
      </w:r>
    </w:p>
    <w:p w14:paraId="6A19CB40" w14:textId="77777777" w:rsidR="00CF1580" w:rsidRPr="00CF1580" w:rsidRDefault="00CF1580" w:rsidP="00CF1580">
      <w:pPr>
        <w:widowControl w:val="0"/>
        <w:tabs>
          <w:tab w:val="left" w:pos="142"/>
        </w:tabs>
        <w:spacing w:after="0" w:line="240" w:lineRule="auto"/>
        <w:ind w:firstLine="567"/>
        <w:jc w:val="center"/>
        <w:rPr>
          <w:rFonts w:ascii="Times New Roman" w:eastAsia="Times New Roman" w:hAnsi="Times New Roman" w:cs="Times New Roman"/>
          <w:sz w:val="28"/>
          <w:szCs w:val="28"/>
          <w:lang w:eastAsia="ru-RU"/>
        </w:rPr>
      </w:pPr>
    </w:p>
    <w:p w14:paraId="7A97345B" w14:textId="77777777" w:rsidR="00CF1580" w:rsidRPr="00CF1580" w:rsidRDefault="00CF1580" w:rsidP="00CF1580">
      <w:pPr>
        <w:widowControl w:val="0"/>
        <w:numPr>
          <w:ilvl w:val="2"/>
          <w:numId w:val="3"/>
        </w:numPr>
        <w:tabs>
          <w:tab w:val="left" w:pos="1134"/>
          <w:tab w:val="left" w:pos="1276"/>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Результатами предоставления муниципальной услуги является выдача или направление заявителю:</w:t>
      </w:r>
    </w:p>
    <w:p w14:paraId="15C08CA9" w14:textId="77777777" w:rsidR="00CF1580" w:rsidRPr="00CF1580" w:rsidRDefault="00CF1580" w:rsidP="00CF1580">
      <w:pPr>
        <w:widowControl w:val="0"/>
        <w:tabs>
          <w:tab w:val="left" w:pos="1134"/>
        </w:tabs>
        <w:spacing w:after="0" w:line="240" w:lineRule="auto"/>
        <w:ind w:left="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1) при принятии решения о предоставлении муниципальной услуги:</w:t>
      </w:r>
    </w:p>
    <w:p w14:paraId="16E0DDC7" w14:textId="77777777" w:rsidR="00CF1580" w:rsidRPr="00CF1580" w:rsidRDefault="00CF1580" w:rsidP="00CF1580">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заверенной копии постановления администрации муниципального образования Каневской район о предварительном согласовании предоставления земельного участка (далее – постановление о предварительном согласовании предоставления земельного участка) (Приложение № 9). 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w:t>
      </w:r>
    </w:p>
    <w:p w14:paraId="4BA8DF7A" w14:textId="77777777" w:rsidR="00CF1580" w:rsidRPr="00CF1580" w:rsidRDefault="00CF1580" w:rsidP="00CF1580">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при принятии решения об отказе в предоставлении муниципальной услуги:</w:t>
      </w:r>
    </w:p>
    <w:p w14:paraId="2892306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уведомления об отказе в предварительном согласовании предоставления земельного участка; </w:t>
      </w:r>
    </w:p>
    <w:p w14:paraId="0B57942C"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 </w:t>
      </w:r>
    </w:p>
    <w:p w14:paraId="39DC0AA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Результаты предоставления муниципальной услуги, указанные в пункте 2.3.1 настоящего подраздела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14:paraId="4991FBD1"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14:paraId="0076558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 документы, указанные в пункте 2.3.1 подраздела 2.3 регламента:</w:t>
      </w:r>
    </w:p>
    <w:p w14:paraId="56BBABED" w14:textId="77777777" w:rsidR="00CF1580" w:rsidRPr="00CF1580" w:rsidRDefault="00CF1580" w:rsidP="00CF1580">
      <w:pPr>
        <w:widowControl w:val="0"/>
        <w:numPr>
          <w:ilvl w:val="0"/>
          <w:numId w:val="1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форме электронного документа, подписанного должностным лицом органа, предоставляющего муниципальную услугу, с использованием усиленной квалифицированной электронной подписи;</w:t>
      </w:r>
    </w:p>
    <w:p w14:paraId="78BF906B" w14:textId="77777777" w:rsidR="00CF1580" w:rsidRPr="00CF1580" w:rsidRDefault="00CF1580" w:rsidP="00CF1580">
      <w:pPr>
        <w:widowControl w:val="0"/>
        <w:numPr>
          <w:ilvl w:val="0"/>
          <w:numId w:val="11"/>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w:t>
      </w:r>
    </w:p>
    <w:p w14:paraId="68143EB2" w14:textId="77777777" w:rsidR="00CF1580" w:rsidRPr="00CF1580" w:rsidRDefault="00CF1580" w:rsidP="00CF1580">
      <w:pPr>
        <w:widowControl w:val="0"/>
        <w:numPr>
          <w:ilvl w:val="0"/>
          <w:numId w:val="1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бумажном носителе.</w:t>
      </w:r>
    </w:p>
    <w:p w14:paraId="6BB62D2B" w14:textId="77777777" w:rsidR="00CF1580" w:rsidRPr="00CF1580" w:rsidRDefault="00CF1580" w:rsidP="00CF1580">
      <w:pPr>
        <w:widowControl w:val="0"/>
        <w:tabs>
          <w:tab w:val="left" w:pos="142"/>
        </w:tabs>
        <w:spacing w:after="0" w:line="240" w:lineRule="auto"/>
        <w:rPr>
          <w:rFonts w:ascii="Times New Roman" w:eastAsia="Times New Roman" w:hAnsi="Times New Roman" w:cs="Times New Roman"/>
          <w:sz w:val="28"/>
          <w:szCs w:val="28"/>
          <w:lang w:eastAsia="ru-RU"/>
        </w:rPr>
      </w:pPr>
    </w:p>
    <w:p w14:paraId="46EFCA26" w14:textId="77777777" w:rsidR="00CF1580" w:rsidRPr="00CF1580" w:rsidRDefault="00CF1580" w:rsidP="00CF1580">
      <w:pPr>
        <w:widowControl w:val="0"/>
        <w:spacing w:after="0" w:line="240" w:lineRule="auto"/>
        <w:ind w:firstLine="567"/>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2.4. Срок предоставления муниципальной услуги</w:t>
      </w:r>
    </w:p>
    <w:p w14:paraId="782AF3A3" w14:textId="77777777" w:rsidR="00CF1580" w:rsidRPr="00CF1580" w:rsidRDefault="00CF1580" w:rsidP="00CF1580">
      <w:pPr>
        <w:widowControl w:val="0"/>
        <w:tabs>
          <w:tab w:val="left" w:pos="142"/>
        </w:tabs>
        <w:spacing w:after="0" w:line="240" w:lineRule="auto"/>
        <w:rPr>
          <w:rFonts w:ascii="Times New Roman" w:eastAsia="Times New Roman" w:hAnsi="Times New Roman" w:cs="Times New Roman"/>
          <w:b/>
          <w:bCs/>
          <w:sz w:val="28"/>
          <w:szCs w:val="28"/>
          <w:lang w:eastAsia="ru-RU"/>
        </w:rPr>
      </w:pPr>
    </w:p>
    <w:p w14:paraId="22D19A45"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2.4.1. Срок предоставления муниципальной услуги (получения итоговых документов) составляет 30 календарных дней со дня поступления от заявителя заявления и прилагаемых к нему документов в орган, предоставляющий муниципальную услугу.</w:t>
      </w:r>
    </w:p>
    <w:p w14:paraId="5E180BD3"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w:t>
      </w:r>
      <w:r w:rsidRPr="00CF1580">
        <w:rPr>
          <w:rFonts w:ascii="Times New Roman" w:eastAsia="Times New Roman" w:hAnsi="Times New Roman" w:cs="Times New Roman"/>
          <w:sz w:val="28"/>
          <w:szCs w:val="28"/>
          <w:lang w:eastAsia="ru-RU"/>
        </w:rPr>
        <w:lastRenderedPageBreak/>
        <w:t xml:space="preserve">октября 2001 г. № 137-ФЗ «О введении в действие Земельного кодекса Российской Федерации», срок, предусмотренный пунктом 2.4.1 подраздела 2.4 регламента, может быть продлен не более чем до 45 календарных дней со дня поступления заявления о предварительном согласовании предоставления земельного участка. </w:t>
      </w:r>
    </w:p>
    <w:p w14:paraId="5B8A97C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2.4.3.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EEDD6B4"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2.4.4. В течение 10 календарных дней со дня поступления заявления о предварительном согласовании предоставления земельного участка </w:t>
      </w:r>
      <w:r w:rsidRPr="00CF1580">
        <w:rPr>
          <w:rFonts w:ascii="Times New Roman" w:eastAsia="Times New Roman" w:hAnsi="Times New Roman" w:cs="Times New Roman"/>
          <w:sz w:val="28"/>
          <w:szCs w:val="28"/>
          <w:lang w:eastAsia="ru-RU"/>
        </w:rPr>
        <w:t xml:space="preserve">орган, предоставляющий муниципальную услугу, </w:t>
      </w:r>
      <w:r w:rsidRPr="00CF1580">
        <w:rPr>
          <w:rFonts w:ascii="Times New Roman" w:eastAsia="Calibri" w:hAnsi="Times New Roman" w:cs="Times New Roman"/>
          <w:sz w:val="28"/>
          <w:szCs w:val="28"/>
          <w:lang w:eastAsia="ru-RU"/>
        </w:rPr>
        <w:t>возвращает заявление заявителю, при наличии оснований для возвращения заявления, предусмотренных пунктом 2.7.1 подраздела 2.7 настоящего регламента.</w:t>
      </w:r>
    </w:p>
    <w:p w14:paraId="3552ABA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2.4.5. Срок выдачи (направления) документов, являющихся результатом предоставления муниципальной услуги, составляет 1 календарный день.</w:t>
      </w:r>
    </w:p>
    <w:p w14:paraId="3F910874"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39FE269A"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F1580">
        <w:rPr>
          <w:rFonts w:ascii="Times New Roman" w:eastAsia="Calibri" w:hAnsi="Times New Roman" w:cs="Times New Roman"/>
          <w:b/>
          <w:bCs/>
          <w:sz w:val="28"/>
          <w:szCs w:val="28"/>
          <w:lang w:eastAsia="ru-RU"/>
        </w:rPr>
        <w:t xml:space="preserve">Подраздел 2.5. </w:t>
      </w:r>
      <w:r w:rsidRPr="00CF1580">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14:paraId="661BC154" w14:textId="77777777" w:rsidR="00CF1580" w:rsidRPr="00CF1580" w:rsidRDefault="00CF1580" w:rsidP="00CF1580">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14:paraId="51D4961F" w14:textId="77777777" w:rsidR="00CF1580" w:rsidRPr="00CF1580" w:rsidRDefault="00CF1580" w:rsidP="00CF158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(https://www.kanevskadm.ru), предоставляющего муниципальную услугу, в сети "Интернет", на Едином портале (http://www.gosuslugi.ru) и Региональном портале (</w:t>
      </w:r>
      <w:hyperlink r:id="rId9" w:history="1">
        <w:r w:rsidRPr="00CF1580">
          <w:rPr>
            <w:rFonts w:ascii="Times New Roman" w:eastAsia="Times New Roman" w:hAnsi="Times New Roman" w:cs="Times New Roman"/>
            <w:color w:val="0000FF"/>
            <w:sz w:val="28"/>
            <w:szCs w:val="28"/>
            <w:u w:val="single"/>
            <w:lang w:eastAsia="ru-RU"/>
          </w:rPr>
          <w:t>http://pgu.krasnodar.ru</w:t>
        </w:r>
      </w:hyperlink>
      <w:r w:rsidRPr="00CF1580">
        <w:rPr>
          <w:rFonts w:ascii="Times New Roman" w:eastAsia="Times New Roman" w:hAnsi="Times New Roman" w:cs="Times New Roman"/>
          <w:sz w:val="28"/>
          <w:szCs w:val="28"/>
          <w:lang w:eastAsia="ru-RU"/>
        </w:rPr>
        <w:t>).</w:t>
      </w:r>
    </w:p>
    <w:p w14:paraId="638FFE9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6271D88" w14:textId="77777777" w:rsidR="00CF1580" w:rsidRPr="00CF1580" w:rsidRDefault="00CF1580" w:rsidP="00CF158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sz w:val="28"/>
          <w:szCs w:val="28"/>
          <w:lang w:eastAsia="ru-RU"/>
        </w:rPr>
        <w:t xml:space="preserve">Подраздел 2.6. </w:t>
      </w:r>
      <w:r w:rsidRPr="00CF1580">
        <w:rPr>
          <w:rFonts w:ascii="Times New Roman" w:eastAsia="Times New Roman" w:hAnsi="Times New Roman" w:cs="Times New Roman"/>
          <w:b/>
          <w:bCs/>
          <w:sz w:val="28"/>
          <w:szCs w:val="28"/>
          <w:lang w:eastAsia="ru-RU"/>
        </w:rPr>
        <w:t>Исчерпывающий перечень документов, необходимых для предоставления муниципальной услуги</w:t>
      </w:r>
    </w:p>
    <w:p w14:paraId="45A4BE1A"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p>
    <w:p w14:paraId="5C1DC129"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2.6.1. 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 оформленное по форме согласно Приложению № 1 к настоящему регламенту. Образец заполнения заявления приведен в Приложении № 2 к настоящему регламенту.</w:t>
      </w:r>
    </w:p>
    <w:p w14:paraId="7C883A4D" w14:textId="77777777" w:rsidR="00CF1580" w:rsidRPr="00CF1580" w:rsidRDefault="00CF1580" w:rsidP="00CF15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2.6.1.1. В заявлении о предварительном согласовании предоставления земельного участка (далее – заявление) указываются:</w:t>
      </w:r>
    </w:p>
    <w:p w14:paraId="11319835"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 фамилия, имя и (при наличии) отчество, место жительства заявителя, реквизиты документа, документ, удостоверяющий личность заявителя (для гражданина); </w:t>
      </w:r>
    </w:p>
    <w:p w14:paraId="36A8E306"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CF1580">
        <w:rPr>
          <w:rFonts w:ascii="Times New Roman" w:eastAsia="Times New Roman" w:hAnsi="Times New Roman" w:cs="Times New Roman"/>
          <w:sz w:val="28"/>
          <w:szCs w:val="28"/>
          <w:lang w:eastAsia="ru-RU"/>
        </w:rPr>
        <w:lastRenderedPageBreak/>
        <w:t>за исключением случаев, если заявителем является иностранное юридическое лицо;</w:t>
      </w:r>
    </w:p>
    <w:p w14:paraId="081A38BF"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 июля 2015 г.               № 218-ФЗ «</w:t>
      </w:r>
      <w:r w:rsidRPr="00CF1580">
        <w:rPr>
          <w:rFonts w:ascii="Times New Roman" w:eastAsia="Calibri" w:hAnsi="Times New Roman" w:cs="Times New Roman"/>
          <w:sz w:val="28"/>
          <w:szCs w:val="28"/>
          <w:lang w:eastAsia="ru-RU"/>
        </w:rPr>
        <w:t>О государственной регистрации недвижимости»</w:t>
      </w:r>
      <w:r w:rsidRPr="00CF1580">
        <w:rPr>
          <w:rFonts w:ascii="Times New Roman" w:eastAsia="Times New Roman" w:hAnsi="Times New Roman" w:cs="Times New Roman"/>
          <w:sz w:val="28"/>
          <w:szCs w:val="28"/>
          <w:lang w:eastAsia="ru-RU"/>
        </w:rPr>
        <w:t>;</w:t>
      </w:r>
    </w:p>
    <w:p w14:paraId="70FFA983"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B16F44A"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sidRPr="00CF1580">
        <w:rPr>
          <w:rFonts w:ascii="Times New Roman" w:eastAsia="Calibri" w:hAnsi="Times New Roman" w:cs="Times New Roman"/>
          <w:sz w:val="28"/>
          <w:szCs w:val="28"/>
          <w:lang w:eastAsia="ru-RU"/>
        </w:rPr>
        <w:t>Единый государственный реестр недвижимости</w:t>
      </w:r>
      <w:r w:rsidRPr="00CF1580">
        <w:rPr>
          <w:rFonts w:ascii="Times New Roman" w:eastAsia="Times New Roman" w:hAnsi="Times New Roman" w:cs="Times New Roman"/>
          <w:sz w:val="28"/>
          <w:szCs w:val="28"/>
          <w:lang w:eastAsia="ru-RU"/>
        </w:rPr>
        <w:t>;</w:t>
      </w:r>
    </w:p>
    <w:p w14:paraId="5AA66B5C"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6) основание предоставления земельного участка; </w:t>
      </w:r>
    </w:p>
    <w:p w14:paraId="3D719644"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99E937B"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8) цель использования земельного участка;</w:t>
      </w:r>
    </w:p>
    <w:p w14:paraId="638CBB49"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8F9C50D"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1093BEC"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14:paraId="2A4C890E" w14:textId="77777777" w:rsidR="00CF1580" w:rsidRPr="00CF1580" w:rsidRDefault="00CF1580" w:rsidP="00CF15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2.6.1.2. Документы, необходимые для предоставления муниципальной услуги, подлежащие представлению заявителем:</w:t>
      </w:r>
    </w:p>
    <w:p w14:paraId="55329A07"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 документы, подтверждающие право заявителя на приобретение земельного участка без проведения торгов в соответствии с Приказом </w:t>
      </w:r>
      <w:proofErr w:type="spellStart"/>
      <w:r w:rsidRPr="00CF1580">
        <w:rPr>
          <w:rFonts w:ascii="Times New Roman" w:eastAsia="Times New Roman" w:hAnsi="Times New Roman" w:cs="Times New Roman"/>
          <w:sz w:val="28"/>
          <w:szCs w:val="28"/>
          <w:lang w:eastAsia="ru-RU"/>
        </w:rPr>
        <w:t>Росреестра</w:t>
      </w:r>
      <w:proofErr w:type="spellEnd"/>
      <w:r w:rsidRPr="00CF1580">
        <w:rPr>
          <w:rFonts w:ascii="Times New Roman" w:eastAsia="Times New Roman" w:hAnsi="Times New Roman" w:cs="Times New Roman"/>
          <w:sz w:val="28"/>
          <w:szCs w:val="28"/>
          <w:lang w:eastAsia="ru-RU"/>
        </w:rPr>
        <w:t xml:space="preserve"> от 2 сентября 2020 г.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орган, предоставляющий муниципальную услугу, в порядке межведомственного информационного взаимодействия (копия, 1 экземпляр);</w:t>
      </w:r>
    </w:p>
    <w:p w14:paraId="114BE46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 </w:t>
      </w:r>
      <w:r w:rsidRPr="00CF1580">
        <w:rPr>
          <w:rFonts w:ascii="Times New Roman" w:eastAsia="Calibri" w:hAnsi="Times New Roman" w:cs="Times New Roman"/>
          <w:sz w:val="28"/>
          <w:szCs w:val="28"/>
          <w:lang w:eastAsia="ru-RU"/>
        </w:rPr>
        <w:t xml:space="preserve">схема расположения земельного участка в случае, если испрашиваемый земельный участок предстоит образовать и отсутствует </w:t>
      </w:r>
      <w:r w:rsidRPr="00CF1580">
        <w:rPr>
          <w:rFonts w:ascii="Times New Roman" w:eastAsia="Calibri" w:hAnsi="Times New Roman" w:cs="Times New Roman"/>
          <w:sz w:val="28"/>
          <w:szCs w:val="28"/>
          <w:lang w:eastAsia="ru-RU"/>
        </w:rPr>
        <w:lastRenderedPageBreak/>
        <w:t>проект межевания территории, в границах которой предстоит образовать такой земельный участок (подлинник, 1 экземпляр);</w:t>
      </w:r>
    </w:p>
    <w:p w14:paraId="2784E495"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 </w:t>
      </w:r>
      <w:r w:rsidRPr="00CF1580">
        <w:rPr>
          <w:rFonts w:ascii="Times New Roman" w:eastAsia="Calibri" w:hAnsi="Times New Roman" w:cs="Times New Roman"/>
          <w:sz w:val="28"/>
          <w:szCs w:val="28"/>
          <w:lang w:eastAsia="ru-RU"/>
        </w:rPr>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r w:rsidRPr="00CF1580">
        <w:rPr>
          <w:rFonts w:ascii="Times New Roman" w:eastAsia="Times New Roman" w:hAnsi="Times New Roman" w:cs="Times New Roman"/>
          <w:sz w:val="28"/>
          <w:szCs w:val="28"/>
          <w:lang w:eastAsia="ru-RU"/>
        </w:rPr>
        <w:t>(копия, 1 экземпляр);</w:t>
      </w:r>
    </w:p>
    <w:p w14:paraId="3041FA54" w14:textId="77777777" w:rsidR="00CF1580" w:rsidRPr="00CF1580" w:rsidRDefault="00CF1580" w:rsidP="00CF15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 документ, подтверждающий полномочия представителя заявителя в случае, если с заявлением обращается представитель заявителя (копия, 1 экземпляр);</w:t>
      </w:r>
    </w:p>
    <w:p w14:paraId="6E2D25F4" w14:textId="77777777" w:rsidR="00CF1580" w:rsidRPr="00CF1580" w:rsidRDefault="00CF1580" w:rsidP="00CF15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14:paraId="5515FFBE"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6) </w:t>
      </w:r>
      <w:r w:rsidRPr="00CF1580">
        <w:rPr>
          <w:rFonts w:ascii="Times New Roman" w:eastAsia="Calibri"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CF1580">
        <w:rPr>
          <w:rFonts w:ascii="Times New Roman" w:eastAsia="Times New Roman" w:hAnsi="Times New Roman" w:cs="Times New Roman"/>
          <w:sz w:val="28"/>
          <w:szCs w:val="28"/>
          <w:lang w:eastAsia="ru-RU"/>
        </w:rPr>
        <w:t xml:space="preserve"> </w:t>
      </w:r>
      <w:r w:rsidRPr="00CF1580">
        <w:rPr>
          <w:rFonts w:ascii="Times New Roman" w:eastAsia="Calibri" w:hAnsi="Times New Roman" w:cs="Times New Roman"/>
          <w:sz w:val="28"/>
          <w:szCs w:val="28"/>
          <w:lang w:eastAsia="ru-RU"/>
        </w:rPr>
        <w:t>(копия, 1 экземпляр)</w:t>
      </w:r>
      <w:r w:rsidRPr="00CF1580">
        <w:rPr>
          <w:rFonts w:ascii="Times New Roman" w:eastAsia="Times New Roman" w:hAnsi="Times New Roman" w:cs="Times New Roman"/>
          <w:sz w:val="28"/>
          <w:szCs w:val="28"/>
          <w:lang w:eastAsia="ru-RU"/>
        </w:rPr>
        <w:t>.</w:t>
      </w:r>
    </w:p>
    <w:p w14:paraId="480110D6"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2.6.1.3. В случае если на земельном участке расположен жилой дом возведенный до 14 мая 1998 года в заявлении о предварительном согласовании предоставления земельного участка, находящегося в государственной или муниципальной собственности, в качестве основания предоставления земельного участка, находящегося в государственной или муниципальной собственности, без проведения торгов указывается пункт 2 статьи 3.8 </w:t>
      </w:r>
      <w:bookmarkStart w:id="10" w:name="_Hlk98311903"/>
      <w:r w:rsidRPr="00CF1580">
        <w:rPr>
          <w:rFonts w:ascii="Times New Roman" w:eastAsia="Times New Roman" w:hAnsi="Times New Roman" w:cs="Times New Roman"/>
          <w:sz w:val="28"/>
          <w:szCs w:val="28"/>
          <w:lang w:eastAsia="ru-RU"/>
        </w:rPr>
        <w:t xml:space="preserve">Федерального закона № 137-ФЗ «О введении в действие Земельного кодекса Российской Федерации» </w:t>
      </w:r>
      <w:bookmarkEnd w:id="10"/>
      <w:r w:rsidRPr="00CF1580">
        <w:rPr>
          <w:rFonts w:ascii="Times New Roman" w:eastAsia="Times New Roman" w:hAnsi="Times New Roman" w:cs="Times New Roman"/>
          <w:sz w:val="28"/>
          <w:szCs w:val="28"/>
          <w:lang w:eastAsia="ru-RU"/>
        </w:rPr>
        <w:t>(вступает в силу с 01.09.2022 - Федеральный закон от 30 декабря 2021 г. N 478-ФЗ).</w:t>
      </w:r>
    </w:p>
    <w:p w14:paraId="6BEFC266"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этом случае к заявлению о предварительном согласовании предоставления земельного участка, находящегося в государственной или муниципальной собственности, прилагаются:</w:t>
      </w:r>
    </w:p>
    <w:p w14:paraId="6801A908"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14:paraId="22BE79FD"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14:paraId="005AAFD6"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32185ED0"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6BFA22A2"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760F9D9B"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6) документ, подтверждающий регистрацию заявителя по месту жительства в жилом доме до 14 мая 1998 года;</w:t>
      </w:r>
    </w:p>
    <w:p w14:paraId="501E2DC8"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7) выписка из </w:t>
      </w:r>
      <w:proofErr w:type="spellStart"/>
      <w:r w:rsidRPr="00CF1580">
        <w:rPr>
          <w:rFonts w:ascii="Times New Roman" w:eastAsia="Times New Roman" w:hAnsi="Times New Roman" w:cs="Times New Roman"/>
          <w:sz w:val="28"/>
          <w:szCs w:val="28"/>
          <w:lang w:eastAsia="ru-RU"/>
        </w:rPr>
        <w:t>похозяйственной</w:t>
      </w:r>
      <w:proofErr w:type="spellEnd"/>
      <w:r w:rsidRPr="00CF1580">
        <w:rPr>
          <w:rFonts w:ascii="Times New Roman" w:eastAsia="Times New Roman" w:hAnsi="Times New Roman" w:cs="Times New Roman"/>
          <w:sz w:val="28"/>
          <w:szCs w:val="28"/>
          <w:lang w:eastAsia="ru-RU"/>
        </w:rPr>
        <w:t xml:space="preserve"> книги или из иного документа, в которой содержится информация о жилом доме и его принадлежности заявителю;</w:t>
      </w:r>
    </w:p>
    <w:p w14:paraId="30CF2FD8"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подтверждающий права заявителя на него.</w:t>
      </w:r>
    </w:p>
    <w:p w14:paraId="176B314F"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срок не более чем двенадцать дней со дня поступления заявления о предварительном согласовании предоставления земельного участка, находящегося в государственной или муниципальной собственности, уполномоченный орган исполнительной власти или орган местного самоуправления:</w:t>
      </w:r>
    </w:p>
    <w:p w14:paraId="064F744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 проводит осмотр жилого дома в целях подтверждения его наличия на испрашиваемом земельном участке;</w:t>
      </w:r>
    </w:p>
    <w:p w14:paraId="312B78D8"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осуществляет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извещения о предоставлении земельного участка, указанного в заявлении о предварительном согласовании предоставления земельного участка, находящегося в государственной или муниципальной собственности, или о предоставлении такого земельного участка, обеспечивает размещение такого извещения в информационно-телекоммуникационной сети "Интернет" на официальном сайте уполномоченного органа, а также на информационных щитах в границах населенного пункта, на территории которого расположен земельный участок.</w:t>
      </w:r>
    </w:p>
    <w:p w14:paraId="6BC7B5C8"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Решение об отказе в предварительном согласовании предоставления земельного участка, находящегося в государственной или муниципальной собственности, или об отказе в предоставлении такого земельного участка принимается по основаниям, предусмотренным Земельным кодексом Российской Федерации, а также в случае, если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или в случае, если заявителем не приложен к соответствующему заявлению ни один из документов, предусмотренных подпунктами 3 - 8 пункта 5, пункта 7 статьи 3.8 Федерального закона № 137-ФЗ «О введении в действие Земельного кодекса Российской Федерации».</w:t>
      </w:r>
    </w:p>
    <w:p w14:paraId="6795A62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2.6.2. Заявитель при подаче заявления предъявляет документ, подтверждающий его личность.</w:t>
      </w:r>
    </w:p>
    <w:p w14:paraId="7314009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14:paraId="61681D5D"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2.6.3. Копии документов, указанных в пунктах 2.6.1.2 и 2.6.1.3. </w:t>
      </w:r>
      <w:r w:rsidRPr="00CF1580">
        <w:rPr>
          <w:rFonts w:ascii="Times New Roman" w:eastAsia="Times New Roman" w:hAnsi="Times New Roman" w:cs="Times New Roman"/>
          <w:sz w:val="28"/>
          <w:szCs w:val="28"/>
          <w:lang w:eastAsia="ru-RU"/>
        </w:rPr>
        <w:lastRenderedPageBreak/>
        <w:t xml:space="preserve">подраздела 2.6 регламента, представляются вместе с подлинниками, которые после сверки возвращаются заявителю. </w:t>
      </w:r>
    </w:p>
    <w:p w14:paraId="723B57B7"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2.6.4.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управление;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14:paraId="69A10D00"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2.6.5.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14:paraId="627CAD3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F1580">
        <w:rPr>
          <w:rFonts w:ascii="Times New Roman" w:eastAsia="Times New Roman" w:hAnsi="Times New Roman" w:cs="Times New Roman"/>
          <w:sz w:val="28"/>
          <w:szCs w:val="28"/>
          <w:lang w:eastAsia="ru-RU"/>
        </w:rPr>
        <w:t>1) выписка из ЕГРН об объекте недвижимости (о здании и (или) сооружении, расположенном(</w:t>
      </w:r>
      <w:proofErr w:type="spellStart"/>
      <w:r w:rsidRPr="00CF1580">
        <w:rPr>
          <w:rFonts w:ascii="Times New Roman" w:eastAsia="Times New Roman" w:hAnsi="Times New Roman" w:cs="Times New Roman"/>
          <w:sz w:val="28"/>
          <w:szCs w:val="28"/>
          <w:lang w:eastAsia="ru-RU"/>
        </w:rPr>
        <w:t>ых</w:t>
      </w:r>
      <w:proofErr w:type="spellEnd"/>
      <w:r w:rsidRPr="00CF1580">
        <w:rPr>
          <w:rFonts w:ascii="Times New Roman" w:eastAsia="Times New Roman" w:hAnsi="Times New Roman" w:cs="Times New Roman"/>
          <w:sz w:val="28"/>
          <w:szCs w:val="28"/>
          <w:lang w:eastAsia="ru-RU"/>
        </w:rPr>
        <w:t xml:space="preserve">) на испрашиваемом земельном участке). </w:t>
      </w:r>
      <w:r w:rsidRPr="00CF1580">
        <w:rPr>
          <w:rFonts w:ascii="Times New Roman" w:eastAsia="Times New Roman" w:hAnsi="Times New Roman" w:cs="Times New Roman"/>
          <w:sz w:val="28"/>
          <w:szCs w:val="28"/>
          <w:shd w:val="clear" w:color="auto" w:fill="FFFFFF"/>
          <w:lang w:eastAsia="ru-RU"/>
        </w:rPr>
        <w:t>Выдается в управлении</w:t>
      </w:r>
      <w:r w:rsidRPr="00CF1580">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Краснодарскому краю </w:t>
      </w:r>
      <w:r w:rsidRPr="00CF1580">
        <w:rPr>
          <w:rFonts w:ascii="Times New Roman" w:eastAsia="Tahoma" w:hAnsi="Times New Roman" w:cs="Times New Roman"/>
          <w:sz w:val="28"/>
          <w:szCs w:val="28"/>
          <w:shd w:val="clear" w:color="auto" w:fill="FFFFFF"/>
          <w:lang w:eastAsia="ru-RU"/>
        </w:rPr>
        <w:t>(территориальных отделах)</w:t>
      </w:r>
      <w:r w:rsidRPr="00CF1580">
        <w:rPr>
          <w:rFonts w:ascii="Times New Roman" w:eastAsia="Times New Roman" w:hAnsi="Times New Roman" w:cs="Times New Roman"/>
          <w:sz w:val="28"/>
          <w:szCs w:val="28"/>
          <w:lang w:eastAsia="ru-RU"/>
        </w:rPr>
        <w:t>;</w:t>
      </w:r>
    </w:p>
    <w:p w14:paraId="640DE641"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 выписка из ЕГРН об объекте недвижимости (об испрашиваемом земельном участке) (подлинник, 1 экземпляр). </w:t>
      </w:r>
      <w:r w:rsidRPr="00CF1580">
        <w:rPr>
          <w:rFonts w:ascii="Times New Roman" w:eastAsia="Times New Roman" w:hAnsi="Times New Roman" w:cs="Times New Roman"/>
          <w:sz w:val="28"/>
          <w:szCs w:val="28"/>
          <w:shd w:val="clear" w:color="auto" w:fill="FFFFFF"/>
          <w:lang w:eastAsia="ru-RU"/>
        </w:rPr>
        <w:t xml:space="preserve">Выдается в управлении </w:t>
      </w:r>
      <w:r w:rsidRPr="00CF1580">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по Краснодарскому краю </w:t>
      </w:r>
      <w:r w:rsidRPr="00CF1580">
        <w:rPr>
          <w:rFonts w:ascii="Times New Roman" w:eastAsia="Tahoma" w:hAnsi="Times New Roman" w:cs="Times New Roman"/>
          <w:sz w:val="28"/>
          <w:szCs w:val="28"/>
          <w:shd w:val="clear" w:color="auto" w:fill="FFFFFF"/>
          <w:lang w:eastAsia="ru-RU"/>
        </w:rPr>
        <w:t>(территориальных отделах)</w:t>
      </w:r>
      <w:r w:rsidRPr="00CF1580">
        <w:rPr>
          <w:rFonts w:ascii="Times New Roman" w:eastAsia="Times New Roman" w:hAnsi="Times New Roman" w:cs="Times New Roman"/>
          <w:sz w:val="28"/>
          <w:szCs w:val="28"/>
          <w:lang w:eastAsia="ru-RU"/>
        </w:rPr>
        <w:t xml:space="preserve">; </w:t>
      </w:r>
    </w:p>
    <w:p w14:paraId="04472C3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лицо и земельный участок предоставлялся для коммерческих целей)</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 xml:space="preserve">(подлинник, 1 экземпляр). </w:t>
      </w:r>
      <w:r w:rsidRPr="00CF1580">
        <w:rPr>
          <w:rFonts w:ascii="Times New Roman" w:eastAsia="Times New Roman" w:hAnsi="Times New Roman" w:cs="Times New Roman"/>
          <w:sz w:val="28"/>
          <w:szCs w:val="28"/>
          <w:shd w:val="clear" w:color="auto" w:fill="FFFFFF"/>
          <w:lang w:eastAsia="ru-RU"/>
        </w:rPr>
        <w:t xml:space="preserve">Выдается в </w:t>
      </w:r>
      <w:r w:rsidRPr="00CF1580">
        <w:rPr>
          <w:rFonts w:ascii="Times New Roman" w:eastAsia="Times New Roman" w:hAnsi="Times New Roman" w:cs="Times New Roman"/>
          <w:sz w:val="28"/>
          <w:szCs w:val="28"/>
          <w:lang w:eastAsia="ru-RU"/>
        </w:rPr>
        <w:t xml:space="preserve">ФНС России (ее территориальных органах); </w:t>
      </w:r>
    </w:p>
    <w:p w14:paraId="3977592D" w14:textId="77777777" w:rsidR="00CF1580" w:rsidRPr="00CF1580" w:rsidRDefault="00CF1580" w:rsidP="00CF15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 решение о присвоении объекту адреса или аннулировании адреса (копия, 1 экземпляр). Выдается в администрации сельских поселений Каневского района, по месту нахождения земельного участка.</w:t>
      </w:r>
    </w:p>
    <w:p w14:paraId="32A4D31D" w14:textId="77777777" w:rsidR="00CF1580" w:rsidRPr="00CF1580" w:rsidRDefault="00CF1580" w:rsidP="00CF15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lang w:eastAsia="ru-RU"/>
        </w:rPr>
        <w:t>2.6.6. Непредставление заявителем указанных документов не является основанием для отказа заявителю в предоставлении муниципальной услуги.</w:t>
      </w:r>
    </w:p>
    <w:p w14:paraId="7843C91D" w14:textId="77777777" w:rsidR="00CF1580" w:rsidRPr="00CF1580" w:rsidRDefault="00CF1580" w:rsidP="00CF158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2.6.7. Орган, предоставляющий муниципальную услугу, не вправе:</w:t>
      </w:r>
    </w:p>
    <w:p w14:paraId="5B87459C" w14:textId="77777777" w:rsidR="00CF1580" w:rsidRPr="00CF1580" w:rsidRDefault="00CF1580" w:rsidP="00CF1580">
      <w:pPr>
        <w:widowControl w:val="0"/>
        <w:numPr>
          <w:ilvl w:val="0"/>
          <w:numId w:val="10"/>
        </w:numPr>
        <w:tabs>
          <w:tab w:val="left" w:pos="0"/>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86570C" w14:textId="77777777" w:rsidR="00CF1580" w:rsidRPr="00CF1580" w:rsidRDefault="00CF1580" w:rsidP="00CF1580">
      <w:pPr>
        <w:widowControl w:val="0"/>
        <w:numPr>
          <w:ilvl w:val="0"/>
          <w:numId w:val="10"/>
        </w:numPr>
        <w:tabs>
          <w:tab w:val="left" w:pos="0"/>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требовать от заявителя представления документов и информации, 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w:t>
      </w:r>
      <w:r w:rsidRPr="00CF1580">
        <w:rPr>
          <w:rFonts w:ascii="Times New Roman" w:eastAsia="Times New Roman" w:hAnsi="Times New Roman" w:cs="Times New Roman"/>
          <w:sz w:val="28"/>
          <w:szCs w:val="28"/>
          <w:lang w:eastAsia="ru-RU"/>
        </w:rPr>
        <w:lastRenderedPageBreak/>
        <w:t xml:space="preserve">образования Каневской район, </w:t>
      </w:r>
      <w:r w:rsidRPr="00CF1580">
        <w:rPr>
          <w:rFonts w:ascii="Times New Roman" w:eastAsia="Calibri" w:hAnsi="Times New Roman" w:cs="Times New Roman"/>
          <w:sz w:val="28"/>
          <w:szCs w:val="28"/>
          <w:lang w:eastAsia="ru-RU"/>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CF1580">
        <w:rPr>
          <w:rFonts w:ascii="Times New Roman" w:eastAsia="Tahoma" w:hAnsi="Times New Roman" w:cs="Times New Roman"/>
          <w:sz w:val="28"/>
          <w:szCs w:val="28"/>
          <w:lang w:eastAsia="ru-RU"/>
        </w:rPr>
        <w:t xml:space="preserve"> </w:t>
      </w:r>
      <w:r w:rsidRPr="00CF1580">
        <w:rPr>
          <w:rFonts w:ascii="Times New Roman" w:eastAsia="Calibri" w:hAnsi="Times New Roman" w:cs="Times New Roman"/>
          <w:sz w:val="28"/>
          <w:szCs w:val="28"/>
          <w:lang w:eastAsia="ru-RU"/>
        </w:rPr>
        <w:t>Заявитель вправе представить указанные документы и информацию в орган, предоставляющий муниципальные услуги, по собственной инициативе;</w:t>
      </w:r>
    </w:p>
    <w:p w14:paraId="0FC65E59" w14:textId="77777777" w:rsidR="00CF1580" w:rsidRPr="00CF1580" w:rsidRDefault="00CF1580" w:rsidP="00CF1580">
      <w:pPr>
        <w:widowControl w:val="0"/>
        <w:numPr>
          <w:ilvl w:val="0"/>
          <w:numId w:val="10"/>
        </w:numPr>
        <w:tabs>
          <w:tab w:val="left" w:pos="0"/>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481E40E4" w14:textId="77777777" w:rsidR="00CF1580" w:rsidRPr="00CF1580" w:rsidRDefault="00CF1580" w:rsidP="00CF1580">
      <w:pPr>
        <w:widowControl w:val="0"/>
        <w:numPr>
          <w:ilvl w:val="0"/>
          <w:numId w:val="10"/>
        </w:numPr>
        <w:tabs>
          <w:tab w:val="left" w:pos="0"/>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AC4C62" w14:textId="77777777" w:rsidR="00CF1580" w:rsidRPr="00CF1580" w:rsidRDefault="00CF1580" w:rsidP="00CF1580">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BFB3879" w14:textId="77777777" w:rsidR="00CF1580" w:rsidRPr="00CF1580" w:rsidRDefault="00CF1580" w:rsidP="00CF1580">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B250DF" w14:textId="77777777" w:rsidR="00CF1580" w:rsidRPr="00CF1580" w:rsidRDefault="00CF1580" w:rsidP="00CF1580">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D56FD3" w14:textId="77777777" w:rsidR="00CF1580" w:rsidRPr="00CF1580" w:rsidRDefault="00CF1580" w:rsidP="00CF1580">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p>
    <w:p w14:paraId="552FD24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5) требовать предоставления на бумажном носителе документов и </w:t>
      </w:r>
      <w:r w:rsidRPr="00CF1580">
        <w:rPr>
          <w:rFonts w:ascii="Times New Roman" w:eastAsia="Times New Roman" w:hAnsi="Times New Roman" w:cs="Times New Roman"/>
          <w:sz w:val="28"/>
          <w:szCs w:val="28"/>
          <w:lang w:eastAsia="ru-RU"/>
        </w:rPr>
        <w:lastRenderedPageBreak/>
        <w:t>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6A406AE" w14:textId="77777777" w:rsidR="00CF1580" w:rsidRPr="00CF1580" w:rsidRDefault="00CF1580" w:rsidP="00CF1580">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2.6.8. При предоставлении муниципальных услуг по экстерриториальному принципу</w:t>
      </w:r>
      <w:r w:rsidRPr="00CF1580">
        <w:rPr>
          <w:rFonts w:ascii="Times New Roman" w:eastAsia="Calibri" w:hAnsi="Times New Roman" w:cs="Times New Roman"/>
          <w:sz w:val="28"/>
          <w:szCs w:val="28"/>
        </w:rPr>
        <w:t xml:space="preserve"> орган, предоставляющий муниципальную услугу,</w:t>
      </w:r>
      <w:r w:rsidRPr="00CF1580">
        <w:rPr>
          <w:rFonts w:ascii="Times New Roman" w:eastAsia="Times New Roman" w:hAnsi="Times New Roman" w:cs="Times New Roman"/>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DA0FCDA"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p>
    <w:p w14:paraId="24112784" w14:textId="77777777" w:rsidR="00CF1580" w:rsidRPr="00CF1580" w:rsidRDefault="00CF1580" w:rsidP="00CF1580">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2.7. Исчерпывающий перечень оснований для отказа в приеме документов, необходимых для предоставления муниципальной услуги</w:t>
      </w:r>
    </w:p>
    <w:p w14:paraId="4125B138" w14:textId="77777777" w:rsidR="00CF1580" w:rsidRPr="00CF1580" w:rsidRDefault="00CF1580" w:rsidP="00CF1580">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14:paraId="5E0C8902"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являются:</w:t>
      </w:r>
    </w:p>
    <w:p w14:paraId="21F0FF8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14:paraId="358688F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14:paraId="054095A4"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14:paraId="19B9735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если, заявление и документы, поданные в форме электронного документа, представлены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Pr="00CF1580">
        <w:rPr>
          <w:rFonts w:ascii="Times New Roman" w:eastAsia="Times New Roman" w:hAnsi="Times New Roman" w:cs="Times New Roman"/>
          <w:sz w:val="28"/>
          <w:szCs w:val="28"/>
          <w:lang w:eastAsia="ru-RU"/>
        </w:rPr>
        <w:lastRenderedPageBreak/>
        <w:t>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утвержденных приказом Минэкономразвития России от 14 января 2015 г. № 7 (далее – Порядок);</w:t>
      </w:r>
    </w:p>
    <w:p w14:paraId="7A8BBF3A"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sidRPr="00CF1580">
        <w:rPr>
          <w:rFonts w:ascii="Calibri" w:eastAsia="Times New Roman" w:hAnsi="Calibri" w:cs="Times New Roman"/>
          <w:sz w:val="24"/>
          <w:szCs w:val="24"/>
          <w:lang w:bidi="en-US"/>
        </w:rPr>
        <w:t xml:space="preserve"> </w:t>
      </w:r>
      <w:r w:rsidRPr="00CF1580">
        <w:rPr>
          <w:rFonts w:ascii="Times New Roman" w:eastAsia="Times New Roman" w:hAnsi="Times New Roman" w:cs="Times New Roman"/>
          <w:sz w:val="28"/>
          <w:szCs w:val="28"/>
          <w:lang w:eastAsia="ru-RU"/>
        </w:rPr>
        <w:t>в соответствии со статьей 11 Федерального закона 6 апреля 2011 г. № 63-ФЗ «Об электронной подписи».</w:t>
      </w:r>
    </w:p>
    <w:p w14:paraId="5E340B5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2.7.2. О наличии основания для отказа в приеме документов заявителя информирует специалист управления,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14:paraId="0DA4827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Уведомление об отказе в приеме документов, необходимых для представ линия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календарного дня со дня обращения заявителя за получением муниципальной услуги.</w:t>
      </w:r>
    </w:p>
    <w:p w14:paraId="7B2EECD8"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Не может быть отказано заявителю в приёме дополнительных документов при наличии намерения их сдать.</w:t>
      </w:r>
    </w:p>
    <w:p w14:paraId="524108D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2.7.3.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(Приложение № 7, 8) в орган, предоставляющий муниципальную услугу, либо многофункциональный центр.</w:t>
      </w:r>
    </w:p>
    <w:p w14:paraId="23FCE90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После получения органом, предоставляющим муниципальную услугу, указанного заявления, специалистом управления возвращается пакет документов, приложенный к заявлению о предоставлении муниципальной услуги.</w:t>
      </w:r>
    </w:p>
    <w:p w14:paraId="3883E7D0"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2.7.4.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14:paraId="3760FA98"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2.7.5.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E7A5F81"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sz w:val="28"/>
          <w:szCs w:val="28"/>
          <w:lang w:eastAsia="ru-RU"/>
        </w:rPr>
      </w:pPr>
    </w:p>
    <w:p w14:paraId="57AE99E0" w14:textId="77777777" w:rsidR="00CF1580" w:rsidRPr="00CF1580" w:rsidRDefault="00CF1580" w:rsidP="00CF1580">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2.8. Исчерпывающий перечень оснований для</w:t>
      </w:r>
    </w:p>
    <w:p w14:paraId="60520130" w14:textId="77777777" w:rsidR="00CF1580" w:rsidRPr="00CF1580" w:rsidRDefault="00CF1580" w:rsidP="00CF1580">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lastRenderedPageBreak/>
        <w:t>приостановления предоставления муниципальной услуги или отказа в предоставлении муниципальной услуги</w:t>
      </w:r>
    </w:p>
    <w:p w14:paraId="45046DF9"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55FBB3A3"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2.8.1 Основаниями для возвращения заявления о предварительном согласовании предоставления земельного участка, без рассмотрения, являются:</w:t>
      </w:r>
    </w:p>
    <w:p w14:paraId="34274750"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заявление не соответствует требованиям, предъявляемым к заявлению о предварительном согласовании предоставления земельного участка, указанным в пункте 2.6.1.1 подраздела 2.6 регламента;</w:t>
      </w:r>
    </w:p>
    <w:p w14:paraId="61E78C65"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заявление подано в иной уполномоченный орган;</w:t>
      </w:r>
    </w:p>
    <w:p w14:paraId="0B01F1B6"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к заявлению о предварительном согласовании предоставления земельного участка не приложены документы, предусмотренные пунктами 2.6.1.2, 2.6.1.3. пункта 2.6.1 подраздела 2.6 регламента.</w:t>
      </w:r>
    </w:p>
    <w:p w14:paraId="64A27F9F" w14:textId="77777777" w:rsidR="00CF1580" w:rsidRPr="00CF1580" w:rsidRDefault="00CF1580" w:rsidP="00CF158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2.8.2. Основание для приостановления муниципальной услуги.</w:t>
      </w:r>
    </w:p>
    <w:p w14:paraId="4906F2E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случае, если на дату поступления в орган, предоставляющим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предоставляющего муниципальную услугу,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2AA1FA63"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230F79B7"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2.8.3. Основания для отказа в предоставлении муниципальной услуги:</w:t>
      </w:r>
    </w:p>
    <w:p w14:paraId="23BD1B7A"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14:paraId="28D3E16D"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4011"/>
      <w:r w:rsidRPr="00CF1580">
        <w:rPr>
          <w:rFonts w:ascii="Times New Roman" w:eastAsia="Times New Roman"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637BDEB9"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21C4E07"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32EA2ED2"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D1304AE"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3DA7719C"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поступившее в срок, указанный в пункте 4 статьи 3.5 Федерального закона от 25 октября 2001 г.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bookmarkEnd w:id="11"/>
    <w:p w14:paraId="5BBE44D0"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следующим основаниям:</w:t>
      </w:r>
    </w:p>
    <w:p w14:paraId="2D62C2EB"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0DC85AA"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CF1580">
          <w:rPr>
            <w:rFonts w:ascii="Times New Roman" w:eastAsia="Calibri" w:hAnsi="Times New Roman" w:cs="Times New Roman"/>
            <w:sz w:val="28"/>
            <w:szCs w:val="28"/>
            <w:lang w:eastAsia="ru-RU"/>
          </w:rPr>
          <w:t>подпунктом 10 пункта 2 статьи 39.10</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6700B1D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0B41C5E"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w:t>
      </w:r>
      <w:r w:rsidRPr="00CF1580">
        <w:rPr>
          <w:rFonts w:ascii="Times New Roman" w:eastAsia="Times New Roman" w:hAnsi="Times New Roman" w:cs="Times New Roman"/>
          <w:sz w:val="28"/>
          <w:szCs w:val="28"/>
          <w:lang w:eastAsia="ru-RU"/>
        </w:rPr>
        <w:lastRenderedPageBreak/>
        <w:t>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8B0F4A7"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7A66E7A"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6E926EC"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986F516"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754687"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31F747F"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CF1580">
        <w:rPr>
          <w:rFonts w:ascii="Times New Roman" w:eastAsia="Calibri" w:hAnsi="Times New Roman" w:cs="Times New Roman"/>
          <w:sz w:val="28"/>
          <w:szCs w:val="28"/>
          <w:lang w:eastAsia="ru-RU"/>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8C5029A"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1" w:history="1">
        <w:r w:rsidRPr="00CF1580">
          <w:rPr>
            <w:rFonts w:ascii="Times New Roman" w:eastAsia="Calibri" w:hAnsi="Times New Roman" w:cs="Times New Roman"/>
            <w:sz w:val="28"/>
            <w:szCs w:val="28"/>
            <w:lang w:eastAsia="ru-RU"/>
          </w:rPr>
          <w:t>пунктом 19 статьи 39.11</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1901BF51"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отношении земельного участка, указанного в заявлении о его предо</w:t>
      </w:r>
      <w:r w:rsidRPr="00CF1580">
        <w:rPr>
          <w:rFonts w:ascii="Times New Roman" w:eastAsia="Calibri" w:hAnsi="Times New Roman" w:cs="Times New Roman"/>
          <w:sz w:val="28"/>
          <w:szCs w:val="28"/>
          <w:lang w:eastAsia="ru-RU"/>
        </w:rPr>
        <w:softHyphen/>
        <w:t xml:space="preserve">ставлении, поступило предусмотренное </w:t>
      </w:r>
      <w:hyperlink r:id="rId12" w:history="1">
        <w:r w:rsidRPr="00CF1580">
          <w:rPr>
            <w:rFonts w:ascii="Times New Roman" w:eastAsia="Calibri" w:hAnsi="Times New Roman" w:cs="Times New Roman"/>
            <w:sz w:val="28"/>
            <w:szCs w:val="28"/>
            <w:lang w:eastAsia="ru-RU"/>
          </w:rPr>
          <w:t>подпунктом 6 пункта 4 статьи 39.11</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CF1580">
          <w:rPr>
            <w:rFonts w:ascii="Times New Roman" w:eastAsia="Calibri" w:hAnsi="Times New Roman" w:cs="Times New Roman"/>
            <w:sz w:val="28"/>
            <w:szCs w:val="28"/>
            <w:lang w:eastAsia="ru-RU"/>
          </w:rPr>
          <w:t>подпунктом 4 пункта 4 статьи 39.11</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CF1580">
          <w:rPr>
            <w:rFonts w:ascii="Times New Roman" w:eastAsia="Calibri" w:hAnsi="Times New Roman" w:cs="Times New Roman"/>
            <w:sz w:val="28"/>
            <w:szCs w:val="28"/>
            <w:lang w:eastAsia="ru-RU"/>
          </w:rPr>
          <w:t>пунктом 8 статьи 39.11</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73153315"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w:t>
      </w:r>
      <w:hyperlink r:id="rId15" w:history="1">
        <w:r w:rsidRPr="00CF1580">
          <w:rPr>
            <w:rFonts w:ascii="Times New Roman" w:eastAsia="Calibri" w:hAnsi="Times New Roman" w:cs="Times New Roman"/>
            <w:sz w:val="28"/>
            <w:szCs w:val="28"/>
            <w:lang w:eastAsia="ru-RU"/>
          </w:rPr>
          <w:t>подпунктом 1 пункта 1 статьи 39.18</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F55905D"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08FEA45"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w:t>
      </w:r>
      <w:hyperlink r:id="rId16" w:history="1">
        <w:r w:rsidRPr="00CF1580">
          <w:rPr>
            <w:rFonts w:ascii="Times New Roman" w:eastAsia="Calibri" w:hAnsi="Times New Roman" w:cs="Times New Roman"/>
            <w:sz w:val="28"/>
            <w:szCs w:val="28"/>
            <w:lang w:eastAsia="ru-RU"/>
          </w:rPr>
          <w:t>порядке</w:t>
        </w:r>
      </w:hyperlink>
      <w:r w:rsidRPr="00CF1580">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CF1580">
          <w:rPr>
            <w:rFonts w:ascii="Times New Roman" w:eastAsia="Calibri" w:hAnsi="Times New Roman" w:cs="Times New Roman"/>
            <w:sz w:val="28"/>
            <w:szCs w:val="28"/>
            <w:lang w:eastAsia="ru-RU"/>
          </w:rPr>
          <w:t>подпунктом 10 пункта 2 статьи 39.10</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0C1B3289"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0A6E609A"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77CBB94"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lastRenderedPageBreak/>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14:paraId="1734E91F"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63E00142"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39D2741"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EF7C021"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земельный участок, границы которого подлежат уточнению в соот</w:t>
      </w:r>
      <w:r w:rsidRPr="00CF1580">
        <w:rPr>
          <w:rFonts w:ascii="Times New Roman" w:eastAsia="Times New Roman" w:hAnsi="Times New Roman" w:cs="Times New Roman"/>
          <w:sz w:val="28"/>
          <w:szCs w:val="28"/>
          <w:lang w:eastAsia="ru-RU"/>
        </w:rPr>
        <w:softHyphen/>
        <w:t xml:space="preserve">ветствии с Федеральным законом </w:t>
      </w:r>
      <w:r w:rsidRPr="00CF1580">
        <w:rPr>
          <w:rFonts w:ascii="Times New Roman" w:eastAsia="Calibri" w:hAnsi="Times New Roman" w:cs="Times New Roman"/>
          <w:sz w:val="28"/>
          <w:szCs w:val="28"/>
          <w:lang w:eastAsia="ru-RU"/>
        </w:rPr>
        <w:t xml:space="preserve">от 13 июля 2015 г. № 218-ФЗ </w:t>
      </w:r>
      <w:r w:rsidRPr="00CF1580">
        <w:rPr>
          <w:rFonts w:ascii="Times New Roman" w:eastAsia="Times New Roman" w:hAnsi="Times New Roman" w:cs="Times New Roman"/>
          <w:sz w:val="28"/>
          <w:szCs w:val="28"/>
          <w:lang w:eastAsia="ru-RU"/>
        </w:rPr>
        <w:t>«О государ</w:t>
      </w:r>
      <w:r w:rsidRPr="00CF1580">
        <w:rPr>
          <w:rFonts w:ascii="Times New Roman" w:eastAsia="Times New Roman" w:hAnsi="Times New Roman" w:cs="Times New Roman"/>
          <w:sz w:val="28"/>
          <w:szCs w:val="28"/>
          <w:lang w:eastAsia="ru-RU"/>
        </w:rPr>
        <w:softHyphen/>
        <w:t>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а именно:</w:t>
      </w:r>
    </w:p>
    <w:p w14:paraId="619291D2"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EF10B57"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CF1580">
          <w:rPr>
            <w:rFonts w:ascii="Times New Roman" w:eastAsia="Calibri" w:hAnsi="Times New Roman" w:cs="Times New Roman"/>
            <w:sz w:val="28"/>
            <w:szCs w:val="28"/>
            <w:lang w:eastAsia="ru-RU"/>
          </w:rPr>
          <w:t>подпунктом 10 пункта 2 статьи 39.10</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104CF195"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2DCA6F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w:t>
      </w:r>
      <w:r w:rsidRPr="00CF1580">
        <w:rPr>
          <w:rFonts w:ascii="Times New Roman" w:eastAsia="Times New Roman" w:hAnsi="Times New Roman" w:cs="Times New Roman"/>
          <w:sz w:val="28"/>
          <w:szCs w:val="28"/>
          <w:lang w:eastAsia="ru-RU"/>
        </w:rPr>
        <w:lastRenderedPageBreak/>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15FE104C"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4EC400DC"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061DC2D"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5488589"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A37B4C8"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w:t>
      </w:r>
      <w:r w:rsidRPr="00CF1580">
        <w:rPr>
          <w:rFonts w:ascii="Times New Roman" w:eastAsia="Calibri" w:hAnsi="Times New Roman" w:cs="Times New Roman"/>
          <w:sz w:val="28"/>
          <w:szCs w:val="28"/>
          <w:lang w:eastAsia="ru-RU"/>
        </w:rPr>
        <w:lastRenderedPageBreak/>
        <w:t>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61F3898"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6CAF431"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9" w:history="1">
        <w:r w:rsidRPr="00CF1580">
          <w:rPr>
            <w:rFonts w:ascii="Times New Roman" w:eastAsia="Calibri" w:hAnsi="Times New Roman" w:cs="Times New Roman"/>
            <w:sz w:val="28"/>
            <w:szCs w:val="28"/>
            <w:lang w:eastAsia="ru-RU"/>
          </w:rPr>
          <w:t>пунктом 19 статьи 39.11</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0306AE88"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в отношении земельного участка, указанного в заявлении, поступило предусмотренное </w:t>
      </w:r>
      <w:hyperlink r:id="rId20" w:history="1">
        <w:r w:rsidRPr="00CF1580">
          <w:rPr>
            <w:rFonts w:ascii="Times New Roman" w:eastAsia="Calibri" w:hAnsi="Times New Roman" w:cs="Times New Roman"/>
            <w:sz w:val="28"/>
            <w:szCs w:val="28"/>
            <w:lang w:eastAsia="ru-RU"/>
          </w:rPr>
          <w:t>подпунктом 6 пункта 4 статьи 39.11</w:t>
        </w:r>
      </w:hyperlink>
      <w:r w:rsidRPr="00CF1580">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CF1580">
          <w:rPr>
            <w:rFonts w:ascii="Times New Roman" w:eastAsia="Calibri" w:hAnsi="Times New Roman" w:cs="Times New Roman"/>
            <w:sz w:val="28"/>
            <w:szCs w:val="28"/>
            <w:lang w:eastAsia="ru-RU"/>
          </w:rPr>
          <w:t>подпунктом 4 пункта 4 статьи 39.11</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326249C2"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в отношении земельного участка, указанного в заявлении и, опубликовано и размещено в соответствии с </w:t>
      </w:r>
      <w:hyperlink r:id="rId22" w:history="1">
        <w:r w:rsidRPr="00CF1580">
          <w:rPr>
            <w:rFonts w:ascii="Times New Roman" w:eastAsia="Calibri" w:hAnsi="Times New Roman" w:cs="Times New Roman"/>
            <w:sz w:val="28"/>
            <w:szCs w:val="28"/>
            <w:lang w:eastAsia="ru-RU"/>
          </w:rPr>
          <w:t>подпунктом 1 пункта 1 статьи 39.18</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 xml:space="preserve"> извещение о предоставлении земельного участка для индивидуального жилищного строи</w:t>
      </w:r>
      <w:r w:rsidRPr="00CF1580">
        <w:rPr>
          <w:rFonts w:ascii="Times New Roman" w:eastAsia="Calibri" w:hAnsi="Times New Roman" w:cs="Times New Roman"/>
          <w:sz w:val="28"/>
          <w:szCs w:val="28"/>
          <w:lang w:eastAsia="ru-RU"/>
        </w:rPr>
        <w:softHyphen/>
        <w:t>тельства, ведения личного подсобного хозяйства, садоводства или осуществления крестьянским (фермерским) хозяйством его деятельности;</w:t>
      </w:r>
    </w:p>
    <w:p w14:paraId="7FB473B6"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8C814F6"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3ED90758"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испрашиваемый земельный участок не включен в утвержденный в уста</w:t>
      </w:r>
      <w:r w:rsidRPr="00CF1580">
        <w:rPr>
          <w:rFonts w:ascii="Times New Roman" w:eastAsia="Calibri" w:hAnsi="Times New Roman" w:cs="Times New Roman"/>
          <w:sz w:val="28"/>
          <w:szCs w:val="28"/>
          <w:lang w:eastAsia="ru-RU"/>
        </w:rPr>
        <w:softHyphen/>
        <w:t xml:space="preserve">новленном Правительством Российской Федерации </w:t>
      </w:r>
      <w:hyperlink r:id="rId23" w:history="1">
        <w:r w:rsidRPr="00CF1580">
          <w:rPr>
            <w:rFonts w:ascii="Times New Roman" w:eastAsia="Calibri" w:hAnsi="Times New Roman" w:cs="Times New Roman"/>
            <w:sz w:val="28"/>
            <w:szCs w:val="28"/>
            <w:lang w:eastAsia="ru-RU"/>
          </w:rPr>
          <w:t>порядке</w:t>
        </w:r>
      </w:hyperlink>
      <w:r w:rsidRPr="00CF1580">
        <w:rPr>
          <w:rFonts w:ascii="Times New Roman" w:eastAsia="Calibri" w:hAnsi="Times New Roman" w:cs="Times New Roman"/>
          <w:sz w:val="28"/>
          <w:szCs w:val="28"/>
          <w:lang w:eastAsia="ru-RU"/>
        </w:rPr>
        <w:t xml:space="preserve"> перечень земельных участков, предоставленных для нужд обороны и безопасности и </w:t>
      </w:r>
      <w:r w:rsidRPr="00CF1580">
        <w:rPr>
          <w:rFonts w:ascii="Times New Roman" w:eastAsia="Calibri" w:hAnsi="Times New Roman" w:cs="Times New Roman"/>
          <w:sz w:val="28"/>
          <w:szCs w:val="28"/>
          <w:lang w:eastAsia="ru-RU"/>
        </w:rPr>
        <w:lastRenderedPageBreak/>
        <w:t xml:space="preserve">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CF1580">
          <w:rPr>
            <w:rFonts w:ascii="Times New Roman" w:eastAsia="Calibri" w:hAnsi="Times New Roman" w:cs="Times New Roman"/>
            <w:sz w:val="28"/>
            <w:szCs w:val="28"/>
            <w:lang w:eastAsia="ru-RU"/>
          </w:rPr>
          <w:t>подпунктом 10 пункта 2 статьи 39.10</w:t>
        </w:r>
      </w:hyperlink>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26FB9CFA"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CF1580">
        <w:rPr>
          <w:rFonts w:ascii="Times New Roman" w:eastAsia="Times New Roman" w:hAnsi="Times New Roman" w:cs="Times New Roman"/>
          <w:sz w:val="28"/>
          <w:szCs w:val="28"/>
          <w:lang w:eastAsia="ru-RU"/>
        </w:rPr>
        <w:t>Земельного кодекса Российской Федерации</w:t>
      </w:r>
      <w:r w:rsidRPr="00CF1580">
        <w:rPr>
          <w:rFonts w:ascii="Times New Roman" w:eastAsia="Calibri" w:hAnsi="Times New Roman" w:cs="Times New Roman"/>
          <w:sz w:val="28"/>
          <w:szCs w:val="28"/>
          <w:lang w:eastAsia="ru-RU"/>
        </w:rPr>
        <w:t>;</w:t>
      </w:r>
    </w:p>
    <w:p w14:paraId="1DC1ECC7"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33A54C7C"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77401BE"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предоставление земельного участка на заявленном виде прав не допус</w:t>
      </w:r>
      <w:r w:rsidRPr="00CF1580">
        <w:rPr>
          <w:rFonts w:ascii="Times New Roman" w:eastAsia="Calibri" w:hAnsi="Times New Roman" w:cs="Times New Roman"/>
          <w:sz w:val="28"/>
          <w:szCs w:val="28"/>
          <w:lang w:eastAsia="ru-RU"/>
        </w:rPr>
        <w:softHyphen/>
        <w:t>кается;</w:t>
      </w:r>
    </w:p>
    <w:p w14:paraId="6873C7EA"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отношении земельного участка, указанного в заявлении о его предо</w:t>
      </w:r>
      <w:r w:rsidRPr="00CF1580">
        <w:rPr>
          <w:rFonts w:ascii="Times New Roman" w:eastAsia="Calibri" w:hAnsi="Times New Roman" w:cs="Times New Roman"/>
          <w:sz w:val="28"/>
          <w:szCs w:val="28"/>
          <w:lang w:eastAsia="ru-RU"/>
        </w:rPr>
        <w:softHyphen/>
        <w:t>ставлении, не установлен вид разрешенного использования;</w:t>
      </w:r>
    </w:p>
    <w:p w14:paraId="3CC93972"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0EAD914D"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3ABE401"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w:t>
      </w:r>
      <w:r w:rsidRPr="00CF1580">
        <w:rPr>
          <w:rFonts w:ascii="Times New Roman" w:eastAsia="Calibri" w:hAnsi="Times New Roman" w:cs="Times New Roman"/>
          <w:sz w:val="28"/>
          <w:szCs w:val="28"/>
          <w:lang w:eastAsia="ru-RU"/>
        </w:rPr>
        <w:softHyphen/>
        <w:t>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456DA9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2.8.3.</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Неполучение (несвоевременное получение) документов, не может являться основанием для отказа в предоставлении муниципальной услуги.</w:t>
      </w:r>
    </w:p>
    <w:p w14:paraId="730BF59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2.8.4.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14:paraId="2CD8B66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2.8.5. Отказ в предоставлении муниципальной услуги не препятствует повторному обращению после устранения причины, послужившей </w:t>
      </w:r>
      <w:r w:rsidRPr="00CF1580">
        <w:rPr>
          <w:rFonts w:ascii="Times New Roman" w:eastAsia="Times New Roman" w:hAnsi="Times New Roman" w:cs="Times New Roman"/>
          <w:sz w:val="28"/>
          <w:szCs w:val="28"/>
          <w:lang w:eastAsia="ru-RU"/>
        </w:rPr>
        <w:lastRenderedPageBreak/>
        <w:t>основанием для отказа.</w:t>
      </w:r>
    </w:p>
    <w:p w14:paraId="10DAA20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14:paraId="2E85BB42"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p>
    <w:p w14:paraId="5B6DA3F9" w14:textId="77777777" w:rsidR="00CF1580" w:rsidRPr="00CF1580" w:rsidRDefault="00CF1580" w:rsidP="00CF1580">
      <w:pPr>
        <w:spacing w:after="0" w:line="240" w:lineRule="auto"/>
        <w:jc w:val="center"/>
        <w:rPr>
          <w:rFonts w:ascii="Times New Roman" w:eastAsia="Times New Roman" w:hAnsi="Times New Roman" w:cs="Times New Roman"/>
          <w:b/>
          <w:bCs/>
          <w:sz w:val="24"/>
          <w:szCs w:val="24"/>
          <w:lang w:eastAsia="ru-RU"/>
        </w:rPr>
      </w:pPr>
      <w:r w:rsidRPr="00CF1580">
        <w:rPr>
          <w:rFonts w:ascii="Times New Roman" w:eastAsia="Times New Roman" w:hAnsi="Times New Roman" w:cs="Times New Roman"/>
          <w:b/>
          <w:bCs/>
          <w:color w:val="000000"/>
          <w:sz w:val="28"/>
          <w:szCs w:val="28"/>
          <w:lang w:eastAsia="ru-RU"/>
        </w:rPr>
        <w:t xml:space="preserve">Подраздел 2.9. </w:t>
      </w:r>
      <w:r w:rsidRPr="00CF1580">
        <w:rPr>
          <w:rFonts w:ascii="Times New Roman" w:eastAsia="Times New Roman" w:hAnsi="Times New Roman" w:cs="Times New Roman"/>
          <w:b/>
          <w:bCs/>
          <w:sz w:val="28"/>
          <w:szCs w:val="28"/>
          <w:lang w:eastAsia="ru-RU"/>
        </w:rPr>
        <w:t>Размер платы, взимаемой с заявителя при предоставлении муниципальной услуги, и способы ее взимания</w:t>
      </w:r>
    </w:p>
    <w:p w14:paraId="18386EDC"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p>
    <w:p w14:paraId="4801BAE0"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56AEBC2"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p>
    <w:bookmarkEnd w:id="9"/>
    <w:p w14:paraId="71E336C8"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34B99789" w14:textId="77777777" w:rsidR="00CF1580" w:rsidRPr="00CF1580" w:rsidRDefault="00CF1580" w:rsidP="00CF1580">
      <w:pPr>
        <w:widowControl w:val="0"/>
        <w:spacing w:after="0" w:line="240" w:lineRule="auto"/>
        <w:ind w:firstLine="567"/>
        <w:jc w:val="center"/>
        <w:rPr>
          <w:rFonts w:ascii="Times New Roman" w:eastAsia="Times New Roman" w:hAnsi="Times New Roman" w:cs="Times New Roman"/>
          <w:sz w:val="28"/>
          <w:szCs w:val="28"/>
          <w:lang w:eastAsia="ru-RU"/>
        </w:rPr>
      </w:pPr>
    </w:p>
    <w:p w14:paraId="4EF7266E" w14:textId="77777777" w:rsidR="00CF1580" w:rsidRPr="00CF1580" w:rsidRDefault="00CF1580" w:rsidP="00CF1580">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CF1580">
        <w:rPr>
          <w:rFonts w:ascii="Times New Roman" w:eastAsia="Calibri"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7A8A249F" w14:textId="77777777" w:rsidR="00CF1580" w:rsidRPr="00CF1580" w:rsidRDefault="00CF1580" w:rsidP="00CF1580">
      <w:pPr>
        <w:widowControl w:val="0"/>
        <w:spacing w:after="0" w:line="240" w:lineRule="auto"/>
        <w:ind w:firstLine="567"/>
        <w:jc w:val="both"/>
        <w:rPr>
          <w:rFonts w:ascii="Times New Roman" w:eastAsia="Times New Roman" w:hAnsi="Times New Roman" w:cs="Times New Roman"/>
          <w:sz w:val="28"/>
          <w:szCs w:val="28"/>
          <w:lang w:eastAsia="ru-RU"/>
        </w:rPr>
      </w:pPr>
    </w:p>
    <w:p w14:paraId="20ABDFB9"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2.11. Срок регистрации запроса заявителя о предоставлении муниципальной услуги</w:t>
      </w:r>
    </w:p>
    <w:p w14:paraId="7CB28EB3" w14:textId="77777777" w:rsidR="00CF1580" w:rsidRPr="00CF1580" w:rsidRDefault="00CF1580" w:rsidP="00CF1580">
      <w:pPr>
        <w:widowControl w:val="0"/>
        <w:spacing w:after="0" w:line="240" w:lineRule="auto"/>
        <w:ind w:firstLine="567"/>
        <w:jc w:val="center"/>
        <w:rPr>
          <w:rFonts w:ascii="Times New Roman" w:eastAsia="Times New Roman" w:hAnsi="Times New Roman" w:cs="Times New Roman"/>
          <w:bCs/>
          <w:kern w:val="32"/>
          <w:sz w:val="28"/>
          <w:szCs w:val="28"/>
          <w:lang w:eastAsia="ru-RU"/>
        </w:rPr>
      </w:pPr>
    </w:p>
    <w:p w14:paraId="691968B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bCs/>
          <w:kern w:val="32"/>
          <w:sz w:val="28"/>
          <w:szCs w:val="28"/>
          <w:lang w:eastAsia="ru-RU"/>
        </w:rPr>
      </w:pPr>
      <w:r w:rsidRPr="00CF1580">
        <w:rPr>
          <w:rFonts w:ascii="Times New Roman" w:eastAsia="Times New Roman" w:hAnsi="Times New Roman" w:cs="Times New Roman"/>
          <w:bCs/>
          <w:kern w:val="32"/>
          <w:sz w:val="28"/>
          <w:szCs w:val="28"/>
          <w:lang w:eastAsia="ru-RU"/>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14:paraId="0ED2AF0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bCs/>
          <w:kern w:val="32"/>
          <w:sz w:val="28"/>
          <w:szCs w:val="28"/>
          <w:lang w:eastAsia="ru-RU"/>
        </w:rPr>
      </w:pPr>
      <w:r w:rsidRPr="00CF1580">
        <w:rPr>
          <w:rFonts w:ascii="Times New Roman" w:eastAsia="Times New Roman" w:hAnsi="Times New Roman" w:cs="Times New Roman"/>
          <w:bCs/>
          <w:kern w:val="32"/>
          <w:sz w:val="28"/>
          <w:szCs w:val="28"/>
          <w:lang w:eastAsia="ru-RU"/>
        </w:rPr>
        <w:t>Регистрация заявления и документов, указанных в пункте 2.6.1 подраздела 2.6 раздела, поступившие в выходной (нерабочий или праздничный) день, осуществляется в первый за ним рабочий день.</w:t>
      </w:r>
    </w:p>
    <w:p w14:paraId="4390D5F7"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bCs/>
          <w:kern w:val="32"/>
          <w:sz w:val="28"/>
          <w:szCs w:val="28"/>
          <w:lang w:eastAsia="ru-RU"/>
        </w:rPr>
      </w:pPr>
      <w:r w:rsidRPr="00CF1580">
        <w:rPr>
          <w:rFonts w:ascii="Times New Roman" w:eastAsia="Times New Roman" w:hAnsi="Times New Roman" w:cs="Times New Roman"/>
          <w:sz w:val="28"/>
          <w:szCs w:val="28"/>
          <w:lang w:eastAsia="ru-RU"/>
        </w:rPr>
        <w:t>В случае поступления заявления и документов по окончании рабочего дня их регистрация осуществляется в первый, следующий за ним, рабочий день.</w:t>
      </w:r>
    </w:p>
    <w:p w14:paraId="266D305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bCs/>
          <w:kern w:val="32"/>
          <w:sz w:val="28"/>
          <w:szCs w:val="28"/>
          <w:lang w:eastAsia="ru-RU"/>
        </w:rPr>
      </w:pPr>
      <w:r w:rsidRPr="00CF1580">
        <w:rPr>
          <w:rFonts w:ascii="Times New Roman" w:eastAsia="Times New Roman" w:hAnsi="Times New Roman" w:cs="Times New Roman"/>
          <w:bCs/>
          <w:kern w:val="32"/>
          <w:sz w:val="28"/>
          <w:szCs w:val="28"/>
          <w:lang w:eastAsia="ru-RU"/>
        </w:rPr>
        <w:t>Срок регистрации заявления (уведомления) и документов (содержащихся в них сведений), представленных заявителем, не может превышать пятнадцати минут.</w:t>
      </w:r>
    </w:p>
    <w:p w14:paraId="45E41148"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bCs/>
          <w:kern w:val="32"/>
          <w:sz w:val="28"/>
          <w:szCs w:val="28"/>
          <w:lang w:eastAsia="ru-RU"/>
        </w:rPr>
      </w:pPr>
      <w:r w:rsidRPr="00CF1580">
        <w:rPr>
          <w:rFonts w:ascii="Times New Roman" w:eastAsia="Times New Roman" w:hAnsi="Times New Roman" w:cs="Times New Roman"/>
          <w:bCs/>
          <w:kern w:val="32"/>
          <w:sz w:val="28"/>
          <w:szCs w:val="28"/>
          <w:lang w:eastAsia="ru-RU"/>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подразделом 3.8 раздела 3 регламента.</w:t>
      </w:r>
    </w:p>
    <w:p w14:paraId="5977E048"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66E3FDED"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bCs/>
          <w:color w:val="000000"/>
          <w:sz w:val="28"/>
          <w:szCs w:val="28"/>
          <w:lang w:eastAsia="ru-RU"/>
        </w:rPr>
      </w:pPr>
      <w:r w:rsidRPr="00CF1580">
        <w:rPr>
          <w:rFonts w:ascii="Times New Roman" w:eastAsia="Times New Roman" w:hAnsi="Times New Roman" w:cs="Times New Roman"/>
          <w:b/>
          <w:bCs/>
          <w:color w:val="000000"/>
          <w:sz w:val="28"/>
          <w:szCs w:val="28"/>
          <w:lang w:eastAsia="ru-RU"/>
        </w:rPr>
        <w:t>Подраздел 2.12. Требования к помещениям, в которых предоставляются муниципальные услуги</w:t>
      </w:r>
    </w:p>
    <w:p w14:paraId="539149C8"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07C871F3"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lastRenderedPageBreak/>
        <w:t>2.12.1. Информация о графике (режиме) работы администрации муниципального образования Каневской район, МФЦ размещается при входе в здание, в котором оно осуществляет свою деятельность, на видном месте.</w:t>
      </w:r>
    </w:p>
    <w:p w14:paraId="2FC82728"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C9305FF"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Вход в здание должен быть оборудован информационной табличкой (вывеской), содержащей информацию об администрации муниципального образования Каневской район, а также оборудован удобной лестницей с поручнями, пандусами для беспрепятственного передвижения граждан.</w:t>
      </w:r>
    </w:p>
    <w:p w14:paraId="1F59C0A9"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140CFA3"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E6A7B8E"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612BA2D"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77CFDAD"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11CD1EE"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1580">
        <w:rPr>
          <w:rFonts w:ascii="Times New Roman" w:eastAsia="Times New Roman" w:hAnsi="Times New Roman" w:cs="Times New Roman"/>
          <w:color w:val="000000"/>
          <w:sz w:val="28"/>
          <w:szCs w:val="28"/>
          <w:lang w:eastAsia="ru-RU"/>
        </w:rPr>
        <w:t>сурдопереводчика</w:t>
      </w:r>
      <w:proofErr w:type="spellEnd"/>
      <w:r w:rsidRPr="00CF1580">
        <w:rPr>
          <w:rFonts w:ascii="Times New Roman" w:eastAsia="Times New Roman" w:hAnsi="Times New Roman" w:cs="Times New Roman"/>
          <w:color w:val="000000"/>
          <w:sz w:val="28"/>
          <w:szCs w:val="28"/>
          <w:lang w:eastAsia="ru-RU"/>
        </w:rPr>
        <w:t xml:space="preserve"> и </w:t>
      </w:r>
      <w:proofErr w:type="spellStart"/>
      <w:r w:rsidRPr="00CF1580">
        <w:rPr>
          <w:rFonts w:ascii="Times New Roman" w:eastAsia="Times New Roman" w:hAnsi="Times New Roman" w:cs="Times New Roman"/>
          <w:color w:val="000000"/>
          <w:sz w:val="28"/>
          <w:szCs w:val="28"/>
          <w:lang w:eastAsia="ru-RU"/>
        </w:rPr>
        <w:t>тифлосурдопереводчика</w:t>
      </w:r>
      <w:proofErr w:type="spellEnd"/>
      <w:r w:rsidRPr="00CF1580">
        <w:rPr>
          <w:rFonts w:ascii="Times New Roman" w:eastAsia="Times New Roman" w:hAnsi="Times New Roman" w:cs="Times New Roman"/>
          <w:color w:val="000000"/>
          <w:sz w:val="28"/>
          <w:szCs w:val="28"/>
          <w:lang w:eastAsia="ru-RU"/>
        </w:rPr>
        <w:t>;</w:t>
      </w:r>
    </w:p>
    <w:p w14:paraId="09AE6983"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3127619"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64956B3" w14:textId="77777777" w:rsidR="00CF1580" w:rsidRPr="00CF1580" w:rsidRDefault="00CF1580" w:rsidP="00CF158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w:t>
      </w:r>
      <w:r w:rsidRPr="00CF1580">
        <w:rPr>
          <w:rFonts w:ascii="Times New Roman" w:eastAsia="Times New Roman" w:hAnsi="Times New Roman" w:cs="Times New Roman"/>
          <w:sz w:val="28"/>
          <w:szCs w:val="28"/>
          <w:lang w:eastAsia="ru-RU"/>
        </w:rPr>
        <w:lastRenderedPageBreak/>
        <w:t>района, меры для обеспечения доступа инвалидов к месту жительства инвалида или в дистанционном режиме.</w:t>
      </w:r>
    </w:p>
    <w:p w14:paraId="76900504" w14:textId="77777777" w:rsidR="00CF1580" w:rsidRPr="00CF1580" w:rsidRDefault="00CF1580" w:rsidP="00CF1580">
      <w:pPr>
        <w:autoSpaceDE w:val="0"/>
        <w:autoSpaceDN w:val="0"/>
        <w:adjustRightInd w:val="0"/>
        <w:spacing w:after="0" w:line="240" w:lineRule="auto"/>
        <w:ind w:firstLine="720"/>
        <w:jc w:val="both"/>
        <w:rPr>
          <w:rFonts w:ascii="Arial" w:eastAsia="Times New Roman" w:hAnsi="Arial" w:cs="Arial"/>
          <w:sz w:val="24"/>
          <w:szCs w:val="24"/>
          <w:lang w:eastAsia="ru-RU"/>
        </w:rPr>
      </w:pPr>
      <w:r w:rsidRPr="00CF1580">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5" w:history="1">
        <w:r w:rsidRPr="00CF1580">
          <w:rPr>
            <w:rFonts w:ascii="Times New Roman" w:eastAsia="Times New Roman" w:hAnsi="Times New Roman" w:cs="Times New Roman"/>
            <w:sz w:val="28"/>
            <w:szCs w:val="28"/>
            <w:lang w:eastAsia="ru-RU"/>
          </w:rPr>
          <w:t>части 9 статьи 15</w:t>
        </w:r>
      </w:hyperlink>
      <w:r w:rsidRPr="00CF1580">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6" w:history="1">
        <w:r w:rsidRPr="00CF1580">
          <w:rPr>
            <w:rFonts w:ascii="Times New Roman" w:eastAsia="Times New Roman" w:hAnsi="Times New Roman" w:cs="Times New Roman"/>
            <w:sz w:val="28"/>
            <w:szCs w:val="28"/>
            <w:lang w:eastAsia="ru-RU"/>
          </w:rPr>
          <w:t>правилами</w:t>
        </w:r>
      </w:hyperlink>
      <w:r w:rsidRPr="00CF1580">
        <w:rPr>
          <w:rFonts w:ascii="Times New Roman" w:eastAsia="Times New Roman" w:hAnsi="Times New Roman" w:cs="Times New Roman"/>
          <w:sz w:val="28"/>
          <w:szCs w:val="28"/>
          <w:lang w:eastAsia="ru-RU"/>
        </w:rPr>
        <w:t xml:space="preserve"> дорожного движения.</w:t>
      </w:r>
    </w:p>
    <w:p w14:paraId="0E1D6244"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2.12.2. Прием заявителей в МФЦ осуществляется в специально оборудованных помещениях; в уполномоченном органе – в отведенных для этого кабинетах.</w:t>
      </w:r>
    </w:p>
    <w:p w14:paraId="184F8F44"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w:t>
      </w:r>
    </w:p>
    <w:p w14:paraId="3F37DEE6"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5D6EE410"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2.12.3. Помещения, предназначенные для приема заявителей в МФЦ, оборудуются информационными стендами.</w:t>
      </w:r>
    </w:p>
    <w:p w14:paraId="023010BC"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Информационные стенды размещаются на видном, доступном месте.</w:t>
      </w:r>
    </w:p>
    <w:p w14:paraId="08FEA463"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 xml:space="preserve">Оформление информационных листов осуществляется удобным для чтения шрифтом – </w:t>
      </w:r>
      <w:proofErr w:type="spellStart"/>
      <w:r w:rsidRPr="00CF1580">
        <w:rPr>
          <w:rFonts w:ascii="Times New Roman" w:eastAsia="Times New Roman" w:hAnsi="Times New Roman" w:cs="Times New Roman"/>
          <w:color w:val="000000"/>
          <w:spacing w:val="-4"/>
          <w:sz w:val="28"/>
          <w:szCs w:val="28"/>
          <w:lang w:eastAsia="ru-RU"/>
        </w:rPr>
        <w:t>TimesNewRoman</w:t>
      </w:r>
      <w:proofErr w:type="spellEnd"/>
      <w:r w:rsidRPr="00CF1580">
        <w:rPr>
          <w:rFonts w:ascii="Times New Roman" w:eastAsia="Times New Roman" w:hAnsi="Times New Roman" w:cs="Times New Roman"/>
          <w:color w:val="000000"/>
          <w:spacing w:val="-4"/>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BF52443"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lastRenderedPageBreak/>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14:paraId="767CF4F2"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комфортное расположение заявителя и специалиста уполномоченного органа, работника МФЦ;</w:t>
      </w:r>
    </w:p>
    <w:p w14:paraId="32CDD7F8"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14:paraId="1DE3247B"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телефонную связь;</w:t>
      </w:r>
    </w:p>
    <w:p w14:paraId="2DFB3EED"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возможность копирования документов;</w:t>
      </w:r>
    </w:p>
    <w:p w14:paraId="1AA9E570"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14:paraId="02D3BD47"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14:paraId="1010FA21"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CF1580">
        <w:rPr>
          <w:rFonts w:ascii="Times New Roman" w:eastAsia="Times New Roman" w:hAnsi="Times New Roman" w:cs="Times New Roman"/>
          <w:color w:val="000000"/>
          <w:spacing w:val="-4"/>
          <w:sz w:val="28"/>
          <w:szCs w:val="28"/>
          <w:lang w:eastAsia="ru-RU"/>
        </w:rPr>
        <w:t>банкетками</w:t>
      </w:r>
      <w:proofErr w:type="spellEnd"/>
      <w:r w:rsidRPr="00CF1580">
        <w:rPr>
          <w:rFonts w:ascii="Times New Roman" w:eastAsia="Times New Roman" w:hAnsi="Times New Roman" w:cs="Times New Roman"/>
          <w:color w:val="000000"/>
          <w:spacing w:val="-4"/>
          <w:sz w:val="28"/>
          <w:szCs w:val="28"/>
          <w:lang w:eastAsia="ru-RU"/>
        </w:rPr>
        <w:t>).</w:t>
      </w:r>
    </w:p>
    <w:p w14:paraId="76587358"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МФЦ.</w:t>
      </w:r>
    </w:p>
    <w:p w14:paraId="3A4DE005" w14:textId="77777777" w:rsidR="00CF1580" w:rsidRPr="00CF1580" w:rsidRDefault="00CF1580" w:rsidP="00CF1580">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CF1580">
        <w:rPr>
          <w:rFonts w:ascii="Times New Roman" w:eastAsia="Times New Roman" w:hAnsi="Times New Roman" w:cs="Times New Roman"/>
          <w:color w:val="000000"/>
          <w:spacing w:val="-4"/>
          <w:sz w:val="28"/>
          <w:szCs w:val="28"/>
          <w:lang w:eastAsia="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5897ECC4" w14:textId="77777777" w:rsidR="00CF1580" w:rsidRPr="00CF1580" w:rsidRDefault="00CF1580" w:rsidP="00CF1580">
      <w:pPr>
        <w:widowControl w:val="0"/>
        <w:spacing w:after="0" w:line="240" w:lineRule="auto"/>
        <w:ind w:firstLine="567"/>
        <w:jc w:val="both"/>
        <w:rPr>
          <w:rFonts w:ascii="Times New Roman" w:eastAsia="Times New Roman" w:hAnsi="Times New Roman" w:cs="Times New Roman"/>
          <w:sz w:val="28"/>
          <w:szCs w:val="28"/>
          <w:lang w:eastAsia="ru-RU"/>
        </w:rPr>
      </w:pPr>
    </w:p>
    <w:p w14:paraId="576309F2" w14:textId="77777777" w:rsidR="00CF1580" w:rsidRPr="00CF1580" w:rsidRDefault="00CF1580" w:rsidP="00CF1580">
      <w:pPr>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CF1580">
        <w:rPr>
          <w:rFonts w:ascii="Times New Roman" w:eastAsia="Times New Roman" w:hAnsi="Times New Roman" w:cs="Times New Roman"/>
          <w:b/>
          <w:bCs/>
          <w:color w:val="000000"/>
          <w:sz w:val="28"/>
          <w:szCs w:val="28"/>
          <w:lang w:eastAsia="ru-RU"/>
        </w:rPr>
        <w:t>Подраздел 2.13. Показатели доступности и качества муниципальной услуги</w:t>
      </w:r>
    </w:p>
    <w:p w14:paraId="0D817497" w14:textId="77777777" w:rsidR="00CF1580" w:rsidRPr="00CF1580" w:rsidRDefault="00CF1580" w:rsidP="00CF1580">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3A627902"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2.13.1. Основными показателями доступности и качества муниципальной услуги являются:</w:t>
      </w:r>
    </w:p>
    <w:p w14:paraId="6EC90562"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14:paraId="30E081A1"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14:paraId="2FD9CF3D"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14:paraId="51F01127"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14:paraId="01CEF5A4"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BB23A57"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lastRenderedPageBreak/>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7F750A6C"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оперативность и достоверность предоставляемой информации;</w:t>
      </w:r>
    </w:p>
    <w:p w14:paraId="481DDAE1"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отсутствие обоснованных жалоб;</w:t>
      </w:r>
    </w:p>
    <w:p w14:paraId="3C62B724"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доступность информационных материалов;</w:t>
      </w:r>
    </w:p>
    <w:p w14:paraId="3218ABE8"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787B639" w14:textId="77777777" w:rsidR="00CF1580" w:rsidRPr="00CF1580" w:rsidRDefault="00CF1580" w:rsidP="00CF1580">
      <w:pPr>
        <w:spacing w:after="0" w:line="0" w:lineRule="atLeast"/>
        <w:ind w:firstLine="709"/>
        <w:jc w:val="both"/>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2C66ABD5" w14:textId="77777777" w:rsidR="00CF1580" w:rsidRPr="00CF1580" w:rsidRDefault="00CF1580" w:rsidP="00CF1580">
      <w:pPr>
        <w:widowControl w:val="0"/>
        <w:spacing w:after="0" w:line="240" w:lineRule="auto"/>
        <w:ind w:firstLine="567"/>
        <w:jc w:val="both"/>
        <w:rPr>
          <w:rFonts w:ascii="Times New Roman" w:eastAsia="Times New Roman" w:hAnsi="Times New Roman" w:cs="Times New Roman"/>
          <w:sz w:val="28"/>
          <w:szCs w:val="28"/>
          <w:lang w:eastAsia="ru-RU"/>
        </w:rPr>
      </w:pPr>
    </w:p>
    <w:p w14:paraId="79DADF6B" w14:textId="77777777" w:rsidR="00CF1580" w:rsidRPr="00CF1580" w:rsidRDefault="00CF1580" w:rsidP="00CF1580">
      <w:pPr>
        <w:spacing w:after="0" w:line="240" w:lineRule="auto"/>
        <w:ind w:firstLine="709"/>
        <w:jc w:val="center"/>
        <w:rPr>
          <w:rFonts w:ascii="Times New Roman" w:eastAsia="Times New Roman" w:hAnsi="Times New Roman" w:cs="Times New Roman"/>
          <w:b/>
          <w:bCs/>
          <w:sz w:val="28"/>
          <w:szCs w:val="28"/>
          <w:shd w:val="clear" w:color="auto" w:fill="FFFFFF"/>
          <w:lang w:eastAsia="ru-RU"/>
        </w:rPr>
      </w:pPr>
      <w:bookmarkStart w:id="12" w:name="_Hlk93568068"/>
      <w:r w:rsidRPr="00CF1580">
        <w:rPr>
          <w:rFonts w:ascii="Times New Roman" w:eastAsia="Times New Roman" w:hAnsi="Times New Roman" w:cs="Times New Roman"/>
          <w:b/>
          <w:bCs/>
          <w:sz w:val="28"/>
          <w:szCs w:val="28"/>
          <w:lang w:eastAsia="ru-RU"/>
        </w:rPr>
        <w:t>Подраздел</w:t>
      </w:r>
      <w:bookmarkEnd w:id="12"/>
      <w:r w:rsidRPr="00CF1580">
        <w:rPr>
          <w:rFonts w:ascii="Times New Roman" w:eastAsia="Times New Roman" w:hAnsi="Times New Roman" w:cs="Times New Roman"/>
          <w:b/>
          <w:bCs/>
          <w:sz w:val="28"/>
          <w:szCs w:val="28"/>
          <w:lang w:eastAsia="ru-RU"/>
        </w:rPr>
        <w:t xml:space="preserve"> 2.14. </w:t>
      </w:r>
      <w:r w:rsidRPr="00CF1580">
        <w:rPr>
          <w:rFonts w:ascii="Times New Roman" w:eastAsia="Times New Roman" w:hAnsi="Times New Roman" w:cs="Times New Roman"/>
          <w:b/>
          <w:bCs/>
          <w:sz w:val="28"/>
          <w:szCs w:val="28"/>
          <w:shd w:val="clear" w:color="auto" w:fill="FFFFFF"/>
          <w:lang w:eastAsia="ru-RU"/>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5CBA124B" w14:textId="77777777" w:rsidR="00CF1580" w:rsidRPr="00CF1580" w:rsidRDefault="00CF1580" w:rsidP="00CF1580">
      <w:pPr>
        <w:widowControl w:val="0"/>
        <w:spacing w:after="0" w:line="240" w:lineRule="auto"/>
        <w:ind w:firstLine="567"/>
        <w:jc w:val="center"/>
        <w:rPr>
          <w:rFonts w:ascii="Times New Roman" w:eastAsia="Times New Roman" w:hAnsi="Times New Roman" w:cs="Times New Roman"/>
          <w:sz w:val="28"/>
          <w:szCs w:val="28"/>
          <w:lang w:eastAsia="ru-RU"/>
        </w:rPr>
      </w:pPr>
    </w:p>
    <w:p w14:paraId="695C9BFD" w14:textId="77777777" w:rsidR="00CF1580" w:rsidRPr="00CF1580" w:rsidRDefault="00CF1580" w:rsidP="00CF1580">
      <w:pPr>
        <w:widowControl w:val="0"/>
        <w:tabs>
          <w:tab w:val="left" w:pos="1276"/>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2.14.1. Заявителям предоставляется возможность получения муниципальной услуги в многофункциональных центрах, в том числе по экстерриториальному принципу.</w:t>
      </w:r>
    </w:p>
    <w:p w14:paraId="20D9237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2.14.2.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14:paraId="4532249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2.14.3. Многофункциональные центры при обращении заявителя (представителя заявителя) за предоставлением муниципальной услуги осуществляют:</w:t>
      </w:r>
    </w:p>
    <w:p w14:paraId="2FB2433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4CA769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w:t>
      </w:r>
      <w:r w:rsidRPr="00CF1580">
        <w:rPr>
          <w:rFonts w:ascii="Times New Roman" w:eastAsia="Times New Roman" w:hAnsi="Times New Roman" w:cs="Times New Roman"/>
          <w:sz w:val="28"/>
          <w:szCs w:val="28"/>
          <w:lang w:eastAsia="ru-RU"/>
        </w:rPr>
        <w:lastRenderedPageBreak/>
        <w:t>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14:paraId="463378BC"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2.14.4.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w:t>
      </w:r>
      <w:r w:rsidRPr="00CF1580">
        <w:rPr>
          <w:rFonts w:ascii="Times New Roman" w:eastAsia="Calibri" w:hAnsi="Times New Roman" w:cs="Times New Roman"/>
          <w:sz w:val="28"/>
          <w:szCs w:val="28"/>
          <w:lang w:eastAsia="ru-RU"/>
        </w:rPr>
        <w:t xml:space="preserve">путем направления электронного документа в </w:t>
      </w:r>
      <w:r w:rsidRPr="00CF1580">
        <w:rPr>
          <w:rFonts w:ascii="Times New Roman" w:eastAsia="Times New Roman" w:hAnsi="Times New Roman" w:cs="Times New Roman"/>
          <w:sz w:val="28"/>
          <w:szCs w:val="28"/>
          <w:lang w:eastAsia="ru-RU"/>
        </w:rPr>
        <w:t xml:space="preserve">орган, предоставляющий муниципальную услугу, </w:t>
      </w:r>
      <w:r w:rsidRPr="00CF1580">
        <w:rPr>
          <w:rFonts w:ascii="Times New Roman" w:eastAsia="Calibri" w:hAnsi="Times New Roman" w:cs="Times New Roman"/>
          <w:sz w:val="28"/>
          <w:szCs w:val="28"/>
          <w:lang w:eastAsia="ru-RU"/>
        </w:rPr>
        <w:t xml:space="preserve">на официальную электронную почту или </w:t>
      </w:r>
      <w:r w:rsidRPr="00CF1580">
        <w:rPr>
          <w:rFonts w:ascii="Times New Roman" w:eastAsia="Times New Roman" w:hAnsi="Times New Roman" w:cs="Times New Roman"/>
          <w:sz w:val="28"/>
          <w:szCs w:val="28"/>
          <w:lang w:eastAsia="ru-RU"/>
        </w:rPr>
        <w:t>посредством использования Единого портала,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14:paraId="3FAB98E4"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Tahoma" w:hAnsi="Times New Roman" w:cs="Times New Roman"/>
          <w:sz w:val="28"/>
          <w:szCs w:val="28"/>
          <w:lang w:eastAsia="ru-RU"/>
        </w:rPr>
        <w:t xml:space="preserve">2.14.5.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CF1580">
        <w:rPr>
          <w:rFonts w:ascii="Times New Roman" w:eastAsia="Calibri" w:hAnsi="Times New Roman" w:cs="Times New Roman"/>
          <w:sz w:val="28"/>
          <w:szCs w:val="28"/>
          <w:lang w:eastAsia="ru-RU"/>
        </w:rPr>
        <w:t xml:space="preserve">Федерального закона от </w:t>
      </w:r>
      <w:r w:rsidRPr="00CF1580">
        <w:rPr>
          <w:rFonts w:ascii="Times New Roman" w:eastAsia="Times New Roman" w:hAnsi="Times New Roman" w:cs="Times New Roman"/>
          <w:sz w:val="28"/>
          <w:szCs w:val="28"/>
          <w:lang w:eastAsia="ru-RU"/>
        </w:rPr>
        <w:t xml:space="preserve">6 апреля 2011 г. № 63-ФЗ </w:t>
      </w:r>
      <w:r w:rsidRPr="00CF1580">
        <w:rPr>
          <w:rFonts w:ascii="Times New Roman" w:eastAsia="Calibri" w:hAnsi="Times New Roman" w:cs="Times New Roman"/>
          <w:sz w:val="28"/>
          <w:szCs w:val="28"/>
          <w:lang w:eastAsia="ru-RU"/>
        </w:rPr>
        <w:t>«Об электронной подписи».</w:t>
      </w:r>
    </w:p>
    <w:p w14:paraId="35153F71" w14:textId="77777777" w:rsidR="00CF1580" w:rsidRPr="00CF1580" w:rsidRDefault="00CF1580" w:rsidP="00CF158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ru-RU"/>
        </w:rPr>
      </w:pPr>
      <w:r w:rsidRPr="00CF1580">
        <w:rPr>
          <w:rFonts w:ascii="Times New Roman" w:eastAsia="Tahoma"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14:paraId="0B2F9903" w14:textId="77777777" w:rsidR="00CF1580" w:rsidRPr="00CF1580" w:rsidRDefault="00CF1580" w:rsidP="00CF158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ar-SA"/>
        </w:rPr>
      </w:pPr>
      <w:r w:rsidRPr="00CF1580">
        <w:rPr>
          <w:rFonts w:ascii="Times New Roman" w:eastAsia="Tahoma" w:hAnsi="Times New Roman" w:cs="Times New Roman"/>
          <w:sz w:val="28"/>
          <w:szCs w:val="28"/>
          <w:lang w:eastAsia="ar-SA"/>
        </w:rPr>
        <w:t xml:space="preserve">В случае подачи в электронной форме документов, указанных в подразделах 2.6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14:paraId="3C0DBC17" w14:textId="77777777" w:rsidR="00CF1580" w:rsidRPr="00CF1580" w:rsidRDefault="00CF1580" w:rsidP="00CF158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ar-SA"/>
        </w:rPr>
      </w:pPr>
      <w:r w:rsidRPr="00CF1580">
        <w:rPr>
          <w:rFonts w:ascii="Times New Roman" w:eastAsia="Tahoma" w:hAnsi="Times New Roman" w:cs="Times New Roman"/>
          <w:sz w:val="28"/>
          <w:szCs w:val="28"/>
          <w:lang w:eastAsia="ar-SA"/>
        </w:rPr>
        <w:t xml:space="preserve">2.14.6. При предоставлении муниципальной услуги в электронной </w:t>
      </w:r>
      <w:r w:rsidRPr="00CF1580">
        <w:rPr>
          <w:rFonts w:ascii="Times New Roman" w:eastAsia="Tahoma" w:hAnsi="Times New Roman" w:cs="Times New Roman"/>
          <w:sz w:val="28"/>
          <w:szCs w:val="28"/>
          <w:lang w:eastAsia="ar-SA"/>
        </w:rPr>
        <w:lastRenderedPageBreak/>
        <w:t>форме идентификация и аутентификация могут осуществляться в органе, предоставляющем муниципальную услугу, посредством:</w:t>
      </w:r>
    </w:p>
    <w:p w14:paraId="75F59A70" w14:textId="77777777" w:rsidR="00CF1580" w:rsidRPr="00CF1580" w:rsidRDefault="00CF1580" w:rsidP="00CF158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ar-SA"/>
        </w:rPr>
      </w:pPr>
      <w:r w:rsidRPr="00CF1580">
        <w:rPr>
          <w:rFonts w:ascii="Times New Roman" w:eastAsia="Tahoma" w:hAnsi="Times New Roman" w:cs="Times New Roman"/>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(при наличии технической возможности);</w:t>
      </w:r>
    </w:p>
    <w:p w14:paraId="6A32C3F4" w14:textId="77777777" w:rsidR="00CF1580" w:rsidRPr="00CF1580" w:rsidRDefault="00CF1580" w:rsidP="00CF158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ar-SA"/>
        </w:rPr>
      </w:pPr>
      <w:r w:rsidRPr="00CF1580">
        <w:rPr>
          <w:rFonts w:ascii="Times New Roman" w:eastAsia="Tahoma" w:hAnsi="Times New Roman" w:cs="Times New Roman"/>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14:paraId="38945EDA"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2F07AAA9" w14:textId="77777777" w:rsidR="00CF1580" w:rsidRPr="00CF1580" w:rsidRDefault="00CF1580" w:rsidP="00CF1580">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lang w:eastAsia="ar-SA"/>
        </w:rPr>
      </w:pPr>
    </w:p>
    <w:p w14:paraId="542AEA96" w14:textId="77777777" w:rsidR="00CF1580" w:rsidRPr="00CF1580" w:rsidRDefault="00CF1580" w:rsidP="00CF1580">
      <w:pPr>
        <w:widowControl w:val="0"/>
        <w:autoSpaceDE w:val="0"/>
        <w:autoSpaceDN w:val="0"/>
        <w:adjustRightInd w:val="0"/>
        <w:spacing w:after="0" w:line="240" w:lineRule="auto"/>
        <w:jc w:val="center"/>
        <w:outlineLvl w:val="1"/>
        <w:rPr>
          <w:rFonts w:ascii="Times New Roman" w:eastAsia="Times New Roman" w:hAnsi="Times New Roman" w:cs="Times New Roman"/>
          <w:b/>
          <w:bCs/>
          <w:color w:val="000000"/>
          <w:sz w:val="28"/>
          <w:szCs w:val="28"/>
          <w:lang w:eastAsia="ru-RU"/>
        </w:rPr>
      </w:pPr>
      <w:r w:rsidRPr="00CF1580">
        <w:rPr>
          <w:rFonts w:ascii="Times New Roman" w:eastAsia="Times New Roman" w:hAnsi="Times New Roman" w:cs="Times New Roman"/>
          <w:b/>
          <w:bCs/>
          <w:color w:val="000000"/>
          <w:sz w:val="28"/>
          <w:szCs w:val="28"/>
          <w:lang w:eastAsia="ru-RU"/>
        </w:rPr>
        <w:t xml:space="preserve">Раздел 3. СОСТАВ, ПОСЛЕДОВАТЕЛЬНОСТЬ И СРОКИ </w:t>
      </w:r>
      <w:r w:rsidRPr="00CF1580">
        <w:rPr>
          <w:rFonts w:ascii="Times New Roman" w:eastAsia="Times New Roman" w:hAnsi="Times New Roman" w:cs="Times New Roman"/>
          <w:b/>
          <w:bCs/>
          <w:color w:val="000000"/>
          <w:sz w:val="28"/>
          <w:szCs w:val="28"/>
          <w:lang w:eastAsia="ru-RU"/>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14:paraId="0D766A7E" w14:textId="77777777" w:rsidR="00CF1580" w:rsidRPr="00CF1580" w:rsidRDefault="00CF1580" w:rsidP="00CF1580">
      <w:pPr>
        <w:widowControl w:val="0"/>
        <w:spacing w:after="0" w:line="240" w:lineRule="auto"/>
        <w:ind w:firstLine="567"/>
        <w:jc w:val="both"/>
        <w:rPr>
          <w:rFonts w:ascii="Times New Roman" w:eastAsia="Calibri" w:hAnsi="Times New Roman" w:cs="Times New Roman"/>
          <w:sz w:val="28"/>
          <w:szCs w:val="28"/>
          <w:lang w:eastAsia="ru-RU"/>
        </w:rPr>
      </w:pPr>
    </w:p>
    <w:p w14:paraId="12E009C4" w14:textId="77777777" w:rsidR="00CF1580" w:rsidRPr="00CF1580" w:rsidRDefault="00CF1580" w:rsidP="00CF1580">
      <w:pPr>
        <w:autoSpaceDE w:val="0"/>
        <w:autoSpaceDN w:val="0"/>
        <w:adjustRightInd w:val="0"/>
        <w:spacing w:after="0" w:line="240" w:lineRule="auto"/>
        <w:jc w:val="center"/>
        <w:outlineLvl w:val="1"/>
        <w:rPr>
          <w:rFonts w:ascii="Times New Roman" w:eastAsia="Times New Roman" w:hAnsi="Times New Roman" w:cs="Arial"/>
          <w:b/>
          <w:bCs/>
          <w:color w:val="000000"/>
          <w:sz w:val="28"/>
          <w:szCs w:val="28"/>
          <w:lang w:eastAsia="ru-RU"/>
        </w:rPr>
      </w:pPr>
      <w:r w:rsidRPr="00CF1580">
        <w:rPr>
          <w:rFonts w:ascii="Times New Roman" w:eastAsia="Times New Roman" w:hAnsi="Times New Roman" w:cs="Times New Roman"/>
          <w:b/>
          <w:bCs/>
          <w:sz w:val="28"/>
          <w:szCs w:val="28"/>
          <w:lang w:eastAsia="ru-RU"/>
        </w:rPr>
        <w:t>Подраздел</w:t>
      </w:r>
      <w:r w:rsidRPr="00CF1580">
        <w:rPr>
          <w:rFonts w:ascii="Times New Roman" w:eastAsia="Times New Roman" w:hAnsi="Times New Roman" w:cs="Times New Roman"/>
          <w:b/>
          <w:bCs/>
          <w:color w:val="000000"/>
          <w:sz w:val="28"/>
          <w:szCs w:val="28"/>
          <w:lang w:eastAsia="ru-RU"/>
        </w:rPr>
        <w:t xml:space="preserve"> 3.1. Перечень вариантов предоставления муниципальной услуги</w:t>
      </w:r>
      <w:r w:rsidRPr="00CF1580">
        <w:rPr>
          <w:rFonts w:ascii="Times New Roman" w:eastAsia="Times New Roman" w:hAnsi="Times New Roman" w:cs="Times New Roman"/>
          <w:b/>
          <w:bCs/>
          <w:color w:val="000000"/>
          <w:sz w:val="28"/>
          <w:szCs w:val="28"/>
          <w:lang w:eastAsia="ru-RU"/>
        </w:rPr>
        <w:br/>
      </w:r>
    </w:p>
    <w:p w14:paraId="37E35B34"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3.1.1. Варианты предоставления муниципальной услуги:</w:t>
      </w:r>
    </w:p>
    <w:p w14:paraId="282E99C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 </w:t>
      </w:r>
      <w:bookmarkStart w:id="13" w:name="_Hlk93580651"/>
      <w:r w:rsidRPr="00CF1580">
        <w:rPr>
          <w:rFonts w:ascii="Times New Roman" w:eastAsia="Times New Roman" w:hAnsi="Times New Roman" w:cs="Times New Roman"/>
          <w:sz w:val="28"/>
          <w:szCs w:val="28"/>
          <w:lang w:eastAsia="ru-RU"/>
        </w:rPr>
        <w:t>обращение гражданина лично в уполномоченный орган</w:t>
      </w:r>
      <w:bookmarkEnd w:id="13"/>
      <w:r w:rsidRPr="00CF1580">
        <w:rPr>
          <w:rFonts w:ascii="Times New Roman" w:eastAsia="Times New Roman" w:hAnsi="Times New Roman" w:cs="Times New Roman"/>
          <w:sz w:val="28"/>
          <w:szCs w:val="28"/>
          <w:lang w:eastAsia="ru-RU"/>
        </w:rPr>
        <w:t>, с заявлением и документами, указанными в подразделе 2.6 раздела 2 Регламента;</w:t>
      </w:r>
    </w:p>
    <w:p w14:paraId="1ECF4B5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предоставление муниципальной услуги в электронной форме посредством Единого портала, Регионального портала;</w:t>
      </w:r>
    </w:p>
    <w:p w14:paraId="118A9B88"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предоставление муниципальной услуги в случае подачи заявления через МФЦ.</w:t>
      </w:r>
    </w:p>
    <w:p w14:paraId="0D7D701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3, 4).</w:t>
      </w:r>
    </w:p>
    <w:p w14:paraId="204231B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поданное лично в уполномоченный орган, в МФЦ (Приложение № 5, 6).</w:t>
      </w:r>
    </w:p>
    <w:p w14:paraId="26793F80"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Основаниями для отказа в предоставлении дубликата документа:</w:t>
      </w:r>
    </w:p>
    <w:p w14:paraId="1485D01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 оформление заявления о выдачи дубликата с нарушением формы, установленной Приложением № 5;</w:t>
      </w:r>
    </w:p>
    <w:p w14:paraId="6C8BE95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отсутствие у уполномоченного органа запрашиваемого документа.</w:t>
      </w:r>
    </w:p>
    <w:p w14:paraId="4E83FEFB" w14:textId="77777777" w:rsidR="00CF1580" w:rsidRPr="00CF1580" w:rsidRDefault="00CF1580" w:rsidP="00CF1580">
      <w:pPr>
        <w:widowControl w:val="0"/>
        <w:spacing w:after="0" w:line="240" w:lineRule="auto"/>
        <w:ind w:firstLine="567"/>
        <w:jc w:val="center"/>
        <w:rPr>
          <w:rFonts w:ascii="Times New Roman" w:eastAsia="Calibri" w:hAnsi="Times New Roman" w:cs="Times New Roman"/>
          <w:sz w:val="28"/>
          <w:szCs w:val="28"/>
        </w:rPr>
      </w:pPr>
    </w:p>
    <w:p w14:paraId="38D9C291" w14:textId="77777777" w:rsidR="00CF1580" w:rsidRPr="00CF1580" w:rsidRDefault="00CF1580" w:rsidP="00CF1580">
      <w:pPr>
        <w:widowControl w:val="0"/>
        <w:spacing w:after="0" w:line="240" w:lineRule="auto"/>
        <w:ind w:firstLine="567"/>
        <w:jc w:val="center"/>
        <w:rPr>
          <w:rFonts w:ascii="Times New Roman" w:eastAsia="Times New Roman" w:hAnsi="Times New Roman" w:cs="Times New Roman"/>
          <w:b/>
          <w:bCs/>
          <w:sz w:val="28"/>
          <w:szCs w:val="28"/>
          <w:lang w:eastAsia="ru-RU"/>
        </w:rPr>
      </w:pPr>
      <w:r w:rsidRPr="00CF1580">
        <w:rPr>
          <w:rFonts w:ascii="Times New Roman" w:eastAsia="Calibri" w:hAnsi="Times New Roman" w:cs="Times New Roman"/>
          <w:b/>
          <w:bCs/>
          <w:sz w:val="28"/>
          <w:szCs w:val="28"/>
        </w:rPr>
        <w:t xml:space="preserve">Подраздел 3.2. </w:t>
      </w:r>
      <w:r w:rsidRPr="00CF1580">
        <w:rPr>
          <w:rFonts w:ascii="Times New Roman" w:eastAsia="Times New Roman" w:hAnsi="Times New Roman" w:cs="Times New Roman"/>
          <w:b/>
          <w:bCs/>
          <w:sz w:val="28"/>
          <w:szCs w:val="28"/>
          <w:lang w:eastAsia="ru-RU"/>
        </w:rPr>
        <w:t xml:space="preserve">Прием заявления и прилагаемых к нему документов, </w:t>
      </w:r>
    </w:p>
    <w:p w14:paraId="150A1749" w14:textId="77777777" w:rsidR="00CF1580" w:rsidRPr="00CF1580" w:rsidRDefault="00CF1580" w:rsidP="00CF1580">
      <w:pPr>
        <w:widowControl w:val="0"/>
        <w:spacing w:after="0" w:line="240" w:lineRule="auto"/>
        <w:ind w:firstLine="567"/>
        <w:jc w:val="center"/>
        <w:rPr>
          <w:rFonts w:ascii="Times New Roman" w:eastAsia="Calibri" w:hAnsi="Times New Roman" w:cs="Times New Roman"/>
          <w:b/>
          <w:bCs/>
          <w:sz w:val="28"/>
          <w:szCs w:val="28"/>
        </w:rPr>
      </w:pPr>
      <w:r w:rsidRPr="00CF1580">
        <w:rPr>
          <w:rFonts w:ascii="Times New Roman" w:eastAsia="Times New Roman" w:hAnsi="Times New Roman" w:cs="Times New Roman"/>
          <w:b/>
          <w:bCs/>
          <w:sz w:val="28"/>
          <w:szCs w:val="28"/>
          <w:lang w:eastAsia="ru-RU"/>
        </w:rPr>
        <w:t>регистрация заявления</w:t>
      </w:r>
    </w:p>
    <w:p w14:paraId="3F2C007F" w14:textId="77777777" w:rsidR="00CF1580" w:rsidRPr="00CF1580" w:rsidRDefault="00CF1580" w:rsidP="00CF1580">
      <w:pPr>
        <w:widowControl w:val="0"/>
        <w:spacing w:after="0" w:line="240" w:lineRule="auto"/>
        <w:ind w:firstLine="567"/>
        <w:jc w:val="center"/>
        <w:rPr>
          <w:rFonts w:ascii="Times New Roman" w:eastAsia="Calibri" w:hAnsi="Times New Roman" w:cs="Times New Roman"/>
          <w:sz w:val="28"/>
          <w:szCs w:val="28"/>
        </w:rPr>
      </w:pPr>
    </w:p>
    <w:p w14:paraId="161BCBBA"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настоящего регламента (далее – заявление и прилагаемые к нему документы).</w:t>
      </w:r>
    </w:p>
    <w:p w14:paraId="43634BE7"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3.2.2. Прием заявления и прилагаемых к нему документов осуществляется специалистом управления, ответственным за прием документов.</w:t>
      </w:r>
    </w:p>
    <w:p w14:paraId="5363B2A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 обращении заявителя специалист, ответственный за прием документов:</w:t>
      </w:r>
    </w:p>
    <w:p w14:paraId="32C8E94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14:paraId="60A9853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помогает в его заполнении;</w:t>
      </w:r>
    </w:p>
    <w:p w14:paraId="6268223C"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сличает данные представленных документов с данными, указанными в заявлении;</w:t>
      </w:r>
    </w:p>
    <w:p w14:paraId="4FF64BC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проверяет комплектность документов, представленных заявителем, в соответствии с пунктом 2.6.1 подраздела 2.6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14:paraId="36C63EC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 установлении фактов, указанных в пункте 2.8.1 подраздела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E6238B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w:t>
      </w:r>
      <w:r w:rsidRPr="00CF1580">
        <w:rPr>
          <w:rFonts w:ascii="Times New Roman" w:eastAsia="Times New Roman" w:hAnsi="Times New Roman" w:cs="Times New Roman"/>
          <w:sz w:val="28"/>
          <w:szCs w:val="28"/>
          <w:lang w:eastAsia="ru-RU"/>
        </w:rPr>
        <w:lastRenderedPageBreak/>
        <w:t>документов, фамилия, инициалы, должность и подпись специалиста управления, принявшего документы;</w:t>
      </w:r>
    </w:p>
    <w:p w14:paraId="4925E28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14:paraId="4D7105A0"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3.2.3. Время приема заявления и прилагаемых к нему документов при обращении заявителя лично в управление составляет не более пятнадцати минут.</w:t>
      </w:r>
    </w:p>
    <w:p w14:paraId="03F1B32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14:paraId="6A71B0F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269E9B2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14:paraId="2DB2A2C0"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14:paraId="391A5E17"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2.7.1 подраздела 2.7 раздела 2 регламента.</w:t>
      </w:r>
    </w:p>
    <w:p w14:paraId="439876F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3.2.6. Результатом административной процедуры является:</w:t>
      </w:r>
    </w:p>
    <w:p w14:paraId="4B19B18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14:paraId="33BD992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отказ в приеме документов, при выявлении оснований для отказа в </w:t>
      </w:r>
      <w:r w:rsidRPr="00CF1580">
        <w:rPr>
          <w:rFonts w:ascii="Times New Roman" w:eastAsia="Times New Roman" w:hAnsi="Times New Roman" w:cs="Times New Roman"/>
          <w:sz w:val="28"/>
          <w:szCs w:val="28"/>
          <w:lang w:eastAsia="ru-RU"/>
        </w:rPr>
        <w:lastRenderedPageBreak/>
        <w:t>приеме документов (по желанию заявителя выдается в письменной форме на бумажном носителе с указанием причин отказа).</w:t>
      </w:r>
    </w:p>
    <w:p w14:paraId="0BA8938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14:paraId="5D317F2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3.2.8. Исполнение данной административной процедуры возложено на специалиста, ответственного за прием заявления. </w:t>
      </w:r>
    </w:p>
    <w:p w14:paraId="4EE71F4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3.2.9. Срок административной процедуры по приему заявления и прилагаемых к нему документов, регистрация заявления – 1 календарный день.</w:t>
      </w:r>
    </w:p>
    <w:p w14:paraId="13A8D90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3.2.10.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(Приложение № 7, 8) в уполномоченный орган, в том числе в электронной форме, либо в МФЦ.</w:t>
      </w:r>
    </w:p>
    <w:p w14:paraId="4F9A349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p>
    <w:p w14:paraId="69E038EE" w14:textId="77777777" w:rsidR="00CF1580" w:rsidRPr="00CF1580" w:rsidRDefault="00CF1580" w:rsidP="00CF1580">
      <w:pPr>
        <w:widowControl w:val="0"/>
        <w:tabs>
          <w:tab w:val="left" w:pos="567"/>
          <w:tab w:val="left" w:pos="709"/>
        </w:tabs>
        <w:autoSpaceDE w:val="0"/>
        <w:autoSpaceDN w:val="0"/>
        <w:spacing w:after="0" w:line="240" w:lineRule="auto"/>
        <w:ind w:firstLine="540"/>
        <w:jc w:val="center"/>
        <w:rPr>
          <w:rFonts w:ascii="Times New Roman" w:eastAsia="Times New Roman" w:hAnsi="Times New Roman" w:cs="Times New Roman"/>
          <w:b/>
          <w:bCs/>
          <w:sz w:val="28"/>
          <w:szCs w:val="28"/>
          <w:lang w:eastAsia="ru-RU"/>
        </w:rPr>
      </w:pPr>
      <w:r w:rsidRPr="00CF1580">
        <w:rPr>
          <w:rFonts w:ascii="Times New Roman" w:eastAsia="Calibri" w:hAnsi="Times New Roman" w:cs="Times New Roman"/>
          <w:b/>
          <w:bCs/>
          <w:sz w:val="28"/>
          <w:szCs w:val="28"/>
        </w:rPr>
        <w:t xml:space="preserve">Подраздел 3.3. </w:t>
      </w:r>
      <w:r w:rsidRPr="00CF1580">
        <w:rPr>
          <w:rFonts w:ascii="Times New Roman" w:eastAsia="Times New Roman" w:hAnsi="Times New Roman" w:cs="Times New Roman"/>
          <w:b/>
          <w:bCs/>
          <w:sz w:val="28"/>
          <w:szCs w:val="28"/>
          <w:lang w:eastAsia="ru-RU"/>
        </w:rPr>
        <w:t xml:space="preserve">Рассмотрение представленных заявителем документов, </w:t>
      </w:r>
    </w:p>
    <w:p w14:paraId="59F4E584" w14:textId="77777777" w:rsidR="00CF1580" w:rsidRPr="00CF1580" w:rsidRDefault="00CF1580" w:rsidP="00CF1580">
      <w:pPr>
        <w:widowControl w:val="0"/>
        <w:tabs>
          <w:tab w:val="left" w:pos="567"/>
          <w:tab w:val="left" w:pos="709"/>
        </w:tabs>
        <w:autoSpaceDE w:val="0"/>
        <w:autoSpaceDN w:val="0"/>
        <w:spacing w:after="0" w:line="240" w:lineRule="auto"/>
        <w:ind w:firstLine="540"/>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формирование и направление межведомственных запросов в органы</w:t>
      </w:r>
    </w:p>
    <w:p w14:paraId="2315D7BD" w14:textId="77777777" w:rsidR="00CF1580" w:rsidRPr="00CF1580" w:rsidRDefault="00CF1580" w:rsidP="00CF1580">
      <w:pPr>
        <w:widowControl w:val="0"/>
        <w:tabs>
          <w:tab w:val="left" w:pos="567"/>
          <w:tab w:val="left" w:pos="709"/>
        </w:tabs>
        <w:autoSpaceDE w:val="0"/>
        <w:autoSpaceDN w:val="0"/>
        <w:spacing w:after="0" w:line="240" w:lineRule="auto"/>
        <w:ind w:firstLine="540"/>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 xml:space="preserve"> (организации), участвующие в предоставлении муниципальной услуги</w:t>
      </w:r>
    </w:p>
    <w:p w14:paraId="18023EE3" w14:textId="77777777" w:rsidR="00CF1580" w:rsidRPr="00CF1580" w:rsidRDefault="00CF1580" w:rsidP="00CF1580">
      <w:pPr>
        <w:widowControl w:val="0"/>
        <w:tabs>
          <w:tab w:val="left" w:pos="2175"/>
        </w:tabs>
        <w:spacing w:after="0" w:line="240" w:lineRule="auto"/>
        <w:rPr>
          <w:rFonts w:ascii="Times New Roman" w:eastAsia="Calibri" w:hAnsi="Times New Roman" w:cs="Times New Roman"/>
          <w:b/>
          <w:bCs/>
          <w:sz w:val="28"/>
          <w:szCs w:val="28"/>
        </w:rPr>
      </w:pPr>
    </w:p>
    <w:p w14:paraId="29333A0C"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3.3.1 По результатам рассмотрения документов, специалист, ответственный за предоставление муниципальной услуги обеспечивает подготовку межведомственных запросов в соответствующие органы (организации).</w:t>
      </w:r>
    </w:p>
    <w:p w14:paraId="2D469EF3" w14:textId="77777777" w:rsidR="00CF1580" w:rsidRPr="00CF1580" w:rsidRDefault="00CF1580" w:rsidP="00CF1580">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Перечень запросов </w:t>
      </w:r>
      <w:bookmarkStart w:id="14" w:name="_Hlk100230912"/>
      <w:r w:rsidRPr="00CF1580">
        <w:rPr>
          <w:rFonts w:ascii="Times New Roman" w:eastAsia="Times New Roman" w:hAnsi="Times New Roman" w:cs="Times New Roman"/>
          <w:sz w:val="28"/>
          <w:szCs w:val="28"/>
          <w:lang w:eastAsia="ru-RU"/>
        </w:rPr>
        <w:t>межведомственного</w:t>
      </w:r>
      <w:bookmarkEnd w:id="14"/>
      <w:r w:rsidRPr="00CF1580">
        <w:rPr>
          <w:rFonts w:ascii="Times New Roman" w:eastAsia="Times New Roman" w:hAnsi="Times New Roman" w:cs="Times New Roman"/>
          <w:sz w:val="28"/>
          <w:szCs w:val="28"/>
          <w:lang w:eastAsia="ru-RU"/>
        </w:rPr>
        <w:t xml:space="preserve"> информационного взаимодействия, необходимых для предоставления муниципальной услуги: </w:t>
      </w:r>
    </w:p>
    <w:p w14:paraId="094C99C9" w14:textId="77777777" w:rsidR="00CF1580" w:rsidRPr="00CF1580" w:rsidRDefault="00CF1580" w:rsidP="00CF1580">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 xml:space="preserve">- Министерство природных ресурсов Краснодарского края, </w:t>
      </w:r>
      <w:bookmarkStart w:id="15" w:name="_Hlk100222111"/>
      <w:r w:rsidRPr="00CF1580">
        <w:rPr>
          <w:rFonts w:ascii="Times New Roman" w:eastAsia="Times New Roman" w:hAnsi="Times New Roman" w:cs="Times New Roman"/>
          <w:color w:val="000000"/>
          <w:sz w:val="28"/>
          <w:szCs w:val="28"/>
          <w:lang w:eastAsia="ru-RU"/>
        </w:rPr>
        <w:t>в соответствии со статьей 3.5 Федерального закона №137-ФЗ от 25 октября 2001 года «О введение в действие Земельного кодекса Российской Федерации»</w:t>
      </w:r>
      <w:bookmarkStart w:id="16" w:name="_Hlk100219468"/>
      <w:bookmarkStart w:id="17" w:name="_Hlk100219859"/>
      <w:bookmarkStart w:id="18" w:name="_Hlk100222930"/>
      <w:bookmarkEnd w:id="15"/>
      <w:r w:rsidRPr="00CF1580">
        <w:rPr>
          <w:rFonts w:ascii="Times New Roman" w:eastAsia="Times New Roman" w:hAnsi="Times New Roman" w:cs="Times New Roman"/>
          <w:color w:val="000000"/>
          <w:sz w:val="28"/>
          <w:szCs w:val="28"/>
          <w:lang w:eastAsia="ru-RU"/>
        </w:rPr>
        <w:t xml:space="preserve">. </w:t>
      </w:r>
    </w:p>
    <w:p w14:paraId="5AB46EC3" w14:textId="77777777" w:rsidR="00CF1580" w:rsidRPr="00CF1580" w:rsidRDefault="00CF1580" w:rsidP="00CF1580">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 xml:space="preserve">Направляется схема расположения образуемого земельного </w:t>
      </w:r>
      <w:bookmarkEnd w:id="16"/>
      <w:r w:rsidRPr="00CF1580">
        <w:rPr>
          <w:rFonts w:ascii="Times New Roman" w:eastAsia="Times New Roman" w:hAnsi="Times New Roman" w:cs="Times New Roman"/>
          <w:color w:val="000000"/>
          <w:sz w:val="28"/>
          <w:szCs w:val="28"/>
          <w:lang w:eastAsia="ru-RU"/>
        </w:rPr>
        <w:t xml:space="preserve">участка или земельных участков на кадастровом плане территории </w:t>
      </w:r>
      <w:bookmarkEnd w:id="17"/>
      <w:r w:rsidRPr="00CF1580">
        <w:rPr>
          <w:rFonts w:ascii="Times New Roman" w:eastAsia="Times New Roman" w:hAnsi="Times New Roman" w:cs="Times New Roman"/>
          <w:color w:val="000000"/>
          <w:sz w:val="28"/>
          <w:szCs w:val="28"/>
          <w:lang w:eastAsia="ru-RU"/>
        </w:rPr>
        <w:t xml:space="preserve">из земель сельскохозяйственного </w:t>
      </w:r>
      <w:bookmarkStart w:id="19" w:name="_Hlk100218608"/>
      <w:r w:rsidRPr="00CF1580">
        <w:rPr>
          <w:rFonts w:ascii="Times New Roman" w:eastAsia="Times New Roman" w:hAnsi="Times New Roman" w:cs="Times New Roman"/>
          <w:color w:val="000000"/>
          <w:sz w:val="28"/>
          <w:szCs w:val="28"/>
          <w:lang w:eastAsia="ru-RU"/>
        </w:rPr>
        <w:t>назначения</w:t>
      </w:r>
      <w:bookmarkEnd w:id="18"/>
      <w:r w:rsidRPr="00CF1580">
        <w:rPr>
          <w:rFonts w:ascii="Times New Roman" w:eastAsia="Times New Roman" w:hAnsi="Times New Roman" w:cs="Times New Roman"/>
          <w:color w:val="000000"/>
          <w:sz w:val="28"/>
          <w:szCs w:val="28"/>
          <w:lang w:eastAsia="ru-RU"/>
        </w:rPr>
        <w:t xml:space="preserve">, </w:t>
      </w:r>
      <w:r w:rsidRPr="00CF1580">
        <w:rPr>
          <w:rFonts w:ascii="Times New Roman" w:eastAsia="Times New Roman" w:hAnsi="Times New Roman" w:cs="Times New Roman"/>
          <w:sz w:val="28"/>
          <w:szCs w:val="28"/>
          <w:lang w:eastAsia="ru-RU"/>
        </w:rPr>
        <w:t xml:space="preserve">для выявления пересечений </w:t>
      </w:r>
      <w:bookmarkStart w:id="20" w:name="_Hlk89171040"/>
      <w:r w:rsidRPr="00CF1580">
        <w:rPr>
          <w:rFonts w:ascii="Times New Roman" w:eastAsia="Times New Roman" w:hAnsi="Times New Roman" w:cs="Times New Roman"/>
          <w:sz w:val="28"/>
          <w:szCs w:val="28"/>
          <w:lang w:eastAsia="ru-RU"/>
        </w:rPr>
        <w:t>земельного участка</w:t>
      </w:r>
      <w:bookmarkEnd w:id="20"/>
      <w:r w:rsidRPr="00CF1580">
        <w:rPr>
          <w:rFonts w:ascii="Times New Roman" w:eastAsia="Times New Roman" w:hAnsi="Times New Roman" w:cs="Times New Roman"/>
          <w:sz w:val="28"/>
          <w:szCs w:val="28"/>
          <w:lang w:eastAsia="ru-RU"/>
        </w:rPr>
        <w:t xml:space="preserve"> с границами лесного участка и (или) лесничества, лесопарка, сведения о которых содержатся в государственном лесном реестре</w:t>
      </w:r>
      <w:bookmarkEnd w:id="19"/>
      <w:r w:rsidRPr="00CF1580">
        <w:rPr>
          <w:rFonts w:ascii="Times New Roman" w:eastAsia="Times New Roman" w:hAnsi="Times New Roman" w:cs="Times New Roman"/>
          <w:color w:val="000000"/>
          <w:sz w:val="28"/>
          <w:szCs w:val="28"/>
          <w:lang w:eastAsia="ru-RU"/>
        </w:rPr>
        <w:t>;</w:t>
      </w:r>
    </w:p>
    <w:p w14:paraId="570A1843" w14:textId="77777777" w:rsidR="00CF1580" w:rsidRPr="00CF1580" w:rsidRDefault="00CF1580" w:rsidP="00CF1580">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 xml:space="preserve">- Управление государственной охраны объектов культурного наследия, в соответствии со статьей 34 Федерального закона №73-ФЗ от 25 июня 2002 года «Об объектах культурного наследия (памятниках истории и культуры) народов Российской Федерации». </w:t>
      </w:r>
    </w:p>
    <w:p w14:paraId="3951B1FC" w14:textId="77777777" w:rsidR="00CF1580" w:rsidRPr="00CF1580" w:rsidRDefault="00CF1580" w:rsidP="00CF1580">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CF1580">
        <w:rPr>
          <w:rFonts w:ascii="Times New Roman" w:eastAsia="Times New Roman" w:hAnsi="Times New Roman" w:cs="Times New Roman"/>
          <w:color w:val="000000"/>
          <w:sz w:val="28"/>
          <w:szCs w:val="28"/>
          <w:lang w:eastAsia="ru-RU"/>
        </w:rPr>
        <w:t>Направляется схема расположения образуемого земельного участка или земельных участков на кадастровом плане территории, для выдачи заключения о наличии объектов историко-культурного наследия на образуемом земельном участке;</w:t>
      </w:r>
    </w:p>
    <w:p w14:paraId="0E25DCC1"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 </w:t>
      </w:r>
      <w:bookmarkStart w:id="21" w:name="_Hlk73453544"/>
      <w:r w:rsidRPr="00CF1580">
        <w:rPr>
          <w:rFonts w:ascii="Times New Roman" w:eastAsia="Times New Roman" w:hAnsi="Times New Roman" w:cs="Times New Roman"/>
          <w:sz w:val="28"/>
          <w:szCs w:val="28"/>
          <w:lang w:eastAsia="ru-RU"/>
        </w:rPr>
        <w:t xml:space="preserve">Межмуниципальный отдел по </w:t>
      </w:r>
      <w:proofErr w:type="spellStart"/>
      <w:r w:rsidRPr="00CF1580">
        <w:rPr>
          <w:rFonts w:ascii="Times New Roman" w:eastAsia="Times New Roman" w:hAnsi="Times New Roman" w:cs="Times New Roman"/>
          <w:sz w:val="28"/>
          <w:szCs w:val="28"/>
          <w:lang w:eastAsia="ru-RU"/>
        </w:rPr>
        <w:t>Брюховецкому</w:t>
      </w:r>
      <w:proofErr w:type="spellEnd"/>
      <w:r w:rsidRPr="00CF1580">
        <w:rPr>
          <w:rFonts w:ascii="Times New Roman" w:eastAsia="Times New Roman" w:hAnsi="Times New Roman" w:cs="Times New Roman"/>
          <w:sz w:val="28"/>
          <w:szCs w:val="28"/>
          <w:lang w:eastAsia="ru-RU"/>
        </w:rPr>
        <w:t xml:space="preserve"> и </w:t>
      </w:r>
      <w:proofErr w:type="spellStart"/>
      <w:r w:rsidRPr="00CF1580">
        <w:rPr>
          <w:rFonts w:ascii="Times New Roman" w:eastAsia="Times New Roman" w:hAnsi="Times New Roman" w:cs="Times New Roman"/>
          <w:sz w:val="28"/>
          <w:szCs w:val="28"/>
          <w:lang w:eastAsia="ru-RU"/>
        </w:rPr>
        <w:t>Каневскому</w:t>
      </w:r>
      <w:proofErr w:type="spellEnd"/>
      <w:r w:rsidRPr="00CF1580">
        <w:rPr>
          <w:rFonts w:ascii="Times New Roman" w:eastAsia="Times New Roman" w:hAnsi="Times New Roman" w:cs="Times New Roman"/>
          <w:sz w:val="28"/>
          <w:szCs w:val="28"/>
          <w:lang w:eastAsia="ru-RU"/>
        </w:rPr>
        <w:t xml:space="preserve"> районам Управления </w:t>
      </w:r>
      <w:proofErr w:type="spellStart"/>
      <w:r w:rsidRPr="00CF1580">
        <w:rPr>
          <w:rFonts w:ascii="Times New Roman" w:eastAsia="Times New Roman" w:hAnsi="Times New Roman" w:cs="Times New Roman"/>
          <w:sz w:val="28"/>
          <w:szCs w:val="28"/>
          <w:lang w:eastAsia="ru-RU"/>
        </w:rPr>
        <w:t>Росреестра</w:t>
      </w:r>
      <w:proofErr w:type="spellEnd"/>
      <w:r w:rsidRPr="00CF1580">
        <w:rPr>
          <w:rFonts w:ascii="Times New Roman" w:eastAsia="Times New Roman" w:hAnsi="Times New Roman" w:cs="Times New Roman"/>
          <w:sz w:val="28"/>
          <w:szCs w:val="28"/>
          <w:lang w:eastAsia="ru-RU"/>
        </w:rPr>
        <w:t xml:space="preserve"> по Краснодарскому краю</w:t>
      </w:r>
      <w:bookmarkEnd w:id="21"/>
      <w:r w:rsidRPr="00CF1580">
        <w:rPr>
          <w:rFonts w:ascii="Times New Roman" w:eastAsia="Calibri" w:hAnsi="Times New Roman" w:cs="Times New Roman"/>
          <w:sz w:val="28"/>
          <w:szCs w:val="28"/>
        </w:rPr>
        <w:t xml:space="preserve">. </w:t>
      </w:r>
    </w:p>
    <w:p w14:paraId="5D92812C"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Times New Roman" w:hAnsi="Times New Roman" w:cs="Times New Roman"/>
          <w:color w:val="000000"/>
          <w:sz w:val="28"/>
          <w:szCs w:val="28"/>
          <w:lang w:eastAsia="ru-RU"/>
        </w:rPr>
        <w:lastRenderedPageBreak/>
        <w:t xml:space="preserve">Направляется схема расположения образуемого земельного участка или земельных участков на кадастровом плане территории из земель сельскохозяйственного назначения, для получения информации </w:t>
      </w:r>
      <w:r w:rsidRPr="00CF1580">
        <w:rPr>
          <w:rFonts w:ascii="Times New Roman" w:eastAsia="Calibri" w:hAnsi="Times New Roman" w:cs="Times New Roman"/>
          <w:sz w:val="28"/>
          <w:szCs w:val="28"/>
        </w:rPr>
        <w:t>из государственного фонда данных</w:t>
      </w:r>
      <w:r w:rsidRPr="00CF1580">
        <w:rPr>
          <w:rFonts w:ascii="Times New Roman" w:eastAsia="Times New Roman" w:hAnsi="Times New Roman" w:cs="Times New Roman"/>
          <w:color w:val="000000"/>
          <w:sz w:val="28"/>
          <w:szCs w:val="28"/>
          <w:lang w:eastAsia="ru-RU"/>
        </w:rPr>
        <w:t xml:space="preserve"> о наличии (отсутствии) зарегистрированных прав на испрашиваемый земельный участок</w:t>
      </w:r>
      <w:r w:rsidRPr="00CF1580">
        <w:rPr>
          <w:rFonts w:ascii="Times New Roman" w:eastAsia="Calibri" w:hAnsi="Times New Roman" w:cs="Times New Roman"/>
          <w:sz w:val="28"/>
          <w:szCs w:val="28"/>
        </w:rPr>
        <w:t>;</w:t>
      </w:r>
    </w:p>
    <w:p w14:paraId="58726381"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 Федеральная службы государственной регистрации, кадастра и картографии. </w:t>
      </w:r>
    </w:p>
    <w:p w14:paraId="376022A2"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Направляется запрос о предоставлении сведений из Единого государственного реестра недвижимости об основных характеристиках и зарегистрированных правах на объект недвижимости.</w:t>
      </w:r>
    </w:p>
    <w:p w14:paraId="7E1D615D"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3.3.2 Срок подготовки и направления межведомственного запроса 3 календарных дня.</w:t>
      </w:r>
    </w:p>
    <w:p w14:paraId="482D15AF" w14:textId="77777777" w:rsidR="00CF1580" w:rsidRPr="00CF1580" w:rsidRDefault="00CF1580" w:rsidP="00CF1580">
      <w:pPr>
        <w:widowControl w:val="0"/>
        <w:tabs>
          <w:tab w:val="left" w:pos="142"/>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3.3.3 Срок, в течение которого результат запроса должен поступить в орган, предоставляющий муниципальную услугу – 5 календарных дней.</w:t>
      </w:r>
    </w:p>
    <w:p w14:paraId="04A5BFCE" w14:textId="77777777" w:rsidR="00CF1580" w:rsidRPr="00CF1580" w:rsidRDefault="00CF1580" w:rsidP="00CF1580">
      <w:pPr>
        <w:widowControl w:val="0"/>
        <w:spacing w:after="0" w:line="240" w:lineRule="auto"/>
        <w:rPr>
          <w:rFonts w:ascii="Times New Roman" w:eastAsia="Times New Roman" w:hAnsi="Times New Roman" w:cs="Times New Roman"/>
          <w:sz w:val="28"/>
          <w:szCs w:val="28"/>
          <w:lang w:eastAsia="ru-RU"/>
        </w:rPr>
      </w:pPr>
    </w:p>
    <w:p w14:paraId="65BC0485" w14:textId="77777777" w:rsidR="00CF1580" w:rsidRPr="00CF1580" w:rsidRDefault="00CF1580" w:rsidP="00CF1580">
      <w:pPr>
        <w:widowControl w:val="0"/>
        <w:spacing w:after="0" w:line="240" w:lineRule="auto"/>
        <w:ind w:firstLine="851"/>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 xml:space="preserve">Подраздел 3.4. Принятие решения о предоставлении муниципальной услуги и формирование результата муниципальной услуги органом, </w:t>
      </w:r>
    </w:p>
    <w:p w14:paraId="7906557A" w14:textId="77777777" w:rsidR="00CF1580" w:rsidRPr="00CF1580" w:rsidRDefault="00CF1580" w:rsidP="00CF1580">
      <w:pPr>
        <w:widowControl w:val="0"/>
        <w:spacing w:after="0" w:line="240" w:lineRule="auto"/>
        <w:ind w:firstLine="851"/>
        <w:jc w:val="center"/>
        <w:rPr>
          <w:rFonts w:ascii="Times New Roman" w:eastAsia="Times New Roman" w:hAnsi="Times New Roman" w:cs="Times New Roman"/>
          <w:sz w:val="28"/>
          <w:szCs w:val="28"/>
          <w:lang w:eastAsia="ru-RU"/>
        </w:rPr>
      </w:pPr>
      <w:r w:rsidRPr="00CF1580">
        <w:rPr>
          <w:rFonts w:ascii="Times New Roman" w:eastAsia="Times New Roman" w:hAnsi="Times New Roman" w:cs="Times New Roman"/>
          <w:b/>
          <w:bCs/>
          <w:sz w:val="28"/>
          <w:szCs w:val="28"/>
          <w:lang w:eastAsia="ru-RU"/>
        </w:rPr>
        <w:t>предоставляющим муниципальную услугу</w:t>
      </w:r>
      <w:r w:rsidRPr="00CF1580">
        <w:rPr>
          <w:rFonts w:ascii="Times New Roman" w:eastAsia="Times New Roman" w:hAnsi="Times New Roman" w:cs="Times New Roman"/>
          <w:sz w:val="28"/>
          <w:szCs w:val="28"/>
          <w:lang w:eastAsia="ru-RU"/>
        </w:rPr>
        <w:t xml:space="preserve"> </w:t>
      </w:r>
    </w:p>
    <w:p w14:paraId="030A307F" w14:textId="77777777" w:rsidR="00CF1580" w:rsidRPr="00CF1580" w:rsidRDefault="00CF1580" w:rsidP="00CF1580">
      <w:pPr>
        <w:widowControl w:val="0"/>
        <w:tabs>
          <w:tab w:val="left" w:pos="142"/>
        </w:tabs>
        <w:spacing w:after="0" w:line="240" w:lineRule="auto"/>
        <w:ind w:firstLine="567"/>
        <w:jc w:val="both"/>
        <w:rPr>
          <w:rFonts w:ascii="Times New Roman" w:eastAsia="Times New Roman" w:hAnsi="Times New Roman" w:cs="Times New Roman"/>
          <w:sz w:val="28"/>
          <w:szCs w:val="28"/>
          <w:lang w:eastAsia="ru-RU"/>
        </w:rPr>
      </w:pPr>
    </w:p>
    <w:p w14:paraId="38F31F5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14:paraId="62058CE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3.4.2. </w:t>
      </w:r>
      <w:r w:rsidRPr="00CF1580">
        <w:rPr>
          <w:rFonts w:ascii="Times New Roman" w:eastAsia="Calibri" w:hAnsi="Times New Roman" w:cs="Times New Roman"/>
          <w:sz w:val="28"/>
          <w:szCs w:val="28"/>
        </w:rPr>
        <w:t>Настоящая административная процедура имеет следующие административные действия:</w:t>
      </w:r>
    </w:p>
    <w:p w14:paraId="09FBF51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3.4.2.1. Рассмотрение пакета документов заместителем начальника управления и направление их специалисту, ответственному за предоставление муниципальной услуги, для дальнейшей работы.</w:t>
      </w:r>
    </w:p>
    <w:p w14:paraId="21F5D4B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3.4.2.2. Рассмотрение пакета документов на наличие оснований для приостановления, продления или отказа в предоставлении муниципальной услуги.</w:t>
      </w:r>
    </w:p>
    <w:p w14:paraId="6EEE18CA"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SchoolBook" w:hAnsi="Times New Roman" w:cs="Times New Roman"/>
          <w:sz w:val="28"/>
          <w:szCs w:val="28"/>
          <w:lang w:eastAsia="ru-RU"/>
        </w:rPr>
        <w:t>Специалист, ответственный за предоставление муниципальной услуги,</w:t>
      </w:r>
      <w:r w:rsidRPr="00CF1580">
        <w:rPr>
          <w:rFonts w:ascii="Times New Roman" w:eastAsia="Tahoma" w:hAnsi="Times New Roman" w:cs="Times New Roman"/>
          <w:sz w:val="28"/>
          <w:szCs w:val="28"/>
          <w:lang w:eastAsia="ru-RU"/>
        </w:rPr>
        <w:t xml:space="preserve"> рассматривает заявление и документы (сведений, содержащихся в них), полученные в рамках межведомственного взаимодействия и документы, представленные заявителем, в соответствии с подразделом 2.6 регламента,</w:t>
      </w:r>
      <w:r w:rsidRPr="00CF1580">
        <w:rPr>
          <w:rFonts w:ascii="Times New Roman" w:eastAsia="Times New Roman" w:hAnsi="Times New Roman" w:cs="Times New Roman"/>
          <w:sz w:val="24"/>
          <w:szCs w:val="24"/>
          <w:lang w:eastAsia="ru-RU"/>
        </w:rPr>
        <w:t xml:space="preserve"> </w:t>
      </w:r>
      <w:r w:rsidRPr="00CF1580">
        <w:rPr>
          <w:rFonts w:ascii="Times New Roman" w:eastAsia="Tahoma" w:hAnsi="Times New Roman" w:cs="Times New Roman"/>
          <w:sz w:val="28"/>
          <w:szCs w:val="28"/>
          <w:lang w:eastAsia="ru-RU"/>
        </w:rPr>
        <w:t>на наличие оснований для приостановления, продления или отказа в предоставлении муниципальной услуги.</w:t>
      </w:r>
    </w:p>
    <w:p w14:paraId="3F39F2F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Рассмотрение заявлений о предварительном согласовании предоставления земельных участков осуществляется в порядке их поступления.</w:t>
      </w:r>
    </w:p>
    <w:p w14:paraId="2D2A079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При выявлении оснований для приостановления муниципальной услуги, в соответствии с пунктом 2.8.2 подраздела 2.8 регламента, специалист, ответственный за предоставление муниципальной услуги, готовит уведомление о приостановлении рассмотрения поданного заявителем заявления о предварительном согласовании предоставления земельного </w:t>
      </w:r>
      <w:r w:rsidRPr="00CF1580">
        <w:rPr>
          <w:rFonts w:ascii="Times New Roman" w:eastAsia="Times New Roman" w:hAnsi="Times New Roman" w:cs="Times New Roman"/>
          <w:sz w:val="28"/>
          <w:szCs w:val="28"/>
          <w:lang w:eastAsia="ru-RU"/>
        </w:rPr>
        <w:lastRenderedPageBreak/>
        <w:t xml:space="preserve">участка. </w:t>
      </w:r>
    </w:p>
    <w:p w14:paraId="4072890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Уведомление о приостановлении рассмотрения заявления о предварительном согласовании предоставления земельного участка подписывается заместителем начальника управления строительства администрации муниципального образования Каневской район.</w:t>
      </w:r>
    </w:p>
    <w:p w14:paraId="05004CA2"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для принятия решения о предварительном согласовании предоставления земельного участка продлевается не более чем до 45 (сорока пяти) календарных дней со дня поступления заявления о предварительном согласовании предоставления земельного участка.</w:t>
      </w:r>
    </w:p>
    <w:p w14:paraId="778889F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этом случае, специалист, ответственный за предоставление муниципальной услуги:</w:t>
      </w:r>
    </w:p>
    <w:p w14:paraId="4C219B87"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направляет схему расположения земельного участка на кадастровом плане территории на согласование в орган исполнительной власти Краснодарского края, уполномоченным в области лесных отношений;</w:t>
      </w:r>
    </w:p>
    <w:p w14:paraId="405858F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подготавливает уведомление управления строительства муниципального образования Каневской район о продлении срока принятия решения о предварительном согласовании предоставления земельного участка (далее - уведомление о продлении срока), которое</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подписывается заместителем начальника управления.</w:t>
      </w:r>
    </w:p>
    <w:p w14:paraId="1858F9A8"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3.4.2.3. По результатам рассмотрения и проверки заявления и документов (сведений, содержащихся в них) ответственный за предоставление муниципальной услуги специалист принимается одно из следующих решений:</w:t>
      </w:r>
    </w:p>
    <w:p w14:paraId="286E6F4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2.8.3 подраздела 2.8 регламента;</w:t>
      </w:r>
    </w:p>
    <w:p w14:paraId="2FB0016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 предоставлении муниципальной услуги.</w:t>
      </w:r>
    </w:p>
    <w:p w14:paraId="0E32F45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3.4.3. Подготовка документов, являющихся результатом предоставления муниципальной услуги, осуществляется в следующем порядке:</w:t>
      </w:r>
    </w:p>
    <w:p w14:paraId="53D43CE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3.4.3.1. При принятии решения об отказе в предоставлении муниципальной услуги специалист, ответственный за предоставление муниципальной услуги, в течение 14 календарных дней </w:t>
      </w:r>
      <w:bookmarkStart w:id="22" w:name="_Hlk100243480"/>
      <w:r w:rsidRPr="00CF1580">
        <w:rPr>
          <w:rFonts w:ascii="Times New Roman" w:eastAsia="Times New Roman" w:hAnsi="Times New Roman" w:cs="Times New Roman"/>
          <w:sz w:val="28"/>
          <w:szCs w:val="28"/>
          <w:lang w:eastAsia="ru-RU"/>
        </w:rPr>
        <w:t>со дня поступления заявления</w:t>
      </w:r>
      <w:bookmarkEnd w:id="22"/>
      <w:r w:rsidRPr="00CF1580">
        <w:rPr>
          <w:rFonts w:ascii="Times New Roman" w:eastAsia="Times New Roman" w:hAnsi="Times New Roman" w:cs="Times New Roman"/>
          <w:sz w:val="28"/>
          <w:szCs w:val="28"/>
          <w:lang w:eastAsia="ru-RU"/>
        </w:rPr>
        <w:t xml:space="preserve">, подготавливает проект уведомления управления строительства администрации муниципального образования Каневской район об отказе в предварительном согласовании предоставления земельного участка (далее – уведомление об отказе в предварительном согласовании предоставления земельного участка). </w:t>
      </w:r>
    </w:p>
    <w:p w14:paraId="1030D2C5" w14:textId="77777777" w:rsidR="00CF1580" w:rsidRPr="00CF1580" w:rsidRDefault="00CF1580" w:rsidP="00CF158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Уведомление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уведомление об отказе в предварительном согласовании предоставления земельного участка должно содержать указание </w:t>
      </w:r>
      <w:r w:rsidRPr="00CF1580">
        <w:rPr>
          <w:rFonts w:ascii="Times New Roman" w:eastAsia="Times New Roman" w:hAnsi="Times New Roman" w:cs="Times New Roman"/>
          <w:sz w:val="28"/>
          <w:szCs w:val="28"/>
          <w:lang w:eastAsia="ru-RU"/>
        </w:rPr>
        <w:lastRenderedPageBreak/>
        <w:t>на отказ в утверждении схемы расположения земельного участка;</w:t>
      </w:r>
    </w:p>
    <w:p w14:paraId="3C127E2C" w14:textId="77777777" w:rsidR="00CF1580" w:rsidRPr="00CF1580" w:rsidRDefault="00CF1580" w:rsidP="00CF158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3.4.3.2 При принятии решения о предоставлении муниципальной услуги, специалист, ответственный за предоставление муниципальной услуги, в течение 19 календарных дней со дня поступления заявления, подготавливает проект постановления о предварительном согласовании предоставления земельного участка. </w:t>
      </w:r>
    </w:p>
    <w:p w14:paraId="2C7F3713" w14:textId="77777777" w:rsidR="00CF1580" w:rsidRPr="00CF1580" w:rsidRDefault="00CF1580" w:rsidP="00CF1580">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случае, если испрашиваемый земельный участок предстоит образовать в соответствии со схемой расположения земельного участка, проект постановления о предварительном согласовании предоставления земельного участка должен содержать указание на утверждение схемы его расположения.</w:t>
      </w:r>
      <w:r w:rsidRPr="00CF1580">
        <w:rPr>
          <w:rFonts w:ascii="Times New Roman" w:eastAsia="Calibri" w:hAnsi="Times New Roman" w:cs="Times New Roman"/>
          <w:sz w:val="28"/>
          <w:szCs w:val="28"/>
          <w:lang w:eastAsia="ru-RU"/>
        </w:rPr>
        <w:t xml:space="preserve">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14:paraId="2770AC9F" w14:textId="77777777" w:rsidR="00CF1580" w:rsidRPr="00CF1580" w:rsidRDefault="00CF1580" w:rsidP="00CF15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3.4.3.3. Проект постановления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w:t>
      </w:r>
      <w:bookmarkStart w:id="23" w:name="_Hlk96164106"/>
      <w:r w:rsidRPr="00CF1580">
        <w:rPr>
          <w:rFonts w:ascii="Times New Roman" w:eastAsia="Times New Roman" w:hAnsi="Times New Roman" w:cs="Times New Roman"/>
          <w:sz w:val="28"/>
          <w:szCs w:val="28"/>
          <w:lang w:eastAsia="ru-RU"/>
        </w:rPr>
        <w:t>изменения вида разрешенного использования такого земельного участка</w:t>
      </w:r>
      <w:bookmarkEnd w:id="23"/>
      <w:r w:rsidRPr="00CF1580">
        <w:rPr>
          <w:rFonts w:ascii="Times New Roman" w:eastAsia="Times New Roman" w:hAnsi="Times New Roman" w:cs="Times New Roman"/>
          <w:sz w:val="28"/>
          <w:szCs w:val="28"/>
          <w:lang w:eastAsia="ru-RU"/>
        </w:rPr>
        <w:t>,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289B05A3" w14:textId="77777777" w:rsidR="00CF1580" w:rsidRPr="00CF1580" w:rsidRDefault="00CF1580" w:rsidP="00CF15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не соответствует видам разрешенного использования земельных участков, установленным для соответствующей территориальной зоны;</w:t>
      </w:r>
    </w:p>
    <w:p w14:paraId="5E3408B1" w14:textId="77777777" w:rsidR="00CF1580" w:rsidRPr="00CF1580" w:rsidRDefault="00CF1580" w:rsidP="00CF15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0D3E5D46" w14:textId="77777777" w:rsidR="00CF1580" w:rsidRPr="00CF1580" w:rsidRDefault="00CF1580" w:rsidP="00CF15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3.4.3.4. В случае, предусмотренном подпунктом 3.4.3.3 пункта 3.4.3 подраздела 3.4 регламента, постановление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 предоставляющий муниципальную услугу с заявлением о изменения вида разрешенного использования такого земельного участка.</w:t>
      </w:r>
    </w:p>
    <w:p w14:paraId="2C8CFA48" w14:textId="77777777" w:rsidR="00CF1580" w:rsidRPr="00CF1580" w:rsidRDefault="00CF1580" w:rsidP="00CF15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3.4.4. Согласование, подписание и регистрация документов, являющихся результатом предоставления муниципальной услуги:</w:t>
      </w:r>
    </w:p>
    <w:p w14:paraId="376A6A4F" w14:textId="77777777" w:rsidR="00CF1580" w:rsidRPr="00CF1580" w:rsidRDefault="00CF1580" w:rsidP="00CF15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3.4.4.1. Проект постановления о предварительном согласовании предоставления земельного участка, </w:t>
      </w:r>
      <w:bookmarkStart w:id="24" w:name="_Hlk100234915"/>
      <w:r w:rsidRPr="00CF1580">
        <w:rPr>
          <w:rFonts w:ascii="Times New Roman" w:eastAsia="Times New Roman" w:hAnsi="Times New Roman" w:cs="Times New Roman"/>
          <w:sz w:val="28"/>
          <w:szCs w:val="28"/>
          <w:lang w:eastAsia="ru-RU"/>
        </w:rPr>
        <w:t>в течение 7 календарных дней со дня его подготовки</w:t>
      </w:r>
      <w:bookmarkEnd w:id="24"/>
      <w:r w:rsidRPr="00CF1580">
        <w:rPr>
          <w:rFonts w:ascii="Times New Roman" w:eastAsia="Times New Roman" w:hAnsi="Times New Roman" w:cs="Times New Roman"/>
          <w:sz w:val="28"/>
          <w:szCs w:val="28"/>
          <w:lang w:eastAsia="ru-RU"/>
        </w:rPr>
        <w:t xml:space="preserve">, согласовывается должностными лицами администрации муниципального образования Каневской район. </w:t>
      </w:r>
    </w:p>
    <w:p w14:paraId="087D1D7D" w14:textId="77777777" w:rsidR="00CF1580" w:rsidRPr="00CF1580" w:rsidRDefault="00CF1580" w:rsidP="00CF1580">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После согласования проект постановления о предварительном согласовании предоставления земельного участка, в течение 3 календарных дней со дня его согласования, подписывается заместителем главы муниципального образования Каневской район и регистрируется общим отделом администрации муниципального образования Каневской район. </w:t>
      </w:r>
    </w:p>
    <w:p w14:paraId="42E0EE2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3.4.4.2. Уведомление об отказе в предварительном согласовании предоставления земельного участка, в течение 1 календарного дней со дня его подготовки, подписывается заместителем начальника управления </w:t>
      </w:r>
      <w:r w:rsidRPr="00CF1580">
        <w:rPr>
          <w:rFonts w:ascii="Times New Roman" w:eastAsia="Times New Roman" w:hAnsi="Times New Roman" w:cs="Times New Roman"/>
          <w:sz w:val="28"/>
          <w:szCs w:val="28"/>
          <w:lang w:eastAsia="ru-RU"/>
        </w:rPr>
        <w:lastRenderedPageBreak/>
        <w:t>строительства администрации муниципального образования Каневской район – главным архитектором муниципального образования и регистрируется в журнале исходящих документов, в соответствии с правилами делопроизводства.</w:t>
      </w:r>
    </w:p>
    <w:p w14:paraId="4A1CE1F3" w14:textId="77777777" w:rsidR="00CF1580" w:rsidRPr="00CF1580" w:rsidRDefault="00CF1580" w:rsidP="00CF1580">
      <w:pPr>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3.4.5. В срок не более чем 5 рабочих дней со дня принятие постановления о предварительном согласовании предоставления земельного участка предусматривающего утверждение схемы расположения земельного участка, специалист, ответственный за предоставление муниципальной услуги, направляет его в Федеральную службу государственной регистрации, кадастра и картографии (</w:t>
      </w:r>
      <w:proofErr w:type="spellStart"/>
      <w:r w:rsidRPr="00CF1580">
        <w:rPr>
          <w:rFonts w:ascii="Times New Roman" w:eastAsia="Times New Roman" w:hAnsi="Times New Roman" w:cs="Times New Roman"/>
          <w:sz w:val="28"/>
          <w:szCs w:val="28"/>
          <w:lang w:eastAsia="ru-RU"/>
        </w:rPr>
        <w:t>Росреестр</w:t>
      </w:r>
      <w:proofErr w:type="spellEnd"/>
      <w:r w:rsidRPr="00CF1580">
        <w:rPr>
          <w:rFonts w:ascii="Times New Roman" w:eastAsia="Times New Roman" w:hAnsi="Times New Roman" w:cs="Times New Roman"/>
          <w:sz w:val="28"/>
          <w:szCs w:val="28"/>
          <w:lang w:eastAsia="ru-RU"/>
        </w:rPr>
        <w:t>) (federal@kadastr.ru).</w:t>
      </w:r>
    </w:p>
    <w:p w14:paraId="5114FF5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3.4.6. Результатом исполнения административной процедуры заявителя является подготовленные к выдаче заявителю:</w:t>
      </w:r>
    </w:p>
    <w:p w14:paraId="2D93B0A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 заверенная копия постановления администрации муниципального образования Каневской район о предварительном согласовании предоставления земельного участка.</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постановлению о предварительном согласовании предоставления земельного участка является схема расположения земельного участка, либо</w:t>
      </w:r>
    </w:p>
    <w:p w14:paraId="15EDA60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уведомление об отказе в предварительном согласовании предоставления земельного участка.</w:t>
      </w:r>
    </w:p>
    <w:p w14:paraId="59082C52" w14:textId="77777777" w:rsidR="00CF1580" w:rsidRPr="00CF1580" w:rsidRDefault="00CF1580" w:rsidP="00CF1580">
      <w:pPr>
        <w:widowControl w:val="0"/>
        <w:spacing w:after="0" w:line="240" w:lineRule="auto"/>
        <w:ind w:firstLine="851"/>
        <w:jc w:val="both"/>
        <w:rPr>
          <w:rFonts w:ascii="Times New Roman" w:eastAsia="Times New Roman" w:hAnsi="Times New Roman" w:cs="Times New Roman"/>
          <w:sz w:val="28"/>
          <w:szCs w:val="28"/>
          <w:lang w:eastAsia="ar-SA"/>
        </w:rPr>
      </w:pPr>
    </w:p>
    <w:p w14:paraId="29991956" w14:textId="77777777" w:rsidR="00CF1580" w:rsidRPr="00CF1580" w:rsidRDefault="00CF1580" w:rsidP="00CF1580">
      <w:pPr>
        <w:widowControl w:val="0"/>
        <w:spacing w:after="0" w:line="240" w:lineRule="auto"/>
        <w:ind w:firstLine="851"/>
        <w:jc w:val="center"/>
        <w:rPr>
          <w:rFonts w:ascii="Times New Roman" w:eastAsia="Times New Roman" w:hAnsi="Times New Roman" w:cs="Times New Roman"/>
          <w:b/>
          <w:bCs/>
          <w:sz w:val="28"/>
          <w:szCs w:val="28"/>
          <w:lang w:eastAsia="ar-SA"/>
        </w:rPr>
      </w:pPr>
      <w:r w:rsidRPr="00CF1580">
        <w:rPr>
          <w:rFonts w:ascii="Times New Roman" w:eastAsia="Times New Roman" w:hAnsi="Times New Roman" w:cs="Times New Roman"/>
          <w:b/>
          <w:bCs/>
          <w:sz w:val="28"/>
          <w:szCs w:val="28"/>
          <w:lang w:eastAsia="ar-SA"/>
        </w:rPr>
        <w:t>Подраздел 3.5. Передача пакета документов из органа, предоставляющего муниципальную услугу, в многофункциональный центр</w:t>
      </w:r>
    </w:p>
    <w:p w14:paraId="716DC005" w14:textId="77777777" w:rsidR="00CF1580" w:rsidRPr="00CF1580" w:rsidRDefault="00CF1580" w:rsidP="00CF1580">
      <w:pPr>
        <w:widowControl w:val="0"/>
        <w:spacing w:after="0" w:line="240" w:lineRule="auto"/>
        <w:ind w:firstLine="851"/>
        <w:jc w:val="center"/>
        <w:rPr>
          <w:rFonts w:ascii="Times New Roman" w:eastAsia="Times New Roman" w:hAnsi="Times New Roman" w:cs="Times New Roman"/>
          <w:sz w:val="28"/>
          <w:szCs w:val="28"/>
          <w:lang w:eastAsia="ar-SA"/>
        </w:rPr>
      </w:pPr>
    </w:p>
    <w:p w14:paraId="1A6C807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14:paraId="4F8950C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14:paraId="61ED1D0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Передача специалистом Управления документов из органа, предоставляющего муниципальную услугу, в многофункциональный центр осуществляется в течение 1 календарного дня после регистрации постановления о предварительном согласовании предоставления земельного участка или уведомления об отказе в предварительном согласовании земельного участка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и работника многофункционального центра.</w:t>
      </w:r>
    </w:p>
    <w:p w14:paraId="607EEEC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 xml:space="preserve">3.5.3. Исполнение данной административной процедуры возложено на специалиста Управления, ответственного за передачу документов, в </w:t>
      </w:r>
      <w:r w:rsidRPr="00CF1580">
        <w:rPr>
          <w:rFonts w:ascii="Times New Roman" w:eastAsia="Times New Roman" w:hAnsi="Times New Roman" w:cs="Times New Roman"/>
          <w:sz w:val="28"/>
          <w:szCs w:val="28"/>
          <w:lang w:eastAsia="ar-SA"/>
        </w:rPr>
        <w:lastRenderedPageBreak/>
        <w:t>многофункциональный центр.</w:t>
      </w:r>
    </w:p>
    <w:p w14:paraId="009C323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14:paraId="033E8E7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14:paraId="11EB5C9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3.5.6. Способом фиксации результата выполнения административной процедуры является наличие подписей специалиста Управления, ответственного за передачу документов, и работника многофункционального центра в реестре, содержащем дату и время передачи пакета документов.</w:t>
      </w:r>
    </w:p>
    <w:p w14:paraId="0D4B120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p>
    <w:p w14:paraId="13FEB46D" w14:textId="77777777" w:rsidR="00CF1580" w:rsidRPr="00CF1580" w:rsidRDefault="00CF1580" w:rsidP="00CF1580">
      <w:pPr>
        <w:widowControl w:val="0"/>
        <w:spacing w:after="0" w:line="240" w:lineRule="auto"/>
        <w:ind w:firstLine="851"/>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3.6. Выдача (направление) результата предоставления</w:t>
      </w:r>
    </w:p>
    <w:p w14:paraId="2D5C85B0" w14:textId="77777777" w:rsidR="00CF1580" w:rsidRPr="00CF1580" w:rsidRDefault="00CF1580" w:rsidP="00CF1580">
      <w:pPr>
        <w:widowControl w:val="0"/>
        <w:spacing w:after="0" w:line="240" w:lineRule="auto"/>
        <w:ind w:firstLine="851"/>
        <w:jc w:val="center"/>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муниципальной услуги</w:t>
      </w:r>
    </w:p>
    <w:p w14:paraId="51818917" w14:textId="77777777" w:rsidR="00CF1580" w:rsidRPr="00CF1580" w:rsidRDefault="00CF1580" w:rsidP="00CF1580">
      <w:pPr>
        <w:widowControl w:val="0"/>
        <w:spacing w:after="0" w:line="240" w:lineRule="auto"/>
        <w:ind w:firstLine="851"/>
        <w:jc w:val="both"/>
        <w:rPr>
          <w:rFonts w:ascii="Times New Roman" w:eastAsia="Times New Roman" w:hAnsi="Times New Roman" w:cs="Times New Roman"/>
          <w:sz w:val="28"/>
          <w:szCs w:val="28"/>
          <w:lang w:eastAsia="ru-RU"/>
        </w:rPr>
      </w:pPr>
    </w:p>
    <w:p w14:paraId="717518D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3.6.1. </w:t>
      </w:r>
      <w:r w:rsidRPr="00CF1580">
        <w:rPr>
          <w:rFonts w:ascii="Times New Roman" w:eastAsia="Calibri"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14:paraId="34481F8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4"/>
          <w:szCs w:val="24"/>
          <w:lang w:eastAsia="ru-RU"/>
        </w:rPr>
      </w:pPr>
      <w:r w:rsidRPr="00CF1580">
        <w:rPr>
          <w:rFonts w:ascii="Times New Roman" w:eastAsia="Calibri" w:hAnsi="Times New Roman" w:cs="Times New Roman"/>
          <w:sz w:val="28"/>
          <w:szCs w:val="28"/>
          <w:lang w:eastAsia="ar-SA"/>
        </w:rPr>
        <w:t>3.6.2. Специалист Управления извещает заявителя по телефону, указанному заявителем в заявлении о получении результата предоставления муниципальной услуги в Управлении.</w:t>
      </w:r>
    </w:p>
    <w:p w14:paraId="4DEEED23" w14:textId="77777777" w:rsidR="00CF1580" w:rsidRPr="00CF1580" w:rsidRDefault="00CF1580" w:rsidP="00CF1580">
      <w:pPr>
        <w:widowControl w:val="0"/>
        <w:tabs>
          <w:tab w:val="left" w:pos="142"/>
        </w:tabs>
        <w:spacing w:after="0" w:line="240" w:lineRule="auto"/>
        <w:ind w:firstLine="709"/>
        <w:jc w:val="both"/>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Уведомление о приостановлении рассмотрения заявления о предварительном согласовании предоставления земельного участка или уведомление о продлении срока направляются заявителю</w:t>
      </w:r>
      <w:r w:rsidRPr="00CF1580">
        <w:rPr>
          <w:rFonts w:ascii="Times New Roman" w:eastAsia="Times New Roman" w:hAnsi="Times New Roman" w:cs="Times New Roman"/>
          <w:sz w:val="28"/>
          <w:szCs w:val="28"/>
          <w:lang w:eastAsia="ru-RU"/>
        </w:rPr>
        <w:t xml:space="preserve">: </w:t>
      </w:r>
      <w:r w:rsidRPr="00CF1580">
        <w:rPr>
          <w:rFonts w:ascii="Times New Roman" w:eastAsia="Calibri" w:hAnsi="Times New Roman" w:cs="Times New Roman"/>
          <w:sz w:val="28"/>
          <w:szCs w:val="28"/>
          <w:lang w:eastAsia="ar-SA"/>
        </w:rPr>
        <w:t>в виде бумажного документа почтовым отправлением, или</w:t>
      </w:r>
      <w:r w:rsidRPr="00CF1580">
        <w:rPr>
          <w:rFonts w:ascii="Times New Roman" w:eastAsia="Times New Roman" w:hAnsi="Times New Roman" w:cs="Times New Roman"/>
          <w:sz w:val="28"/>
          <w:szCs w:val="28"/>
          <w:lang w:eastAsia="ru-RU"/>
        </w:rPr>
        <w:t xml:space="preserve"> </w:t>
      </w:r>
      <w:r w:rsidRPr="00CF1580">
        <w:rPr>
          <w:rFonts w:ascii="Times New Roman" w:eastAsia="Calibri" w:hAnsi="Times New Roman" w:cs="Times New Roman"/>
          <w:sz w:val="28"/>
          <w:szCs w:val="28"/>
          <w:lang w:eastAsia="ar-SA"/>
        </w:rPr>
        <w:t>на электронную почту заявителя в виде электронного документа, либо выдаются при личном обращении в Управление.</w:t>
      </w:r>
    </w:p>
    <w:p w14:paraId="620C4928"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 xml:space="preserve">3.6.3.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w:t>
      </w:r>
      <w:r w:rsidRPr="00CF1580">
        <w:rPr>
          <w:rFonts w:ascii="Times New Roman" w:eastAsia="Calibri" w:hAnsi="Times New Roman" w:cs="Times New Roman"/>
          <w:color w:val="000000"/>
          <w:sz w:val="28"/>
          <w:szCs w:val="28"/>
          <w:lang w:eastAsia="ar-SA"/>
        </w:rPr>
        <w:t>пунктом 3.8.7 подраздела 3.8 регламента</w:t>
      </w:r>
      <w:r w:rsidRPr="00CF1580">
        <w:rPr>
          <w:rFonts w:ascii="Times New Roman" w:eastAsia="Calibri" w:hAnsi="Times New Roman" w:cs="Times New Roman"/>
          <w:sz w:val="28"/>
          <w:szCs w:val="28"/>
          <w:lang w:eastAsia="ar-SA"/>
        </w:rPr>
        <w:t>.</w:t>
      </w:r>
    </w:p>
    <w:p w14:paraId="0C5F5D86"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14:paraId="419396ED"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 xml:space="preserve">Выдача результата предоставления муниципальной услуги осуществляется в Управлении. </w:t>
      </w:r>
    </w:p>
    <w:p w14:paraId="5611D33E"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Специалист Управления:</w:t>
      </w:r>
    </w:p>
    <w:p w14:paraId="04E1E6DD"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96270FE"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0095AFC5"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выдает документы, являющиеся результатом предоставления муниципальной услуги;</w:t>
      </w:r>
    </w:p>
    <w:p w14:paraId="0984D6D6"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3.6.5. Критериями принятия решения по настоящей административной процедуре является:</w:t>
      </w:r>
    </w:p>
    <w:p w14:paraId="4832810C"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lastRenderedPageBreak/>
        <w:t xml:space="preserve"> наличие, документов, являющихся результатом предоставления муниципальной услуги;</w:t>
      </w:r>
    </w:p>
    <w:p w14:paraId="548D7C44"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обращение заявителя за получением результата предоставления муниципальной услуги.</w:t>
      </w:r>
    </w:p>
    <w:p w14:paraId="52E52933"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3.6.6.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C6A63F7"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 xml:space="preserve">3.6.7. Исполнение данной административной процедуры возложено на специалиста Управления, ответственного за выдачу документов. </w:t>
      </w:r>
    </w:p>
    <w:p w14:paraId="5889DDC9"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p>
    <w:p w14:paraId="3C0E46CE" w14:textId="77777777" w:rsidR="00CF1580" w:rsidRPr="00CF1580" w:rsidRDefault="00CF1580" w:rsidP="00CF15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3.7. Перечень административных процедур (действий)</w:t>
      </w:r>
    </w:p>
    <w:p w14:paraId="0ABF1E10" w14:textId="77777777" w:rsidR="00CF1580" w:rsidRPr="00CF1580" w:rsidRDefault="00CF1580" w:rsidP="00CF15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при предоставлении муниципальных услуг в электронной форме</w:t>
      </w:r>
    </w:p>
    <w:p w14:paraId="60F0FB64"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17E91248"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14:paraId="636F1DA9"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14:paraId="38D1BD81"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запись на прием в многофункциональный центр для подачи запроса о предоставлении муниципальной услуги;</w:t>
      </w:r>
    </w:p>
    <w:p w14:paraId="615FC0E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формирование запроса о предоставлении муниципальной услуги;</w:t>
      </w:r>
    </w:p>
    <w:p w14:paraId="31790D61"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14:paraId="0C030E72"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14:paraId="6C4DD479"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14:paraId="00DD147B"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получение результата предоставления муниципальной услуги;</w:t>
      </w:r>
    </w:p>
    <w:p w14:paraId="3C67632A"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получение сведений о ходе выполнения запроса;</w:t>
      </w:r>
    </w:p>
    <w:p w14:paraId="655409BD"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14:paraId="640687E7"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9988680" w14:textId="77777777" w:rsidR="00CF1580" w:rsidRPr="00CF1580" w:rsidRDefault="00CF1580" w:rsidP="00CF1580">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14:paraId="1B6CD7AF" w14:textId="77777777" w:rsidR="00CF1580" w:rsidRPr="00CF1580" w:rsidRDefault="00CF1580" w:rsidP="00CF1580">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F1580">
        <w:rPr>
          <w:rFonts w:ascii="Times New Roman" w:eastAsia="Calibri" w:hAnsi="Times New Roman" w:cs="Times New Roman"/>
          <w:b/>
          <w:bCs/>
          <w:sz w:val="28"/>
          <w:szCs w:val="28"/>
          <w:lang w:eastAsia="ru-RU"/>
        </w:rPr>
        <w:t>Подраздел 3.8. Порядок осуществления в электронной форме,</w:t>
      </w:r>
    </w:p>
    <w:p w14:paraId="399B1FBA" w14:textId="77777777" w:rsidR="00CF1580" w:rsidRPr="00CF1580" w:rsidRDefault="00CF1580" w:rsidP="00CF1580">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F1580">
        <w:rPr>
          <w:rFonts w:ascii="Times New Roman" w:eastAsia="Calibri" w:hAnsi="Times New Roman" w:cs="Times New Roman"/>
          <w:b/>
          <w:bCs/>
          <w:sz w:val="28"/>
          <w:szCs w:val="28"/>
          <w:lang w:eastAsia="ru-RU"/>
        </w:rPr>
        <w:t>в том числе с использованием Единого портала государственных</w:t>
      </w:r>
    </w:p>
    <w:p w14:paraId="0F1D0388" w14:textId="77777777" w:rsidR="00CF1580" w:rsidRPr="00CF1580" w:rsidRDefault="00CF1580" w:rsidP="00CF1580">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F1580">
        <w:rPr>
          <w:rFonts w:ascii="Times New Roman" w:eastAsia="Calibri" w:hAnsi="Times New Roman" w:cs="Times New Roman"/>
          <w:b/>
          <w:bCs/>
          <w:sz w:val="28"/>
          <w:szCs w:val="28"/>
          <w:lang w:eastAsia="ru-RU"/>
        </w:rPr>
        <w:t>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14:paraId="671D2D87" w14:textId="77777777" w:rsidR="00CF1580" w:rsidRPr="00CF1580" w:rsidRDefault="00CF1580" w:rsidP="00CF1580">
      <w:pPr>
        <w:widowControl w:val="0"/>
        <w:spacing w:after="0" w:line="240" w:lineRule="auto"/>
        <w:ind w:firstLine="567"/>
        <w:jc w:val="center"/>
        <w:rPr>
          <w:rFonts w:ascii="Times New Roman" w:eastAsia="Times New Roman" w:hAnsi="Times New Roman" w:cs="Times New Roman"/>
          <w:sz w:val="28"/>
          <w:szCs w:val="28"/>
          <w:lang w:eastAsia="ru-RU"/>
        </w:rPr>
      </w:pPr>
    </w:p>
    <w:p w14:paraId="65688BE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3.8.1. Получение информации о порядке и сроках предоставления муниципальной услуги.</w:t>
      </w:r>
    </w:p>
    <w:p w14:paraId="76CCF4E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Информация о предоставлении муниципальной услуги размещается на Едином портале, Региональном портале.</w:t>
      </w:r>
    </w:p>
    <w:p w14:paraId="2FDC8B7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На Едином портале, Региональном портале размещается следующая информация:</w:t>
      </w:r>
    </w:p>
    <w:p w14:paraId="3ADF927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E030CE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2) круг заявителей;</w:t>
      </w:r>
    </w:p>
    <w:p w14:paraId="4613487F"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3) срок предоставления муниципальной услуги;</w:t>
      </w:r>
    </w:p>
    <w:p w14:paraId="6CD101A8"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9397BD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 исчерпывающий перечень оснований для приостановления или отказа в предоставлении муниципальной услуги;</w:t>
      </w:r>
    </w:p>
    <w:p w14:paraId="1D510A6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907D6D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7) формы документов (заявлений, уведомлений, сообщений), используемые при предоставлении муниципальной услуги.</w:t>
      </w:r>
    </w:p>
    <w:p w14:paraId="4CCA11BB"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том числе на Едином портале и Региональном портале заявителю предоставляется возможность:</w:t>
      </w:r>
    </w:p>
    <w:p w14:paraId="7F171709"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14:paraId="33DBA7E3"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получать информацию о ходе рассмотрения заявления, при подаче запроса о предоставлении муниципальной услуги в электронной форме.</w:t>
      </w:r>
    </w:p>
    <w:p w14:paraId="0CC46D6F"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14:paraId="66A6F71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3.8.2. Запись на прием в многофункциональный центр для подачи запроса о предоставлении муниципальной услуги.</w:t>
      </w:r>
    </w:p>
    <w:p w14:paraId="2E6311CA"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3.8.2.1.</w:t>
      </w:r>
      <w:r w:rsidRPr="00CF1580">
        <w:rPr>
          <w:rFonts w:ascii="Times New Roman" w:eastAsia="Times New Roman" w:hAnsi="Times New Roman" w:cs="Times New Roman"/>
          <w:sz w:val="20"/>
          <w:szCs w:val="20"/>
          <w:lang w:eastAsia="ru-RU"/>
        </w:rPr>
        <w:t xml:space="preserve"> </w:t>
      </w:r>
      <w:r w:rsidRPr="00CF1580">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14:paraId="29AE4EB2"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1F0DD41D"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Запись на прием проводится посредством Регионального портала, </w:t>
      </w:r>
      <w:r w:rsidRPr="00CF1580">
        <w:rPr>
          <w:rFonts w:ascii="Times New Roman" w:eastAsia="Times New Roman" w:hAnsi="Times New Roman" w:cs="Times New Roman"/>
          <w:sz w:val="28"/>
          <w:szCs w:val="28"/>
          <w:lang w:eastAsia="ru-RU"/>
        </w:rPr>
        <w:lastRenderedPageBreak/>
        <w:t xml:space="preserve">Единого портала МФЦ КК. </w:t>
      </w:r>
    </w:p>
    <w:p w14:paraId="708F2104"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14:paraId="3DF29768"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A73B7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0A1E190"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D56F8C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7C939FB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466442F8"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3.8.2.4. </w:t>
      </w:r>
      <w:r w:rsidRPr="00CF1580">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14:paraId="0F6A032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14:paraId="7108C27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3.8.2.6. Результатом административной процедуры является получение заявителем:</w:t>
      </w:r>
    </w:p>
    <w:p w14:paraId="781854D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14:paraId="587CD78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 использованием средств Единого портала МФЦ КК уведомления о записи на прием в многофункциональном на данном портале.</w:t>
      </w:r>
    </w:p>
    <w:p w14:paraId="48658B98"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3.8.3. Формирование запроса о предоставлении муниципальной услуги.</w:t>
      </w:r>
    </w:p>
    <w:p w14:paraId="7AA9247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w:t>
      </w:r>
      <w:r w:rsidRPr="00CF1580">
        <w:rPr>
          <w:rFonts w:ascii="Times New Roman" w:eastAsia="Times New Roman" w:hAnsi="Times New Roman" w:cs="Times New Roman"/>
          <w:sz w:val="28"/>
          <w:szCs w:val="28"/>
          <w:lang w:eastAsia="ru-RU"/>
        </w:rPr>
        <w:lastRenderedPageBreak/>
        <w:t>(при наличии технической возможности), в электронном виде.</w:t>
      </w:r>
    </w:p>
    <w:p w14:paraId="45E9497E"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Times New Roman" w:hAnsi="Times New Roman" w:cs="Times New Roman"/>
          <w:sz w:val="28"/>
          <w:szCs w:val="28"/>
          <w:lang w:eastAsia="ru-RU"/>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w:t>
      </w:r>
    </w:p>
    <w:p w14:paraId="21B53347"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1) заявление в форме электронного документа представляется в орган, предоставляющий муниципальную услугу, по выбору заявителя:</w:t>
      </w:r>
    </w:p>
    <w:p w14:paraId="3F7CEFB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путем заполнения формы запроса посредством отправки через личный кабинет Единый портал, </w:t>
      </w:r>
      <w:r w:rsidRPr="00CF1580">
        <w:rPr>
          <w:rFonts w:ascii="Times New Roman" w:eastAsia="Times New Roman" w:hAnsi="Times New Roman" w:cs="Times New Roman"/>
          <w:sz w:val="28"/>
          <w:szCs w:val="28"/>
          <w:lang w:eastAsia="ru-RU"/>
        </w:rPr>
        <w:t>Регионального портала</w:t>
      </w:r>
      <w:r w:rsidRPr="00CF1580">
        <w:rPr>
          <w:rFonts w:ascii="Times New Roman" w:eastAsia="Calibri" w:hAnsi="Times New Roman" w:cs="Times New Roman"/>
          <w:sz w:val="28"/>
          <w:szCs w:val="28"/>
          <w:lang w:eastAsia="ru-RU"/>
        </w:rPr>
        <w:t>;</w:t>
      </w:r>
    </w:p>
    <w:p w14:paraId="3705909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14:paraId="6B896292"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2) в заявлении указывается один из следующих способов предоставления результатов рассмотрения заявления </w:t>
      </w:r>
      <w:r w:rsidRPr="00CF1580">
        <w:rPr>
          <w:rFonts w:ascii="Times New Roman" w:eastAsia="Times New Roman" w:hAnsi="Times New Roman" w:cs="Times New Roman"/>
          <w:sz w:val="28"/>
          <w:szCs w:val="28"/>
          <w:lang w:eastAsia="ru-RU"/>
        </w:rPr>
        <w:t>органом, предоставляющим муниципальную услугу</w:t>
      </w:r>
      <w:r w:rsidRPr="00CF1580">
        <w:rPr>
          <w:rFonts w:ascii="Times New Roman" w:eastAsia="Calibri" w:hAnsi="Times New Roman" w:cs="Times New Roman"/>
          <w:sz w:val="28"/>
          <w:szCs w:val="28"/>
          <w:lang w:eastAsia="ru-RU"/>
        </w:rPr>
        <w:t>:</w:t>
      </w:r>
    </w:p>
    <w:p w14:paraId="10977A32"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виде бумажного документа, который заявитель получает непосред</w:t>
      </w:r>
      <w:r w:rsidRPr="00CF1580">
        <w:rPr>
          <w:rFonts w:ascii="Times New Roman" w:eastAsia="Calibri" w:hAnsi="Times New Roman" w:cs="Times New Roman"/>
          <w:sz w:val="28"/>
          <w:szCs w:val="28"/>
          <w:lang w:eastAsia="ru-RU"/>
        </w:rPr>
        <w:softHyphen/>
        <w:t>ственно при личном обращении;</w:t>
      </w:r>
    </w:p>
    <w:p w14:paraId="1E378D15"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в виде бумажного документа, который направляется </w:t>
      </w:r>
      <w:r w:rsidRPr="00CF1580">
        <w:rPr>
          <w:rFonts w:ascii="Times New Roman" w:eastAsia="Times New Roman" w:hAnsi="Times New Roman" w:cs="Times New Roman"/>
          <w:sz w:val="28"/>
          <w:szCs w:val="28"/>
          <w:lang w:eastAsia="ru-RU"/>
        </w:rPr>
        <w:t>органом, предо</w:t>
      </w:r>
      <w:r w:rsidRPr="00CF1580">
        <w:rPr>
          <w:rFonts w:ascii="Times New Roman" w:eastAsia="Times New Roman" w:hAnsi="Times New Roman" w:cs="Times New Roman"/>
          <w:sz w:val="28"/>
          <w:szCs w:val="28"/>
          <w:lang w:eastAsia="ru-RU"/>
        </w:rPr>
        <w:softHyphen/>
        <w:t>ставляющим муниципальную услугу</w:t>
      </w:r>
      <w:r w:rsidRPr="00CF1580">
        <w:rPr>
          <w:rFonts w:ascii="Times New Roman" w:eastAsia="Calibri" w:hAnsi="Times New Roman" w:cs="Times New Roman"/>
          <w:sz w:val="28"/>
          <w:szCs w:val="28"/>
          <w:lang w:eastAsia="ru-RU"/>
        </w:rPr>
        <w:t>, заявителю посредством почтового отправления;</w:t>
      </w:r>
    </w:p>
    <w:p w14:paraId="542C2BF4"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в виде электронного документа, который направляется </w:t>
      </w:r>
      <w:r w:rsidRPr="00CF1580">
        <w:rPr>
          <w:rFonts w:ascii="Times New Roman" w:eastAsia="Times New Roman" w:hAnsi="Times New Roman" w:cs="Times New Roman"/>
          <w:sz w:val="28"/>
          <w:szCs w:val="28"/>
          <w:lang w:eastAsia="ru-RU"/>
        </w:rPr>
        <w:t>органом, предоставляющим муниципальную услугу</w:t>
      </w:r>
      <w:r w:rsidRPr="00CF1580">
        <w:rPr>
          <w:rFonts w:ascii="Times New Roman" w:eastAsia="Calibri" w:hAnsi="Times New Roman" w:cs="Times New Roman"/>
          <w:sz w:val="28"/>
          <w:szCs w:val="28"/>
          <w:lang w:eastAsia="ru-RU"/>
        </w:rPr>
        <w:t>, заявителю посредством электронной почты.</w:t>
      </w:r>
    </w:p>
    <w:p w14:paraId="3D9F1ADD" w14:textId="77777777" w:rsidR="00CF1580" w:rsidRPr="00CF1580" w:rsidRDefault="00CF1580" w:rsidP="00CF158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В дополнение к способам, указанным в подпункте 2 настоящего пункта, в заявлении указывается способ предоставления результатов рассмотрения заявления </w:t>
      </w:r>
      <w:r w:rsidRPr="00CF1580">
        <w:rPr>
          <w:rFonts w:ascii="Times New Roman" w:eastAsia="Times New Roman" w:hAnsi="Times New Roman" w:cs="Times New Roman"/>
          <w:sz w:val="28"/>
          <w:szCs w:val="28"/>
          <w:lang w:eastAsia="ru-RU"/>
        </w:rPr>
        <w:t>органом, предоставляющим муниципальную услугу</w:t>
      </w:r>
      <w:r w:rsidRPr="00CF1580">
        <w:rPr>
          <w:rFonts w:ascii="Times New Roman" w:eastAsia="Calibri" w:hAnsi="Times New Roman" w:cs="Times New Roman"/>
          <w:sz w:val="28"/>
          <w:szCs w:val="28"/>
          <w:lang w:eastAsia="ru-RU"/>
        </w:rPr>
        <w:t xml:space="preserve">, в виде бумажного документа, который заявитель получает непосредственно при личном обращении, либо который направляется </w:t>
      </w:r>
      <w:r w:rsidRPr="00CF1580">
        <w:rPr>
          <w:rFonts w:ascii="Times New Roman" w:eastAsia="Times New Roman" w:hAnsi="Times New Roman" w:cs="Times New Roman"/>
          <w:sz w:val="28"/>
          <w:szCs w:val="28"/>
          <w:lang w:eastAsia="ru-RU"/>
        </w:rPr>
        <w:t>органом, предоставляющим муниципальную услугу</w:t>
      </w:r>
      <w:r w:rsidRPr="00CF1580">
        <w:rPr>
          <w:rFonts w:ascii="Times New Roman" w:eastAsia="Calibri" w:hAnsi="Times New Roman" w:cs="Times New Roman"/>
          <w:sz w:val="28"/>
          <w:szCs w:val="28"/>
          <w:lang w:eastAsia="ru-RU"/>
        </w:rPr>
        <w:t xml:space="preserve">, заявителю посредством почтового отправления, если результатом его рассмотрения является </w:t>
      </w:r>
      <w:r w:rsidRPr="00CF1580">
        <w:rPr>
          <w:rFonts w:ascii="Times New Roman" w:eastAsia="Times New Roman" w:hAnsi="Times New Roman" w:cs="Times New Roman"/>
          <w:bCs/>
          <w:sz w:val="28"/>
          <w:szCs w:val="28"/>
          <w:lang w:eastAsia="ru-RU"/>
        </w:rPr>
        <w:t>постановление о предварительном согласовании предоставления земельного участка;</w:t>
      </w:r>
    </w:p>
    <w:p w14:paraId="1BD6675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3) заявление в форме электронного документа подписывается по выбору заявителя (если заявителем является физическое лицо):</w:t>
      </w:r>
    </w:p>
    <w:p w14:paraId="0B47C41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электронной подписью заявителя (представителя заявителя);</w:t>
      </w:r>
    </w:p>
    <w:p w14:paraId="5B3A320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усиленной квалифицированной электронной подписью заявителя (представителя заявителя).</w:t>
      </w:r>
    </w:p>
    <w:p w14:paraId="629EB6B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7DD4B22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лица, действующего от имени юридического лица без доверенности;</w:t>
      </w:r>
    </w:p>
    <w:p w14:paraId="63C40917"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29D9FB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w:t>
      </w:r>
      <w:r w:rsidRPr="00CF1580">
        <w:rPr>
          <w:rFonts w:ascii="Times New Roman" w:eastAsia="Calibri" w:hAnsi="Times New Roman" w:cs="Times New Roman"/>
          <w:sz w:val="28"/>
          <w:szCs w:val="28"/>
          <w:lang w:eastAsia="ru-RU"/>
        </w:rPr>
        <w:lastRenderedPageBreak/>
        <w:t>электронного образа такого документа.</w:t>
      </w:r>
    </w:p>
    <w:p w14:paraId="2405A3C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Представления указанного документа не требуется в случае представления заявления посредством отправки через личный кабинет на Едином портале, </w:t>
      </w:r>
      <w:r w:rsidRPr="00CF1580">
        <w:rPr>
          <w:rFonts w:ascii="Times New Roman" w:eastAsia="Times New Roman" w:hAnsi="Times New Roman" w:cs="Times New Roman"/>
          <w:sz w:val="28"/>
          <w:szCs w:val="28"/>
          <w:lang w:eastAsia="ru-RU"/>
        </w:rPr>
        <w:t>Региональном портале</w:t>
      </w:r>
      <w:r w:rsidRPr="00CF1580">
        <w:rPr>
          <w:rFonts w:ascii="Times New Roman" w:eastAsia="Calibri" w:hAnsi="Times New Roman" w:cs="Times New Roman"/>
          <w:sz w:val="28"/>
          <w:szCs w:val="28"/>
          <w:lang w:eastAsia="ru-RU"/>
        </w:rPr>
        <w:t>, а также, если заявление подписано усиленной квалифицированной электронной подписью.</w:t>
      </w:r>
    </w:p>
    <w:p w14:paraId="0767B5ED"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0BAE8E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D862C1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F56CC24"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lang w:eastAsia="ru-RU"/>
        </w:rPr>
        <w:t xml:space="preserve">Заявление, представленное с нарушением данных требований, не рассматривается </w:t>
      </w:r>
      <w:r w:rsidRPr="00CF1580">
        <w:rPr>
          <w:rFonts w:ascii="Times New Roman" w:eastAsia="Times New Roman" w:hAnsi="Times New Roman" w:cs="Times New Roman"/>
          <w:sz w:val="28"/>
          <w:szCs w:val="28"/>
          <w:lang w:eastAsia="ru-RU"/>
        </w:rPr>
        <w:t>органом, предоставляющим муниципальную услугу.</w:t>
      </w:r>
    </w:p>
    <w:p w14:paraId="6FE27417"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3.8.3.2. </w:t>
      </w:r>
      <w:r w:rsidRPr="00CF1580">
        <w:rPr>
          <w:rFonts w:ascii="Times New Roman" w:eastAsia="Calibri"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14:paraId="5D8C8FAA"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На Едином портале, Региональном портале размещаются образцы заполнения электронной формы запроса.</w:t>
      </w:r>
    </w:p>
    <w:p w14:paraId="74704997"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C42815"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3.8.3.4. При формировании запроса на Едином портале, Региональном портале заявителю обеспечивается:</w:t>
      </w:r>
    </w:p>
    <w:p w14:paraId="0A427BC8"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33936C71"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9B3FB26"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в) возможность печати на бумажном носителе копии электронной формы запроса;</w:t>
      </w:r>
    </w:p>
    <w:p w14:paraId="48B6C150"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622F21B"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w:t>
      </w:r>
      <w:r w:rsidRPr="00CF1580">
        <w:rPr>
          <w:rFonts w:ascii="Times New Roman" w:eastAsia="Times New Roman" w:hAnsi="Times New Roman" w:cs="Times New Roman"/>
          <w:sz w:val="28"/>
          <w:szCs w:val="28"/>
          <w:lang w:eastAsia="ru-RU"/>
        </w:rPr>
        <w:t xml:space="preserve">Единой </w:t>
      </w:r>
      <w:r w:rsidRPr="00CF1580">
        <w:rPr>
          <w:rFonts w:ascii="Times New Roman" w:eastAsia="Times New Roman" w:hAnsi="Times New Roman" w:cs="Times New Roman"/>
          <w:sz w:val="28"/>
          <w:szCs w:val="28"/>
          <w:lang w:eastAsia="ru-RU"/>
        </w:rPr>
        <w:lastRenderedPageBreak/>
        <w:t>системе идентификации и аутентификации</w:t>
      </w:r>
      <w:r w:rsidRPr="00CF1580">
        <w:rPr>
          <w:rFonts w:ascii="Times New Roman" w:eastAsia="Calibri" w:hAnsi="Times New Roman" w:cs="Times New Roman"/>
          <w:sz w:val="28"/>
          <w:szCs w:val="28"/>
          <w:lang w:eastAsia="ru-RU"/>
        </w:rPr>
        <w:t xml:space="preserve">, и сведений, опубликованных на Едином портале, Региональном портале в части, касающейся сведений, отсутствующих в </w:t>
      </w:r>
      <w:r w:rsidRPr="00CF1580">
        <w:rPr>
          <w:rFonts w:ascii="Times New Roman" w:eastAsia="Times New Roman" w:hAnsi="Times New Roman" w:cs="Times New Roman"/>
          <w:sz w:val="28"/>
          <w:szCs w:val="28"/>
          <w:lang w:eastAsia="ru-RU"/>
        </w:rPr>
        <w:t>Единой системе идентификации и аутентификации</w:t>
      </w:r>
      <w:r w:rsidRPr="00CF1580">
        <w:rPr>
          <w:rFonts w:ascii="Times New Roman" w:eastAsia="Calibri" w:hAnsi="Times New Roman" w:cs="Times New Roman"/>
          <w:sz w:val="28"/>
          <w:szCs w:val="28"/>
          <w:lang w:eastAsia="ru-RU"/>
        </w:rPr>
        <w:t>;</w:t>
      </w:r>
    </w:p>
    <w:p w14:paraId="25AEB9B2"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3B16AADF"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3.8.3.5.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14:paraId="6FA5F23E"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C4B2E6E"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3.8.3.7. </w:t>
      </w:r>
      <w:r w:rsidRPr="00CF1580">
        <w:rPr>
          <w:rFonts w:ascii="Times New Roman" w:eastAsia="Calibri"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CF1580">
        <w:rPr>
          <w:rFonts w:ascii="Times New Roman" w:eastAsia="Times New Roman" w:hAnsi="Times New Roman" w:cs="Times New Roman"/>
          <w:sz w:val="24"/>
          <w:szCs w:val="24"/>
          <w:lang w:eastAsia="ru-RU"/>
        </w:rPr>
        <w:t xml:space="preserve"> </w:t>
      </w:r>
      <w:r w:rsidRPr="00CF1580">
        <w:rPr>
          <w:rFonts w:ascii="Times New Roman" w:eastAsia="Calibri" w:hAnsi="Times New Roman" w:cs="Times New Roman"/>
          <w:sz w:val="28"/>
          <w:szCs w:val="28"/>
          <w:lang w:eastAsia="ru-RU"/>
        </w:rPr>
        <w:t>посредством Единого портала, Регионального портала или электронной почты.</w:t>
      </w:r>
    </w:p>
    <w:p w14:paraId="7B41202D"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CF1580">
        <w:rPr>
          <w:rFonts w:ascii="Times New Roman" w:eastAsia="Calibri" w:hAnsi="Times New Roman" w:cs="Times New Roman"/>
          <w:sz w:val="28"/>
          <w:szCs w:val="28"/>
          <w:lang w:eastAsia="ru-RU"/>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14:paraId="0C7C65F9"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Calibri" w:hAnsi="Times New Roman" w:cs="Times New Roman"/>
          <w:sz w:val="28"/>
          <w:szCs w:val="28"/>
          <w:lang w:eastAsia="ru-RU"/>
        </w:rPr>
        <w:t>3.8.4.</w:t>
      </w:r>
      <w:r w:rsidRPr="00CF1580">
        <w:rPr>
          <w:rFonts w:ascii="Times New Roman" w:eastAsia="Times New Roman" w:hAnsi="Times New Roman" w:cs="Times New Roman"/>
          <w:sz w:val="28"/>
          <w:szCs w:val="28"/>
          <w:lang w:eastAsia="ru-RU"/>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14:paraId="1B60AC3E"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w:t>
      </w:r>
      <w:r w:rsidRPr="00CF1580">
        <w:rPr>
          <w:rFonts w:ascii="Times New Roman" w:eastAsia="Calibri" w:hAnsi="Times New Roman" w:cs="Times New Roman"/>
          <w:sz w:val="28"/>
          <w:szCs w:val="28"/>
          <w:lang w:eastAsia="ru-RU"/>
        </w:rPr>
        <w:t>посредством электронной почты</w:t>
      </w:r>
      <w:r w:rsidRPr="00CF1580">
        <w:rPr>
          <w:rFonts w:ascii="Times New Roman" w:eastAsia="Times New Roman" w:hAnsi="Times New Roman" w:cs="Times New Roman"/>
          <w:sz w:val="28"/>
          <w:szCs w:val="28"/>
          <w:lang w:eastAsia="ru-RU"/>
        </w:rPr>
        <w:t xml:space="preserve"> в электронной форме.</w:t>
      </w:r>
    </w:p>
    <w:p w14:paraId="66BC957F"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14:paraId="6BC01435" w14:textId="77777777" w:rsidR="00CF1580" w:rsidRPr="00CF1580" w:rsidRDefault="00CF1580" w:rsidP="00CF1580">
      <w:pPr>
        <w:widowControl w:val="0"/>
        <w:tabs>
          <w:tab w:val="left" w:pos="1843"/>
          <w:tab w:val="left" w:pos="2127"/>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При регистрации заявлению присваивается соответствующий входящий номер. </w:t>
      </w:r>
    </w:p>
    <w:p w14:paraId="42D424BF"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14:paraId="5F92980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3.8.4.5. При отправке запроса посредством Единого портала, Регионального портала автоматически осуществляется форматно-логическая </w:t>
      </w:r>
      <w:r w:rsidRPr="00CF1580">
        <w:rPr>
          <w:rFonts w:ascii="Times New Roman" w:eastAsia="Times New Roman" w:hAnsi="Times New Roman" w:cs="Times New Roman"/>
          <w:sz w:val="28"/>
          <w:szCs w:val="28"/>
          <w:lang w:eastAsia="ru-RU"/>
        </w:rPr>
        <w:lastRenderedPageBreak/>
        <w:t>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5DEA91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1A0AD1AC"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После принятия запроса специалистом,</w:t>
      </w:r>
      <w:r w:rsidRPr="00CF1580">
        <w:rPr>
          <w:rFonts w:ascii="Times New Roman" w:eastAsia="Times New Roman" w:hAnsi="Times New Roman" w:cs="Times New Roman"/>
          <w:sz w:val="28"/>
          <w:szCs w:val="28"/>
          <w:lang w:eastAsia="ru-RU"/>
        </w:rPr>
        <w:t xml:space="preserve"> </w:t>
      </w:r>
      <w:r w:rsidRPr="00CF1580">
        <w:rPr>
          <w:rFonts w:ascii="Times New Roman" w:eastAsia="Calibri" w:hAnsi="Times New Roman" w:cs="Times New Roman"/>
          <w:sz w:val="28"/>
          <w:szCs w:val="28"/>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2C1A6AEF"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2.8.3</w:t>
      </w:r>
      <w:r w:rsidRPr="00CF1580">
        <w:rPr>
          <w:rFonts w:ascii="Times New Roman" w:eastAsia="Times New Roman" w:hAnsi="Times New Roman" w:cs="Times New Roman"/>
          <w:sz w:val="28"/>
          <w:szCs w:val="28"/>
          <w:lang w:eastAsia="ru-RU"/>
        </w:rPr>
        <w:t xml:space="preserve"> подраздела 2.8 раздела 2 регламента</w:t>
      </w:r>
      <w:r w:rsidRPr="00CF1580">
        <w:rPr>
          <w:rFonts w:ascii="Times New Roman" w:eastAsia="Calibri" w:hAnsi="Times New Roman" w:cs="Times New Roman"/>
          <w:sz w:val="28"/>
          <w:szCs w:val="28"/>
        </w:rPr>
        <w:t xml:space="preserve">. </w:t>
      </w:r>
    </w:p>
    <w:p w14:paraId="0C851630"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8B0EE3A"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rPr>
        <w:t>При наличии хотя бы одного из оснований, указанных в пункте 2.8.3 подраздела 2.8 раздела 2 регламента, специалист, ответственный за предоставление муниципальной услуги:</w:t>
      </w:r>
    </w:p>
    <w:p w14:paraId="66B0092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rPr>
        <w:t>принимает решение об отказе в приеме запроса и документов, в соответ</w:t>
      </w:r>
      <w:r w:rsidRPr="00CF1580">
        <w:rPr>
          <w:rFonts w:ascii="Times New Roman" w:eastAsia="Calibri" w:hAnsi="Times New Roman" w:cs="Times New Roman"/>
          <w:sz w:val="28"/>
          <w:szCs w:val="28"/>
        </w:rPr>
        <w:softHyphen/>
        <w:t xml:space="preserve">ствии </w:t>
      </w:r>
      <w:r w:rsidRPr="00CF1580">
        <w:rPr>
          <w:rFonts w:ascii="Times New Roman" w:eastAsia="Times New Roman" w:hAnsi="Times New Roman" w:cs="Times New Roman"/>
          <w:sz w:val="28"/>
          <w:szCs w:val="28"/>
          <w:lang w:eastAsia="ru-RU"/>
        </w:rPr>
        <w:t>с пунктом 2.8.3 подраздела 2.8 раздела 2 регламента</w:t>
      </w:r>
      <w:r w:rsidRPr="00CF1580">
        <w:rPr>
          <w:rFonts w:ascii="Times New Roman" w:eastAsia="Calibri" w:hAnsi="Times New Roman" w:cs="Times New Roman"/>
          <w:sz w:val="28"/>
          <w:szCs w:val="28"/>
        </w:rPr>
        <w:t>;</w:t>
      </w:r>
    </w:p>
    <w:p w14:paraId="0A5BEE18"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rPr>
        <w:t>подготавливает уведомление об отказе в приеме документов;</w:t>
      </w:r>
    </w:p>
    <w:p w14:paraId="03C9C8C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направляет уведомление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w:t>
      </w:r>
    </w:p>
    <w:p w14:paraId="6F28BE7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14:paraId="091F5684"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3.8.4.7. В случае направления заявителем заявления с нарушением требований, специалист,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14:paraId="1246A880"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3.8.4.8.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2.8.3 подраздела 2.8 раздела 2 регламента.</w:t>
      </w:r>
    </w:p>
    <w:p w14:paraId="3BBADFDC"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14:paraId="0B2ADEF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14:paraId="06B7FCE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3.8.4.11. Исполнение данной административной процедуры возложено на специалиста, ответственного за предоставление муниципальной услуги.</w:t>
      </w:r>
    </w:p>
    <w:p w14:paraId="5B6ED21C"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3.8.5. Рассмотрение представленных заявителем документов и</w:t>
      </w:r>
      <w:r w:rsidRPr="00CF1580">
        <w:rPr>
          <w:rFonts w:ascii="Times New Roman" w:eastAsia="Times New Roman" w:hAnsi="Times New Roman" w:cs="Times New Roman"/>
          <w:b/>
          <w:sz w:val="28"/>
          <w:szCs w:val="28"/>
          <w:lang w:eastAsia="ru-RU"/>
        </w:rPr>
        <w:t xml:space="preserve"> </w:t>
      </w:r>
      <w:r w:rsidRPr="00CF1580">
        <w:rPr>
          <w:rFonts w:ascii="Times New Roman" w:eastAsia="Times New Roman" w:hAnsi="Times New Roman" w:cs="Times New Roman"/>
          <w:sz w:val="28"/>
          <w:szCs w:val="28"/>
          <w:lang w:eastAsia="ru-RU"/>
        </w:rPr>
        <w:t>формирование, направление межведомственных запросов в органы (организации), участвующие в предоставлении муниципальной услуги.</w:t>
      </w:r>
    </w:p>
    <w:p w14:paraId="457F56FC"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14:paraId="4138E11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14:paraId="3E1FACC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3.8.5.3. Критериями принятия решения является непредставления заявителем по собственной инициативе документов, указанных в подразделе 2.6 раздела 2 регламента.</w:t>
      </w:r>
    </w:p>
    <w:p w14:paraId="6035544B"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14:paraId="78EFABF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14:paraId="1DA42F9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3.8.5.6. Исполнение данной административной процедуры возложено на специалиста, ответственного за предоставление муниципальной услуги.</w:t>
      </w:r>
    </w:p>
    <w:p w14:paraId="3EC1A09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14:paraId="253BD08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14:paraId="02BB799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14:paraId="6D33CE85"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3.8.6.3. Критерием принятия решений является отсутствие (наличие) оснований для отказа в предоставлении муниципальной услуги.</w:t>
      </w:r>
    </w:p>
    <w:p w14:paraId="7786C78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 xml:space="preserve">(электронные образы документов) в виде файла в форматах PDF, TIF, </w:t>
      </w:r>
      <w:r w:rsidRPr="00CF1580">
        <w:rPr>
          <w:rFonts w:ascii="Times New Roman" w:eastAsia="Times New Roman" w:hAnsi="Times New Roman" w:cs="Times New Roman"/>
          <w:sz w:val="28"/>
          <w:szCs w:val="28"/>
          <w:lang w:val="en-US" w:eastAsia="ru-RU"/>
        </w:rPr>
        <w:t>JPEG</w:t>
      </w:r>
      <w:r w:rsidRPr="00CF1580">
        <w:rPr>
          <w:rFonts w:ascii="Times New Roman" w:eastAsia="Times New Roman" w:hAnsi="Times New Roman" w:cs="Times New Roman"/>
          <w:sz w:val="28"/>
          <w:szCs w:val="28"/>
          <w:lang w:eastAsia="ru-RU"/>
        </w:rPr>
        <w:t>.</w:t>
      </w:r>
    </w:p>
    <w:p w14:paraId="08A105D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3.8.6.5. Способом фиксации результата выполнения административной процедуры является сформированные электронные документы</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(электронные образы документов), являющиеся результатом предоставления муниципальной услуги.</w:t>
      </w:r>
    </w:p>
    <w:p w14:paraId="24690E4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3.8.6.6. Исполнение данной административной процедуры возложено на специалиста, ответственного за предоставление муниципальной услуги.</w:t>
      </w:r>
    </w:p>
    <w:p w14:paraId="6D565E9C"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3.8.7. Получение результата предоставления муниципальной услуги.</w:t>
      </w:r>
    </w:p>
    <w:p w14:paraId="2578812E"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3.8.7.1. Основанием для начала административной процедуры является подготовленные к выдаче (направлению)</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документы, являющиеся результатом предоставления муниципальной услуги, в том числе в форме электронных документов.</w:t>
      </w:r>
    </w:p>
    <w:p w14:paraId="1B009AF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lang w:eastAsia="ar-SA"/>
        </w:rPr>
        <w:t>3.8.7.2. Специалист Управления направляет на электронную почту заявителя результат предоставления муниципальной услуги в виде электронного документа.</w:t>
      </w:r>
    </w:p>
    <w:p w14:paraId="014542EF"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lang w:eastAsia="ar-SA"/>
        </w:rPr>
        <w:t xml:space="preserve">В случае если, запрос подан в электронном виде посредством Единого портала, Регионального портала, документы, являющиеся результатом муниципальной услуги, указанные в пункте 2.3.1 подраздела 2.3 </w:t>
      </w:r>
      <w:r w:rsidRPr="00CF1580">
        <w:rPr>
          <w:rFonts w:ascii="Times New Roman" w:eastAsia="Times New Roman" w:hAnsi="Times New Roman" w:cs="Times New Roman"/>
          <w:sz w:val="28"/>
          <w:szCs w:val="28"/>
          <w:lang w:eastAsia="ru-RU"/>
        </w:rPr>
        <w:t>заявитель по его выбору вправе получить:</w:t>
      </w:r>
    </w:p>
    <w:p w14:paraId="5925787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в форме электронного документа, подписанного уполномоченным должностным лицом органа, предоставляющего муниципальную услугу</w:t>
      </w:r>
      <w:r w:rsidRPr="00CF1580">
        <w:rPr>
          <w:rFonts w:ascii="Times New Roman" w:eastAsia="Calibri"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с использованием усиленной квалифицированной электронной подписи;</w:t>
      </w:r>
    </w:p>
    <w:p w14:paraId="0D8AEBBD"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на бумажном носителе.</w:t>
      </w:r>
    </w:p>
    <w:p w14:paraId="25825853"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4833781" w14:textId="77777777" w:rsidR="00CF1580" w:rsidRPr="00CF1580" w:rsidRDefault="00CF1580" w:rsidP="00CF1580">
      <w:pPr>
        <w:widowControl w:val="0"/>
        <w:tabs>
          <w:tab w:val="left" w:pos="1560"/>
          <w:tab w:val="left" w:pos="1843"/>
        </w:tabs>
        <w:spacing w:after="0" w:line="240" w:lineRule="auto"/>
        <w:ind w:firstLine="709"/>
        <w:jc w:val="both"/>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 xml:space="preserve">3.8.7.3. Для получения документа на бумажном носителе, подтверждающего содержание электронного документа, заявитель может обратиться в Управление. </w:t>
      </w:r>
    </w:p>
    <w:p w14:paraId="08F5110E" w14:textId="77777777" w:rsidR="00CF1580" w:rsidRPr="00CF1580" w:rsidRDefault="00CF1580" w:rsidP="00CF1580">
      <w:pPr>
        <w:widowControl w:val="0"/>
        <w:tabs>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Calibri" w:hAnsi="Times New Roman" w:cs="Times New Roman"/>
          <w:sz w:val="28"/>
          <w:szCs w:val="28"/>
          <w:lang w:eastAsia="ar-SA"/>
        </w:rPr>
        <w:t xml:space="preserve">3.8.7.4. </w:t>
      </w:r>
      <w:r w:rsidRPr="00CF1580">
        <w:rPr>
          <w:rFonts w:ascii="Times New Roman" w:eastAsia="Times New Roman" w:hAnsi="Times New Roman" w:cs="Times New Roman"/>
          <w:sz w:val="28"/>
          <w:szCs w:val="28"/>
          <w:lang w:eastAsia="ru-RU"/>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14:paraId="3C9BFA9C" w14:textId="77777777" w:rsidR="00CF1580" w:rsidRPr="00CF1580" w:rsidRDefault="00CF1580" w:rsidP="00CF1580">
      <w:pPr>
        <w:widowControl w:val="0"/>
        <w:tabs>
          <w:tab w:val="left" w:pos="1560"/>
          <w:tab w:val="left" w:pos="1843"/>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CF1580">
        <w:rPr>
          <w:rFonts w:ascii="Times New Roman" w:eastAsia="Calibri" w:hAnsi="Times New Roman" w:cs="Times New Roman"/>
          <w:sz w:val="28"/>
          <w:szCs w:val="28"/>
          <w:lang w:eastAsia="ru-RU"/>
        </w:rPr>
        <w:t xml:space="preserve">органа, предоставляющего муниципальную услугу, </w:t>
      </w:r>
      <w:r w:rsidRPr="00CF1580">
        <w:rPr>
          <w:rFonts w:ascii="Times New Roman" w:eastAsia="Times New Roman" w:hAnsi="Times New Roman" w:cs="Times New Roman"/>
          <w:sz w:val="28"/>
          <w:szCs w:val="28"/>
          <w:lang w:eastAsia="ru-RU"/>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46EA192C"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lastRenderedPageBreak/>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14:paraId="1DD49968" w14:textId="77777777" w:rsidR="00CF1580" w:rsidRPr="00CF1580" w:rsidRDefault="00CF1580" w:rsidP="00CF1580">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Calibri" w:hAnsi="Times New Roman" w:cs="Times New Roman"/>
          <w:sz w:val="28"/>
          <w:szCs w:val="28"/>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00DFE41" w14:textId="77777777" w:rsidR="00CF1580" w:rsidRPr="00CF1580" w:rsidRDefault="00CF1580" w:rsidP="00CF1580">
      <w:pPr>
        <w:widowControl w:val="0"/>
        <w:tabs>
          <w:tab w:val="left" w:pos="567"/>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3.8.7.6. </w:t>
      </w:r>
      <w:r w:rsidRPr="00CF1580">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33DFC46D"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муниципальную услугу,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2A7F6803" w14:textId="77777777" w:rsidR="00CF1580" w:rsidRPr="00CF1580" w:rsidRDefault="00CF1580" w:rsidP="00CF1580">
      <w:pPr>
        <w:widowControl w:val="0"/>
        <w:tabs>
          <w:tab w:val="left" w:pos="142"/>
        </w:tabs>
        <w:spacing w:after="0" w:line="240" w:lineRule="auto"/>
        <w:ind w:firstLine="709"/>
        <w:jc w:val="both"/>
        <w:rPr>
          <w:rFonts w:ascii="Times New Roman" w:eastAsia="Times New Roman" w:hAnsi="Times New Roman" w:cs="Times New Roman"/>
          <w:kern w:val="1"/>
          <w:sz w:val="28"/>
          <w:szCs w:val="28"/>
          <w:lang w:eastAsia="ar-SA"/>
        </w:rPr>
      </w:pPr>
      <w:r w:rsidRPr="00CF1580">
        <w:rPr>
          <w:rFonts w:ascii="Times New Roman" w:eastAsia="Times New Roman" w:hAnsi="Times New Roman" w:cs="Times New Roman"/>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14:paraId="74C5F71B"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lang w:eastAsia="ar-SA"/>
        </w:rPr>
      </w:pPr>
      <w:r w:rsidRPr="00CF1580">
        <w:rPr>
          <w:rFonts w:ascii="Times New Roman" w:eastAsia="Times New Roman" w:hAnsi="Times New Roman" w:cs="Times New Roman"/>
          <w:sz w:val="28"/>
          <w:szCs w:val="28"/>
          <w:lang w:eastAsia="ru-RU"/>
        </w:rPr>
        <w:t xml:space="preserve">3.8.8. </w:t>
      </w:r>
      <w:r w:rsidRPr="00CF1580">
        <w:rPr>
          <w:rFonts w:ascii="Times New Roman" w:eastAsia="Calibri" w:hAnsi="Times New Roman" w:cs="Times New Roman"/>
          <w:sz w:val="28"/>
          <w:szCs w:val="28"/>
          <w:lang w:eastAsia="ar-SA"/>
        </w:rPr>
        <w:t>Получение сведений о ходе выполнения запроса.</w:t>
      </w:r>
    </w:p>
    <w:p w14:paraId="69A5B39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3.8.8.1. Основанием для начала административной процедуры является обращение заявителя на Единый портал, Региональный портал, посредством электронной почты с целью получения муниципальной услуги.</w:t>
      </w:r>
    </w:p>
    <w:p w14:paraId="14E81143"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25EAE38D"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14:paraId="3F285225"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календарного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14:paraId="08E41895"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3.8.8.2. При предоставлении муниципальной услуги в электронной форме заявителю направляется:</w:t>
      </w:r>
    </w:p>
    <w:p w14:paraId="318FB604"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а) уведомление о записи на прием в многофункциональный центр, содержащее сведения о дате, времени и месте приема;</w:t>
      </w:r>
    </w:p>
    <w:p w14:paraId="71467F88"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CF1580">
        <w:rPr>
          <w:rFonts w:ascii="Times New Roman" w:eastAsia="Times New Roman" w:hAnsi="Times New Roman" w:cs="Times New Roman"/>
          <w:sz w:val="28"/>
          <w:szCs w:val="28"/>
          <w:lang w:eastAsia="ru-RU"/>
        </w:rPr>
        <w:lastRenderedPageBreak/>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8977A9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45F7C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3.8.8.3. Критерием принятия решения по данной административной процедуре является обращение заявителя на Единый портал, Региональный портал</w:t>
      </w:r>
      <w:r w:rsidRPr="00CF1580">
        <w:rPr>
          <w:rFonts w:ascii="Times New Roman" w:eastAsia="Times New Roman" w:hAnsi="Times New Roman" w:cs="Times New Roman"/>
          <w:i/>
          <w:sz w:val="28"/>
          <w:szCs w:val="28"/>
          <w:lang w:eastAsia="ru-RU"/>
        </w:rPr>
        <w:t xml:space="preserve"> </w:t>
      </w:r>
      <w:r w:rsidRPr="00CF1580">
        <w:rPr>
          <w:rFonts w:ascii="Times New Roman" w:eastAsia="Times New Roman" w:hAnsi="Times New Roman" w:cs="Times New Roman"/>
          <w:sz w:val="28"/>
          <w:szCs w:val="28"/>
          <w:lang w:eastAsia="ru-RU"/>
        </w:rPr>
        <w:t>с целью получения муниципальной услуги.</w:t>
      </w:r>
    </w:p>
    <w:p w14:paraId="653E49E1"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CF1580">
        <w:rPr>
          <w:rFonts w:ascii="Times New Roman" w:eastAsia="Times New Roman" w:hAnsi="Times New Roman" w:cs="Times New Roman"/>
          <w:i/>
          <w:sz w:val="28"/>
          <w:szCs w:val="28"/>
          <w:lang w:eastAsia="ru-RU"/>
        </w:rPr>
        <w:t xml:space="preserve"> </w:t>
      </w:r>
      <w:r w:rsidRPr="00CF1580">
        <w:rPr>
          <w:rFonts w:ascii="Times New Roman" w:eastAsia="Times New Roman" w:hAnsi="Times New Roman" w:cs="Times New Roman"/>
          <w:sz w:val="28"/>
          <w:szCs w:val="28"/>
          <w:lang w:eastAsia="ru-RU"/>
        </w:rPr>
        <w:t>по выбору заявителя.</w:t>
      </w:r>
    </w:p>
    <w:p w14:paraId="21A5215F"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56FDEAD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3.8.9. Осуществление оценки качества предоставления муниципальной услуги.</w:t>
      </w:r>
    </w:p>
    <w:p w14:paraId="66261B5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14:paraId="5EF369B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14:paraId="3B2A6EA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ar-SA"/>
        </w:rPr>
      </w:pPr>
      <w:r w:rsidRPr="00CF1580">
        <w:rPr>
          <w:rFonts w:ascii="Times New Roman" w:eastAsia="Times New Roman" w:hAnsi="Times New Roman" w:cs="Times New Roman"/>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14:paraId="65E42E8C"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F1580">
        <w:rPr>
          <w:rFonts w:ascii="Times New Roman" w:eastAsia="Times New Roman" w:hAnsi="Times New Roman" w:cs="Times New Roman"/>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14:paraId="7DDA92F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F1580">
        <w:rPr>
          <w:rFonts w:ascii="Times New Roman" w:eastAsia="Times New Roman" w:hAnsi="Times New Roman" w:cs="Times New Roman"/>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14:paraId="4543F879" w14:textId="77777777" w:rsidR="00CF1580" w:rsidRPr="00CF1580" w:rsidRDefault="00CF1580" w:rsidP="00CF1580">
      <w:pPr>
        <w:widowControl w:val="0"/>
        <w:tabs>
          <w:tab w:val="left" w:pos="1276"/>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BA01A63"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3.8.10.1. Основанием для начала административной процедуры является обращение заявителя в орган, предоставляющий муниципальную услугу</w:t>
      </w:r>
      <w:r w:rsidRPr="00CF1580">
        <w:rPr>
          <w:rFonts w:ascii="Times New Roman" w:eastAsia="Times New Roman" w:hAnsi="Times New Roman" w:cs="Times New Roman"/>
          <w:i/>
          <w:sz w:val="28"/>
          <w:szCs w:val="28"/>
          <w:lang w:eastAsia="ru-RU"/>
        </w:rPr>
        <w:t xml:space="preserve"> </w:t>
      </w:r>
      <w:r w:rsidRPr="00CF1580">
        <w:rPr>
          <w:rFonts w:ascii="Times New Roman" w:eastAsia="Times New Roman" w:hAnsi="Times New Roman" w:cs="Times New Roman"/>
          <w:sz w:val="28"/>
          <w:szCs w:val="28"/>
          <w:lang w:eastAsia="ru-RU"/>
        </w:rPr>
        <w:t>с целью получения муниципальной услуги.</w:t>
      </w:r>
    </w:p>
    <w:p w14:paraId="28213F67"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3.8.10.2. Заявителю обеспечивается возможность направления жалобы </w:t>
      </w:r>
      <w:r w:rsidRPr="00CF1580">
        <w:rPr>
          <w:rFonts w:ascii="Times New Roman" w:eastAsia="Times New Roman" w:hAnsi="Times New Roman" w:cs="Times New Roman"/>
          <w:sz w:val="28"/>
          <w:szCs w:val="28"/>
          <w:lang w:eastAsia="ru-RU"/>
        </w:rPr>
        <w:lastRenderedPageBreak/>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7" w:anchor="/document/12177515/entry/1102" w:history="1">
        <w:r w:rsidRPr="00CF1580">
          <w:rPr>
            <w:rFonts w:ascii="Times New Roman" w:eastAsia="Times New Roman" w:hAnsi="Times New Roman" w:cs="Times New Roman"/>
            <w:sz w:val="28"/>
            <w:szCs w:val="28"/>
            <w:lang w:eastAsia="ru-RU"/>
          </w:rPr>
          <w:t>статьей 11.2</w:t>
        </w:r>
      </w:hyperlink>
      <w:r w:rsidRPr="00CF1580">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E8A1A6D"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3324906E"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14:paraId="1CC594B8"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14:paraId="62E718A1"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6A8C4C2" w14:textId="77777777" w:rsidR="00CF1580" w:rsidRPr="00CF1580" w:rsidRDefault="00CF1580" w:rsidP="00CF15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3913260" w14:textId="77777777" w:rsidR="00CF1580" w:rsidRPr="00CF1580" w:rsidRDefault="00CF1580" w:rsidP="00CF15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Подраздел 3.9. Порядок исправления допущенных опечаток и ошибок</w:t>
      </w:r>
    </w:p>
    <w:p w14:paraId="144655EF" w14:textId="77777777" w:rsidR="00CF1580" w:rsidRPr="00CF1580" w:rsidRDefault="00CF1580" w:rsidP="00CF15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 xml:space="preserve">в выданных в результате предоставления муниципальной услуги </w:t>
      </w:r>
    </w:p>
    <w:p w14:paraId="695B691E" w14:textId="77777777" w:rsidR="00CF1580" w:rsidRPr="00CF1580" w:rsidRDefault="00CF1580" w:rsidP="00CF1580">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документах</w:t>
      </w:r>
    </w:p>
    <w:p w14:paraId="72DCA60C" w14:textId="77777777" w:rsidR="00CF1580" w:rsidRPr="00CF1580" w:rsidRDefault="00CF1580" w:rsidP="00CF158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15DB07C2"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sz w:val="28"/>
          <w:szCs w:val="28"/>
          <w:lang w:eastAsia="ru-RU"/>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CF1580">
        <w:rPr>
          <w:rFonts w:ascii="Times New Roman" w:eastAsia="Times New Roman" w:hAnsi="Times New Roman" w:cs="Times New Roman"/>
          <w:bCs/>
          <w:sz w:val="28"/>
          <w:szCs w:val="28"/>
          <w:lang w:eastAsia="ru-RU"/>
        </w:rPr>
        <w:t>в результате предоставления муниципальной услуги документах (далее – заявление об исправлении допущенных опечаток и ошибок).</w:t>
      </w:r>
    </w:p>
    <w:p w14:paraId="0EC55873"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3.9.2. Заявление об исправлении допущенных опечаток и ошибок (Приложение № 3, 4) должно содержать следующие сведения:</w:t>
      </w:r>
    </w:p>
    <w:p w14:paraId="43DEE561"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rPr>
      </w:pPr>
      <w:r w:rsidRPr="00CF1580">
        <w:rPr>
          <w:rFonts w:ascii="Times New Roman" w:eastAsia="Times New Roman" w:hAnsi="Times New Roman" w:cs="Times New Roman"/>
          <w:sz w:val="28"/>
          <w:szCs w:val="28"/>
          <w:lang w:eastAsia="ru-RU"/>
        </w:rPr>
        <w:t xml:space="preserve">наименование </w:t>
      </w:r>
      <w:r w:rsidRPr="00CF1580">
        <w:rPr>
          <w:rFonts w:ascii="Times New Roman" w:eastAsia="Calibri" w:hAnsi="Times New Roman" w:cs="Times New Roman"/>
          <w:sz w:val="28"/>
          <w:szCs w:val="28"/>
        </w:rPr>
        <w:t>органа</w:t>
      </w:r>
      <w:r w:rsidRPr="00CF1580">
        <w:rPr>
          <w:rFonts w:ascii="Times New Roman" w:eastAsia="Times New Roman" w:hAnsi="Times New Roman" w:cs="Times New Roman"/>
          <w:sz w:val="28"/>
          <w:szCs w:val="28"/>
          <w:lang w:eastAsia="ru-RU"/>
        </w:rPr>
        <w:t>, предоставившего муниципальную услугу, и (или) фамилию, имя, отчество (последнее - при наличии) должностного лица</w:t>
      </w:r>
      <w:r w:rsidRPr="00CF1580">
        <w:rPr>
          <w:rFonts w:ascii="Times New Roman" w:eastAsia="Calibri" w:hAnsi="Times New Roman" w:cs="Times New Roman"/>
          <w:sz w:val="28"/>
          <w:szCs w:val="28"/>
        </w:rPr>
        <w:t xml:space="preserve"> органа, </w:t>
      </w:r>
      <w:r w:rsidRPr="00CF1580">
        <w:rPr>
          <w:rFonts w:ascii="Times New Roman" w:eastAsia="Calibri" w:hAnsi="Times New Roman" w:cs="Times New Roman"/>
          <w:sz w:val="28"/>
          <w:szCs w:val="28"/>
        </w:rPr>
        <w:lastRenderedPageBreak/>
        <w:t xml:space="preserve">предоставившего услугу, и </w:t>
      </w:r>
      <w:r w:rsidRPr="00CF1580">
        <w:rPr>
          <w:rFonts w:ascii="Times New Roman" w:eastAsia="Times New Roman" w:hAnsi="Times New Roman" w:cs="Times New Roman"/>
          <w:sz w:val="28"/>
          <w:szCs w:val="28"/>
          <w:lang w:eastAsia="ru-RU"/>
        </w:rPr>
        <w:t>выдавшего документ, в котором допущена опечатка или ошибка;</w:t>
      </w:r>
    </w:p>
    <w:p w14:paraId="59129D84" w14:textId="77777777" w:rsidR="00CF1580" w:rsidRPr="00CF1580" w:rsidRDefault="00CF1580" w:rsidP="00CF1580">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31C4A5" w14:textId="77777777" w:rsidR="00CF1580" w:rsidRPr="00CF1580" w:rsidRDefault="00CF1580" w:rsidP="00CF1580">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реквизиты документов, в которых заявитель выявил опечатки и (или) ошибки;</w:t>
      </w:r>
    </w:p>
    <w:p w14:paraId="2251B2CD" w14:textId="77777777" w:rsidR="00CF1580" w:rsidRPr="00CF1580" w:rsidRDefault="00CF1580" w:rsidP="00CF1580">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краткое описание опечатки и (или) ошибки в выданном в результате предоставления муниципальной услуги документе.</w:t>
      </w:r>
    </w:p>
    <w:p w14:paraId="3345398A"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3.9.3. Заявление об исправлении допущенных опечаток и ошибок может быть подано в орган, предоставляющий муниципальную услугу, посредством обращения в Управление, а также направлено по почте, по электронной почте.</w:t>
      </w:r>
    </w:p>
    <w:p w14:paraId="01BD3F8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14:paraId="543AA9BB"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14:paraId="698E51A9"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3.9.4. Специалист, ответственный за прием документов, принимает заявление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14:paraId="13DFB25D"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Заявление</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w:t>
      </w:r>
    </w:p>
    <w:p w14:paraId="07CA57D4"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3.9.5. После поступления, в соответствии с правилами делопроизводства, заявления об исправлении допущенных опечаток и ошибок в Управление, осуществляются следующие действия:</w:t>
      </w:r>
    </w:p>
    <w:p w14:paraId="789822C6"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 рассмотрение заявления об исправлении допущенных опечаток и ошибок заместителем начальника Управления,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специалисту, ответственному за предоставление муниципальной услуги, для дальнейшей работы;</w:t>
      </w:r>
    </w:p>
    <w:p w14:paraId="7F7B000F"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подготовка специалистом, ответственным за предоставление муниципальной услуги, документа по результатам рассмотрения заявления (далее -</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документ, подготовленный по результатам рассмотрения заявления).</w:t>
      </w:r>
    </w:p>
    <w:p w14:paraId="2CBE42A6"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Специалистом, ответственным за предоставление муниципальной услуги,</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 xml:space="preserve">устраняются допущенные опечатки и ошибки путем подготовки: проекта постановления о внесении изменений в постановление </w:t>
      </w:r>
      <w:r w:rsidRPr="00CF1580">
        <w:rPr>
          <w:rFonts w:ascii="Times New Roman" w:eastAsia="Times New Roman" w:hAnsi="Times New Roman" w:cs="Times New Roman"/>
          <w:sz w:val="28"/>
          <w:szCs w:val="28"/>
          <w:lang w:eastAsia="ru-RU"/>
        </w:rPr>
        <w:lastRenderedPageBreak/>
        <w:t>администрации муниципального образования Каневской район о предварительном согласовании предоставления земельного участка или проекта уведомления об отказе в предварительном согласовании предоставления земельного участка.</w:t>
      </w:r>
    </w:p>
    <w:p w14:paraId="1A0FB63F"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14:paraId="67CF3D7D"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14:paraId="1476E3DE"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14:paraId="30106E00" w14:textId="77777777" w:rsidR="00CF1580" w:rsidRPr="00CF1580" w:rsidRDefault="00CF1580" w:rsidP="00CF15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об исправлении допущенных опечаток и ошибок, если данный способ получения результата услуги указан им в заявлении.</w:t>
      </w:r>
    </w:p>
    <w:p w14:paraId="0158D23E"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7 календарных дней с даты регистрации заявления</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sz w:val="28"/>
          <w:szCs w:val="28"/>
          <w:lang w:eastAsia="ru-RU"/>
        </w:rPr>
        <w:t>об исправлении допущенных опечаток и ошибок.</w:t>
      </w:r>
    </w:p>
    <w:p w14:paraId="478638A4"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rPr>
      </w:pPr>
      <w:r w:rsidRPr="00CF1580">
        <w:rPr>
          <w:rFonts w:ascii="Times New Roman" w:eastAsia="Times New Roman" w:hAnsi="Times New Roman" w:cs="Times New Roman"/>
          <w:sz w:val="28"/>
          <w:szCs w:val="28"/>
          <w:lang w:eastAsia="ru-RU"/>
        </w:rPr>
        <w:t>3.9.7. В случае отказа</w:t>
      </w:r>
      <w:r w:rsidRPr="00CF1580">
        <w:rPr>
          <w:rFonts w:ascii="Times New Roman" w:eastAsia="Calibri" w:hAnsi="Times New Roman" w:cs="Times New Roman"/>
          <w:sz w:val="28"/>
          <w:szCs w:val="28"/>
        </w:rPr>
        <w:t xml:space="preserve"> органа, предоставляющего муниципальную услугу, </w:t>
      </w:r>
      <w:r w:rsidRPr="00CF1580">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CF1580">
        <w:rPr>
          <w:rFonts w:ascii="Times New Roman" w:eastAsia="Times New Roman" w:hAnsi="Times New Roman" w:cs="Times New Roman"/>
          <w:sz w:val="28"/>
          <w:szCs w:val="28"/>
          <w:lang w:eastAsia="ru-RU"/>
        </w:rPr>
        <w:t xml:space="preserve">аявитель может обратиться с жалобой на данный </w:t>
      </w:r>
      <w:r w:rsidRPr="00CF1580">
        <w:rPr>
          <w:rFonts w:ascii="Times New Roman" w:eastAsia="Times New Roman" w:hAnsi="Times New Roman" w:cs="Times New Roman"/>
          <w:sz w:val="28"/>
          <w:szCs w:val="28"/>
          <w:lang w:eastAsia="ar-SA"/>
        </w:rPr>
        <w:t xml:space="preserve">отказ. </w:t>
      </w:r>
    </w:p>
    <w:p w14:paraId="0337B430" w14:textId="77777777" w:rsidR="00CF1580" w:rsidRPr="00CF1580" w:rsidRDefault="00CF1580" w:rsidP="00CF1580">
      <w:pPr>
        <w:widowControl w:val="0"/>
        <w:spacing w:after="0" w:line="240" w:lineRule="auto"/>
        <w:ind w:firstLine="709"/>
        <w:jc w:val="both"/>
        <w:rPr>
          <w:rFonts w:ascii="Times New Roman" w:eastAsia="Calibri" w:hAnsi="Times New Roman" w:cs="Times New Roman"/>
          <w:sz w:val="28"/>
          <w:szCs w:val="28"/>
        </w:rPr>
      </w:pPr>
      <w:r w:rsidRPr="00CF1580">
        <w:rPr>
          <w:rFonts w:ascii="Times New Roman" w:eastAsia="Times New Roman" w:hAnsi="Times New Roman" w:cs="Times New Roman"/>
          <w:sz w:val="28"/>
          <w:szCs w:val="28"/>
          <w:lang w:eastAsia="ar-SA"/>
        </w:rPr>
        <w:t xml:space="preserve">Жалоба, поступившая в </w:t>
      </w:r>
      <w:r w:rsidRPr="00CF1580">
        <w:rPr>
          <w:rFonts w:ascii="Times New Roman" w:eastAsia="Calibri" w:hAnsi="Times New Roman" w:cs="Times New Roman"/>
          <w:sz w:val="28"/>
          <w:szCs w:val="28"/>
        </w:rPr>
        <w:t xml:space="preserve">орган, предоставляющий муниципальную услугу, </w:t>
      </w:r>
      <w:r w:rsidRPr="00CF1580">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календарных дней со дня ее регистрации.</w:t>
      </w:r>
    </w:p>
    <w:p w14:paraId="0B0854C1"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bCs/>
          <w:sz w:val="28"/>
          <w:szCs w:val="28"/>
          <w:lang w:eastAsia="ru-RU"/>
        </w:rPr>
        <w:t>3.9.8. Результатом выполнения административной процедуры является:</w:t>
      </w:r>
    </w:p>
    <w:p w14:paraId="59A8363F"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bCs/>
          <w:sz w:val="28"/>
          <w:szCs w:val="28"/>
          <w:lang w:eastAsia="ru-RU"/>
        </w:rPr>
        <w:t>а) в случае наличия допущенных опечаток и ошибок в выданном в результате предоставления муниципальной услуги документе: заверенная копия постановления о предварительном согласовании предоставления земельного участка или уведомление об отказе в предварительном согласовании предоставления земельного участка;</w:t>
      </w:r>
    </w:p>
    <w:p w14:paraId="25360052"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bCs/>
          <w:sz w:val="28"/>
          <w:szCs w:val="28"/>
          <w:lang w:eastAsia="ru-RU"/>
        </w:rPr>
        <w:t xml:space="preserve">б) в случае отсутствия допущенных опечаток и ошибок в выданном в результате предоставления муниципальной услуги документе - уведомление </w:t>
      </w:r>
      <w:r w:rsidRPr="00CF1580">
        <w:rPr>
          <w:rFonts w:ascii="Times New Roman" w:eastAsia="Times New Roman" w:hAnsi="Times New Roman" w:cs="Times New Roman"/>
          <w:bCs/>
          <w:sz w:val="28"/>
          <w:szCs w:val="28"/>
          <w:lang w:eastAsia="ru-RU"/>
        </w:rPr>
        <w:lastRenderedPageBreak/>
        <w:t>об отказе в исправлении допущенных опечаток и ошибок.</w:t>
      </w:r>
    </w:p>
    <w:p w14:paraId="23B7147F"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bCs/>
          <w:sz w:val="28"/>
          <w:szCs w:val="28"/>
          <w:lang w:eastAsia="ru-RU"/>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14:paraId="419A0349"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bCs/>
          <w:sz w:val="28"/>
          <w:szCs w:val="28"/>
          <w:lang w:eastAsia="ru-RU"/>
        </w:rPr>
        <w:t>3.9.10. Способом фиксации результата административной процедуры является:</w:t>
      </w:r>
    </w:p>
    <w:p w14:paraId="4C7CD55F"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bCs/>
          <w:sz w:val="28"/>
          <w:szCs w:val="28"/>
          <w:lang w:eastAsia="ru-RU"/>
        </w:rPr>
        <w:t>регистрация документа, подготовленного по результатам рассмотрения заявления, в соответствии с правилами делопроизводства;</w:t>
      </w:r>
    </w:p>
    <w:p w14:paraId="6C126CC9"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bCs/>
          <w:sz w:val="28"/>
          <w:szCs w:val="28"/>
          <w:lang w:eastAsia="ru-RU"/>
        </w:rPr>
        <w:t>подпись заявителя о получении результата выполнения административной процедуры.</w:t>
      </w:r>
    </w:p>
    <w:p w14:paraId="19E43B9B"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14:paraId="63CF6207"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14:paraId="25F093A4" w14:textId="77777777" w:rsidR="00CF1580" w:rsidRPr="00CF1580" w:rsidRDefault="00CF1580" w:rsidP="00CF1580">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Подраздел 3.10.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p w14:paraId="195CC00A" w14:textId="77777777" w:rsidR="00CF1580" w:rsidRPr="00CF1580" w:rsidRDefault="00CF1580" w:rsidP="00CF1580">
      <w:pPr>
        <w:widowControl w:val="0"/>
        <w:tabs>
          <w:tab w:val="left" w:pos="851"/>
        </w:tabs>
        <w:spacing w:after="0" w:line="240" w:lineRule="auto"/>
        <w:jc w:val="center"/>
        <w:rPr>
          <w:rFonts w:ascii="Times New Roman" w:eastAsia="Times New Roman" w:hAnsi="Times New Roman" w:cs="Times New Roman"/>
          <w:b/>
          <w:sz w:val="28"/>
          <w:szCs w:val="28"/>
          <w:lang w:eastAsia="ru-RU"/>
        </w:rPr>
      </w:pPr>
    </w:p>
    <w:p w14:paraId="164001B9"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3.10.1.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5, 6 к данному регламенту, поданное лично в уполномоченный орган, в МФЦ, по почте или в электронном виде.</w:t>
      </w:r>
    </w:p>
    <w:p w14:paraId="308ED1A0"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Заявитель предъявляет документ, удостоверяющий личность.</w:t>
      </w:r>
    </w:p>
    <w:p w14:paraId="720CC289"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6E8FF2AF"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документ, удостоверяющий личность;</w:t>
      </w:r>
    </w:p>
    <w:p w14:paraId="235E1997" w14:textId="77777777" w:rsidR="00CF1580" w:rsidRPr="00CF1580" w:rsidRDefault="00CF1580" w:rsidP="00CF1580">
      <w:pPr>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документ, подтверждающий полномочия представителя заявителя (подлинник для ознакомления).</w:t>
      </w:r>
    </w:p>
    <w:p w14:paraId="6C086CA0"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3.10.2. Перечень оснований для отказа в предоставлении дубликата документа:</w:t>
      </w:r>
    </w:p>
    <w:p w14:paraId="1A3C2DDD"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Основаниями для отказа в предоставлении дубликата документа:</w:t>
      </w:r>
    </w:p>
    <w:p w14:paraId="11B834F4"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оформление заявления о выдачи дубликата с нарушением формы, установленной Приложением № 5;</w:t>
      </w:r>
    </w:p>
    <w:p w14:paraId="62D43AEC"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отсутствие у уполномоченного органа запрашиваемого документа.</w:t>
      </w:r>
    </w:p>
    <w:p w14:paraId="02E5581D"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3.10.3. Выдача дубликата документа, выданного по результатам предоставления муниципальной услуги предоставляется бесплатно.</w:t>
      </w:r>
    </w:p>
    <w:p w14:paraId="337204FC"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38361715" w14:textId="77777777" w:rsidR="00CF1580" w:rsidRPr="00CF1580" w:rsidRDefault="00CF1580" w:rsidP="00CF1580">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Срок предоставления дубликата составляет 5 (пять) календарных дней.</w:t>
      </w:r>
    </w:p>
    <w:p w14:paraId="0E2061D0" w14:textId="77777777" w:rsidR="00CF1580" w:rsidRPr="00CF1580" w:rsidRDefault="00CF1580" w:rsidP="00CF1580">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14:paraId="0B553298"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Arial"/>
          <w:b/>
          <w:bCs/>
          <w:color w:val="000000"/>
          <w:sz w:val="28"/>
          <w:szCs w:val="28"/>
          <w:lang w:eastAsia="ru-RU"/>
        </w:rPr>
      </w:pPr>
      <w:r w:rsidRPr="00CF1580">
        <w:rPr>
          <w:rFonts w:ascii="Times New Roman" w:eastAsia="Times New Roman" w:hAnsi="Times New Roman" w:cs="Arial"/>
          <w:b/>
          <w:bCs/>
          <w:color w:val="000000"/>
          <w:sz w:val="28"/>
          <w:szCs w:val="28"/>
          <w:lang w:eastAsia="ru-RU"/>
        </w:rPr>
        <w:lastRenderedPageBreak/>
        <w:t>Раздел 4. ФОРМЫ КОНТРОЛЯ ЗА ИСПОЛНЕНИЕМ АДМИНИСТРАТИВНОГО РЕГЛАМЕНТА</w:t>
      </w:r>
    </w:p>
    <w:p w14:paraId="5E82B660" w14:textId="77777777" w:rsidR="00CF1580" w:rsidRPr="00CF1580" w:rsidRDefault="00CF1580" w:rsidP="00CF1580">
      <w:pPr>
        <w:widowControl w:val="0"/>
        <w:autoSpaceDE w:val="0"/>
        <w:autoSpaceDN w:val="0"/>
        <w:adjustRightInd w:val="0"/>
        <w:spacing w:after="0" w:line="240" w:lineRule="auto"/>
        <w:outlineLvl w:val="2"/>
        <w:rPr>
          <w:rFonts w:ascii="Times New Roman" w:eastAsia="Times New Roman" w:hAnsi="Times New Roman" w:cs="Arial"/>
          <w:b/>
          <w:bCs/>
          <w:color w:val="000000"/>
          <w:sz w:val="28"/>
          <w:szCs w:val="28"/>
          <w:lang w:eastAsia="ru-RU"/>
        </w:rPr>
      </w:pPr>
    </w:p>
    <w:p w14:paraId="579B73D0"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25" w:name="Par413"/>
      <w:bookmarkEnd w:id="25"/>
      <w:r w:rsidRPr="00CF1580">
        <w:rPr>
          <w:rFonts w:ascii="Times New Roman" w:eastAsia="Times New Roman" w:hAnsi="Times New Roman" w:cs="Times New Roman"/>
          <w:b/>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14:paraId="01B6E4D5"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14:paraId="607572EE"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14:paraId="14C6ED1B"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а также принятием ими решений</w:t>
      </w:r>
    </w:p>
    <w:p w14:paraId="2E82EAB8" w14:textId="77777777" w:rsidR="00CF1580" w:rsidRPr="00CF1580" w:rsidRDefault="00CF1580" w:rsidP="00CF158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14:paraId="6F735A60" w14:textId="77777777" w:rsidR="00CF1580" w:rsidRPr="00CF1580" w:rsidRDefault="00CF1580" w:rsidP="00CF158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375F044B" w14:textId="77777777" w:rsidR="00CF1580" w:rsidRPr="00CF1580" w:rsidRDefault="00CF1580" w:rsidP="00CF158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53348EFB" w14:textId="77777777" w:rsidR="00CF1580" w:rsidRPr="00CF1580" w:rsidRDefault="00CF1580" w:rsidP="00CF1580">
      <w:pPr>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225E15F1" w14:textId="77777777" w:rsidR="00CF1580" w:rsidRPr="00CF1580" w:rsidRDefault="00CF1580" w:rsidP="00CF158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E7C8177" w14:textId="77777777" w:rsidR="00CF1580" w:rsidRPr="00CF1580" w:rsidRDefault="00CF1580" w:rsidP="00CF158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14:paraId="597F6D93"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Подраздел 4.2. Порядок и периодичность осуществления плановых и </w:t>
      </w:r>
    </w:p>
    <w:p w14:paraId="089B74DA"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внеплановых проверок полноты и качества предоставления </w:t>
      </w:r>
    </w:p>
    <w:p w14:paraId="4EDE7782"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муниципальной услуги, в том числе порядок и формы контроля </w:t>
      </w:r>
    </w:p>
    <w:p w14:paraId="479B856D"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за полнотой и качеством предоставления муниципальной услуги</w:t>
      </w:r>
    </w:p>
    <w:p w14:paraId="345A8037" w14:textId="77777777" w:rsidR="00CF1580" w:rsidRPr="00CF1580" w:rsidRDefault="00CF1580" w:rsidP="00CF158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14:paraId="0EF57AC0"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7A72D723"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4.2.2. Плановые и внеплановые проверки могут проводиться главой муниципального образования Каневской район, заместителем главы муниципального образования Каневской район, курирующим отраслевой (функциональный) орган, через который предоставляется муниципальная услуга (при наличии).</w:t>
      </w:r>
    </w:p>
    <w:p w14:paraId="22B44D2E"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7A01B41A"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pacing w:val="-2"/>
          <w:sz w:val="28"/>
          <w:szCs w:val="28"/>
          <w:lang w:eastAsia="ru-RU"/>
        </w:rPr>
      </w:pPr>
      <w:r w:rsidRPr="00CF1580">
        <w:rPr>
          <w:rFonts w:ascii="Times New Roman" w:eastAsia="Times New Roman" w:hAnsi="Times New Roman" w:cs="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E6733D8"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4.2.5. В ходе плановых и внеплановых проверок:</w:t>
      </w:r>
    </w:p>
    <w:p w14:paraId="483CBC9C"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5D1C9006"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проверяется соблюдение сроков и последовательности исполнения административных процедур;</w:t>
      </w:r>
    </w:p>
    <w:p w14:paraId="2BCE30D7"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выявляются нарушения прав заявителей, недостатки, допущенные в ходе предоставления муниципальной услуги.</w:t>
      </w:r>
    </w:p>
    <w:p w14:paraId="203468D9" w14:textId="77777777" w:rsidR="00CF1580" w:rsidRPr="00CF1580" w:rsidRDefault="00CF1580" w:rsidP="00CF158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14:paraId="15A6FDEA"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Подраздел 4.3. Ответственность должностных лиц уполномоченного </w:t>
      </w:r>
    </w:p>
    <w:p w14:paraId="4267AC82"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E51E167"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640EEA8"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4106C63"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51AE523"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33D53B05"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 xml:space="preserve">Подраздел 4.4. Положения, характеризующие требования к порядку и формам контроля за предоставлением муниципальной услуги, в том числе </w:t>
      </w:r>
    </w:p>
    <w:p w14:paraId="1645F75A" w14:textId="77777777" w:rsidR="00CF1580" w:rsidRPr="00CF1580" w:rsidRDefault="00CF1580" w:rsidP="00CF1580">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со стороны граждан, их объединений и организаций</w:t>
      </w:r>
    </w:p>
    <w:p w14:paraId="152EE495" w14:textId="77777777" w:rsidR="00CF1580" w:rsidRPr="00CF1580" w:rsidRDefault="00CF1580" w:rsidP="00CF158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14:paraId="4303D409"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04EA480C"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lastRenderedPageBreak/>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14:paraId="2ADAA19E"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076F926"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F40FCFA" w14:textId="77777777" w:rsidR="00CF1580" w:rsidRPr="00CF1580" w:rsidRDefault="00CF1580" w:rsidP="00CF1580">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14:paraId="4B35B1F3"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CF1580">
        <w:rPr>
          <w:rFonts w:ascii="Times New Roman" w:eastAsia="Times New Roman" w:hAnsi="Times New Roman" w:cs="Times New Roman"/>
          <w:b/>
          <w:bCs/>
          <w:sz w:val="28"/>
          <w:szCs w:val="28"/>
          <w:lang w:eastAsia="ru-RU"/>
        </w:rPr>
        <w:t>Раздел 5</w:t>
      </w:r>
      <w:r w:rsidRPr="00CF1580">
        <w:rPr>
          <w:rFonts w:ascii="Times New Roman" w:eastAsia="Times New Roman" w:hAnsi="Times New Roman" w:cs="Times New Roman"/>
          <w:sz w:val="28"/>
          <w:szCs w:val="28"/>
          <w:lang w:eastAsia="ru-RU"/>
        </w:rPr>
        <w:t xml:space="preserve">. </w:t>
      </w:r>
      <w:r w:rsidRPr="00CF1580">
        <w:rPr>
          <w:rFonts w:ascii="Times New Roman" w:eastAsia="Times New Roman" w:hAnsi="Times New Roman" w:cs="Times New Roman"/>
          <w:b/>
          <w:bCs/>
          <w:sz w:val="28"/>
          <w:szCs w:val="28"/>
          <w:lang w:eastAsia="ru-RU"/>
        </w:rPr>
        <w:t>ДОСУДЕБНЫЙ (ВНЕСУДЕБНЫЙ) ПОРЯДОК ОБЖАЛОВАНИЯ РЕШЕНИЙ И (ИЛИ) ДЕЙСТВИЙ (БЕЗДЕЙСТВИЯ) ОРГАНА, ПРЕДОСТАВЛЯЮЩЕГО МУНИЦИПАЛЬНУЮ УСЛУГУ,</w:t>
      </w:r>
      <w:r w:rsidRPr="00CF1580">
        <w:rPr>
          <w:rFonts w:ascii="Times New Roman" w:eastAsia="Times New Roman" w:hAnsi="Times New Roman" w:cs="Times New Roman"/>
          <w:b/>
          <w:bCs/>
          <w:sz w:val="28"/>
          <w:szCs w:val="28"/>
          <w:lang w:eastAsia="ru-RU"/>
        </w:rPr>
        <w:tab/>
        <w:t xml:space="preserve">МНОГОФУНКЦИОНАЛЬНОГО ЦЕНТРА, ОРГАНИЗАЦИЙ, УКАЗАННЫХ В ЧАСТИ 1.1 СТАТЬИ 16 ФЕДЕРАЛЬНОГО ЗАКОНА    № 210-ФЗ, А ТАКЖЕ ИХ ДОЛЖНОСТНЫХ ЛИЦ, </w:t>
      </w:r>
      <w:r w:rsidRPr="00CF1580">
        <w:rPr>
          <w:rFonts w:ascii="Times New Roman" w:eastAsia="Times New Roman" w:hAnsi="Times New Roman" w:cs="Times New Roman"/>
          <w:b/>
          <w:bCs/>
          <w:sz w:val="28"/>
          <w:szCs w:val="28"/>
        </w:rPr>
        <w:t>МУНИЦИПАЛЬНЫХ СЛУЖАЩАЩИХ, РАБОТНИКОВ</w:t>
      </w:r>
    </w:p>
    <w:p w14:paraId="65F89AC8" w14:textId="77777777" w:rsidR="00CF1580" w:rsidRPr="00CF1580" w:rsidRDefault="00CF1580" w:rsidP="00CF158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0D56CCE4"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bookmarkStart w:id="26" w:name="Par459"/>
      <w:bookmarkEnd w:id="26"/>
      <w:r w:rsidRPr="00CF1580">
        <w:rPr>
          <w:rFonts w:ascii="Times New Roman" w:eastAsia="Times New Roman" w:hAnsi="Times New Roman" w:cs="Times New Roman"/>
          <w:b/>
          <w:sz w:val="28"/>
          <w:szCs w:val="28"/>
          <w:lang w:eastAsia="ru-RU"/>
        </w:rPr>
        <w:t xml:space="preserve">Подраздел 5.1. </w:t>
      </w:r>
      <w:r w:rsidRPr="00CF1580">
        <w:rPr>
          <w:rFonts w:ascii="Times New Roman" w:eastAsia="Calibri" w:hAnsi="Times New Roman" w:cs="Times New Roman"/>
          <w:b/>
          <w:sz w:val="28"/>
          <w:szCs w:val="28"/>
        </w:rPr>
        <w:t xml:space="preserve">Информация для заявителя о его праве подать жалобу </w:t>
      </w:r>
    </w:p>
    <w:p w14:paraId="55FEFF53"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на решения и (или) действия (бездействие) органа, предоставляющего </w:t>
      </w:r>
    </w:p>
    <w:p w14:paraId="3295EB58"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муниципальную услугу, многофункционального центра, а также их </w:t>
      </w:r>
    </w:p>
    <w:p w14:paraId="3C7260CA"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должностных лиц, муниципальных служащих, работников </w:t>
      </w:r>
    </w:p>
    <w:p w14:paraId="0AF80CB6"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при предоставлении муниципальной услуги </w:t>
      </w:r>
    </w:p>
    <w:p w14:paraId="690C6819"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p>
    <w:p w14:paraId="1C0279F3"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14:paraId="260D2437" w14:textId="77777777" w:rsidR="00CF1580" w:rsidRPr="00CF1580" w:rsidRDefault="00CF1580" w:rsidP="00CF1580">
      <w:pPr>
        <w:spacing w:after="0" w:line="240" w:lineRule="auto"/>
        <w:ind w:firstLine="709"/>
        <w:rPr>
          <w:rFonts w:ascii="Times New Roman" w:eastAsia="Calibri" w:hAnsi="Times New Roman" w:cs="Times New Roman"/>
          <w:sz w:val="28"/>
          <w:szCs w:val="28"/>
        </w:rPr>
      </w:pPr>
    </w:p>
    <w:p w14:paraId="613309A7"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Times New Roman" w:hAnsi="Times New Roman" w:cs="Times New Roman"/>
          <w:b/>
          <w:sz w:val="28"/>
          <w:szCs w:val="28"/>
          <w:lang w:eastAsia="ru-RU"/>
        </w:rPr>
        <w:t xml:space="preserve">Подраздел 5.2. </w:t>
      </w:r>
      <w:r w:rsidRPr="00CF1580">
        <w:rPr>
          <w:rFonts w:ascii="Times New Roman" w:eastAsia="Calibri" w:hAnsi="Times New Roman" w:cs="Times New Roman"/>
          <w:b/>
          <w:sz w:val="28"/>
          <w:szCs w:val="28"/>
        </w:rPr>
        <w:t>Предмет жалобы</w:t>
      </w:r>
    </w:p>
    <w:p w14:paraId="7E0623EE" w14:textId="77777777" w:rsidR="00CF1580" w:rsidRPr="00CF1580" w:rsidRDefault="00CF1580" w:rsidP="00CF1580">
      <w:pPr>
        <w:autoSpaceDE w:val="0"/>
        <w:autoSpaceDN w:val="0"/>
        <w:adjustRightInd w:val="0"/>
        <w:spacing w:after="0" w:line="240" w:lineRule="auto"/>
        <w:jc w:val="both"/>
        <w:rPr>
          <w:rFonts w:ascii="Times New Roman" w:eastAsia="Calibri" w:hAnsi="Times New Roman" w:cs="Times New Roman"/>
          <w:sz w:val="28"/>
          <w:szCs w:val="28"/>
        </w:rPr>
      </w:pPr>
    </w:p>
    <w:p w14:paraId="4C9D609D"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C904A51"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67FD2C0"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0C4FAFA"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FDCF987"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7B5D6610"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9217E18"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24EF2DC5"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CF1580">
        <w:rPr>
          <w:rFonts w:ascii="Times New Roman" w:eastAsia="Calibri" w:hAnsi="Times New Roman" w:cs="Times New Roman"/>
          <w:sz w:val="28"/>
          <w:szCs w:val="28"/>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6BBAA3F"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687EF7E5"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9F8F131"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F1580">
          <w:rPr>
            <w:rFonts w:ascii="Times New Roman" w:eastAsia="Calibri" w:hAnsi="Times New Roman" w:cs="Times New Roman"/>
            <w:sz w:val="28"/>
            <w:szCs w:val="28"/>
          </w:rPr>
          <w:t>пунктом 4 части 1 статьи 7</w:t>
        </w:r>
      </w:hyperlink>
      <w:r w:rsidRPr="00CF1580">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F1580">
          <w:rPr>
            <w:rFonts w:ascii="Times New Roman" w:eastAsia="Calibri" w:hAnsi="Times New Roman" w:cs="Times New Roman"/>
            <w:sz w:val="28"/>
            <w:szCs w:val="28"/>
          </w:rPr>
          <w:t>частью 1.3 статьи 16</w:t>
        </w:r>
      </w:hyperlink>
      <w:r w:rsidRPr="00CF1580">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14:paraId="0E49DF50"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p>
    <w:p w14:paraId="4308B2DD"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Подраздел 5.3. Орган, предоставляющий муниципальную услугу, </w:t>
      </w:r>
    </w:p>
    <w:p w14:paraId="3FC2A7F8"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многофункциональный центр, а также их должностные лица, </w:t>
      </w:r>
    </w:p>
    <w:p w14:paraId="29B2AD36"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14:paraId="46ABBB78" w14:textId="77777777" w:rsidR="00CF1580" w:rsidRPr="00CF1580" w:rsidRDefault="00CF1580" w:rsidP="00CF1580">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4543D60A"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14:paraId="5677299A"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lastRenderedPageBreak/>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483EF55"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4481696B"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33B60A09"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Жалобы на решения, принятые уполномоченным органом, подаются главе муниципального образования Каневской район. </w:t>
      </w:r>
    </w:p>
    <w:p w14:paraId="69ABBEC7"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CC2CB61"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8" w:history="1">
        <w:r w:rsidRPr="00CF1580">
          <w:rPr>
            <w:rFonts w:ascii="Times New Roman" w:eastAsia="Calibri" w:hAnsi="Times New Roman" w:cs="Times New Roman"/>
            <w:sz w:val="28"/>
            <w:szCs w:val="28"/>
          </w:rPr>
          <w:t>частью 1.1 статьи 16</w:t>
        </w:r>
      </w:hyperlink>
      <w:r w:rsidRPr="00CF1580">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F1580">
        <w:rPr>
          <w:rFonts w:ascii="Times New Roman" w:eastAsia="Calibri" w:hAnsi="Times New Roman" w:cs="Times New Roman"/>
          <w:i/>
          <w:sz w:val="28"/>
          <w:szCs w:val="28"/>
        </w:rPr>
        <w:t>.</w:t>
      </w:r>
    </w:p>
    <w:p w14:paraId="58014870"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sz w:val="28"/>
          <w:szCs w:val="28"/>
        </w:rPr>
      </w:pPr>
    </w:p>
    <w:p w14:paraId="4444E8CC"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5.4. Порядок подачи и рассмотрения жалобы</w:t>
      </w:r>
    </w:p>
    <w:p w14:paraId="22A3BA78" w14:textId="77777777" w:rsidR="00CF1580" w:rsidRPr="00CF1580" w:rsidRDefault="00CF1580" w:rsidP="00CF1580">
      <w:pPr>
        <w:autoSpaceDE w:val="0"/>
        <w:autoSpaceDN w:val="0"/>
        <w:adjustRightInd w:val="0"/>
        <w:spacing w:after="0" w:line="240" w:lineRule="auto"/>
        <w:jc w:val="both"/>
        <w:rPr>
          <w:rFonts w:ascii="Times New Roman" w:eastAsia="Calibri" w:hAnsi="Times New Roman" w:cs="Times New Roman"/>
          <w:sz w:val="28"/>
          <w:szCs w:val="28"/>
        </w:rPr>
      </w:pPr>
    </w:p>
    <w:p w14:paraId="7E3557B2"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5F723A27"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C2DD8FD"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9" w:anchor="/document/12177515/entry/1102" w:history="1">
        <w:r w:rsidRPr="00CF1580">
          <w:rPr>
            <w:rFonts w:ascii="Times New Roman" w:eastAsia="Calibri" w:hAnsi="Times New Roman" w:cs="Times New Roman"/>
            <w:sz w:val="28"/>
            <w:szCs w:val="28"/>
          </w:rPr>
          <w:t>статьей 11.2</w:t>
        </w:r>
      </w:hyperlink>
      <w:r w:rsidRPr="00CF1580">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5EA2E30"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3FABDD4"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14:paraId="0551586B"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CB9B1A7"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5.4.6. Жалоба должна содержать:</w:t>
      </w:r>
    </w:p>
    <w:p w14:paraId="1AE110AA"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4748F7B0"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CF1580">
        <w:rPr>
          <w:rFonts w:ascii="Times New Roman" w:eastAsia="Calibri"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5553020A" w14:textId="77777777" w:rsidR="00CF1580" w:rsidRPr="00CF1580" w:rsidRDefault="00CF1580" w:rsidP="00CF1580">
      <w:pPr>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F1580">
        <w:rPr>
          <w:rFonts w:ascii="Times New Roman" w:eastAsia="Times New Roman" w:hAnsi="Times New Roman" w:cs="Times New Roman"/>
          <w:sz w:val="28"/>
          <w:szCs w:val="28"/>
        </w:rPr>
        <w:t>уполномоченного органа</w:t>
      </w:r>
      <w:r w:rsidRPr="00CF1580">
        <w:rPr>
          <w:rFonts w:ascii="Times New Roman" w:eastAsia="Times New Roman" w:hAnsi="Times New Roman" w:cs="Times New Roman"/>
          <w:sz w:val="28"/>
          <w:szCs w:val="28"/>
          <w:lang w:eastAsia="ru-RU"/>
        </w:rPr>
        <w:t>, должностного лица либо муниципального служащего</w:t>
      </w:r>
      <w:r w:rsidRPr="00CF1580">
        <w:rPr>
          <w:rFonts w:ascii="Times New Roman" w:eastAsia="Times New Roman" w:hAnsi="Times New Roman" w:cs="Times New Roman"/>
          <w:sz w:val="28"/>
          <w:szCs w:val="28"/>
        </w:rPr>
        <w:t xml:space="preserve"> уполномоченного органа</w:t>
      </w:r>
      <w:r w:rsidRPr="00CF1580">
        <w:rPr>
          <w:rFonts w:ascii="Times New Roman" w:eastAsia="Times New Roman" w:hAnsi="Times New Roman" w:cs="Times New Roman"/>
          <w:sz w:val="28"/>
          <w:szCs w:val="28"/>
          <w:lang w:eastAsia="ru-RU"/>
        </w:rPr>
        <w:t>, МФЦ, работника МФЦ;</w:t>
      </w:r>
    </w:p>
    <w:p w14:paraId="6C821112" w14:textId="77777777" w:rsidR="00CF1580" w:rsidRPr="00CF1580" w:rsidRDefault="00CF1580" w:rsidP="00CF1580">
      <w:pPr>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CF1580">
        <w:rPr>
          <w:rFonts w:ascii="Times New Roman" w:eastAsia="Times New Roman" w:hAnsi="Times New Roman" w:cs="Times New Roman"/>
          <w:sz w:val="28"/>
          <w:szCs w:val="28"/>
        </w:rPr>
        <w:t>уполномоченного органа</w:t>
      </w:r>
      <w:r w:rsidRPr="00CF1580">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54D5DEC4" w14:textId="77777777" w:rsidR="00CF1580" w:rsidRPr="00CF1580" w:rsidRDefault="00CF1580" w:rsidP="00CF1580">
      <w:pPr>
        <w:spacing w:after="0" w:line="240" w:lineRule="auto"/>
        <w:ind w:firstLine="709"/>
        <w:jc w:val="both"/>
        <w:rPr>
          <w:rFonts w:ascii="Times New Roman" w:eastAsia="Times New Roman" w:hAnsi="Times New Roman" w:cs="Times New Roman"/>
          <w:sz w:val="28"/>
          <w:szCs w:val="28"/>
          <w:lang w:eastAsia="ru-RU"/>
        </w:rPr>
      </w:pPr>
    </w:p>
    <w:p w14:paraId="2BCFEF87"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5.5. Сроки рассмотрения жалобы</w:t>
      </w:r>
    </w:p>
    <w:p w14:paraId="6324DE37"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sz w:val="28"/>
          <w:szCs w:val="28"/>
        </w:rPr>
      </w:pPr>
    </w:p>
    <w:p w14:paraId="186DCB76"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14 календарных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календарных дней со дня ее регистрации.</w:t>
      </w:r>
    </w:p>
    <w:p w14:paraId="47231B6C" w14:textId="77777777" w:rsidR="00CF1580" w:rsidRPr="00CF1580" w:rsidRDefault="00CF1580" w:rsidP="00CF1580">
      <w:pPr>
        <w:autoSpaceDE w:val="0"/>
        <w:autoSpaceDN w:val="0"/>
        <w:adjustRightInd w:val="0"/>
        <w:spacing w:after="0" w:line="240" w:lineRule="auto"/>
        <w:rPr>
          <w:rFonts w:ascii="Times New Roman" w:eastAsia="Calibri" w:hAnsi="Times New Roman" w:cs="Times New Roman"/>
          <w:sz w:val="28"/>
          <w:szCs w:val="28"/>
        </w:rPr>
      </w:pPr>
    </w:p>
    <w:p w14:paraId="28DFE8DC"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30F5059B"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законодательством Российской Федерации</w:t>
      </w:r>
    </w:p>
    <w:p w14:paraId="42E4E24D"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sz w:val="28"/>
          <w:szCs w:val="28"/>
        </w:rPr>
      </w:pPr>
    </w:p>
    <w:p w14:paraId="61CA7964" w14:textId="77777777" w:rsidR="00CF1580" w:rsidRPr="00CF1580" w:rsidRDefault="00CF1580" w:rsidP="00CF1580">
      <w:pPr>
        <w:autoSpaceDE w:val="0"/>
        <w:autoSpaceDN w:val="0"/>
        <w:adjustRightInd w:val="0"/>
        <w:spacing w:after="0" w:line="240" w:lineRule="auto"/>
        <w:ind w:firstLine="709"/>
        <w:rPr>
          <w:rFonts w:ascii="Times New Roman" w:eastAsia="Calibri" w:hAnsi="Times New Roman" w:cs="Times New Roman"/>
          <w:sz w:val="28"/>
          <w:szCs w:val="28"/>
        </w:rPr>
      </w:pPr>
      <w:r w:rsidRPr="00CF1580">
        <w:rPr>
          <w:rFonts w:ascii="Times New Roman" w:eastAsia="Calibri" w:hAnsi="Times New Roman" w:cs="Times New Roman"/>
          <w:sz w:val="28"/>
          <w:szCs w:val="28"/>
        </w:rPr>
        <w:t>Основания для приостановления рассмотрения жалобы отсутствуют.</w:t>
      </w:r>
    </w:p>
    <w:p w14:paraId="2F9FCDDE" w14:textId="77777777" w:rsidR="00CF1580" w:rsidRPr="00CF1580" w:rsidRDefault="00CF1580" w:rsidP="00CF1580">
      <w:pPr>
        <w:autoSpaceDE w:val="0"/>
        <w:autoSpaceDN w:val="0"/>
        <w:adjustRightInd w:val="0"/>
        <w:spacing w:after="0" w:line="240" w:lineRule="auto"/>
        <w:rPr>
          <w:rFonts w:ascii="Times New Roman" w:eastAsia="Calibri" w:hAnsi="Times New Roman" w:cs="Times New Roman"/>
          <w:sz w:val="28"/>
          <w:szCs w:val="28"/>
        </w:rPr>
      </w:pPr>
    </w:p>
    <w:p w14:paraId="20A97DA4" w14:textId="77777777" w:rsidR="00CF1580" w:rsidRPr="00CF1580" w:rsidRDefault="00CF1580" w:rsidP="00CF1580">
      <w:pPr>
        <w:autoSpaceDE w:val="0"/>
        <w:autoSpaceDN w:val="0"/>
        <w:adjustRightInd w:val="0"/>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5.7. Результат рассмотрения жалобы</w:t>
      </w:r>
    </w:p>
    <w:p w14:paraId="2145B4B4" w14:textId="77777777" w:rsidR="00CF1580" w:rsidRPr="00CF1580" w:rsidRDefault="00CF1580" w:rsidP="00CF1580">
      <w:pPr>
        <w:autoSpaceDE w:val="0"/>
        <w:autoSpaceDN w:val="0"/>
        <w:adjustRightInd w:val="0"/>
        <w:spacing w:after="0" w:line="240" w:lineRule="auto"/>
        <w:jc w:val="both"/>
        <w:rPr>
          <w:rFonts w:ascii="Times New Roman" w:eastAsia="Calibri" w:hAnsi="Times New Roman" w:cs="Times New Roman"/>
          <w:sz w:val="28"/>
          <w:szCs w:val="28"/>
        </w:rPr>
      </w:pPr>
    </w:p>
    <w:p w14:paraId="0A3212BE" w14:textId="77777777" w:rsidR="00CF1580" w:rsidRPr="00CF1580" w:rsidRDefault="00CF1580" w:rsidP="00CF158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5.7.1. По результатам рассмотрения жалобы принимается одно из следующих решений:</w:t>
      </w:r>
    </w:p>
    <w:p w14:paraId="3E05C316"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E1A0871"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2) в удовлетворении жалобы отказывается. </w:t>
      </w:r>
    </w:p>
    <w:p w14:paraId="47C2D501"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14:paraId="18726E3E"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14:paraId="78FC030E"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r w:rsidRPr="00CF1580">
        <w:rPr>
          <w:rFonts w:ascii="Times New Roman" w:eastAsia="Calibri" w:hAnsi="Times New Roman" w:cs="Times New Roman"/>
          <w:i/>
          <w:sz w:val="28"/>
          <w:szCs w:val="28"/>
        </w:rPr>
        <w:t>.</w:t>
      </w:r>
    </w:p>
    <w:p w14:paraId="770E3BAD"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lastRenderedPageBreak/>
        <w:t>5.7.5. МФЦ оставляет жалобу без ответа в соответствии с основаниями, предусмотренными Правилами и Порядком.</w:t>
      </w:r>
    </w:p>
    <w:p w14:paraId="781444F8"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A6D84D"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p>
    <w:p w14:paraId="67C4E5B3" w14:textId="77777777" w:rsidR="00CF1580" w:rsidRPr="00CF1580" w:rsidRDefault="00CF1580" w:rsidP="00CF1580">
      <w:pPr>
        <w:spacing w:after="0" w:line="240" w:lineRule="auto"/>
        <w:ind w:firstLine="709"/>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5.8. Порядок информирования заявителя о результатах</w:t>
      </w:r>
    </w:p>
    <w:p w14:paraId="07ACFB2B" w14:textId="77777777" w:rsidR="00CF1580" w:rsidRPr="00CF1580" w:rsidRDefault="00CF1580" w:rsidP="00CF1580">
      <w:pPr>
        <w:spacing w:after="0" w:line="240" w:lineRule="auto"/>
        <w:ind w:firstLine="709"/>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рассмотрения жалобы</w:t>
      </w:r>
    </w:p>
    <w:p w14:paraId="122C4CC2"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p>
    <w:p w14:paraId="4889616D"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6B8037"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0C22B439"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p>
    <w:p w14:paraId="2A6893F3" w14:textId="77777777" w:rsidR="00CF1580" w:rsidRPr="00CF1580" w:rsidRDefault="00CF1580" w:rsidP="00CF1580">
      <w:pPr>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5.9. Порядок обжалования решения по жалобе</w:t>
      </w:r>
    </w:p>
    <w:p w14:paraId="09008F52"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p>
    <w:p w14:paraId="7586FF8C"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570697FE"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p>
    <w:p w14:paraId="3301C81C" w14:textId="77777777" w:rsidR="00CF1580" w:rsidRPr="00CF1580" w:rsidRDefault="00CF1580" w:rsidP="00CF1580">
      <w:pPr>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Подраздел 5.10. Право заявителя на получение информации и документов,</w:t>
      </w:r>
    </w:p>
    <w:p w14:paraId="6666B608" w14:textId="77777777" w:rsidR="00CF1580" w:rsidRPr="00CF1580" w:rsidRDefault="00CF1580" w:rsidP="00CF1580">
      <w:pPr>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необходимых для обоснования и рассмотрения жалобы</w:t>
      </w:r>
    </w:p>
    <w:p w14:paraId="0D624546" w14:textId="77777777" w:rsidR="00CF1580" w:rsidRPr="00CF1580" w:rsidRDefault="00CF1580" w:rsidP="00CF1580">
      <w:pPr>
        <w:spacing w:after="0" w:line="240" w:lineRule="auto"/>
        <w:ind w:firstLine="709"/>
        <w:jc w:val="center"/>
        <w:rPr>
          <w:rFonts w:ascii="Times New Roman" w:eastAsia="Calibri" w:hAnsi="Times New Roman" w:cs="Times New Roman"/>
          <w:sz w:val="28"/>
          <w:szCs w:val="28"/>
        </w:rPr>
      </w:pPr>
    </w:p>
    <w:p w14:paraId="0E084548"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6E568D22" w14:textId="77777777" w:rsidR="00CF1580" w:rsidRPr="00CF1580" w:rsidRDefault="00CF1580" w:rsidP="00CF1580">
      <w:pPr>
        <w:spacing w:after="0" w:line="240" w:lineRule="auto"/>
        <w:ind w:firstLine="709"/>
        <w:jc w:val="center"/>
        <w:rPr>
          <w:rFonts w:ascii="Times New Roman" w:eastAsia="Calibri" w:hAnsi="Times New Roman" w:cs="Times New Roman"/>
          <w:sz w:val="28"/>
          <w:szCs w:val="28"/>
        </w:rPr>
      </w:pPr>
    </w:p>
    <w:p w14:paraId="0971311D" w14:textId="77777777" w:rsidR="00CF1580" w:rsidRPr="00CF1580" w:rsidRDefault="00CF1580" w:rsidP="00CF1580">
      <w:pPr>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 xml:space="preserve">Подраздел 5.11. Способы информирования заявителей о порядке подачи </w:t>
      </w:r>
    </w:p>
    <w:p w14:paraId="5675DE68" w14:textId="77777777" w:rsidR="00CF1580" w:rsidRPr="00CF1580" w:rsidRDefault="00CF1580" w:rsidP="00CF1580">
      <w:pPr>
        <w:spacing w:after="0" w:line="240" w:lineRule="auto"/>
        <w:jc w:val="center"/>
        <w:rPr>
          <w:rFonts w:ascii="Times New Roman" w:eastAsia="Calibri" w:hAnsi="Times New Roman" w:cs="Times New Roman"/>
          <w:b/>
          <w:sz w:val="28"/>
          <w:szCs w:val="28"/>
        </w:rPr>
      </w:pPr>
      <w:r w:rsidRPr="00CF1580">
        <w:rPr>
          <w:rFonts w:ascii="Times New Roman" w:eastAsia="Calibri" w:hAnsi="Times New Roman" w:cs="Times New Roman"/>
          <w:b/>
          <w:sz w:val="28"/>
          <w:szCs w:val="28"/>
        </w:rPr>
        <w:t>и рассмотрения жалобы</w:t>
      </w:r>
    </w:p>
    <w:p w14:paraId="02E21074" w14:textId="77777777" w:rsidR="00CF1580" w:rsidRPr="00CF1580" w:rsidRDefault="00CF1580" w:rsidP="00CF1580">
      <w:pPr>
        <w:spacing w:after="0" w:line="240" w:lineRule="auto"/>
        <w:ind w:firstLine="709"/>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5C7DB117" w14:textId="77777777" w:rsidR="00CF1580" w:rsidRPr="00CF1580" w:rsidRDefault="00CF1580" w:rsidP="00CF158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14:paraId="5CFFB85D"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bookmarkStart w:id="27" w:name="_Hlk96174009"/>
      <w:r w:rsidRPr="00CF1580">
        <w:rPr>
          <w:rFonts w:ascii="Times New Roman" w:eastAsia="Arial" w:hAnsi="Times New Roman" w:cs="Times New Roman"/>
          <w:sz w:val="28"/>
          <w:szCs w:val="28"/>
          <w:lang w:eastAsia="ar-SA"/>
        </w:rPr>
        <w:t>Заместитель начальника управления строительства</w:t>
      </w:r>
    </w:p>
    <w:p w14:paraId="5950AF09"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администрации муниципального образования</w:t>
      </w:r>
    </w:p>
    <w:p w14:paraId="0757D1A7"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Каневской район - главный архитектор</w:t>
      </w:r>
    </w:p>
    <w:p w14:paraId="4F129DED" w14:textId="7F13EBE2"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муниципального образования</w:t>
      </w:r>
      <w:r w:rsidRPr="00CF1580">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 xml:space="preserve">           </w:t>
      </w:r>
      <w:r w:rsidRPr="00CF1580">
        <w:rPr>
          <w:rFonts w:ascii="Times New Roman" w:eastAsia="Arial" w:hAnsi="Times New Roman" w:cs="Times New Roman"/>
          <w:sz w:val="28"/>
          <w:szCs w:val="28"/>
          <w:lang w:eastAsia="ar-SA"/>
        </w:rPr>
        <w:t xml:space="preserve">        Б.Ф. </w:t>
      </w:r>
      <w:proofErr w:type="spellStart"/>
      <w:r w:rsidRPr="00CF1580">
        <w:rPr>
          <w:rFonts w:ascii="Times New Roman" w:eastAsia="Arial" w:hAnsi="Times New Roman" w:cs="Times New Roman"/>
          <w:sz w:val="28"/>
          <w:szCs w:val="28"/>
          <w:lang w:eastAsia="ar-SA"/>
        </w:rPr>
        <w:t>Слоквенко</w:t>
      </w:r>
      <w:bookmarkEnd w:id="27"/>
      <w:proofErr w:type="spellEnd"/>
    </w:p>
    <w:p w14:paraId="18417806"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bookmarkStart w:id="28" w:name="_Hlk96175379"/>
    </w:p>
    <w:p w14:paraId="22A63960"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5DF3DE62"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6FA72C84"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7B63B8C3"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3BB417F0"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070718D9"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3650FB53"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5BC6655C"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652B5BD4"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4B6EB2F3"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70D3F36F"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0E2EDD64"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36F006BE"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313F7074"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69C9EC47"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027A4D58"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28F5CB83"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788D3050"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5B836818"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5B3D4472"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5877C08D"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0522B3B9"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1F557329"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2C2FB327"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3CF8AF0B"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2B60049A"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1D9D45FD" w14:textId="3A4D42A0"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4101C1FA" w14:textId="7B7B6317"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4795704D" w14:textId="4B02190E"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2A881B2F" w14:textId="42879F88"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68000CDB" w14:textId="64FA0F57"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682B5804" w14:textId="61DC825E"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63824615" w14:textId="17C79016"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5DEF6A84" w14:textId="44D63194"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6838DC9F" w14:textId="6874A224"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5D7D2BDF" w14:textId="26090053"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425E42B9" w14:textId="3532937E"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70510BE8" w14:textId="7042B9E4" w:rsid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4AE24E59"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p>
    <w:p w14:paraId="3592BDAC"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lastRenderedPageBreak/>
        <w:t>ПРИЛОЖЕНИЕ № 1</w:t>
      </w:r>
    </w:p>
    <w:p w14:paraId="59834341"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к административному регламенту</w:t>
      </w:r>
    </w:p>
    <w:p w14:paraId="1BB7F14D"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7AB0E4E5"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p w14:paraId="6F4A21CB"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6C9A0071" w14:textId="77777777" w:rsidTr="00CF1580">
        <w:tc>
          <w:tcPr>
            <w:tcW w:w="3369" w:type="dxa"/>
            <w:shd w:val="clear" w:color="auto" w:fill="auto"/>
          </w:tcPr>
          <w:p w14:paraId="09FF6BA6"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26D17F5F"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4E101E9A"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5B72D189"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5EDD5B92"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6D0ED1F8"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bookmarkEnd w:id="28"/>
    </w:tbl>
    <w:p w14:paraId="6B0FD7E0"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59D98AB5"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b/>
          <w:spacing w:val="50"/>
          <w:sz w:val="28"/>
          <w:szCs w:val="28"/>
          <w:lang w:eastAsia="ru-RU"/>
        </w:rPr>
      </w:pPr>
      <w:bookmarkStart w:id="29" w:name="_Hlk96175425"/>
      <w:r w:rsidRPr="00CF1580">
        <w:rPr>
          <w:rFonts w:ascii="Times New Roman" w:eastAsia="Times New Roman" w:hAnsi="Times New Roman" w:cs="Times New Roman"/>
          <w:b/>
          <w:spacing w:val="50"/>
          <w:sz w:val="28"/>
          <w:szCs w:val="28"/>
          <w:lang w:eastAsia="ru-RU"/>
        </w:rPr>
        <w:t>Заявление</w:t>
      </w:r>
    </w:p>
    <w:p w14:paraId="09AB35F9"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b/>
          <w:spacing w:val="50"/>
          <w:sz w:val="28"/>
          <w:szCs w:val="28"/>
          <w:lang w:eastAsia="ru-RU"/>
        </w:rPr>
      </w:pPr>
    </w:p>
    <w:p w14:paraId="08423A5F"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bookmarkStart w:id="30" w:name="_Hlk96176446"/>
      <w:r w:rsidRPr="00CF1580">
        <w:rPr>
          <w:rFonts w:ascii="Times New Roman" w:eastAsia="Calibri" w:hAnsi="Times New Roman" w:cs="Times New Roman"/>
          <w:sz w:val="28"/>
          <w:szCs w:val="28"/>
        </w:rPr>
        <w:t>О предварительном согласовании предоставления земельного участка</w:t>
      </w:r>
    </w:p>
    <w:p w14:paraId="6FC608B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bookmarkEnd w:id="29"/>
    <w:bookmarkEnd w:id="30"/>
    <w:p w14:paraId="1B49CCF2"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____________________________________________________________________</w:t>
      </w:r>
    </w:p>
    <w:p w14:paraId="79481FA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5EF41FC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ОГРН (ОГРНИП) _____________________ИНН___________________________</w:t>
      </w:r>
    </w:p>
    <w:p w14:paraId="5674709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паспорт: </w:t>
      </w:r>
      <w:proofErr w:type="spellStart"/>
      <w:r w:rsidRPr="00CF1580">
        <w:rPr>
          <w:rFonts w:ascii="Times New Roman" w:eastAsia="Calibri" w:hAnsi="Times New Roman" w:cs="Times New Roman"/>
          <w:sz w:val="28"/>
          <w:szCs w:val="28"/>
        </w:rPr>
        <w:t>серия_______________________номер</w:t>
      </w:r>
      <w:proofErr w:type="spellEnd"/>
      <w:r w:rsidRPr="00CF1580">
        <w:rPr>
          <w:rFonts w:ascii="Times New Roman" w:eastAsia="Calibri" w:hAnsi="Times New Roman" w:cs="Times New Roman"/>
          <w:sz w:val="28"/>
          <w:szCs w:val="28"/>
        </w:rPr>
        <w:t>____________________________</w:t>
      </w:r>
    </w:p>
    <w:p w14:paraId="4C10DD8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выдан_______________________________________________________________</w:t>
      </w:r>
    </w:p>
    <w:p w14:paraId="3E102BA3"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0D66D5A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3D1EF515"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67ACEDCF"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w:t>
      </w:r>
    </w:p>
    <w:p w14:paraId="702C0D7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контактный телефон___________________________________________________</w:t>
      </w:r>
    </w:p>
    <w:p w14:paraId="650D8451"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адрес заявителя_______________________________________________________</w:t>
      </w:r>
    </w:p>
    <w:p w14:paraId="5299FB74"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78507DC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42F6706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p>
    <w:p w14:paraId="0342AD95"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lang w:eastAsia="ru-RU"/>
        </w:rPr>
        <w:t>Прошу Вас п</w:t>
      </w:r>
      <w:r w:rsidRPr="00CF1580">
        <w:rPr>
          <w:rFonts w:ascii="Times New Roman" w:eastAsia="Times New Roman" w:hAnsi="Times New Roman" w:cs="Times New Roman"/>
          <w:bCs/>
          <w:sz w:val="28"/>
          <w:szCs w:val="28"/>
          <w:lang w:eastAsia="ru-RU"/>
        </w:rPr>
        <w:t>редварительно согласовать предоставление земельного участка:</w:t>
      </w:r>
    </w:p>
    <w:p w14:paraId="3009ED45" w14:textId="77777777" w:rsidR="00CF1580" w:rsidRPr="00CF1580" w:rsidRDefault="00CF1580" w:rsidP="00CF158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1. Кадастровый номер земельного участка</w:t>
      </w:r>
    </w:p>
    <w:p w14:paraId="07E03621" w14:textId="77777777" w:rsidR="00CF1580" w:rsidRPr="00CF1580" w:rsidRDefault="00CF1580" w:rsidP="00CF158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____________________________________________________________________; </w:t>
      </w:r>
    </w:p>
    <w:p w14:paraId="3F895419" w14:textId="77777777" w:rsidR="00CF1580" w:rsidRPr="00CF1580" w:rsidRDefault="00CF1580" w:rsidP="00CF1580">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vertAlign w:val="subscript"/>
          <w:lang w:eastAsia="ru-RU"/>
        </w:rPr>
        <w:lastRenderedPageBreak/>
        <w:t>указывается в случае, если границы такого земельного участка подлежат уточнению в соответствии с Федеральным законом «</w:t>
      </w:r>
      <w:r w:rsidRPr="00CF1580">
        <w:rPr>
          <w:rFonts w:ascii="Times New Roman" w:eastAsia="Times New Roman" w:hAnsi="Times New Roman" w:cs="Times New Roman"/>
          <w:sz w:val="20"/>
          <w:szCs w:val="20"/>
          <w:vertAlign w:val="subscript"/>
        </w:rPr>
        <w:t>О государственной регистрации недвижимости</w:t>
      </w:r>
      <w:r w:rsidRPr="00CF1580">
        <w:rPr>
          <w:rFonts w:ascii="Times New Roman" w:eastAsia="Times New Roman" w:hAnsi="Times New Roman" w:cs="Times New Roman"/>
          <w:sz w:val="28"/>
          <w:szCs w:val="28"/>
          <w:vertAlign w:val="subscript"/>
          <w:lang w:eastAsia="ru-RU"/>
        </w:rPr>
        <w:t>»</w:t>
      </w:r>
    </w:p>
    <w:p w14:paraId="126C213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2. Реквизиты решения об утверждении проекта межевания территории:</w:t>
      </w:r>
    </w:p>
    <w:p w14:paraId="59423409"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____________________________________________________________________;</w:t>
      </w:r>
    </w:p>
    <w:p w14:paraId="5BD311F0" w14:textId="77777777" w:rsidR="00CF1580" w:rsidRPr="00CF1580" w:rsidRDefault="00CF1580" w:rsidP="00CF1580">
      <w:pPr>
        <w:widowControl w:val="0"/>
        <w:spacing w:after="0" w:line="240" w:lineRule="auto"/>
        <w:jc w:val="center"/>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vertAlign w:val="subscript"/>
          <w:lang w:eastAsia="ru-RU"/>
        </w:rPr>
        <w:t>указывается если образование испрашиваемого земельного участка предусмотрено указанным проектом</w:t>
      </w:r>
    </w:p>
    <w:p w14:paraId="4B6407C4"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578AD367"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w:t>
      </w:r>
      <w:r w:rsidRPr="00CF1580">
        <w:rPr>
          <w:rFonts w:ascii="Times New Roman" w:eastAsia="Times New Roman" w:hAnsi="Times New Roman" w:cs="Times New Roman"/>
          <w:sz w:val="28"/>
          <w:szCs w:val="28"/>
          <w:lang w:eastAsia="ru-RU"/>
        </w:rPr>
        <w:softHyphen/>
        <w:t>ных характеристиках лесных участков предусмотрено образование испрашива</w:t>
      </w:r>
      <w:r w:rsidRPr="00CF1580">
        <w:rPr>
          <w:rFonts w:ascii="Times New Roman" w:eastAsia="Times New Roman" w:hAnsi="Times New Roman" w:cs="Times New Roman"/>
          <w:sz w:val="28"/>
          <w:szCs w:val="28"/>
          <w:lang w:eastAsia="ru-RU"/>
        </w:rPr>
        <w:softHyphen/>
        <w:t>емого земельного участка:</w:t>
      </w:r>
    </w:p>
    <w:p w14:paraId="03DCF129"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____________________________________________________________________;</w:t>
      </w:r>
    </w:p>
    <w:p w14:paraId="4E1C6419" w14:textId="77777777" w:rsidR="00CF1580" w:rsidRPr="00CF1580" w:rsidRDefault="00CF1580" w:rsidP="00CF1580">
      <w:pPr>
        <w:widowControl w:val="0"/>
        <w:spacing w:after="0" w:line="240" w:lineRule="auto"/>
        <w:jc w:val="center"/>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vertAlign w:val="subscript"/>
          <w:lang w:eastAsia="ru-RU"/>
        </w:rPr>
        <w:t>указывается в случае, если сведения о таких земельных участках внесены в государственный реестр недвижимости</w:t>
      </w:r>
    </w:p>
    <w:p w14:paraId="3238E162"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4B2B3F52"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4. Основание предоставления земельного участка без проведения торгов:</w:t>
      </w:r>
    </w:p>
    <w:p w14:paraId="55291B02"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____________________________________________________________________;</w:t>
      </w:r>
    </w:p>
    <w:p w14:paraId="24FDFCFC" w14:textId="77777777" w:rsidR="00CF1580" w:rsidRPr="00CF1580" w:rsidRDefault="00CF1580" w:rsidP="00CF1580">
      <w:pPr>
        <w:widowControl w:val="0"/>
        <w:spacing w:after="0" w:line="240" w:lineRule="auto"/>
        <w:jc w:val="center"/>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vertAlign w:val="subscript"/>
          <w:lang w:eastAsia="ru-RU"/>
        </w:rPr>
        <w:t>указывается документ, подтверждающий право заявителя на приобретение земельного участка без проведения торгов</w:t>
      </w:r>
    </w:p>
    <w:p w14:paraId="3EDF208B"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10F05BE6" w14:textId="77777777" w:rsidR="00CF1580" w:rsidRPr="00CF1580" w:rsidRDefault="00CF1580" w:rsidP="00CF1580">
      <w:pPr>
        <w:widowControl w:val="0"/>
        <w:spacing w:after="0" w:line="240" w:lineRule="auto"/>
        <w:ind w:firstLine="709"/>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5. На праве _____________________________________________________;</w:t>
      </w:r>
    </w:p>
    <w:p w14:paraId="70025381" w14:textId="77777777" w:rsidR="00CF1580" w:rsidRPr="00CF1580" w:rsidRDefault="00CF1580" w:rsidP="00CF1580">
      <w:pPr>
        <w:widowControl w:val="0"/>
        <w:spacing w:after="0" w:line="240" w:lineRule="auto"/>
        <w:jc w:val="center"/>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vertAlign w:val="subscript"/>
          <w:lang w:eastAsia="ru-RU"/>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44A6A9C"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55E8A821"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6. Цель использования земельного участка: _________________________;</w:t>
      </w:r>
    </w:p>
    <w:p w14:paraId="5986E270" w14:textId="77777777" w:rsidR="00CF1580" w:rsidRPr="00CF1580" w:rsidRDefault="00CF1580" w:rsidP="00CF1580">
      <w:pPr>
        <w:widowControl w:val="0"/>
        <w:spacing w:after="0" w:line="240" w:lineRule="auto"/>
        <w:jc w:val="center"/>
        <w:rPr>
          <w:rFonts w:ascii="Times New Roman" w:eastAsia="Times New Roman" w:hAnsi="Times New Roman" w:cs="Times New Roman"/>
          <w:sz w:val="28"/>
          <w:szCs w:val="28"/>
          <w:lang w:eastAsia="ru-RU"/>
        </w:rPr>
      </w:pPr>
    </w:p>
    <w:p w14:paraId="26A9C479"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7. Реквизиты решения об изъятии земельного участка для государственных или муниципальных нужд: _________________________; </w:t>
      </w:r>
      <w:r w:rsidRPr="00CF1580">
        <w:rPr>
          <w:rFonts w:ascii="Times New Roman" w:eastAsia="Times New Roman" w:hAnsi="Times New Roman" w:cs="Times New Roman"/>
          <w:sz w:val="28"/>
          <w:szCs w:val="28"/>
          <w:vertAlign w:val="subscript"/>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59E30B01"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762A1647" w14:textId="77777777" w:rsidR="00CF1580" w:rsidRPr="00CF1580" w:rsidRDefault="00CF1580" w:rsidP="00CF1580">
      <w:pPr>
        <w:widowControl w:val="0"/>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____________________.</w:t>
      </w:r>
    </w:p>
    <w:p w14:paraId="47A597BB" w14:textId="77777777" w:rsidR="00CF1580" w:rsidRPr="00CF1580" w:rsidRDefault="00CF1580" w:rsidP="00CF1580">
      <w:pPr>
        <w:widowControl w:val="0"/>
        <w:spacing w:after="0" w:line="240" w:lineRule="auto"/>
        <w:ind w:firstLine="709"/>
        <w:jc w:val="center"/>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vertAlign w:val="subscript"/>
          <w:lang w:eastAsia="ru-RU"/>
        </w:rPr>
        <w:t>указывается, если земельный участок предоставляется для размещения объектов, предусмотренных указанными документом и (или) проектом</w:t>
      </w:r>
    </w:p>
    <w:p w14:paraId="36BAB72D"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341215CF"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Согласен /не согласен на утверждение иного варианта схемы расположения земельного участка:</w:t>
      </w:r>
    </w:p>
    <w:p w14:paraId="34DB8595"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__________________________________________________________________</w:t>
      </w:r>
      <w:r w:rsidRPr="00CF1580">
        <w:rPr>
          <w:rFonts w:ascii="Times New Roman" w:eastAsia="Times New Roman" w:hAnsi="Times New Roman" w:cs="Times New Roman"/>
          <w:sz w:val="28"/>
          <w:szCs w:val="28"/>
          <w:lang w:eastAsia="ru-RU"/>
        </w:rPr>
        <w:lastRenderedPageBreak/>
        <w:t>__</w:t>
      </w:r>
    </w:p>
    <w:p w14:paraId="64A087BC"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vertAlign w:val="subscript"/>
          <w:lang w:eastAsia="ru-RU"/>
        </w:rPr>
        <w:t>указывается, если земельный участок предстоит образовать в соответствии со схемой расположения земельного участка</w:t>
      </w:r>
    </w:p>
    <w:p w14:paraId="7D8412A2"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4ECBBAC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bookmarkStart w:id="31" w:name="_Hlk96175764"/>
      <w:r w:rsidRPr="00CF1580">
        <w:rPr>
          <w:rFonts w:ascii="Times New Roman" w:eastAsia="Calibri" w:hAnsi="Times New Roman" w:cs="Times New Roman"/>
          <w:sz w:val="28"/>
          <w:szCs w:val="28"/>
        </w:rPr>
        <w:t xml:space="preserve">Перечень </w:t>
      </w:r>
    </w:p>
    <w:p w14:paraId="78CA1E5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F1580" w:rsidRPr="00CF1580" w14:paraId="449B20C2" w14:textId="77777777" w:rsidTr="00CF1580">
        <w:tc>
          <w:tcPr>
            <w:tcW w:w="4819" w:type="dxa"/>
            <w:tcBorders>
              <w:top w:val="single" w:sz="1" w:space="0" w:color="000000"/>
              <w:left w:val="single" w:sz="1" w:space="0" w:color="000000"/>
              <w:bottom w:val="single" w:sz="1" w:space="0" w:color="000000"/>
            </w:tcBorders>
            <w:shd w:val="clear" w:color="auto" w:fill="auto"/>
          </w:tcPr>
          <w:p w14:paraId="7CF9ED14" w14:textId="77777777" w:rsidR="00CF1580" w:rsidRPr="00CF1580" w:rsidRDefault="00CF1580" w:rsidP="00CF1580">
            <w:pPr>
              <w:suppressLineNumbers/>
              <w:spacing w:after="0" w:line="240" w:lineRule="auto"/>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Наименование</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1B090896" w14:textId="77777777" w:rsidR="00CF1580" w:rsidRPr="00CF1580" w:rsidRDefault="00CF1580" w:rsidP="00CF1580">
            <w:pPr>
              <w:suppressLineNumbers/>
              <w:spacing w:after="0" w:line="240" w:lineRule="auto"/>
              <w:jc w:val="center"/>
              <w:rPr>
                <w:rFonts w:ascii="Calibri" w:eastAsia="Calibri" w:hAnsi="Calibri" w:cs="Times New Roman"/>
                <w:lang w:eastAsia="ar-SA"/>
              </w:rPr>
            </w:pPr>
            <w:r w:rsidRPr="00CF1580">
              <w:rPr>
                <w:rFonts w:ascii="Times New Roman" w:eastAsia="Calibri" w:hAnsi="Times New Roman" w:cs="Times New Roman"/>
                <w:sz w:val="28"/>
                <w:szCs w:val="28"/>
                <w:lang w:eastAsia="ar-SA"/>
              </w:rPr>
              <w:t>Количество листов</w:t>
            </w:r>
          </w:p>
        </w:tc>
      </w:tr>
      <w:tr w:rsidR="00CF1580" w:rsidRPr="00CF1580" w14:paraId="6CB386A4" w14:textId="77777777" w:rsidTr="00CF1580">
        <w:tc>
          <w:tcPr>
            <w:tcW w:w="4819" w:type="dxa"/>
            <w:tcBorders>
              <w:left w:val="single" w:sz="1" w:space="0" w:color="000000"/>
              <w:bottom w:val="single" w:sz="4" w:space="0" w:color="auto"/>
            </w:tcBorders>
            <w:shd w:val="clear" w:color="auto" w:fill="auto"/>
          </w:tcPr>
          <w:p w14:paraId="0E448A25"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c>
          <w:tcPr>
            <w:tcW w:w="4819" w:type="dxa"/>
            <w:tcBorders>
              <w:left w:val="single" w:sz="1" w:space="0" w:color="000000"/>
              <w:bottom w:val="single" w:sz="4" w:space="0" w:color="auto"/>
              <w:right w:val="single" w:sz="1" w:space="0" w:color="000000"/>
            </w:tcBorders>
            <w:shd w:val="clear" w:color="auto" w:fill="auto"/>
          </w:tcPr>
          <w:p w14:paraId="767474D8"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r>
      <w:tr w:rsidR="00CF1580" w:rsidRPr="00CF1580" w14:paraId="2658A394" w14:textId="77777777" w:rsidTr="00CF1580">
        <w:tc>
          <w:tcPr>
            <w:tcW w:w="4819" w:type="dxa"/>
            <w:tcBorders>
              <w:top w:val="single" w:sz="4" w:space="0" w:color="auto"/>
              <w:left w:val="single" w:sz="4" w:space="0" w:color="auto"/>
              <w:bottom w:val="single" w:sz="4" w:space="0" w:color="auto"/>
              <w:right w:val="single" w:sz="4" w:space="0" w:color="auto"/>
            </w:tcBorders>
            <w:shd w:val="clear" w:color="auto" w:fill="auto"/>
          </w:tcPr>
          <w:p w14:paraId="3E412B4D"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5270E33"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r>
    </w:tbl>
    <w:p w14:paraId="31883191"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bookmarkStart w:id="32" w:name="_Hlk96175729"/>
      <w:bookmarkEnd w:id="31"/>
    </w:p>
    <w:p w14:paraId="50E2687C"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«___» ___________________20 __г.</w:t>
      </w:r>
      <w:r w:rsidRPr="00CF1580">
        <w:rPr>
          <w:rFonts w:ascii="Times New Roman" w:eastAsia="Times New Roman" w:hAnsi="Times New Roman" w:cs="Times New Roman"/>
          <w:sz w:val="28"/>
          <w:szCs w:val="28"/>
          <w:lang w:eastAsia="ru-RU"/>
        </w:rPr>
        <w:tab/>
        <w:t xml:space="preserve">               ______________________</w:t>
      </w:r>
    </w:p>
    <w:p w14:paraId="18CF2A9A" w14:textId="77777777" w:rsidR="00CF1580" w:rsidRPr="00CF1580" w:rsidRDefault="00CF1580" w:rsidP="00CF1580">
      <w:pPr>
        <w:widowControl w:val="0"/>
        <w:spacing w:after="0" w:line="240" w:lineRule="auto"/>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t>дата</w:t>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t xml:space="preserve">   подпись Ф.И.О</w:t>
      </w:r>
    </w:p>
    <w:bookmarkEnd w:id="32"/>
    <w:p w14:paraId="5EA20958"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094D660A"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795044C7"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176B7A82"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11479C94"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8"/>
          <w:szCs w:val="28"/>
          <w:lang w:eastAsia="ru-RU"/>
        </w:rPr>
      </w:pPr>
    </w:p>
    <w:p w14:paraId="034E9AF5"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bookmarkStart w:id="33" w:name="_Hlk96175784"/>
      <w:r w:rsidRPr="00CF1580">
        <w:rPr>
          <w:rFonts w:ascii="Times New Roman" w:eastAsia="Arial" w:hAnsi="Times New Roman" w:cs="Times New Roman"/>
          <w:sz w:val="28"/>
          <w:szCs w:val="28"/>
          <w:lang w:eastAsia="ar-SA"/>
        </w:rPr>
        <w:t>Заместитель начальника управления строительства</w:t>
      </w:r>
    </w:p>
    <w:p w14:paraId="799B5D87"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администрации муниципального образования</w:t>
      </w:r>
    </w:p>
    <w:p w14:paraId="585FEA8C"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Каневской район - главный архитектор</w:t>
      </w:r>
    </w:p>
    <w:p w14:paraId="72B5D9FE" w14:textId="6EC5DC5D"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муниципального образования</w:t>
      </w:r>
      <w:r w:rsidRPr="00CF1580">
        <w:rPr>
          <w:rFonts w:ascii="Times New Roman" w:eastAsia="Arial" w:hAnsi="Times New Roman" w:cs="Times New Roman"/>
          <w:sz w:val="28"/>
          <w:szCs w:val="28"/>
          <w:lang w:eastAsia="ar-SA"/>
        </w:rPr>
        <w:tab/>
        <w:t xml:space="preserve">                                              Б.Ф. </w:t>
      </w:r>
      <w:proofErr w:type="spellStart"/>
      <w:r w:rsidRPr="00CF1580">
        <w:rPr>
          <w:rFonts w:ascii="Times New Roman" w:eastAsia="Arial" w:hAnsi="Times New Roman" w:cs="Times New Roman"/>
          <w:sz w:val="28"/>
          <w:szCs w:val="28"/>
          <w:lang w:eastAsia="ar-SA"/>
        </w:rPr>
        <w:t>Слоквенко</w:t>
      </w:r>
      <w:proofErr w:type="spellEnd"/>
    </w:p>
    <w:p w14:paraId="37A3BE2B" w14:textId="65FB2E97"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70373CFB" w14:textId="122B5921"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240708DA" w14:textId="3CEB6012"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2CD17A51" w14:textId="7B4E3EDA"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03CE31B4" w14:textId="18556749"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1F682B65" w14:textId="7A558D4A"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3F1A5AA6" w14:textId="71147B6D"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39CFFEBB" w14:textId="7B6C28C4"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7F64E96D" w14:textId="5D5BEF1C"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2AF0F065" w14:textId="784329C1"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43A5D3DD" w14:textId="4BBD9DC6"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445AA2A0" w14:textId="641DAAF7"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6134B393" w14:textId="3DD9F32E"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6D531150" w14:textId="26CC0F98"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7D7EF27D" w14:textId="0A298F10"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776210C8" w14:textId="082ABCCD"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6A99A690" w14:textId="2397D4F4"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12D16B09" w14:textId="0703FC4F"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3EF3137A" w14:textId="0E3F12AE"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24BC4B25" w14:textId="669B8B2D"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78373B26" w14:textId="450A50AF"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37C611A8" w14:textId="536E7C9D"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50AF7BC9" w14:textId="772CA54F" w:rsidR="00CF1580" w:rsidRDefault="00CF1580" w:rsidP="00CF1580">
      <w:pPr>
        <w:widowControl w:val="0"/>
        <w:tabs>
          <w:tab w:val="left" w:pos="142"/>
        </w:tabs>
        <w:spacing w:after="0" w:line="240" w:lineRule="auto"/>
        <w:jc w:val="both"/>
        <w:rPr>
          <w:rFonts w:ascii="Times New Roman" w:eastAsia="Arial" w:hAnsi="Times New Roman" w:cs="Times New Roman"/>
          <w:sz w:val="28"/>
          <w:szCs w:val="28"/>
          <w:lang w:eastAsia="ar-SA"/>
        </w:rPr>
      </w:pPr>
    </w:p>
    <w:p w14:paraId="06CEB8FF" w14:textId="77777777"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4"/>
          <w:szCs w:val="24"/>
          <w:lang w:eastAsia="ru-RU"/>
        </w:rPr>
      </w:pPr>
    </w:p>
    <w:bookmarkEnd w:id="33"/>
    <w:p w14:paraId="4578DD02"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lastRenderedPageBreak/>
        <w:t>ПРИЛОЖЕНИЕ № 2</w:t>
      </w:r>
    </w:p>
    <w:p w14:paraId="48C379C1"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bookmarkStart w:id="34" w:name="_Hlk96176302"/>
      <w:r w:rsidRPr="00CF1580">
        <w:rPr>
          <w:rFonts w:ascii="Times New Roman" w:eastAsia="Calibri" w:hAnsi="Times New Roman" w:cs="Times New Roman"/>
          <w:sz w:val="28"/>
          <w:szCs w:val="28"/>
          <w:lang w:eastAsia="ar-SA"/>
        </w:rPr>
        <w:t>к административному регламенту</w:t>
      </w:r>
    </w:p>
    <w:p w14:paraId="0E22CDC3"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683C73D9"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bookmarkEnd w:id="34"/>
    <w:p w14:paraId="72354D01"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2CFF4A2C" w14:textId="77777777" w:rsidTr="00CF1580">
        <w:tc>
          <w:tcPr>
            <w:tcW w:w="3369" w:type="dxa"/>
            <w:shd w:val="clear" w:color="auto" w:fill="auto"/>
          </w:tcPr>
          <w:p w14:paraId="01D82544"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5C1A4598"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76ECB248"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718071BC"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6798239E"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529B5B02"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tbl>
    <w:p w14:paraId="58CD49C8" w14:textId="77777777" w:rsidR="00CF1580" w:rsidRPr="00CF1580" w:rsidRDefault="00CF1580" w:rsidP="00CF1580">
      <w:pPr>
        <w:widowControl w:val="0"/>
        <w:autoSpaceDE w:val="0"/>
        <w:autoSpaceDN w:val="0"/>
        <w:adjustRightInd w:val="0"/>
        <w:spacing w:after="0" w:line="240" w:lineRule="auto"/>
        <w:ind w:left="5760" w:firstLine="720"/>
        <w:jc w:val="both"/>
        <w:rPr>
          <w:rFonts w:ascii="Times New Roman" w:eastAsia="Times New Roman" w:hAnsi="Times New Roman" w:cs="Times New Roman"/>
          <w:sz w:val="28"/>
          <w:szCs w:val="28"/>
          <w:lang w:eastAsia="ru-RU"/>
        </w:rPr>
      </w:pPr>
    </w:p>
    <w:p w14:paraId="569468A7"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b/>
          <w:spacing w:val="50"/>
          <w:sz w:val="28"/>
          <w:szCs w:val="28"/>
          <w:lang w:eastAsia="ru-RU"/>
        </w:rPr>
      </w:pPr>
      <w:r w:rsidRPr="00CF1580">
        <w:rPr>
          <w:rFonts w:ascii="Times New Roman" w:eastAsia="Times New Roman" w:hAnsi="Times New Roman" w:cs="Times New Roman"/>
          <w:b/>
          <w:spacing w:val="50"/>
          <w:sz w:val="28"/>
          <w:szCs w:val="28"/>
          <w:lang w:eastAsia="ru-RU"/>
        </w:rPr>
        <w:t>Заявление</w:t>
      </w:r>
    </w:p>
    <w:p w14:paraId="167FB732" w14:textId="77777777" w:rsidR="00CF1580" w:rsidRPr="00CF1580" w:rsidRDefault="00CF1580" w:rsidP="00CF1580">
      <w:pPr>
        <w:widowControl w:val="0"/>
        <w:tabs>
          <w:tab w:val="left" w:pos="142"/>
        </w:tabs>
        <w:spacing w:after="0" w:line="240" w:lineRule="auto"/>
        <w:jc w:val="center"/>
        <w:rPr>
          <w:rFonts w:ascii="Times New Roman" w:eastAsia="Times New Roman" w:hAnsi="Times New Roman" w:cs="Times New Roman"/>
          <w:b/>
          <w:spacing w:val="50"/>
          <w:sz w:val="28"/>
          <w:szCs w:val="28"/>
          <w:lang w:eastAsia="ru-RU"/>
        </w:rPr>
      </w:pPr>
    </w:p>
    <w:p w14:paraId="3CA3BB8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О предварительном согласовании предоставления земельного участка</w:t>
      </w:r>
    </w:p>
    <w:p w14:paraId="705EE783" w14:textId="77777777" w:rsidR="00CF1580" w:rsidRPr="00CF1580" w:rsidRDefault="00CF1580" w:rsidP="00CF1580">
      <w:pPr>
        <w:widowControl w:val="0"/>
        <w:tabs>
          <w:tab w:val="left" w:pos="142"/>
        </w:tabs>
        <w:spacing w:after="0" w:line="240" w:lineRule="auto"/>
        <w:ind w:left="5760"/>
        <w:jc w:val="both"/>
        <w:rPr>
          <w:rFonts w:ascii="Times New Roman" w:eastAsia="Times New Roman" w:hAnsi="Times New Roman" w:cs="Times New Roman"/>
          <w:sz w:val="28"/>
          <w:szCs w:val="28"/>
          <w:lang w:eastAsia="ru-RU"/>
        </w:rPr>
      </w:pPr>
    </w:p>
    <w:p w14:paraId="03E47DE3"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____ </w:t>
      </w:r>
      <w:r w:rsidRPr="00CF1580">
        <w:rPr>
          <w:rFonts w:ascii="Times New Roman" w:eastAsia="Calibri" w:hAnsi="Times New Roman" w:cs="Times New Roman"/>
          <w:b/>
          <w:i/>
          <w:sz w:val="28"/>
          <w:szCs w:val="28"/>
          <w:u w:val="single"/>
        </w:rPr>
        <w:t>Иванов Иван Иванович</w:t>
      </w:r>
      <w:r w:rsidRPr="00CF1580">
        <w:rPr>
          <w:rFonts w:ascii="Times New Roman" w:eastAsia="Calibri" w:hAnsi="Times New Roman" w:cs="Times New Roman"/>
          <w:sz w:val="28"/>
          <w:szCs w:val="28"/>
          <w:u w:val="single"/>
        </w:rPr>
        <w:t xml:space="preserve">_                            </w:t>
      </w:r>
      <w:r w:rsidRPr="00CF1580">
        <w:rPr>
          <w:rFonts w:ascii="Times New Roman" w:eastAsia="Calibri" w:hAnsi="Times New Roman" w:cs="Times New Roman"/>
          <w:sz w:val="28"/>
          <w:szCs w:val="28"/>
        </w:rPr>
        <w:t>____________________________</w:t>
      </w:r>
    </w:p>
    <w:p w14:paraId="6FBE132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69F1A704" w14:textId="77777777" w:rsidR="00CF1580" w:rsidRPr="00CF1580" w:rsidRDefault="00CF1580" w:rsidP="00CF1580">
      <w:pPr>
        <w:tabs>
          <w:tab w:val="left" w:pos="1134"/>
        </w:tabs>
        <w:spacing w:after="0" w:line="240" w:lineRule="auto"/>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ОГРН (ОГРНИП)   </w:t>
      </w:r>
      <w:r w:rsidRPr="00CF1580">
        <w:rPr>
          <w:rFonts w:ascii="Times New Roman" w:eastAsia="Calibri" w:hAnsi="Times New Roman" w:cs="Times New Roman"/>
          <w:b/>
          <w:i/>
          <w:sz w:val="28"/>
          <w:szCs w:val="28"/>
          <w:u w:val="single"/>
        </w:rPr>
        <w:t xml:space="preserve">12345975555       </w:t>
      </w:r>
      <w:r w:rsidRPr="00CF1580">
        <w:rPr>
          <w:rFonts w:ascii="Times New Roman" w:eastAsia="Calibri" w:hAnsi="Times New Roman" w:cs="Times New Roman"/>
          <w:sz w:val="28"/>
          <w:szCs w:val="28"/>
        </w:rPr>
        <w:t xml:space="preserve">ИНН </w:t>
      </w:r>
      <w:r w:rsidRPr="00CF1580">
        <w:rPr>
          <w:rFonts w:ascii="Times New Roman" w:eastAsia="Calibri" w:hAnsi="Times New Roman" w:cs="Times New Roman"/>
          <w:b/>
          <w:i/>
          <w:sz w:val="28"/>
          <w:szCs w:val="28"/>
          <w:u w:val="single"/>
        </w:rPr>
        <w:t xml:space="preserve">            12345975555</w:t>
      </w:r>
    </w:p>
    <w:p w14:paraId="76A13B5C" w14:textId="77777777" w:rsidR="00CF1580" w:rsidRPr="00CF1580" w:rsidRDefault="00CF1580" w:rsidP="00CF1580">
      <w:pPr>
        <w:tabs>
          <w:tab w:val="left" w:pos="1134"/>
        </w:tabs>
        <w:spacing w:after="0" w:line="240" w:lineRule="auto"/>
        <w:rPr>
          <w:rFonts w:ascii="Times New Roman" w:eastAsia="Calibri" w:hAnsi="Times New Roman" w:cs="Times New Roman"/>
          <w:b/>
          <w:i/>
          <w:sz w:val="28"/>
          <w:szCs w:val="28"/>
          <w:u w:val="single"/>
        </w:rPr>
      </w:pPr>
      <w:r w:rsidRPr="00CF1580">
        <w:rPr>
          <w:rFonts w:ascii="Times New Roman" w:eastAsia="Calibri" w:hAnsi="Times New Roman" w:cs="Times New Roman"/>
          <w:sz w:val="28"/>
          <w:szCs w:val="28"/>
        </w:rPr>
        <w:t>паспорт: серия         _</w:t>
      </w:r>
      <w:r w:rsidRPr="00CF1580">
        <w:rPr>
          <w:rFonts w:ascii="Times New Roman" w:eastAsia="Calibri" w:hAnsi="Times New Roman" w:cs="Times New Roman"/>
          <w:b/>
          <w:i/>
          <w:sz w:val="28"/>
          <w:szCs w:val="28"/>
          <w:u w:val="single"/>
        </w:rPr>
        <w:t>0102</w:t>
      </w:r>
      <w:r w:rsidRPr="00CF1580">
        <w:rPr>
          <w:rFonts w:ascii="Times New Roman" w:eastAsia="Calibri" w:hAnsi="Times New Roman" w:cs="Times New Roman"/>
          <w:sz w:val="28"/>
          <w:szCs w:val="28"/>
        </w:rPr>
        <w:t xml:space="preserve">_         номер             </w:t>
      </w:r>
      <w:r w:rsidRPr="00CF1580">
        <w:rPr>
          <w:rFonts w:ascii="Times New Roman" w:eastAsia="Calibri" w:hAnsi="Times New Roman" w:cs="Times New Roman"/>
          <w:b/>
          <w:i/>
          <w:sz w:val="28"/>
          <w:szCs w:val="28"/>
          <w:u w:val="single"/>
        </w:rPr>
        <w:t xml:space="preserve">235566               </w:t>
      </w:r>
    </w:p>
    <w:p w14:paraId="226F42BE"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8"/>
          <w:szCs w:val="28"/>
        </w:rPr>
      </w:pPr>
      <w:proofErr w:type="spellStart"/>
      <w:r w:rsidRPr="00CF1580">
        <w:rPr>
          <w:rFonts w:ascii="Times New Roman" w:eastAsia="Calibri" w:hAnsi="Times New Roman" w:cs="Times New Roman"/>
          <w:sz w:val="28"/>
          <w:szCs w:val="28"/>
        </w:rPr>
        <w:t>выдан__</w:t>
      </w:r>
      <w:r w:rsidRPr="00CF1580">
        <w:rPr>
          <w:rFonts w:ascii="Times New Roman" w:eastAsia="Calibri" w:hAnsi="Times New Roman" w:cs="Times New Roman"/>
          <w:b/>
          <w:i/>
          <w:sz w:val="28"/>
          <w:szCs w:val="28"/>
          <w:u w:val="single"/>
        </w:rPr>
        <w:t>ОУ</w:t>
      </w:r>
      <w:proofErr w:type="spellEnd"/>
      <w:r w:rsidRPr="00CF1580">
        <w:rPr>
          <w:rFonts w:ascii="Times New Roman" w:eastAsia="Calibri" w:hAnsi="Times New Roman" w:cs="Times New Roman"/>
          <w:b/>
          <w:i/>
          <w:sz w:val="28"/>
          <w:szCs w:val="28"/>
          <w:u w:val="single"/>
        </w:rPr>
        <w:t xml:space="preserve"> ФМС России в Краснодарском крае по </w:t>
      </w:r>
      <w:proofErr w:type="spellStart"/>
      <w:r w:rsidRPr="00CF1580">
        <w:rPr>
          <w:rFonts w:ascii="Times New Roman" w:eastAsia="Calibri" w:hAnsi="Times New Roman" w:cs="Times New Roman"/>
          <w:b/>
          <w:i/>
          <w:sz w:val="28"/>
          <w:szCs w:val="28"/>
          <w:u w:val="single"/>
        </w:rPr>
        <w:t>Каневскому</w:t>
      </w:r>
      <w:proofErr w:type="spellEnd"/>
      <w:r w:rsidRPr="00CF1580">
        <w:rPr>
          <w:rFonts w:ascii="Times New Roman" w:eastAsia="Calibri" w:hAnsi="Times New Roman" w:cs="Times New Roman"/>
          <w:b/>
          <w:i/>
          <w:sz w:val="28"/>
          <w:szCs w:val="28"/>
          <w:u w:val="single"/>
        </w:rPr>
        <w:t xml:space="preserve"> району</w:t>
      </w:r>
      <w:r w:rsidRPr="00CF1580">
        <w:rPr>
          <w:rFonts w:ascii="Times New Roman" w:eastAsia="Calibri" w:hAnsi="Times New Roman" w:cs="Times New Roman"/>
          <w:sz w:val="28"/>
          <w:szCs w:val="28"/>
        </w:rPr>
        <w:t>_____</w:t>
      </w:r>
    </w:p>
    <w:p w14:paraId="2160327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027DB97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2C4175E2"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66541C8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w:t>
      </w:r>
    </w:p>
    <w:p w14:paraId="43D7EF3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контактный телефон_</w:t>
      </w:r>
      <w:r w:rsidRPr="00CF1580">
        <w:rPr>
          <w:rFonts w:ascii="Times New Roman" w:eastAsia="Calibri" w:hAnsi="Times New Roman" w:cs="Times New Roman"/>
          <w:b/>
          <w:i/>
          <w:sz w:val="28"/>
          <w:szCs w:val="28"/>
          <w:u w:val="single"/>
        </w:rPr>
        <w:t>8 (964) 1111111</w:t>
      </w:r>
      <w:r w:rsidRPr="00CF1580">
        <w:rPr>
          <w:rFonts w:ascii="Times New Roman" w:eastAsia="Calibri" w:hAnsi="Times New Roman" w:cs="Times New Roman"/>
          <w:sz w:val="28"/>
          <w:szCs w:val="28"/>
        </w:rPr>
        <w:t>____________________________________</w:t>
      </w:r>
    </w:p>
    <w:p w14:paraId="4E01E2D5" w14:textId="77777777" w:rsidR="00CF1580" w:rsidRPr="00CF1580" w:rsidRDefault="00CF1580" w:rsidP="00CF1580">
      <w:pPr>
        <w:tabs>
          <w:tab w:val="left" w:pos="1134"/>
        </w:tabs>
        <w:spacing w:after="0" w:line="240" w:lineRule="auto"/>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 адрес заявителя__</w:t>
      </w:r>
      <w:proofErr w:type="spellStart"/>
      <w:r w:rsidRPr="00CF1580">
        <w:rPr>
          <w:rFonts w:ascii="Times New Roman" w:eastAsia="Calibri" w:hAnsi="Times New Roman" w:cs="Times New Roman"/>
          <w:b/>
          <w:i/>
          <w:sz w:val="28"/>
          <w:szCs w:val="28"/>
          <w:u w:val="single"/>
        </w:rPr>
        <w:t>ст</w:t>
      </w:r>
      <w:proofErr w:type="spellEnd"/>
      <w:r w:rsidRPr="00CF1580">
        <w:rPr>
          <w:rFonts w:ascii="Times New Roman" w:eastAsia="Calibri" w:hAnsi="Times New Roman" w:cs="Times New Roman"/>
          <w:b/>
          <w:i/>
          <w:sz w:val="28"/>
          <w:szCs w:val="28"/>
          <w:u w:val="single"/>
        </w:rPr>
        <w:t>. Каневская, улица Горького, 58</w:t>
      </w:r>
      <w:r w:rsidRPr="00CF1580">
        <w:rPr>
          <w:rFonts w:ascii="Times New Roman" w:eastAsia="Calibri" w:hAnsi="Times New Roman" w:cs="Times New Roman"/>
          <w:sz w:val="28"/>
          <w:szCs w:val="28"/>
        </w:rPr>
        <w:t>_____________</w:t>
      </w:r>
    </w:p>
    <w:p w14:paraId="3967DFE5"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610517D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1B70E0DC" w14:textId="77777777" w:rsidR="00CF1580" w:rsidRPr="00CF1580" w:rsidRDefault="00CF1580" w:rsidP="00CF1580">
      <w:pPr>
        <w:widowControl w:val="0"/>
        <w:tabs>
          <w:tab w:val="left" w:pos="142"/>
        </w:tabs>
        <w:spacing w:after="0" w:line="240" w:lineRule="auto"/>
        <w:ind w:left="5760"/>
        <w:jc w:val="both"/>
        <w:rPr>
          <w:rFonts w:ascii="Times New Roman" w:eastAsia="Times New Roman" w:hAnsi="Times New Roman" w:cs="Times New Roman"/>
          <w:sz w:val="28"/>
          <w:szCs w:val="28"/>
          <w:lang w:eastAsia="ru-RU"/>
        </w:rPr>
      </w:pPr>
    </w:p>
    <w:p w14:paraId="546F2985"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lang w:eastAsia="ru-RU"/>
        </w:rPr>
        <w:t>Прошу Вас п</w:t>
      </w:r>
      <w:r w:rsidRPr="00CF1580">
        <w:rPr>
          <w:rFonts w:ascii="Times New Roman" w:eastAsia="Times New Roman" w:hAnsi="Times New Roman" w:cs="Times New Roman"/>
          <w:bCs/>
          <w:sz w:val="28"/>
          <w:szCs w:val="28"/>
          <w:lang w:eastAsia="ru-RU"/>
        </w:rPr>
        <w:t>редварительно согласовать предоставление земельного участка:</w:t>
      </w:r>
    </w:p>
    <w:p w14:paraId="4798A5BD" w14:textId="77777777" w:rsidR="00CF1580" w:rsidRPr="00CF1580" w:rsidRDefault="00CF1580" w:rsidP="00CF1580">
      <w:pPr>
        <w:widowControl w:val="0"/>
        <w:tabs>
          <w:tab w:val="left" w:pos="993"/>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 Кадастровый номер земельного участка: </w:t>
      </w:r>
      <w:r w:rsidRPr="00CF1580">
        <w:rPr>
          <w:rFonts w:ascii="Times New Roman" w:eastAsia="Times New Roman" w:hAnsi="Times New Roman" w:cs="Times New Roman"/>
          <w:b/>
          <w:bCs/>
          <w:i/>
          <w:iCs/>
          <w:sz w:val="28"/>
          <w:szCs w:val="28"/>
          <w:lang w:eastAsia="ru-RU"/>
        </w:rPr>
        <w:t>23:11:0201000:87</w:t>
      </w:r>
      <w:r w:rsidRPr="00CF1580">
        <w:rPr>
          <w:rFonts w:ascii="Times New Roman" w:eastAsia="Times New Roman" w:hAnsi="Times New Roman" w:cs="Times New Roman"/>
          <w:sz w:val="28"/>
          <w:szCs w:val="28"/>
          <w:lang w:eastAsia="ru-RU"/>
        </w:rPr>
        <w:t>;</w:t>
      </w:r>
    </w:p>
    <w:p w14:paraId="461B1602"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2. Реквизиты решения об утверждении проекта межевания территории: </w:t>
      </w:r>
      <w:r w:rsidRPr="00CF1580">
        <w:rPr>
          <w:rFonts w:ascii="Times New Roman" w:eastAsia="Times New Roman" w:hAnsi="Times New Roman" w:cs="Times New Roman"/>
          <w:b/>
          <w:bCs/>
          <w:i/>
          <w:iCs/>
          <w:sz w:val="28"/>
          <w:szCs w:val="28"/>
          <w:lang w:eastAsia="ru-RU"/>
        </w:rPr>
        <w:t>отсутствуют</w:t>
      </w:r>
      <w:r w:rsidRPr="00CF1580">
        <w:rPr>
          <w:rFonts w:ascii="Times New Roman" w:eastAsia="Times New Roman" w:hAnsi="Times New Roman" w:cs="Times New Roman"/>
          <w:sz w:val="28"/>
          <w:szCs w:val="28"/>
          <w:lang w:eastAsia="ru-RU"/>
        </w:rPr>
        <w:t>;</w:t>
      </w:r>
    </w:p>
    <w:p w14:paraId="1828161B"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w:t>
      </w:r>
      <w:r w:rsidRPr="00CF1580">
        <w:rPr>
          <w:rFonts w:ascii="Times New Roman" w:eastAsia="Times New Roman" w:hAnsi="Times New Roman" w:cs="Times New Roman"/>
          <w:sz w:val="28"/>
          <w:szCs w:val="28"/>
          <w:lang w:eastAsia="ru-RU"/>
        </w:rPr>
        <w:lastRenderedPageBreak/>
        <w:t xml:space="preserve">количественных и качественных характеристиках лесных участков предусмотрено образование испрашиваемого земельного участка: </w:t>
      </w:r>
      <w:r w:rsidRPr="00CF1580">
        <w:rPr>
          <w:rFonts w:ascii="Times New Roman" w:eastAsia="Times New Roman" w:hAnsi="Times New Roman" w:cs="Times New Roman"/>
          <w:b/>
          <w:bCs/>
          <w:i/>
          <w:iCs/>
          <w:sz w:val="28"/>
          <w:szCs w:val="28"/>
          <w:lang w:eastAsia="ru-RU"/>
        </w:rPr>
        <w:t>отсутствуют</w:t>
      </w:r>
      <w:r w:rsidRPr="00CF1580">
        <w:rPr>
          <w:rFonts w:ascii="Times New Roman" w:eastAsia="Times New Roman" w:hAnsi="Times New Roman" w:cs="Times New Roman"/>
          <w:sz w:val="28"/>
          <w:szCs w:val="28"/>
          <w:lang w:eastAsia="ru-RU"/>
        </w:rPr>
        <w:t>;</w:t>
      </w:r>
    </w:p>
    <w:p w14:paraId="54E4D94E"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4. Основание предоставления земельного участка без проведения торгов: </w:t>
      </w:r>
      <w:r w:rsidRPr="00CF1580">
        <w:rPr>
          <w:rFonts w:ascii="Times New Roman" w:eastAsia="Times New Roman" w:hAnsi="Times New Roman" w:cs="Times New Roman"/>
          <w:b/>
          <w:bCs/>
          <w:i/>
          <w:iCs/>
          <w:sz w:val="28"/>
          <w:szCs w:val="28"/>
          <w:lang w:eastAsia="ru-RU"/>
        </w:rPr>
        <w:t>п.2 ст. 39.6 ЗК РФ</w:t>
      </w:r>
      <w:r w:rsidRPr="00CF1580">
        <w:rPr>
          <w:rFonts w:ascii="Times New Roman" w:eastAsia="Times New Roman" w:hAnsi="Times New Roman" w:cs="Times New Roman"/>
          <w:sz w:val="28"/>
          <w:szCs w:val="28"/>
          <w:lang w:eastAsia="ru-RU"/>
        </w:rPr>
        <w:t>;</w:t>
      </w:r>
    </w:p>
    <w:p w14:paraId="6A717AD2"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5. На праве: </w:t>
      </w:r>
      <w:r w:rsidRPr="00CF1580">
        <w:rPr>
          <w:rFonts w:ascii="Times New Roman" w:eastAsia="Times New Roman" w:hAnsi="Times New Roman" w:cs="Times New Roman"/>
          <w:b/>
          <w:bCs/>
          <w:i/>
          <w:iCs/>
          <w:sz w:val="28"/>
          <w:szCs w:val="28"/>
          <w:lang w:eastAsia="ru-RU"/>
        </w:rPr>
        <w:t>аренды</w:t>
      </w:r>
      <w:r w:rsidRPr="00CF1580">
        <w:rPr>
          <w:rFonts w:ascii="Times New Roman" w:eastAsia="Times New Roman" w:hAnsi="Times New Roman" w:cs="Times New Roman"/>
          <w:sz w:val="28"/>
          <w:szCs w:val="28"/>
          <w:lang w:eastAsia="ru-RU"/>
        </w:rPr>
        <w:t>;</w:t>
      </w:r>
    </w:p>
    <w:p w14:paraId="1E81C34D"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6. Цель использования земельного участка</w:t>
      </w:r>
      <w:r w:rsidRPr="00CF1580">
        <w:rPr>
          <w:rFonts w:ascii="Times New Roman" w:eastAsia="Times New Roman" w:hAnsi="Times New Roman" w:cs="Times New Roman"/>
          <w:i/>
          <w:sz w:val="28"/>
          <w:szCs w:val="28"/>
          <w:lang w:eastAsia="ru-RU"/>
        </w:rPr>
        <w:t>:</w:t>
      </w:r>
      <w:r w:rsidRPr="00CF1580">
        <w:rPr>
          <w:rFonts w:ascii="Times New Roman" w:eastAsia="Times New Roman" w:hAnsi="Times New Roman" w:cs="Times New Roman"/>
          <w:sz w:val="24"/>
          <w:szCs w:val="24"/>
          <w:lang w:eastAsia="ru-RU"/>
        </w:rPr>
        <w:t xml:space="preserve"> </w:t>
      </w:r>
      <w:r w:rsidRPr="00CF1580">
        <w:rPr>
          <w:rFonts w:ascii="Times New Roman" w:eastAsia="Times New Roman" w:hAnsi="Times New Roman" w:cs="Times New Roman"/>
          <w:b/>
          <w:bCs/>
          <w:i/>
          <w:sz w:val="28"/>
          <w:szCs w:val="28"/>
          <w:lang w:eastAsia="ru-RU"/>
        </w:rPr>
        <w:t>для ведения личного подсобного хозяйства (приусадебный земельный участок)</w:t>
      </w:r>
      <w:r w:rsidRPr="00CF1580">
        <w:rPr>
          <w:rFonts w:ascii="Times New Roman" w:eastAsia="Times New Roman" w:hAnsi="Times New Roman" w:cs="Times New Roman"/>
          <w:sz w:val="28"/>
          <w:szCs w:val="28"/>
          <w:lang w:eastAsia="ru-RU"/>
        </w:rPr>
        <w:t>;</w:t>
      </w:r>
    </w:p>
    <w:p w14:paraId="732E21DC"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7. Реквизиты решения об изъятии земельного участка для государственных или муниципальных нужд: </w:t>
      </w:r>
      <w:r w:rsidRPr="00CF1580">
        <w:rPr>
          <w:rFonts w:ascii="Times New Roman" w:eastAsia="Times New Roman" w:hAnsi="Times New Roman" w:cs="Times New Roman"/>
          <w:b/>
          <w:bCs/>
          <w:i/>
          <w:iCs/>
          <w:sz w:val="28"/>
          <w:szCs w:val="28"/>
          <w:lang w:eastAsia="ru-RU"/>
        </w:rPr>
        <w:t>отсутствуют</w:t>
      </w:r>
      <w:r w:rsidRPr="00CF1580">
        <w:rPr>
          <w:rFonts w:ascii="Times New Roman" w:eastAsia="Times New Roman" w:hAnsi="Times New Roman" w:cs="Times New Roman"/>
          <w:sz w:val="28"/>
          <w:szCs w:val="28"/>
          <w:lang w:eastAsia="ru-RU"/>
        </w:rPr>
        <w:t xml:space="preserve">; </w:t>
      </w:r>
    </w:p>
    <w:p w14:paraId="4BD5DA4D"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8. Реквизиты решения об утверждении документа территориального планирования и (или) проекта планировки территории: </w:t>
      </w:r>
      <w:r w:rsidRPr="00CF1580">
        <w:rPr>
          <w:rFonts w:ascii="Times New Roman" w:eastAsia="Times New Roman" w:hAnsi="Times New Roman" w:cs="Times New Roman"/>
          <w:b/>
          <w:bCs/>
          <w:i/>
          <w:iCs/>
          <w:sz w:val="28"/>
          <w:szCs w:val="28"/>
          <w:lang w:eastAsia="ru-RU"/>
        </w:rPr>
        <w:t>отсутствуют</w:t>
      </w:r>
      <w:r w:rsidRPr="00CF1580">
        <w:rPr>
          <w:rFonts w:ascii="Times New Roman" w:eastAsia="Times New Roman" w:hAnsi="Times New Roman" w:cs="Times New Roman"/>
          <w:sz w:val="28"/>
          <w:szCs w:val="28"/>
          <w:lang w:eastAsia="ru-RU"/>
        </w:rPr>
        <w:t>.</w:t>
      </w:r>
    </w:p>
    <w:p w14:paraId="66248CAB"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vertAlign w:val="subscript"/>
          <w:lang w:eastAsia="ru-RU"/>
        </w:rPr>
      </w:pPr>
      <w:r w:rsidRPr="00CF1580">
        <w:rPr>
          <w:rFonts w:ascii="Times New Roman" w:eastAsia="Times New Roman" w:hAnsi="Times New Roman" w:cs="Times New Roman"/>
          <w:sz w:val="28"/>
          <w:szCs w:val="28"/>
          <w:lang w:eastAsia="ru-RU"/>
        </w:rPr>
        <w:t xml:space="preserve">Согласен/не согласен на утверждение уполномоченным органом иного варианта схемы расположения земельного участка: </w:t>
      </w:r>
      <w:r w:rsidRPr="00CF1580">
        <w:rPr>
          <w:rFonts w:ascii="Times New Roman" w:eastAsia="Times New Roman" w:hAnsi="Times New Roman" w:cs="Times New Roman"/>
          <w:b/>
          <w:bCs/>
          <w:i/>
          <w:iCs/>
          <w:sz w:val="28"/>
          <w:szCs w:val="28"/>
          <w:lang w:eastAsia="ru-RU"/>
        </w:rPr>
        <w:t>согласен</w:t>
      </w:r>
      <w:r w:rsidRPr="00CF1580">
        <w:rPr>
          <w:rFonts w:ascii="Times New Roman" w:eastAsia="Times New Roman" w:hAnsi="Times New Roman" w:cs="Times New Roman"/>
          <w:sz w:val="28"/>
          <w:szCs w:val="28"/>
          <w:lang w:eastAsia="ru-RU"/>
        </w:rPr>
        <w:t>.</w:t>
      </w:r>
    </w:p>
    <w:p w14:paraId="23356E04" w14:textId="77777777" w:rsidR="00CF1580" w:rsidRPr="00CF1580" w:rsidRDefault="00CF1580" w:rsidP="00CF1580">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3CA468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Перечень </w:t>
      </w:r>
    </w:p>
    <w:p w14:paraId="12006FEE"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документов, прилагаемых к заявлению:</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CF1580" w:rsidRPr="00CF1580" w14:paraId="4C4B16B7" w14:textId="77777777" w:rsidTr="00CF1580">
        <w:tc>
          <w:tcPr>
            <w:tcW w:w="4819" w:type="dxa"/>
            <w:tcBorders>
              <w:top w:val="single" w:sz="1" w:space="0" w:color="000000"/>
              <w:left w:val="single" w:sz="1" w:space="0" w:color="000000"/>
              <w:bottom w:val="single" w:sz="1" w:space="0" w:color="000000"/>
            </w:tcBorders>
            <w:shd w:val="clear" w:color="auto" w:fill="auto"/>
          </w:tcPr>
          <w:p w14:paraId="35D2AA7E" w14:textId="77777777" w:rsidR="00CF1580" w:rsidRPr="00CF1580" w:rsidRDefault="00CF1580" w:rsidP="00CF1580">
            <w:pPr>
              <w:suppressLineNumbers/>
              <w:spacing w:after="0" w:line="240" w:lineRule="auto"/>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Наименование</w:t>
            </w:r>
          </w:p>
        </w:tc>
        <w:tc>
          <w:tcPr>
            <w:tcW w:w="4819" w:type="dxa"/>
            <w:tcBorders>
              <w:top w:val="single" w:sz="1" w:space="0" w:color="000000"/>
              <w:left w:val="single" w:sz="1" w:space="0" w:color="000000"/>
              <w:bottom w:val="single" w:sz="1" w:space="0" w:color="000000"/>
              <w:right w:val="single" w:sz="1" w:space="0" w:color="000000"/>
            </w:tcBorders>
            <w:shd w:val="clear" w:color="auto" w:fill="auto"/>
          </w:tcPr>
          <w:p w14:paraId="6DE383FB" w14:textId="77777777" w:rsidR="00CF1580" w:rsidRPr="00CF1580" w:rsidRDefault="00CF1580" w:rsidP="00CF1580">
            <w:pPr>
              <w:suppressLineNumbers/>
              <w:spacing w:after="0" w:line="240" w:lineRule="auto"/>
              <w:jc w:val="center"/>
              <w:rPr>
                <w:rFonts w:ascii="Calibri" w:eastAsia="Calibri" w:hAnsi="Calibri" w:cs="Times New Roman"/>
                <w:lang w:eastAsia="ar-SA"/>
              </w:rPr>
            </w:pPr>
            <w:r w:rsidRPr="00CF1580">
              <w:rPr>
                <w:rFonts w:ascii="Times New Roman" w:eastAsia="Calibri" w:hAnsi="Times New Roman" w:cs="Times New Roman"/>
                <w:sz w:val="28"/>
                <w:szCs w:val="28"/>
                <w:lang w:eastAsia="ar-SA"/>
              </w:rPr>
              <w:t>Количество листов</w:t>
            </w:r>
          </w:p>
        </w:tc>
      </w:tr>
      <w:tr w:rsidR="00CF1580" w:rsidRPr="00CF1580" w14:paraId="3A65F348" w14:textId="77777777" w:rsidTr="00CF1580">
        <w:tc>
          <w:tcPr>
            <w:tcW w:w="4819" w:type="dxa"/>
            <w:tcBorders>
              <w:left w:val="single" w:sz="1" w:space="0" w:color="000000"/>
              <w:bottom w:val="single" w:sz="4" w:space="0" w:color="auto"/>
            </w:tcBorders>
            <w:shd w:val="clear" w:color="auto" w:fill="auto"/>
          </w:tcPr>
          <w:p w14:paraId="77B33EEC"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c>
          <w:tcPr>
            <w:tcW w:w="4819" w:type="dxa"/>
            <w:tcBorders>
              <w:left w:val="single" w:sz="1" w:space="0" w:color="000000"/>
              <w:bottom w:val="single" w:sz="4" w:space="0" w:color="auto"/>
              <w:right w:val="single" w:sz="1" w:space="0" w:color="000000"/>
            </w:tcBorders>
            <w:shd w:val="clear" w:color="auto" w:fill="auto"/>
          </w:tcPr>
          <w:p w14:paraId="3281D8C6"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r>
      <w:tr w:rsidR="00CF1580" w:rsidRPr="00CF1580" w14:paraId="40103C23" w14:textId="77777777" w:rsidTr="00CF1580">
        <w:tc>
          <w:tcPr>
            <w:tcW w:w="4819" w:type="dxa"/>
            <w:tcBorders>
              <w:top w:val="single" w:sz="4" w:space="0" w:color="auto"/>
              <w:left w:val="single" w:sz="4" w:space="0" w:color="auto"/>
              <w:bottom w:val="single" w:sz="4" w:space="0" w:color="auto"/>
              <w:right w:val="single" w:sz="4" w:space="0" w:color="auto"/>
            </w:tcBorders>
            <w:shd w:val="clear" w:color="auto" w:fill="auto"/>
          </w:tcPr>
          <w:p w14:paraId="7432D257"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CBC54DB" w14:textId="77777777" w:rsidR="00CF1580" w:rsidRPr="00CF1580" w:rsidRDefault="00CF1580" w:rsidP="00CF1580">
            <w:pPr>
              <w:suppressLineNumbers/>
              <w:spacing w:after="0" w:line="240" w:lineRule="auto"/>
              <w:jc w:val="center"/>
              <w:rPr>
                <w:rFonts w:ascii="Calibri" w:eastAsia="Calibri" w:hAnsi="Calibri" w:cs="Times New Roman"/>
                <w:lang w:eastAsia="ar-SA"/>
              </w:rPr>
            </w:pPr>
          </w:p>
        </w:tc>
      </w:tr>
    </w:tbl>
    <w:p w14:paraId="49DFD7BE"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2B646360"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«___» ___________________20 __г.</w:t>
      </w:r>
      <w:r w:rsidRPr="00CF1580">
        <w:rPr>
          <w:rFonts w:ascii="Times New Roman" w:eastAsia="Times New Roman" w:hAnsi="Times New Roman" w:cs="Times New Roman"/>
          <w:sz w:val="28"/>
          <w:szCs w:val="28"/>
          <w:lang w:eastAsia="ru-RU"/>
        </w:rPr>
        <w:tab/>
        <w:t xml:space="preserve">               ______________________</w:t>
      </w:r>
    </w:p>
    <w:p w14:paraId="45451B10" w14:textId="77777777" w:rsidR="00CF1580" w:rsidRPr="00CF1580" w:rsidRDefault="00CF1580" w:rsidP="00CF1580">
      <w:pPr>
        <w:widowControl w:val="0"/>
        <w:spacing w:after="0" w:line="240" w:lineRule="auto"/>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 </w:t>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t>дата</w:t>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r>
      <w:r w:rsidRPr="00CF1580">
        <w:rPr>
          <w:rFonts w:ascii="Times New Roman" w:eastAsia="Times New Roman" w:hAnsi="Times New Roman" w:cs="Times New Roman"/>
          <w:sz w:val="28"/>
          <w:szCs w:val="28"/>
          <w:lang w:eastAsia="ru-RU"/>
        </w:rPr>
        <w:tab/>
        <w:t xml:space="preserve">   подпись Ф.И.О.</w:t>
      </w:r>
    </w:p>
    <w:p w14:paraId="072C0FB4"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40632C88"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625D3D34"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ru-RU"/>
        </w:rPr>
      </w:pPr>
    </w:p>
    <w:p w14:paraId="2E01D260"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Заместитель начальника управления строительства</w:t>
      </w:r>
    </w:p>
    <w:p w14:paraId="16F08897"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администрации муниципального образования</w:t>
      </w:r>
    </w:p>
    <w:p w14:paraId="24B4C8EC" w14:textId="77777777" w:rsidR="00CF1580" w:rsidRPr="00CF1580" w:rsidRDefault="00CF1580" w:rsidP="00CF1580">
      <w:pPr>
        <w:autoSpaceDE w:val="0"/>
        <w:autoSpaceDN w:val="0"/>
        <w:adjustRightInd w:val="0"/>
        <w:spacing w:after="0" w:line="240" w:lineRule="auto"/>
        <w:jc w:val="both"/>
        <w:rPr>
          <w:rFonts w:ascii="Times New Roman" w:eastAsia="Arial" w:hAnsi="Times New Roman" w:cs="Times New Roman"/>
          <w:sz w:val="28"/>
          <w:szCs w:val="28"/>
          <w:lang w:eastAsia="ar-SA"/>
        </w:rPr>
      </w:pPr>
      <w:r w:rsidRPr="00CF1580">
        <w:rPr>
          <w:rFonts w:ascii="Times New Roman" w:eastAsia="Arial" w:hAnsi="Times New Roman" w:cs="Times New Roman"/>
          <w:sz w:val="28"/>
          <w:szCs w:val="28"/>
          <w:lang w:eastAsia="ar-SA"/>
        </w:rPr>
        <w:t>Каневской район - главный архитектор</w:t>
      </w:r>
    </w:p>
    <w:p w14:paraId="468CC4D3" w14:textId="52EC08DB" w:rsidR="00CF1580" w:rsidRPr="00CF1580" w:rsidRDefault="00CF1580" w:rsidP="00CF1580">
      <w:pPr>
        <w:widowControl w:val="0"/>
        <w:tabs>
          <w:tab w:val="left" w:pos="142"/>
        </w:tabs>
        <w:spacing w:after="0" w:line="240" w:lineRule="auto"/>
        <w:jc w:val="both"/>
        <w:rPr>
          <w:rFonts w:ascii="Times New Roman" w:eastAsia="Times New Roman" w:hAnsi="Times New Roman" w:cs="Times New Roman"/>
          <w:sz w:val="24"/>
          <w:szCs w:val="24"/>
          <w:lang w:eastAsia="ru-RU"/>
        </w:rPr>
      </w:pPr>
      <w:r w:rsidRPr="00CF1580">
        <w:rPr>
          <w:rFonts w:ascii="Times New Roman" w:eastAsia="Arial" w:hAnsi="Times New Roman" w:cs="Times New Roman"/>
          <w:sz w:val="28"/>
          <w:szCs w:val="28"/>
          <w:lang w:eastAsia="ar-SA"/>
        </w:rPr>
        <w:t>муниципального образования</w:t>
      </w:r>
      <w:r w:rsidRPr="00CF1580">
        <w:rPr>
          <w:rFonts w:ascii="Times New Roman" w:eastAsia="Arial" w:hAnsi="Times New Roman" w:cs="Times New Roman"/>
          <w:sz w:val="28"/>
          <w:szCs w:val="28"/>
          <w:lang w:eastAsia="ar-SA"/>
        </w:rPr>
        <w:tab/>
        <w:t xml:space="preserve">           </w:t>
      </w:r>
      <w:r>
        <w:rPr>
          <w:rFonts w:ascii="Times New Roman" w:eastAsia="Arial" w:hAnsi="Times New Roman" w:cs="Times New Roman"/>
          <w:sz w:val="28"/>
          <w:szCs w:val="28"/>
          <w:lang w:eastAsia="ar-SA"/>
        </w:rPr>
        <w:t xml:space="preserve">                              </w:t>
      </w:r>
      <w:r w:rsidRPr="00CF1580">
        <w:rPr>
          <w:rFonts w:ascii="Times New Roman" w:eastAsia="Arial" w:hAnsi="Times New Roman" w:cs="Times New Roman"/>
          <w:sz w:val="28"/>
          <w:szCs w:val="28"/>
          <w:lang w:eastAsia="ar-SA"/>
        </w:rPr>
        <w:t xml:space="preserve">     Б.Ф. </w:t>
      </w:r>
      <w:proofErr w:type="spellStart"/>
      <w:r w:rsidRPr="00CF1580">
        <w:rPr>
          <w:rFonts w:ascii="Times New Roman" w:eastAsia="Arial" w:hAnsi="Times New Roman" w:cs="Times New Roman"/>
          <w:sz w:val="28"/>
          <w:szCs w:val="28"/>
          <w:lang w:eastAsia="ar-SA"/>
        </w:rPr>
        <w:t>Слоквенко</w:t>
      </w:r>
      <w:proofErr w:type="spellEnd"/>
    </w:p>
    <w:p w14:paraId="2167AA3F"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20FAF354"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56559915"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2CDEA3FB"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7445967E"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2CAB5676"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4420BBEB"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36D5F20D"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48B3A1BB"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2E5067F0"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5DB03655"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4C21340B"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30D669AE"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141C17F7" w14:textId="441CA77A"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14D0223E"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bookmarkStart w:id="35" w:name="_Hlk74661945"/>
      <w:r w:rsidRPr="00CF1580">
        <w:rPr>
          <w:rFonts w:ascii="Times New Roman" w:eastAsia="Calibri" w:hAnsi="Times New Roman" w:cs="Times New Roman"/>
          <w:sz w:val="28"/>
          <w:szCs w:val="28"/>
          <w:lang w:eastAsia="ar-SA"/>
        </w:rPr>
        <w:lastRenderedPageBreak/>
        <w:t>ПРИЛОЖЕНИЕ № 3</w:t>
      </w:r>
    </w:p>
    <w:p w14:paraId="0FBE7141"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к административному регламенту</w:t>
      </w:r>
    </w:p>
    <w:p w14:paraId="180B7E17"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0BF10A08"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p w14:paraId="391A87EF"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59D58DE8" w14:textId="77777777" w:rsidTr="00CF1580">
        <w:tc>
          <w:tcPr>
            <w:tcW w:w="3369" w:type="dxa"/>
            <w:shd w:val="clear" w:color="auto" w:fill="auto"/>
          </w:tcPr>
          <w:p w14:paraId="49DDAA0D"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57D18079"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1B3A944D"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3158087E"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194A9E4C"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5EA778E3"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tbl>
    <w:p w14:paraId="70B1D744"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719C51A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bookmarkStart w:id="36" w:name="_Hlk74661340"/>
      <w:r w:rsidRPr="00CF1580">
        <w:rPr>
          <w:rFonts w:ascii="Times New Roman" w:eastAsia="Calibri" w:hAnsi="Times New Roman" w:cs="Times New Roman"/>
          <w:sz w:val="28"/>
          <w:szCs w:val="28"/>
        </w:rPr>
        <w:t xml:space="preserve">Заявление </w:t>
      </w:r>
    </w:p>
    <w:p w14:paraId="14F62AFF" w14:textId="77777777" w:rsidR="00CF1580" w:rsidRPr="00CF1580" w:rsidRDefault="00CF1580" w:rsidP="00CF15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1580">
        <w:rPr>
          <w:rFonts w:ascii="Times New Roman" w:eastAsia="Times New Roman" w:hAnsi="Times New Roman" w:cs="Courier New"/>
          <w:sz w:val="28"/>
          <w:szCs w:val="28"/>
          <w:lang w:eastAsia="ru-RU"/>
        </w:rPr>
        <w:t xml:space="preserve">об исправлении технической ошибки в </w:t>
      </w:r>
      <w:r w:rsidRPr="00CF1580">
        <w:rPr>
          <w:rFonts w:ascii="Times New Roman" w:eastAsia="Times New Roman" w:hAnsi="Times New Roman" w:cs="Times New Roman"/>
          <w:sz w:val="28"/>
          <w:szCs w:val="28"/>
          <w:lang w:eastAsia="ru-RU"/>
        </w:rPr>
        <w:t>выданных в результате</w:t>
      </w:r>
    </w:p>
    <w:p w14:paraId="42DC47B0" w14:textId="77777777" w:rsidR="00CF1580" w:rsidRPr="00CF1580" w:rsidRDefault="00CF1580" w:rsidP="00CF15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предоставления государственной услуги документах</w:t>
      </w:r>
    </w:p>
    <w:bookmarkEnd w:id="36"/>
    <w:p w14:paraId="17B6F69E"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611FD068"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____________________________________________________________________</w:t>
      </w:r>
    </w:p>
    <w:p w14:paraId="1C8B0AC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1D29952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ОГРН (ОГРНИП) _____________________ИНН___________________________</w:t>
      </w:r>
    </w:p>
    <w:p w14:paraId="5F4C456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паспорт: </w:t>
      </w:r>
      <w:proofErr w:type="spellStart"/>
      <w:r w:rsidRPr="00CF1580">
        <w:rPr>
          <w:rFonts w:ascii="Times New Roman" w:eastAsia="Calibri" w:hAnsi="Times New Roman" w:cs="Times New Roman"/>
          <w:sz w:val="28"/>
          <w:szCs w:val="28"/>
        </w:rPr>
        <w:t>серия_______________________номер</w:t>
      </w:r>
      <w:proofErr w:type="spellEnd"/>
      <w:r w:rsidRPr="00CF1580">
        <w:rPr>
          <w:rFonts w:ascii="Times New Roman" w:eastAsia="Calibri" w:hAnsi="Times New Roman" w:cs="Times New Roman"/>
          <w:sz w:val="28"/>
          <w:szCs w:val="28"/>
        </w:rPr>
        <w:t>____________________________</w:t>
      </w:r>
    </w:p>
    <w:p w14:paraId="0C101FE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выдан_______________________________________________________________</w:t>
      </w:r>
    </w:p>
    <w:p w14:paraId="61A5527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1E5A5044"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09C605C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0CD8DBFF"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____________________________________________________________________контактный телефон___________________________________________________</w:t>
      </w:r>
    </w:p>
    <w:p w14:paraId="767C6F4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адрес заявителя_______________________________________________________</w:t>
      </w:r>
    </w:p>
    <w:p w14:paraId="1EC6902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4294DE0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64171679" w14:textId="77777777" w:rsidR="00CF1580" w:rsidRPr="00CF1580" w:rsidRDefault="00CF1580" w:rsidP="00CF1580">
      <w:pPr>
        <w:tabs>
          <w:tab w:val="left" w:pos="1134"/>
        </w:tabs>
        <w:spacing w:after="0" w:line="240" w:lineRule="auto"/>
        <w:ind w:firstLine="705"/>
        <w:jc w:val="both"/>
        <w:rPr>
          <w:rFonts w:ascii="Times New Roman" w:eastAsia="Calibri" w:hAnsi="Times New Roman" w:cs="Times New Roman"/>
          <w:sz w:val="28"/>
          <w:szCs w:val="28"/>
        </w:rPr>
      </w:pPr>
      <w:bookmarkStart w:id="37" w:name="_Hlk74661504"/>
      <w:r w:rsidRPr="00CF1580">
        <w:rPr>
          <w:rFonts w:ascii="Times New Roman" w:eastAsia="Calibri" w:hAnsi="Times New Roman" w:cs="Times New Roman"/>
          <w:sz w:val="28"/>
          <w:szCs w:val="28"/>
        </w:rPr>
        <w:t>Прошу исправить в_______________________________________________ ________________________________________________________________________________________________________________________________________ от _____________ № ______, следующую ошибку (опечатку):</w:t>
      </w:r>
    </w:p>
    <w:p w14:paraId="64C60EED" w14:textId="77777777" w:rsidR="00CF1580" w:rsidRPr="00CF1580" w:rsidRDefault="00CF1580" w:rsidP="00CF1580">
      <w:pPr>
        <w:tabs>
          <w:tab w:val="left" w:pos="1134"/>
        </w:tabs>
        <w:spacing w:after="0" w:line="240" w:lineRule="auto"/>
        <w:rPr>
          <w:rFonts w:ascii="Times New Roman" w:eastAsia="Arial" w:hAnsi="Times New Roman" w:cs="Times New Roman"/>
          <w:sz w:val="28"/>
          <w:szCs w:val="28"/>
          <w:lang w:eastAsia="ar-SA"/>
        </w:rPr>
      </w:pPr>
      <w:r w:rsidRPr="00CF1580">
        <w:rPr>
          <w:rFonts w:ascii="Times New Roman" w:eastAsia="Calibri" w:hAnsi="Times New Roman" w:cs="Times New Roman"/>
          <w:sz w:val="28"/>
          <w:szCs w:val="28"/>
        </w:rPr>
        <w:lastRenderedPageBreak/>
        <w:t>________________________________________________________________________________________________________________________________________</w:t>
      </w:r>
    </w:p>
    <w:bookmarkEnd w:id="37"/>
    <w:p w14:paraId="1D377450"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7375EF36" w14:textId="77777777" w:rsidR="00CF1580" w:rsidRPr="00CF1580" w:rsidRDefault="00CF1580" w:rsidP="00CF1580">
      <w:pPr>
        <w:tabs>
          <w:tab w:val="left" w:pos="1134"/>
        </w:tabs>
        <w:spacing w:after="0" w:line="240" w:lineRule="auto"/>
        <w:jc w:val="right"/>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w:t>
      </w:r>
    </w:p>
    <w:p w14:paraId="0E66D5C5"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(подпись)                                                  (Ф.И.О.)</w:t>
      </w:r>
    </w:p>
    <w:p w14:paraId="1A239074"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61697A38"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bookmarkStart w:id="38" w:name="_Hlk77840887"/>
    </w:p>
    <w:p w14:paraId="2682AC82"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E20BBDB"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Заместитель начальника управления</w:t>
      </w:r>
    </w:p>
    <w:p w14:paraId="48D3CF72"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строительства администрации</w:t>
      </w:r>
    </w:p>
    <w:p w14:paraId="00CA313E"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p>
    <w:p w14:paraId="67CFCF6B"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главный архитектор</w:t>
      </w:r>
    </w:p>
    <w:p w14:paraId="2A55290B" w14:textId="7A18196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r w:rsidRPr="00CF1580">
        <w:rPr>
          <w:rFonts w:ascii="Times New Roman" w:eastAsia="Calibri" w:hAnsi="Times New Roman" w:cs="Times New Roman"/>
          <w:sz w:val="28"/>
          <w:szCs w:val="28"/>
        </w:rPr>
        <w:tab/>
      </w:r>
      <w:r w:rsidRPr="00CF158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F1580">
        <w:rPr>
          <w:rFonts w:ascii="Times New Roman" w:eastAsia="Calibri" w:hAnsi="Times New Roman" w:cs="Times New Roman"/>
          <w:sz w:val="28"/>
          <w:szCs w:val="28"/>
        </w:rPr>
        <w:t xml:space="preserve">    </w:t>
      </w:r>
      <w:proofErr w:type="spellStart"/>
      <w:r w:rsidRPr="00CF1580">
        <w:rPr>
          <w:rFonts w:ascii="Times New Roman" w:eastAsia="Calibri" w:hAnsi="Times New Roman" w:cs="Times New Roman"/>
          <w:sz w:val="28"/>
          <w:szCs w:val="28"/>
        </w:rPr>
        <w:t>Б.Ф.Слоквенко</w:t>
      </w:r>
      <w:proofErr w:type="spellEnd"/>
    </w:p>
    <w:p w14:paraId="0992ECE5" w14:textId="2FD093B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FBEF166" w14:textId="0B3FB8D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6A1C6A0" w14:textId="274DB16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A9BAEFB" w14:textId="7194C8F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3EEC09C" w14:textId="29601DE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767084B" w14:textId="76B610F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1B6C1C1" w14:textId="1B33EF1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268275D" w14:textId="60BAE4B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CE60B36" w14:textId="20490DA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D9E97D1" w14:textId="3832EAF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46CEEDC" w14:textId="32141B5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8694234" w14:textId="091D92D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E96322B" w14:textId="730F781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37E9D04" w14:textId="1B5A5EC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4F28DDF" w14:textId="183989D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269D13F" w14:textId="608D5D6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A458B58" w14:textId="48FF6EA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A450C02" w14:textId="15EA6E9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DA048E0" w14:textId="6918ACE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2AE6A4A" w14:textId="28309E8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C3F8939" w14:textId="5C802F2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C9E47FB" w14:textId="1F3C4D5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76FBE52" w14:textId="44E5471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AE48456" w14:textId="1BB5A85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306F36F" w14:textId="5CB5B22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1807149" w14:textId="7BDF914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AD606FF" w14:textId="0FD73E2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F792082" w14:textId="74E1051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78D832B" w14:textId="0AEE08D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8D55866" w14:textId="5BAD216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BE7A99D" w14:textId="77777777" w:rsidR="00CF1580" w:rsidRPr="00CF1580" w:rsidRDefault="00CF1580" w:rsidP="00CF1580">
      <w:pPr>
        <w:suppressAutoHyphens/>
        <w:autoSpaceDE w:val="0"/>
        <w:spacing w:after="0" w:line="200" w:lineRule="atLeast"/>
        <w:jc w:val="both"/>
        <w:rPr>
          <w:rFonts w:ascii="Times New Roman" w:eastAsia="Arial" w:hAnsi="Times New Roman" w:cs="Times New Roman"/>
          <w:sz w:val="28"/>
          <w:szCs w:val="28"/>
          <w:lang w:eastAsia="ar-SA"/>
        </w:rPr>
      </w:pPr>
    </w:p>
    <w:bookmarkEnd w:id="38"/>
    <w:p w14:paraId="201462E4"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lastRenderedPageBreak/>
        <w:t>ПРИЛОЖЕНИЕ № 4</w:t>
      </w:r>
    </w:p>
    <w:p w14:paraId="49227AC7"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к административному регламенту</w:t>
      </w:r>
    </w:p>
    <w:p w14:paraId="4ACCF5BD"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33FC3E82"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p w14:paraId="6EF6DBD0"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51E7261B" w14:textId="77777777" w:rsidTr="00CF1580">
        <w:tc>
          <w:tcPr>
            <w:tcW w:w="3369" w:type="dxa"/>
            <w:shd w:val="clear" w:color="auto" w:fill="auto"/>
          </w:tcPr>
          <w:p w14:paraId="0F5BAB8F"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4AD13D21"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5822ECF5"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4EE96844"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6B51DCCE"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3E90BE73"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tbl>
    <w:p w14:paraId="2BADBBF7"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4310CA9F"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Заявление </w:t>
      </w:r>
    </w:p>
    <w:p w14:paraId="763A1212" w14:textId="77777777" w:rsidR="00CF1580" w:rsidRPr="00CF1580" w:rsidRDefault="00CF1580" w:rsidP="00CF15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1580">
        <w:rPr>
          <w:rFonts w:ascii="Times New Roman" w:eastAsia="Times New Roman" w:hAnsi="Times New Roman" w:cs="Courier New"/>
          <w:sz w:val="28"/>
          <w:szCs w:val="28"/>
          <w:lang w:eastAsia="ru-RU"/>
        </w:rPr>
        <w:t xml:space="preserve">об исправлении технической ошибки в </w:t>
      </w:r>
      <w:r w:rsidRPr="00CF1580">
        <w:rPr>
          <w:rFonts w:ascii="Times New Roman" w:eastAsia="Times New Roman" w:hAnsi="Times New Roman" w:cs="Times New Roman"/>
          <w:sz w:val="28"/>
          <w:szCs w:val="28"/>
          <w:lang w:eastAsia="ru-RU"/>
        </w:rPr>
        <w:t>выданных в результате</w:t>
      </w:r>
    </w:p>
    <w:p w14:paraId="2CD4345A" w14:textId="77777777" w:rsidR="00CF1580" w:rsidRPr="00CF1580" w:rsidRDefault="00CF1580" w:rsidP="00CF158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предоставления государственной услуги документах</w:t>
      </w:r>
    </w:p>
    <w:p w14:paraId="63E92541"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0247102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____ </w:t>
      </w:r>
      <w:r w:rsidRPr="00CF1580">
        <w:rPr>
          <w:rFonts w:ascii="Times New Roman" w:eastAsia="Calibri" w:hAnsi="Times New Roman" w:cs="Times New Roman"/>
          <w:b/>
          <w:i/>
          <w:sz w:val="28"/>
          <w:szCs w:val="28"/>
          <w:u w:val="single"/>
        </w:rPr>
        <w:t>Иванов Иван Иванович</w:t>
      </w:r>
      <w:r w:rsidRPr="00CF1580">
        <w:rPr>
          <w:rFonts w:ascii="Times New Roman" w:eastAsia="Calibri" w:hAnsi="Times New Roman" w:cs="Times New Roman"/>
          <w:sz w:val="28"/>
          <w:szCs w:val="28"/>
          <w:u w:val="single"/>
        </w:rPr>
        <w:t xml:space="preserve">_                            </w:t>
      </w:r>
      <w:r w:rsidRPr="00CF1580">
        <w:rPr>
          <w:rFonts w:ascii="Times New Roman" w:eastAsia="Calibri" w:hAnsi="Times New Roman" w:cs="Times New Roman"/>
          <w:sz w:val="28"/>
          <w:szCs w:val="28"/>
        </w:rPr>
        <w:t>____________________________</w:t>
      </w:r>
    </w:p>
    <w:p w14:paraId="7B442E7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01B86EB2" w14:textId="77777777" w:rsidR="00CF1580" w:rsidRPr="00CF1580" w:rsidRDefault="00CF1580" w:rsidP="00CF1580">
      <w:pPr>
        <w:tabs>
          <w:tab w:val="left" w:pos="1134"/>
        </w:tabs>
        <w:spacing w:after="0" w:line="240" w:lineRule="auto"/>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ОГРН (ОГРНИП)   </w:t>
      </w:r>
      <w:r w:rsidRPr="00CF1580">
        <w:rPr>
          <w:rFonts w:ascii="Times New Roman" w:eastAsia="Calibri" w:hAnsi="Times New Roman" w:cs="Times New Roman"/>
          <w:b/>
          <w:i/>
          <w:sz w:val="28"/>
          <w:szCs w:val="28"/>
          <w:u w:val="single"/>
        </w:rPr>
        <w:t xml:space="preserve">12345975555       </w:t>
      </w:r>
      <w:r w:rsidRPr="00CF1580">
        <w:rPr>
          <w:rFonts w:ascii="Times New Roman" w:eastAsia="Calibri" w:hAnsi="Times New Roman" w:cs="Times New Roman"/>
          <w:sz w:val="28"/>
          <w:szCs w:val="28"/>
        </w:rPr>
        <w:t xml:space="preserve">ИНН </w:t>
      </w:r>
      <w:r w:rsidRPr="00CF1580">
        <w:rPr>
          <w:rFonts w:ascii="Times New Roman" w:eastAsia="Calibri" w:hAnsi="Times New Roman" w:cs="Times New Roman"/>
          <w:b/>
          <w:i/>
          <w:sz w:val="28"/>
          <w:szCs w:val="28"/>
          <w:u w:val="single"/>
        </w:rPr>
        <w:t xml:space="preserve">            12345975555</w:t>
      </w:r>
    </w:p>
    <w:p w14:paraId="1B7B61D5" w14:textId="77777777" w:rsidR="00CF1580" w:rsidRPr="00CF1580" w:rsidRDefault="00CF1580" w:rsidP="00CF1580">
      <w:pPr>
        <w:tabs>
          <w:tab w:val="left" w:pos="1134"/>
        </w:tabs>
        <w:spacing w:after="0" w:line="240" w:lineRule="auto"/>
        <w:rPr>
          <w:rFonts w:ascii="Times New Roman" w:eastAsia="Calibri" w:hAnsi="Times New Roman" w:cs="Times New Roman"/>
          <w:b/>
          <w:i/>
          <w:sz w:val="28"/>
          <w:szCs w:val="28"/>
          <w:u w:val="single"/>
        </w:rPr>
      </w:pPr>
      <w:r w:rsidRPr="00CF1580">
        <w:rPr>
          <w:rFonts w:ascii="Times New Roman" w:eastAsia="Calibri" w:hAnsi="Times New Roman" w:cs="Times New Roman"/>
          <w:sz w:val="28"/>
          <w:szCs w:val="28"/>
        </w:rPr>
        <w:t>паспорт: серия         _</w:t>
      </w:r>
      <w:r w:rsidRPr="00CF1580">
        <w:rPr>
          <w:rFonts w:ascii="Times New Roman" w:eastAsia="Calibri" w:hAnsi="Times New Roman" w:cs="Times New Roman"/>
          <w:b/>
          <w:i/>
          <w:sz w:val="28"/>
          <w:szCs w:val="28"/>
          <w:u w:val="single"/>
        </w:rPr>
        <w:t>0102</w:t>
      </w:r>
      <w:r w:rsidRPr="00CF1580">
        <w:rPr>
          <w:rFonts w:ascii="Times New Roman" w:eastAsia="Calibri" w:hAnsi="Times New Roman" w:cs="Times New Roman"/>
          <w:sz w:val="28"/>
          <w:szCs w:val="28"/>
        </w:rPr>
        <w:t xml:space="preserve">_         номер             </w:t>
      </w:r>
      <w:r w:rsidRPr="00CF1580">
        <w:rPr>
          <w:rFonts w:ascii="Times New Roman" w:eastAsia="Calibri" w:hAnsi="Times New Roman" w:cs="Times New Roman"/>
          <w:b/>
          <w:i/>
          <w:sz w:val="28"/>
          <w:szCs w:val="28"/>
          <w:u w:val="single"/>
        </w:rPr>
        <w:t xml:space="preserve">235566               </w:t>
      </w:r>
    </w:p>
    <w:p w14:paraId="6764E093"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8"/>
          <w:szCs w:val="28"/>
        </w:rPr>
      </w:pPr>
      <w:proofErr w:type="spellStart"/>
      <w:r w:rsidRPr="00CF1580">
        <w:rPr>
          <w:rFonts w:ascii="Times New Roman" w:eastAsia="Calibri" w:hAnsi="Times New Roman" w:cs="Times New Roman"/>
          <w:sz w:val="28"/>
          <w:szCs w:val="28"/>
        </w:rPr>
        <w:t>выдан__</w:t>
      </w:r>
      <w:r w:rsidRPr="00CF1580">
        <w:rPr>
          <w:rFonts w:ascii="Times New Roman" w:eastAsia="Calibri" w:hAnsi="Times New Roman" w:cs="Times New Roman"/>
          <w:b/>
          <w:i/>
          <w:sz w:val="28"/>
          <w:szCs w:val="28"/>
          <w:u w:val="single"/>
        </w:rPr>
        <w:t>ОУ</w:t>
      </w:r>
      <w:proofErr w:type="spellEnd"/>
      <w:r w:rsidRPr="00CF1580">
        <w:rPr>
          <w:rFonts w:ascii="Times New Roman" w:eastAsia="Calibri" w:hAnsi="Times New Roman" w:cs="Times New Roman"/>
          <w:b/>
          <w:i/>
          <w:sz w:val="28"/>
          <w:szCs w:val="28"/>
          <w:u w:val="single"/>
        </w:rPr>
        <w:t xml:space="preserve"> ФМС России в Краснодарском крае по </w:t>
      </w:r>
      <w:proofErr w:type="spellStart"/>
      <w:r w:rsidRPr="00CF1580">
        <w:rPr>
          <w:rFonts w:ascii="Times New Roman" w:eastAsia="Calibri" w:hAnsi="Times New Roman" w:cs="Times New Roman"/>
          <w:b/>
          <w:i/>
          <w:sz w:val="28"/>
          <w:szCs w:val="28"/>
          <w:u w:val="single"/>
        </w:rPr>
        <w:t>Каневскому</w:t>
      </w:r>
      <w:proofErr w:type="spellEnd"/>
      <w:r w:rsidRPr="00CF1580">
        <w:rPr>
          <w:rFonts w:ascii="Times New Roman" w:eastAsia="Calibri" w:hAnsi="Times New Roman" w:cs="Times New Roman"/>
          <w:b/>
          <w:i/>
          <w:sz w:val="28"/>
          <w:szCs w:val="28"/>
          <w:u w:val="single"/>
        </w:rPr>
        <w:t xml:space="preserve"> району</w:t>
      </w:r>
      <w:r w:rsidRPr="00CF1580">
        <w:rPr>
          <w:rFonts w:ascii="Times New Roman" w:eastAsia="Calibri" w:hAnsi="Times New Roman" w:cs="Times New Roman"/>
          <w:sz w:val="28"/>
          <w:szCs w:val="28"/>
        </w:rPr>
        <w:t>_____</w:t>
      </w:r>
    </w:p>
    <w:p w14:paraId="2408611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7081623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2EA2581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251A1823"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w:t>
      </w:r>
    </w:p>
    <w:p w14:paraId="751CCFE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контактный телефон_</w:t>
      </w:r>
      <w:r w:rsidRPr="00CF1580">
        <w:rPr>
          <w:rFonts w:ascii="Times New Roman" w:eastAsia="Calibri" w:hAnsi="Times New Roman" w:cs="Times New Roman"/>
          <w:b/>
          <w:i/>
          <w:sz w:val="28"/>
          <w:szCs w:val="28"/>
          <w:u w:val="single"/>
        </w:rPr>
        <w:t>8 (964) 1111111</w:t>
      </w:r>
      <w:r w:rsidRPr="00CF1580">
        <w:rPr>
          <w:rFonts w:ascii="Times New Roman" w:eastAsia="Calibri" w:hAnsi="Times New Roman" w:cs="Times New Roman"/>
          <w:sz w:val="28"/>
          <w:szCs w:val="28"/>
        </w:rPr>
        <w:t>____________________________________</w:t>
      </w:r>
    </w:p>
    <w:p w14:paraId="6D5FCA6B" w14:textId="77777777" w:rsidR="00CF1580" w:rsidRPr="00CF1580" w:rsidRDefault="00CF1580" w:rsidP="00CF1580">
      <w:pPr>
        <w:tabs>
          <w:tab w:val="left" w:pos="1134"/>
        </w:tabs>
        <w:spacing w:after="0" w:line="240" w:lineRule="auto"/>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 адрес заявителя__</w:t>
      </w:r>
      <w:proofErr w:type="spellStart"/>
      <w:r w:rsidRPr="00CF1580">
        <w:rPr>
          <w:rFonts w:ascii="Times New Roman" w:eastAsia="Calibri" w:hAnsi="Times New Roman" w:cs="Times New Roman"/>
          <w:b/>
          <w:i/>
          <w:sz w:val="28"/>
          <w:szCs w:val="28"/>
          <w:u w:val="single"/>
        </w:rPr>
        <w:t>ст</w:t>
      </w:r>
      <w:proofErr w:type="spellEnd"/>
      <w:r w:rsidRPr="00CF1580">
        <w:rPr>
          <w:rFonts w:ascii="Times New Roman" w:eastAsia="Calibri" w:hAnsi="Times New Roman" w:cs="Times New Roman"/>
          <w:b/>
          <w:i/>
          <w:sz w:val="28"/>
          <w:szCs w:val="28"/>
          <w:u w:val="single"/>
        </w:rPr>
        <w:t>. Каневская, улица Горького, 58</w:t>
      </w:r>
      <w:r w:rsidRPr="00CF1580">
        <w:rPr>
          <w:rFonts w:ascii="Times New Roman" w:eastAsia="Calibri" w:hAnsi="Times New Roman" w:cs="Times New Roman"/>
          <w:sz w:val="28"/>
          <w:szCs w:val="28"/>
        </w:rPr>
        <w:t>_____________</w:t>
      </w:r>
    </w:p>
    <w:p w14:paraId="0EE5696E"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120A4C7F"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30256C12" w14:textId="77777777" w:rsidR="00CF1580" w:rsidRPr="00CF1580" w:rsidRDefault="00CF1580" w:rsidP="00CF1580">
      <w:pPr>
        <w:tabs>
          <w:tab w:val="left" w:pos="1134"/>
        </w:tabs>
        <w:spacing w:after="0" w:line="240" w:lineRule="auto"/>
        <w:ind w:firstLine="705"/>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Прошу исправить в </w:t>
      </w:r>
      <w:r w:rsidRPr="00CF1580">
        <w:rPr>
          <w:rFonts w:ascii="Times New Roman" w:eastAsia="Calibri" w:hAnsi="Times New Roman" w:cs="Times New Roman"/>
          <w:b/>
          <w:bCs/>
          <w:i/>
          <w:iCs/>
          <w:sz w:val="28"/>
          <w:szCs w:val="28"/>
          <w:u w:val="single"/>
        </w:rPr>
        <w:t>Постановлении администрации муниципального образования Каневской район от</w:t>
      </w:r>
      <w:r w:rsidRPr="00CF1580">
        <w:rPr>
          <w:rFonts w:ascii="Times New Roman" w:eastAsia="Calibri" w:hAnsi="Times New Roman" w:cs="Times New Roman"/>
          <w:sz w:val="28"/>
          <w:szCs w:val="28"/>
          <w:u w:val="single"/>
        </w:rPr>
        <w:t xml:space="preserve"> </w:t>
      </w:r>
      <w:r w:rsidRPr="00CF1580">
        <w:rPr>
          <w:rFonts w:ascii="Times New Roman" w:eastAsia="Calibri" w:hAnsi="Times New Roman" w:cs="Times New Roman"/>
          <w:b/>
          <w:bCs/>
          <w:i/>
          <w:iCs/>
          <w:sz w:val="28"/>
          <w:szCs w:val="28"/>
          <w:u w:val="single"/>
        </w:rPr>
        <w:t>15.05.2020 № 555</w:t>
      </w:r>
      <w:r w:rsidRPr="00CF1580">
        <w:rPr>
          <w:rFonts w:ascii="Times New Roman" w:eastAsia="Calibri" w:hAnsi="Times New Roman" w:cs="Times New Roman"/>
          <w:sz w:val="28"/>
          <w:szCs w:val="28"/>
        </w:rPr>
        <w:t>, следующую ошибку (опечатку):</w:t>
      </w:r>
    </w:p>
    <w:p w14:paraId="26AFB067" w14:textId="77777777" w:rsidR="00CF1580" w:rsidRPr="00CF1580" w:rsidRDefault="00CF1580" w:rsidP="00CF1580">
      <w:pPr>
        <w:tabs>
          <w:tab w:val="left" w:pos="1134"/>
        </w:tabs>
        <w:spacing w:after="0" w:line="240" w:lineRule="auto"/>
        <w:rPr>
          <w:rFonts w:ascii="Times New Roman" w:eastAsia="Arial" w:hAnsi="Times New Roman" w:cs="Times New Roman"/>
          <w:b/>
          <w:bCs/>
          <w:i/>
          <w:iCs/>
          <w:sz w:val="28"/>
          <w:szCs w:val="28"/>
          <w:u w:val="single"/>
          <w:lang w:eastAsia="ar-SA"/>
        </w:rPr>
      </w:pPr>
      <w:r w:rsidRPr="00CF1580">
        <w:rPr>
          <w:rFonts w:ascii="Times New Roman" w:eastAsia="Calibri" w:hAnsi="Times New Roman" w:cs="Times New Roman"/>
          <w:b/>
          <w:bCs/>
          <w:i/>
          <w:iCs/>
          <w:sz w:val="28"/>
          <w:szCs w:val="28"/>
          <w:u w:val="single"/>
        </w:rPr>
        <w:t>Отчество: Николаевич на Иванович</w:t>
      </w:r>
    </w:p>
    <w:p w14:paraId="3D0F2C4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0A232106" w14:textId="77777777" w:rsidR="00CF1580" w:rsidRPr="00CF1580" w:rsidRDefault="00CF1580" w:rsidP="00CF1580">
      <w:pPr>
        <w:tabs>
          <w:tab w:val="left" w:pos="1134"/>
        </w:tabs>
        <w:spacing w:after="200" w:line="276" w:lineRule="auto"/>
        <w:jc w:val="right"/>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_____________________________/______________________/</w:t>
      </w:r>
    </w:p>
    <w:p w14:paraId="00B6AC9D"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(подпись)                                                  (Ф.И.О.)</w:t>
      </w:r>
    </w:p>
    <w:p w14:paraId="7B08B6CF"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185A10C0"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524143D5"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2CD4110E"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5E9F1549"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18006B23"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631ADA7B"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Заместитель начальника управления</w:t>
      </w:r>
    </w:p>
    <w:p w14:paraId="183C8670"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строительства администрации</w:t>
      </w:r>
    </w:p>
    <w:p w14:paraId="64FE43C9"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p>
    <w:p w14:paraId="097B72B4"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главный архитектор</w:t>
      </w:r>
    </w:p>
    <w:p w14:paraId="5FEC2075" w14:textId="23E3A74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r w:rsidRPr="00CF1580">
        <w:rPr>
          <w:rFonts w:ascii="Times New Roman" w:eastAsia="Calibri" w:hAnsi="Times New Roman" w:cs="Times New Roman"/>
          <w:sz w:val="28"/>
          <w:szCs w:val="28"/>
        </w:rPr>
        <w:tab/>
      </w:r>
      <w:r w:rsidRPr="00CF158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proofErr w:type="spellStart"/>
      <w:r w:rsidRPr="00CF1580">
        <w:rPr>
          <w:rFonts w:ascii="Times New Roman" w:eastAsia="Calibri" w:hAnsi="Times New Roman" w:cs="Times New Roman"/>
          <w:sz w:val="28"/>
          <w:szCs w:val="28"/>
        </w:rPr>
        <w:t>Б.Ф.Слоквенко</w:t>
      </w:r>
      <w:proofErr w:type="spellEnd"/>
    </w:p>
    <w:p w14:paraId="6F95E034" w14:textId="4100CEF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711DBC3" w14:textId="63289A7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7BB6E4D" w14:textId="5C833EF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2144089" w14:textId="4DFC8C5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CA05412" w14:textId="5DC6236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5494A24" w14:textId="37ADF62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7C852E4" w14:textId="4B20B4D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0C59469" w14:textId="76DB5BD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85FC6FC" w14:textId="6D61971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3ED9276" w14:textId="5C189BB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719EBE8" w14:textId="787C00D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83A1978" w14:textId="77EFDBB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7CE0F58" w14:textId="472F7E9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418DFC5" w14:textId="494D4BC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560E883" w14:textId="61C4AD8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142CA65" w14:textId="0A5B6C2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051818A" w14:textId="01E375C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E29593D" w14:textId="635130C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CC86AC7" w14:textId="6FB5282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3D1AA5F" w14:textId="6D81C87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6F461C9" w14:textId="08582CD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9BE1A1D" w14:textId="4CFC9FB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2889091" w14:textId="1C1ED70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62C04E7" w14:textId="41C4F83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C726DAE" w14:textId="0CE68C0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397680D" w14:textId="627F7D5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FF81213" w14:textId="7ADA47D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302838F" w14:textId="3339AE3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6DD0776" w14:textId="28741C6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972496D" w14:textId="0077A24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89A5DA9" w14:textId="2507CF4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7A77C38" w14:textId="2F5552F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75D7F96" w14:textId="58F488D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8336B5D" w14:textId="27AAA9E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944B199" w14:textId="3B5E1AA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430DA2D" w14:textId="012EA69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5BA0289" w14:textId="7C00427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103E9C4" w14:textId="77777777" w:rsidR="00CF1580" w:rsidRPr="00CF1580" w:rsidRDefault="00CF1580" w:rsidP="00CF1580">
      <w:pPr>
        <w:suppressAutoHyphens/>
        <w:autoSpaceDE w:val="0"/>
        <w:spacing w:after="0" w:line="200" w:lineRule="atLeast"/>
        <w:jc w:val="both"/>
        <w:rPr>
          <w:rFonts w:ascii="Times New Roman" w:eastAsia="Arial" w:hAnsi="Times New Roman" w:cs="Times New Roman"/>
          <w:sz w:val="28"/>
          <w:szCs w:val="28"/>
          <w:lang w:eastAsia="ar-SA"/>
        </w:rPr>
      </w:pPr>
    </w:p>
    <w:p w14:paraId="00A603C5"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bookmarkStart w:id="39" w:name="_Hlk93930421"/>
      <w:bookmarkEnd w:id="35"/>
      <w:r w:rsidRPr="00CF1580">
        <w:rPr>
          <w:rFonts w:ascii="Times New Roman" w:eastAsia="Calibri" w:hAnsi="Times New Roman" w:cs="Times New Roman"/>
          <w:sz w:val="28"/>
          <w:szCs w:val="28"/>
          <w:lang w:eastAsia="ar-SA"/>
        </w:rPr>
        <w:lastRenderedPageBreak/>
        <w:t>ПРИЛОЖЕНИЕ № 5</w:t>
      </w:r>
    </w:p>
    <w:p w14:paraId="7BEB592E"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к административному регламенту</w:t>
      </w:r>
    </w:p>
    <w:p w14:paraId="0EC937E5"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587206B6"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p w14:paraId="297848A3"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470437F7" w14:textId="77777777" w:rsidTr="00CF1580">
        <w:tc>
          <w:tcPr>
            <w:tcW w:w="3369" w:type="dxa"/>
            <w:shd w:val="clear" w:color="auto" w:fill="auto"/>
          </w:tcPr>
          <w:p w14:paraId="06876ADD"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141B4501"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7532EAFC"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3D6DCB85"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38257E77"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11716A35"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tbl>
    <w:p w14:paraId="07E3C7DD"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4877278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bookmarkStart w:id="40" w:name="_Hlk74662767"/>
      <w:r w:rsidRPr="00CF1580">
        <w:rPr>
          <w:rFonts w:ascii="Times New Roman" w:eastAsia="Calibri" w:hAnsi="Times New Roman" w:cs="Times New Roman"/>
          <w:sz w:val="28"/>
          <w:szCs w:val="28"/>
        </w:rPr>
        <w:t xml:space="preserve">Заявление </w:t>
      </w:r>
    </w:p>
    <w:p w14:paraId="1E3523E4"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Times New Roman" w:hAnsi="Times New Roman" w:cs="Courier New"/>
          <w:sz w:val="28"/>
          <w:szCs w:val="28"/>
          <w:lang w:eastAsia="ru-RU"/>
        </w:rPr>
        <w:t xml:space="preserve">о выдаче дубликата документа </w:t>
      </w:r>
    </w:p>
    <w:bookmarkEnd w:id="40"/>
    <w:p w14:paraId="77AEA93B"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029F409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____________________________________________________________________</w:t>
      </w:r>
    </w:p>
    <w:p w14:paraId="327E640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35D06C1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ОГРН (ОГРНИП) _____________________ИНН___________________________</w:t>
      </w:r>
    </w:p>
    <w:p w14:paraId="17CE748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паспорт: </w:t>
      </w:r>
      <w:proofErr w:type="spellStart"/>
      <w:r w:rsidRPr="00CF1580">
        <w:rPr>
          <w:rFonts w:ascii="Times New Roman" w:eastAsia="Calibri" w:hAnsi="Times New Roman" w:cs="Times New Roman"/>
          <w:sz w:val="28"/>
          <w:szCs w:val="28"/>
        </w:rPr>
        <w:t>серия_______________________номер</w:t>
      </w:r>
      <w:proofErr w:type="spellEnd"/>
      <w:r w:rsidRPr="00CF1580">
        <w:rPr>
          <w:rFonts w:ascii="Times New Roman" w:eastAsia="Calibri" w:hAnsi="Times New Roman" w:cs="Times New Roman"/>
          <w:sz w:val="28"/>
          <w:szCs w:val="28"/>
        </w:rPr>
        <w:t>____________________________</w:t>
      </w:r>
    </w:p>
    <w:p w14:paraId="665973A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выдан_______________________________________________________________</w:t>
      </w:r>
    </w:p>
    <w:p w14:paraId="10B5A263"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23235A9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1E5786F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1EE23E8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w:t>
      </w:r>
    </w:p>
    <w:p w14:paraId="68847CE1"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контактный телефон___________________________________________________</w:t>
      </w:r>
    </w:p>
    <w:p w14:paraId="3DB7AF6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адрес заявителя_______________________________________________________</w:t>
      </w:r>
    </w:p>
    <w:p w14:paraId="4AD129A8"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5537FC0E"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5FCD7FBF" w14:textId="77777777" w:rsidR="00CF1580" w:rsidRPr="00CF1580" w:rsidRDefault="00CF1580" w:rsidP="00CF1580">
      <w:pPr>
        <w:tabs>
          <w:tab w:val="left" w:pos="1134"/>
        </w:tabs>
        <w:spacing w:after="0" w:line="240" w:lineRule="auto"/>
        <w:ind w:firstLine="567"/>
        <w:rPr>
          <w:rFonts w:ascii="Times New Roman" w:eastAsia="Calibri" w:hAnsi="Times New Roman" w:cs="Times New Roman"/>
          <w:sz w:val="28"/>
          <w:szCs w:val="28"/>
        </w:rPr>
      </w:pPr>
      <w:bookmarkStart w:id="41" w:name="_Hlk74662796"/>
      <w:r w:rsidRPr="00CF1580">
        <w:rPr>
          <w:rFonts w:ascii="Times New Roman" w:eastAsia="Calibri" w:hAnsi="Times New Roman" w:cs="Times New Roman"/>
          <w:sz w:val="28"/>
          <w:szCs w:val="28"/>
        </w:rPr>
        <w:t xml:space="preserve">Прошу предоставить заверенную копию </w:t>
      </w:r>
      <w:bookmarkEnd w:id="41"/>
      <w:r w:rsidRPr="00CF1580">
        <w:rPr>
          <w:rFonts w:ascii="Times New Roman" w:eastAsia="Calibri" w:hAnsi="Times New Roman" w:cs="Times New Roman"/>
          <w:sz w:val="28"/>
          <w:szCs w:val="28"/>
        </w:rPr>
        <w:t>________________________________________________________________________________________________________________________________________от _____________ № ______.</w:t>
      </w:r>
    </w:p>
    <w:p w14:paraId="69AABA58"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55BBBAC1"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1DF85076" w14:textId="77777777" w:rsidR="00CF1580" w:rsidRPr="00CF1580" w:rsidRDefault="00CF1580" w:rsidP="00CF1580">
      <w:pPr>
        <w:tabs>
          <w:tab w:val="left" w:pos="1134"/>
        </w:tabs>
        <w:spacing w:after="0" w:line="240" w:lineRule="auto"/>
        <w:jc w:val="right"/>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w:t>
      </w:r>
    </w:p>
    <w:p w14:paraId="5A338A3E"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r w:rsidRPr="00CF1580">
        <w:rPr>
          <w:rFonts w:ascii="Times New Roman" w:eastAsia="Calibri" w:hAnsi="Times New Roman" w:cs="Times New Roman"/>
          <w:sz w:val="20"/>
          <w:szCs w:val="20"/>
        </w:rPr>
        <w:lastRenderedPageBreak/>
        <w:t xml:space="preserve">                                                                                        (подпись)                                                  (Ф.И.О.)</w:t>
      </w:r>
    </w:p>
    <w:p w14:paraId="064B6264"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150A3F18"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45232800"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70C26F40"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6E32CFA0"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Заместитель начальника управления</w:t>
      </w:r>
    </w:p>
    <w:p w14:paraId="2E542430"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строительства администрации</w:t>
      </w:r>
    </w:p>
    <w:p w14:paraId="6CFD110A"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p>
    <w:p w14:paraId="43839109"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главный архитектор</w:t>
      </w:r>
    </w:p>
    <w:p w14:paraId="295FEF65" w14:textId="160A67F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r w:rsidRPr="00CF1580">
        <w:rPr>
          <w:rFonts w:ascii="Times New Roman" w:eastAsia="Calibri" w:hAnsi="Times New Roman" w:cs="Times New Roman"/>
          <w:sz w:val="28"/>
          <w:szCs w:val="28"/>
        </w:rPr>
        <w:tab/>
      </w:r>
      <w:r w:rsidRPr="00CF158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F1580">
        <w:rPr>
          <w:rFonts w:ascii="Times New Roman" w:eastAsia="Calibri" w:hAnsi="Times New Roman" w:cs="Times New Roman"/>
          <w:sz w:val="28"/>
          <w:szCs w:val="28"/>
        </w:rPr>
        <w:t xml:space="preserve">     </w:t>
      </w:r>
      <w:proofErr w:type="spellStart"/>
      <w:r w:rsidRPr="00CF1580">
        <w:rPr>
          <w:rFonts w:ascii="Times New Roman" w:eastAsia="Calibri" w:hAnsi="Times New Roman" w:cs="Times New Roman"/>
          <w:sz w:val="28"/>
          <w:szCs w:val="28"/>
        </w:rPr>
        <w:t>Б.Ф.Слоквенко</w:t>
      </w:r>
      <w:proofErr w:type="spellEnd"/>
    </w:p>
    <w:p w14:paraId="2842216E" w14:textId="0C09382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8BB022F" w14:textId="194FA7C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FE3796C" w14:textId="74B5E3B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0ED1E1A" w14:textId="23A8776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0FA8258" w14:textId="75671E9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00DFE16" w14:textId="03D93EB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04829E8" w14:textId="2B7C75E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0C524B1" w14:textId="061D967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821DF85" w14:textId="0688C31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7B01D2C" w14:textId="4A5BEB1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3569D7C" w14:textId="6CE4668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13D2F25" w14:textId="73464E9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B42FBBB" w14:textId="03C02A5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E256415" w14:textId="7B7D6BF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5A3EA21" w14:textId="4C59B02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7C7C2E7" w14:textId="358CDFA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86BD071" w14:textId="5B287EA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B8FB365" w14:textId="12E204A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3D96824" w14:textId="467CEF0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1EA404C" w14:textId="52B1874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F9F0581" w14:textId="12A322D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77C9169" w14:textId="20E333E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74BC937" w14:textId="41730CB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5BB71C3" w14:textId="3308494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FEF8041" w14:textId="0218338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57E7E50" w14:textId="10C0B7F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C5DE3FB" w14:textId="48FFF3F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E3E43A3" w14:textId="55B58AF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0A051BD" w14:textId="116C81C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ABA5E2C" w14:textId="2ABB730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438EAD2" w14:textId="4695703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DFF374F" w14:textId="72F9D48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55AF836" w14:textId="3DF1203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5D607A6" w14:textId="0868908A" w:rsidR="00CF1580" w:rsidRPr="00CF1580" w:rsidRDefault="00CF1580" w:rsidP="00CF1580">
      <w:pPr>
        <w:suppressAutoHyphens/>
        <w:autoSpaceDE w:val="0"/>
        <w:spacing w:after="0" w:line="200" w:lineRule="atLeast"/>
        <w:jc w:val="both"/>
        <w:rPr>
          <w:rFonts w:ascii="Times New Roman" w:eastAsia="Arial" w:hAnsi="Times New Roman" w:cs="Times New Roman"/>
          <w:sz w:val="28"/>
          <w:szCs w:val="28"/>
          <w:lang w:eastAsia="ar-SA"/>
        </w:rPr>
      </w:pPr>
    </w:p>
    <w:p w14:paraId="606FC976" w14:textId="77777777" w:rsidR="00CF1580" w:rsidRPr="00CF1580" w:rsidRDefault="00CF1580" w:rsidP="00CF1580">
      <w:pPr>
        <w:spacing w:after="0" w:line="240" w:lineRule="auto"/>
        <w:ind w:left="5103" w:hanging="5103"/>
        <w:rPr>
          <w:rFonts w:ascii="Times New Roman" w:eastAsia="Arial" w:hAnsi="Times New Roman" w:cs="Times New Roman"/>
          <w:sz w:val="28"/>
          <w:szCs w:val="28"/>
          <w:lang w:eastAsia="ar-SA"/>
        </w:rPr>
      </w:pPr>
    </w:p>
    <w:p w14:paraId="3B90908E"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bookmarkStart w:id="42" w:name="_Hlk77777714"/>
      <w:r w:rsidRPr="00CF1580">
        <w:rPr>
          <w:rFonts w:ascii="Times New Roman" w:eastAsia="Calibri" w:hAnsi="Times New Roman" w:cs="Times New Roman"/>
          <w:sz w:val="28"/>
          <w:szCs w:val="28"/>
          <w:lang w:eastAsia="ar-SA"/>
        </w:rPr>
        <w:lastRenderedPageBreak/>
        <w:t>ПРИЛОЖЕНИЕ № 6</w:t>
      </w:r>
    </w:p>
    <w:p w14:paraId="34066583"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bookmarkStart w:id="43" w:name="_Hlk96176394"/>
      <w:bookmarkEnd w:id="42"/>
      <w:r w:rsidRPr="00CF1580">
        <w:rPr>
          <w:rFonts w:ascii="Times New Roman" w:eastAsia="Calibri" w:hAnsi="Times New Roman" w:cs="Times New Roman"/>
          <w:sz w:val="28"/>
          <w:szCs w:val="28"/>
          <w:lang w:eastAsia="ar-SA"/>
        </w:rPr>
        <w:t>к административному регламенту</w:t>
      </w:r>
    </w:p>
    <w:p w14:paraId="747128D4"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34384FD7"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bookmarkEnd w:id="43"/>
    <w:p w14:paraId="6F5BCAA3"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694A7FA1" w14:textId="77777777" w:rsidTr="00CF1580">
        <w:tc>
          <w:tcPr>
            <w:tcW w:w="3369" w:type="dxa"/>
            <w:shd w:val="clear" w:color="auto" w:fill="auto"/>
          </w:tcPr>
          <w:p w14:paraId="2F79BFC2"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6CBE48B8"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5AF8B37A"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120A3A3F"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2D693E15"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397F7223"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tbl>
    <w:p w14:paraId="6A0F384D"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64EFC2A1"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Заявление </w:t>
      </w:r>
    </w:p>
    <w:p w14:paraId="5D0A807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Times New Roman" w:hAnsi="Times New Roman" w:cs="Courier New"/>
          <w:sz w:val="28"/>
          <w:szCs w:val="28"/>
          <w:lang w:eastAsia="ru-RU"/>
        </w:rPr>
        <w:t xml:space="preserve">о выдаче дубликата документа </w:t>
      </w:r>
    </w:p>
    <w:p w14:paraId="76EF373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5226E91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____ </w:t>
      </w:r>
      <w:r w:rsidRPr="00CF1580">
        <w:rPr>
          <w:rFonts w:ascii="Times New Roman" w:eastAsia="Calibri" w:hAnsi="Times New Roman" w:cs="Times New Roman"/>
          <w:b/>
          <w:i/>
          <w:sz w:val="28"/>
          <w:szCs w:val="28"/>
          <w:u w:val="single"/>
        </w:rPr>
        <w:t>Иванов Иван Иванович</w:t>
      </w:r>
      <w:r w:rsidRPr="00CF1580">
        <w:rPr>
          <w:rFonts w:ascii="Times New Roman" w:eastAsia="Calibri" w:hAnsi="Times New Roman" w:cs="Times New Roman"/>
          <w:sz w:val="28"/>
          <w:szCs w:val="28"/>
          <w:u w:val="single"/>
        </w:rPr>
        <w:t xml:space="preserve">_                            </w:t>
      </w:r>
      <w:r w:rsidRPr="00CF1580">
        <w:rPr>
          <w:rFonts w:ascii="Times New Roman" w:eastAsia="Calibri" w:hAnsi="Times New Roman" w:cs="Times New Roman"/>
          <w:sz w:val="28"/>
          <w:szCs w:val="28"/>
        </w:rPr>
        <w:t>____________________________</w:t>
      </w:r>
    </w:p>
    <w:p w14:paraId="39C9E22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10F63CED" w14:textId="77777777" w:rsidR="00CF1580" w:rsidRPr="00CF1580" w:rsidRDefault="00CF1580" w:rsidP="00CF1580">
      <w:pPr>
        <w:tabs>
          <w:tab w:val="left" w:pos="1134"/>
        </w:tabs>
        <w:spacing w:after="0" w:line="240" w:lineRule="auto"/>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ОГРН (ОГРНИП)   </w:t>
      </w:r>
      <w:r w:rsidRPr="00CF1580">
        <w:rPr>
          <w:rFonts w:ascii="Times New Roman" w:eastAsia="Calibri" w:hAnsi="Times New Roman" w:cs="Times New Roman"/>
          <w:b/>
          <w:i/>
          <w:sz w:val="28"/>
          <w:szCs w:val="28"/>
          <w:u w:val="single"/>
        </w:rPr>
        <w:t xml:space="preserve">12345975555       </w:t>
      </w:r>
      <w:r w:rsidRPr="00CF1580">
        <w:rPr>
          <w:rFonts w:ascii="Times New Roman" w:eastAsia="Calibri" w:hAnsi="Times New Roman" w:cs="Times New Roman"/>
          <w:sz w:val="28"/>
          <w:szCs w:val="28"/>
        </w:rPr>
        <w:t xml:space="preserve">ИНН </w:t>
      </w:r>
      <w:r w:rsidRPr="00CF1580">
        <w:rPr>
          <w:rFonts w:ascii="Times New Roman" w:eastAsia="Calibri" w:hAnsi="Times New Roman" w:cs="Times New Roman"/>
          <w:b/>
          <w:i/>
          <w:sz w:val="28"/>
          <w:szCs w:val="28"/>
          <w:u w:val="single"/>
        </w:rPr>
        <w:t xml:space="preserve">            12345975555</w:t>
      </w:r>
    </w:p>
    <w:p w14:paraId="518C1781" w14:textId="77777777" w:rsidR="00CF1580" w:rsidRPr="00CF1580" w:rsidRDefault="00CF1580" w:rsidP="00CF1580">
      <w:pPr>
        <w:tabs>
          <w:tab w:val="left" w:pos="1134"/>
        </w:tabs>
        <w:spacing w:after="0" w:line="240" w:lineRule="auto"/>
        <w:rPr>
          <w:rFonts w:ascii="Times New Roman" w:eastAsia="Calibri" w:hAnsi="Times New Roman" w:cs="Times New Roman"/>
          <w:b/>
          <w:i/>
          <w:sz w:val="28"/>
          <w:szCs w:val="28"/>
          <w:u w:val="single"/>
        </w:rPr>
      </w:pPr>
      <w:r w:rsidRPr="00CF1580">
        <w:rPr>
          <w:rFonts w:ascii="Times New Roman" w:eastAsia="Calibri" w:hAnsi="Times New Roman" w:cs="Times New Roman"/>
          <w:sz w:val="28"/>
          <w:szCs w:val="28"/>
        </w:rPr>
        <w:t>паспорт: серия         _</w:t>
      </w:r>
      <w:r w:rsidRPr="00CF1580">
        <w:rPr>
          <w:rFonts w:ascii="Times New Roman" w:eastAsia="Calibri" w:hAnsi="Times New Roman" w:cs="Times New Roman"/>
          <w:b/>
          <w:i/>
          <w:sz w:val="28"/>
          <w:szCs w:val="28"/>
          <w:u w:val="single"/>
        </w:rPr>
        <w:t>0102</w:t>
      </w:r>
      <w:r w:rsidRPr="00CF1580">
        <w:rPr>
          <w:rFonts w:ascii="Times New Roman" w:eastAsia="Calibri" w:hAnsi="Times New Roman" w:cs="Times New Roman"/>
          <w:sz w:val="28"/>
          <w:szCs w:val="28"/>
        </w:rPr>
        <w:t xml:space="preserve">_         номер             </w:t>
      </w:r>
      <w:r w:rsidRPr="00CF1580">
        <w:rPr>
          <w:rFonts w:ascii="Times New Roman" w:eastAsia="Calibri" w:hAnsi="Times New Roman" w:cs="Times New Roman"/>
          <w:b/>
          <w:i/>
          <w:sz w:val="28"/>
          <w:szCs w:val="28"/>
          <w:u w:val="single"/>
        </w:rPr>
        <w:t xml:space="preserve">235566               </w:t>
      </w:r>
    </w:p>
    <w:p w14:paraId="066E8DAD"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8"/>
          <w:szCs w:val="28"/>
        </w:rPr>
      </w:pPr>
      <w:proofErr w:type="spellStart"/>
      <w:r w:rsidRPr="00CF1580">
        <w:rPr>
          <w:rFonts w:ascii="Times New Roman" w:eastAsia="Calibri" w:hAnsi="Times New Roman" w:cs="Times New Roman"/>
          <w:sz w:val="28"/>
          <w:szCs w:val="28"/>
        </w:rPr>
        <w:t>выдан__</w:t>
      </w:r>
      <w:r w:rsidRPr="00CF1580">
        <w:rPr>
          <w:rFonts w:ascii="Times New Roman" w:eastAsia="Calibri" w:hAnsi="Times New Roman" w:cs="Times New Roman"/>
          <w:b/>
          <w:i/>
          <w:sz w:val="28"/>
          <w:szCs w:val="28"/>
          <w:u w:val="single"/>
        </w:rPr>
        <w:t>ОУ</w:t>
      </w:r>
      <w:proofErr w:type="spellEnd"/>
      <w:r w:rsidRPr="00CF1580">
        <w:rPr>
          <w:rFonts w:ascii="Times New Roman" w:eastAsia="Calibri" w:hAnsi="Times New Roman" w:cs="Times New Roman"/>
          <w:b/>
          <w:i/>
          <w:sz w:val="28"/>
          <w:szCs w:val="28"/>
          <w:u w:val="single"/>
        </w:rPr>
        <w:t xml:space="preserve"> ФМС России в Краснодарском крае по </w:t>
      </w:r>
      <w:proofErr w:type="spellStart"/>
      <w:r w:rsidRPr="00CF1580">
        <w:rPr>
          <w:rFonts w:ascii="Times New Roman" w:eastAsia="Calibri" w:hAnsi="Times New Roman" w:cs="Times New Roman"/>
          <w:b/>
          <w:i/>
          <w:sz w:val="28"/>
          <w:szCs w:val="28"/>
          <w:u w:val="single"/>
        </w:rPr>
        <w:t>Каневскому</w:t>
      </w:r>
      <w:proofErr w:type="spellEnd"/>
      <w:r w:rsidRPr="00CF1580">
        <w:rPr>
          <w:rFonts w:ascii="Times New Roman" w:eastAsia="Calibri" w:hAnsi="Times New Roman" w:cs="Times New Roman"/>
          <w:b/>
          <w:i/>
          <w:sz w:val="28"/>
          <w:szCs w:val="28"/>
          <w:u w:val="single"/>
        </w:rPr>
        <w:t xml:space="preserve"> району</w:t>
      </w:r>
      <w:r w:rsidRPr="00CF1580">
        <w:rPr>
          <w:rFonts w:ascii="Times New Roman" w:eastAsia="Calibri" w:hAnsi="Times New Roman" w:cs="Times New Roman"/>
          <w:sz w:val="28"/>
          <w:szCs w:val="28"/>
        </w:rPr>
        <w:t>_____</w:t>
      </w:r>
    </w:p>
    <w:p w14:paraId="5A3DE935"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14287B6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701326D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29C6BD3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w:t>
      </w:r>
    </w:p>
    <w:p w14:paraId="48557AB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контактный телефон_</w:t>
      </w:r>
      <w:r w:rsidRPr="00CF1580">
        <w:rPr>
          <w:rFonts w:ascii="Times New Roman" w:eastAsia="Calibri" w:hAnsi="Times New Roman" w:cs="Times New Roman"/>
          <w:b/>
          <w:i/>
          <w:sz w:val="28"/>
          <w:szCs w:val="28"/>
          <w:u w:val="single"/>
        </w:rPr>
        <w:t>8 (964) 1111111</w:t>
      </w:r>
      <w:r w:rsidRPr="00CF1580">
        <w:rPr>
          <w:rFonts w:ascii="Times New Roman" w:eastAsia="Calibri" w:hAnsi="Times New Roman" w:cs="Times New Roman"/>
          <w:sz w:val="28"/>
          <w:szCs w:val="28"/>
        </w:rPr>
        <w:t>____________________________________</w:t>
      </w:r>
    </w:p>
    <w:p w14:paraId="12508303" w14:textId="77777777" w:rsidR="00CF1580" w:rsidRPr="00CF1580" w:rsidRDefault="00CF1580" w:rsidP="00CF1580">
      <w:pPr>
        <w:tabs>
          <w:tab w:val="left" w:pos="1134"/>
        </w:tabs>
        <w:spacing w:after="0" w:line="240" w:lineRule="auto"/>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 адрес заявителя__</w:t>
      </w:r>
      <w:proofErr w:type="spellStart"/>
      <w:r w:rsidRPr="00CF1580">
        <w:rPr>
          <w:rFonts w:ascii="Times New Roman" w:eastAsia="Calibri" w:hAnsi="Times New Roman" w:cs="Times New Roman"/>
          <w:b/>
          <w:i/>
          <w:sz w:val="28"/>
          <w:szCs w:val="28"/>
          <w:u w:val="single"/>
        </w:rPr>
        <w:t>ст</w:t>
      </w:r>
      <w:proofErr w:type="spellEnd"/>
      <w:r w:rsidRPr="00CF1580">
        <w:rPr>
          <w:rFonts w:ascii="Times New Roman" w:eastAsia="Calibri" w:hAnsi="Times New Roman" w:cs="Times New Roman"/>
          <w:b/>
          <w:i/>
          <w:sz w:val="28"/>
          <w:szCs w:val="28"/>
          <w:u w:val="single"/>
        </w:rPr>
        <w:t>. Каневская, улица Горького, 58</w:t>
      </w:r>
      <w:r w:rsidRPr="00CF1580">
        <w:rPr>
          <w:rFonts w:ascii="Times New Roman" w:eastAsia="Calibri" w:hAnsi="Times New Roman" w:cs="Times New Roman"/>
          <w:sz w:val="28"/>
          <w:szCs w:val="28"/>
        </w:rPr>
        <w:t>_____________</w:t>
      </w:r>
    </w:p>
    <w:p w14:paraId="35BED21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748ED1E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2617C6C4" w14:textId="77777777" w:rsidR="00CF1580" w:rsidRPr="00CF1580" w:rsidRDefault="00CF1580" w:rsidP="00CF1580">
      <w:pPr>
        <w:tabs>
          <w:tab w:val="left" w:pos="1134"/>
        </w:tabs>
        <w:spacing w:after="0" w:line="240" w:lineRule="auto"/>
        <w:ind w:firstLine="705"/>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Прошу предоставить заверенную копию </w:t>
      </w:r>
      <w:r w:rsidRPr="00CF1580">
        <w:rPr>
          <w:rFonts w:ascii="Times New Roman" w:eastAsia="Calibri" w:hAnsi="Times New Roman" w:cs="Times New Roman"/>
          <w:b/>
          <w:bCs/>
          <w:i/>
          <w:iCs/>
          <w:sz w:val="28"/>
          <w:szCs w:val="28"/>
          <w:u w:val="single"/>
        </w:rPr>
        <w:t>Постановления администрации муниципального образования Каневской район от</w:t>
      </w:r>
      <w:r w:rsidRPr="00CF1580">
        <w:rPr>
          <w:rFonts w:ascii="Times New Roman" w:eastAsia="Calibri" w:hAnsi="Times New Roman" w:cs="Times New Roman"/>
          <w:sz w:val="28"/>
          <w:szCs w:val="28"/>
          <w:u w:val="single"/>
        </w:rPr>
        <w:t xml:space="preserve"> </w:t>
      </w:r>
      <w:r w:rsidRPr="00CF1580">
        <w:rPr>
          <w:rFonts w:ascii="Times New Roman" w:eastAsia="Calibri" w:hAnsi="Times New Roman" w:cs="Times New Roman"/>
          <w:b/>
          <w:bCs/>
          <w:i/>
          <w:iCs/>
          <w:sz w:val="28"/>
          <w:szCs w:val="28"/>
          <w:u w:val="single"/>
        </w:rPr>
        <w:t>15.05.2020 № 555</w:t>
      </w:r>
      <w:r w:rsidRPr="00CF1580">
        <w:rPr>
          <w:rFonts w:ascii="Times New Roman" w:eastAsia="Calibri" w:hAnsi="Times New Roman" w:cs="Times New Roman"/>
          <w:sz w:val="28"/>
          <w:szCs w:val="28"/>
        </w:rPr>
        <w:t>.</w:t>
      </w:r>
    </w:p>
    <w:p w14:paraId="79310F1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6A1BCC0D"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476FF6A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2D5615AC" w14:textId="77777777" w:rsidR="00CF1580" w:rsidRPr="00CF1580" w:rsidRDefault="00CF1580" w:rsidP="00CF1580">
      <w:pPr>
        <w:tabs>
          <w:tab w:val="left" w:pos="1134"/>
        </w:tabs>
        <w:spacing w:after="200" w:line="276" w:lineRule="auto"/>
        <w:jc w:val="right"/>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_____________________________/______________________/</w:t>
      </w:r>
    </w:p>
    <w:p w14:paraId="5A8A3961"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(подпись)                                                  (Ф.И.О.)</w:t>
      </w:r>
    </w:p>
    <w:p w14:paraId="03C82C89"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316145A2"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7BB924BA"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08C2DB5A"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3665AED6"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75F128D9"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3FB8F642"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35CC0B55"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bookmarkStart w:id="44" w:name="_Hlk77845274"/>
      <w:r w:rsidRPr="00CF1580">
        <w:rPr>
          <w:rFonts w:ascii="Times New Roman" w:eastAsia="Calibri" w:hAnsi="Times New Roman" w:cs="Times New Roman"/>
          <w:sz w:val="28"/>
          <w:szCs w:val="28"/>
        </w:rPr>
        <w:t>Заместитель начальника управления</w:t>
      </w:r>
    </w:p>
    <w:p w14:paraId="6FDB8F0C"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строительства администрации</w:t>
      </w:r>
    </w:p>
    <w:p w14:paraId="550BB106"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p>
    <w:p w14:paraId="3C932226"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главный архитектор</w:t>
      </w:r>
    </w:p>
    <w:p w14:paraId="7391E604" w14:textId="09C9A17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r w:rsidRPr="00CF1580">
        <w:rPr>
          <w:rFonts w:ascii="Times New Roman" w:eastAsia="Calibri" w:hAnsi="Times New Roman" w:cs="Times New Roman"/>
          <w:sz w:val="28"/>
          <w:szCs w:val="28"/>
        </w:rPr>
        <w:tab/>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p w14:paraId="1743BE4D" w14:textId="59870BD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CDD17BC" w14:textId="38E453B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A6CC48A" w14:textId="29BC9DE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40364FD" w14:textId="51461A3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968CE28" w14:textId="14B9990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F30090B" w14:textId="60D7B59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E5F91AB" w14:textId="43641F1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309AA9E" w14:textId="54E3538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007491E" w14:textId="228CC1C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CF33D93" w14:textId="6A8DE60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0BF5CA8" w14:textId="2852945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3128CE1" w14:textId="79B3461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D94BC98" w14:textId="7E13F4B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E9F5D01" w14:textId="22BFD17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3D2D356" w14:textId="3A026AA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9C33FEC" w14:textId="227808B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1F429DA" w14:textId="3EF67F5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17F084A" w14:textId="516DCBC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C2EB940" w14:textId="2785BC0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08BCC22" w14:textId="1E2321E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4D83D76" w14:textId="36BAA79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1BC2FE3" w14:textId="1B85DDC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998D0C2" w14:textId="768DA3A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2CC1D34" w14:textId="5B891E2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6564B82" w14:textId="279B7A7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2B50E15" w14:textId="46E9E49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5F44297" w14:textId="56AB4F6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51122BE" w14:textId="7D6E991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6F38E1A" w14:textId="189F3C6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FDD4E21" w14:textId="580B147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C1DEAB5" w14:textId="62C1FFC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77EC0A6" w14:textId="3F1BFA7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F64237C" w14:textId="2FB222B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FEB8C91" w14:textId="6A7C83B2"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5D52884" w14:textId="1D803C8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B9EC216" w14:textId="7488A4E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92BF742" w14:textId="77777777" w:rsidR="00CF1580" w:rsidRPr="00CF1580" w:rsidRDefault="00CF1580" w:rsidP="00CF1580">
      <w:pPr>
        <w:suppressAutoHyphens/>
        <w:autoSpaceDE w:val="0"/>
        <w:spacing w:after="0" w:line="200" w:lineRule="atLeast"/>
        <w:jc w:val="both"/>
        <w:rPr>
          <w:rFonts w:ascii="Times New Roman" w:eastAsia="Arial" w:hAnsi="Times New Roman" w:cs="Times New Roman"/>
          <w:sz w:val="28"/>
          <w:szCs w:val="28"/>
          <w:lang w:eastAsia="ar-SA"/>
        </w:rPr>
      </w:pPr>
    </w:p>
    <w:bookmarkEnd w:id="44"/>
    <w:p w14:paraId="3F321BF8"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bookmarkEnd w:id="39"/>
    <w:p w14:paraId="0067BDF5"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lastRenderedPageBreak/>
        <w:t>ПРИЛОЖЕНИЕ № 7</w:t>
      </w:r>
    </w:p>
    <w:p w14:paraId="26EF10B6"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к административному регламенту</w:t>
      </w:r>
    </w:p>
    <w:p w14:paraId="3C60CC24"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688467E1"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p w14:paraId="3A9204AC"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5D78853D" w14:textId="77777777" w:rsidTr="00CF1580">
        <w:tc>
          <w:tcPr>
            <w:tcW w:w="3369" w:type="dxa"/>
            <w:shd w:val="clear" w:color="auto" w:fill="auto"/>
          </w:tcPr>
          <w:p w14:paraId="0EC9FD79"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760DCD44"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0A88A065"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367DEB61"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17BBB3EB"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16F20362"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tbl>
    <w:p w14:paraId="739C6FAA"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5374CC49"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bookmarkStart w:id="45" w:name="_Hlk93932009"/>
      <w:r w:rsidRPr="00CF1580">
        <w:rPr>
          <w:rFonts w:ascii="Times New Roman" w:eastAsia="Calibri" w:hAnsi="Times New Roman" w:cs="Times New Roman"/>
          <w:sz w:val="28"/>
          <w:szCs w:val="28"/>
        </w:rPr>
        <w:t xml:space="preserve">Заявление </w:t>
      </w:r>
    </w:p>
    <w:p w14:paraId="42CDEC5A" w14:textId="77777777" w:rsidR="00CF1580" w:rsidRPr="00CF1580" w:rsidRDefault="00CF1580" w:rsidP="00CF1580">
      <w:pPr>
        <w:tabs>
          <w:tab w:val="left" w:pos="1134"/>
        </w:tabs>
        <w:spacing w:after="0" w:line="240" w:lineRule="auto"/>
        <w:jc w:val="center"/>
        <w:rPr>
          <w:rFonts w:ascii="Times New Roman" w:eastAsia="Times New Roman" w:hAnsi="Times New Roman" w:cs="Courier New"/>
          <w:sz w:val="28"/>
          <w:szCs w:val="28"/>
          <w:lang w:eastAsia="ru-RU"/>
        </w:rPr>
      </w:pPr>
      <w:r w:rsidRPr="00CF1580">
        <w:rPr>
          <w:rFonts w:ascii="Times New Roman" w:eastAsia="Times New Roman" w:hAnsi="Times New Roman" w:cs="Courier New"/>
          <w:sz w:val="28"/>
          <w:szCs w:val="28"/>
          <w:lang w:eastAsia="ru-RU"/>
        </w:rPr>
        <w:t>об оставлении без рассмотрения</w:t>
      </w:r>
    </w:p>
    <w:bookmarkEnd w:id="45"/>
    <w:p w14:paraId="70F11EBF"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6D356E5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____________________________________________________________________</w:t>
      </w:r>
    </w:p>
    <w:p w14:paraId="35D7ABB2"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2DE2914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ОГРН (ОГРНИП) _____________________ИНН___________________________</w:t>
      </w:r>
    </w:p>
    <w:p w14:paraId="67EBFA73"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паспорт: </w:t>
      </w:r>
      <w:proofErr w:type="spellStart"/>
      <w:r w:rsidRPr="00CF1580">
        <w:rPr>
          <w:rFonts w:ascii="Times New Roman" w:eastAsia="Calibri" w:hAnsi="Times New Roman" w:cs="Times New Roman"/>
          <w:sz w:val="28"/>
          <w:szCs w:val="28"/>
        </w:rPr>
        <w:t>серия_______________________номер</w:t>
      </w:r>
      <w:proofErr w:type="spellEnd"/>
      <w:r w:rsidRPr="00CF1580">
        <w:rPr>
          <w:rFonts w:ascii="Times New Roman" w:eastAsia="Calibri" w:hAnsi="Times New Roman" w:cs="Times New Roman"/>
          <w:sz w:val="28"/>
          <w:szCs w:val="28"/>
        </w:rPr>
        <w:t>____________________________</w:t>
      </w:r>
    </w:p>
    <w:p w14:paraId="62F40DAE"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выдан_______________________________________________________________</w:t>
      </w:r>
    </w:p>
    <w:p w14:paraId="47BDA85F"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51F12E62"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2C8D58B1"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45905824"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w:t>
      </w:r>
    </w:p>
    <w:p w14:paraId="4D922EC0"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контактный телефон___________________________________________________</w:t>
      </w:r>
    </w:p>
    <w:p w14:paraId="7C185523"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адрес заявителя_______________________________________________________</w:t>
      </w:r>
    </w:p>
    <w:p w14:paraId="4C87144E"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7522C01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512FFE55" w14:textId="77777777" w:rsidR="00CF1580" w:rsidRPr="00CF1580" w:rsidRDefault="00CF1580" w:rsidP="00CF1580">
      <w:pPr>
        <w:tabs>
          <w:tab w:val="left" w:pos="1134"/>
        </w:tabs>
        <w:spacing w:after="0" w:line="240" w:lineRule="auto"/>
        <w:ind w:firstLine="567"/>
        <w:rPr>
          <w:rFonts w:ascii="Times New Roman" w:eastAsia="Calibri" w:hAnsi="Times New Roman" w:cs="Times New Roman"/>
          <w:sz w:val="28"/>
          <w:szCs w:val="28"/>
        </w:rPr>
      </w:pPr>
      <w:bookmarkStart w:id="46" w:name="_Hlk93932028"/>
      <w:r w:rsidRPr="00CF1580">
        <w:rPr>
          <w:rFonts w:ascii="Times New Roman" w:eastAsia="Times New Roman" w:hAnsi="Times New Roman" w:cs="Times New Roman"/>
          <w:sz w:val="28"/>
          <w:szCs w:val="28"/>
          <w:lang w:eastAsia="ru-RU"/>
        </w:rPr>
        <w:t xml:space="preserve">Прошу(сим) оставить без рассмотрения заявление о </w:t>
      </w:r>
      <w:bookmarkEnd w:id="46"/>
      <w:r w:rsidRPr="00CF1580">
        <w:rPr>
          <w:rFonts w:ascii="Times New Roman" w:eastAsia="Calibri" w:hAnsi="Times New Roman" w:cs="Times New Roman"/>
          <w:sz w:val="28"/>
          <w:szCs w:val="28"/>
        </w:rPr>
        <w:t>________________________________________________________________________________________________________________________________________</w:t>
      </w:r>
      <w:bookmarkStart w:id="47" w:name="_Hlk93932092"/>
      <w:r w:rsidRPr="00CF1580">
        <w:rPr>
          <w:rFonts w:ascii="Times New Roman" w:eastAsia="Calibri" w:hAnsi="Times New Roman" w:cs="Times New Roman"/>
          <w:sz w:val="28"/>
          <w:szCs w:val="28"/>
        </w:rPr>
        <w:t>от _____________ № ______.</w:t>
      </w:r>
    </w:p>
    <w:bookmarkEnd w:id="47"/>
    <w:p w14:paraId="393CE3E9"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70004419"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554166D8" w14:textId="77777777" w:rsidR="00CF1580" w:rsidRPr="00CF1580" w:rsidRDefault="00CF1580" w:rsidP="00CF1580">
      <w:pPr>
        <w:tabs>
          <w:tab w:val="left" w:pos="1134"/>
        </w:tabs>
        <w:spacing w:after="0" w:line="240" w:lineRule="auto"/>
        <w:jc w:val="right"/>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w:t>
      </w:r>
    </w:p>
    <w:p w14:paraId="49135EBC"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r w:rsidRPr="00CF1580">
        <w:rPr>
          <w:rFonts w:ascii="Times New Roman" w:eastAsia="Calibri" w:hAnsi="Times New Roman" w:cs="Times New Roman"/>
          <w:sz w:val="20"/>
          <w:szCs w:val="20"/>
        </w:rPr>
        <w:lastRenderedPageBreak/>
        <w:t xml:space="preserve">                                                                                        (подпись)                                                  (Ф.И.О.)</w:t>
      </w:r>
    </w:p>
    <w:p w14:paraId="07262C37"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5E7AEC41"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CC6753F"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48CC07C"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6C143A4"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F4CC851"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Заместитель начальника управления</w:t>
      </w:r>
    </w:p>
    <w:p w14:paraId="2FAD87D2"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строительства администрации</w:t>
      </w:r>
    </w:p>
    <w:p w14:paraId="2F404634"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p>
    <w:p w14:paraId="4FD1F43C"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главный архитектор</w:t>
      </w:r>
    </w:p>
    <w:p w14:paraId="4493763E" w14:textId="0934E35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r w:rsidRPr="00CF1580">
        <w:rPr>
          <w:rFonts w:ascii="Times New Roman" w:eastAsia="Calibri" w:hAnsi="Times New Roman" w:cs="Times New Roman"/>
          <w:sz w:val="28"/>
          <w:szCs w:val="28"/>
        </w:rPr>
        <w:tab/>
      </w:r>
      <w:r w:rsidRPr="00CF158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F1580">
        <w:rPr>
          <w:rFonts w:ascii="Times New Roman" w:eastAsia="Calibri" w:hAnsi="Times New Roman" w:cs="Times New Roman"/>
          <w:sz w:val="28"/>
          <w:szCs w:val="28"/>
        </w:rPr>
        <w:t xml:space="preserve">     </w:t>
      </w:r>
      <w:proofErr w:type="spellStart"/>
      <w:r w:rsidRPr="00CF1580">
        <w:rPr>
          <w:rFonts w:ascii="Times New Roman" w:eastAsia="Calibri" w:hAnsi="Times New Roman" w:cs="Times New Roman"/>
          <w:sz w:val="28"/>
          <w:szCs w:val="28"/>
        </w:rPr>
        <w:t>Б.Ф.Слоквенко</w:t>
      </w:r>
      <w:proofErr w:type="spellEnd"/>
    </w:p>
    <w:p w14:paraId="4D02DC25" w14:textId="01C4593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49FBB1E" w14:textId="5EDA5ED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A745E80" w14:textId="5D5A47E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B84C52D" w14:textId="5F8D36E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77FF098" w14:textId="123DC54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6C6B26C" w14:textId="6FB7D3D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A45D90E" w14:textId="64A4F01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69B5B87" w14:textId="3113143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3FBA1CD" w14:textId="277B202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98E04A3" w14:textId="1854B41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48D85CA" w14:textId="4452490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3C8B005" w14:textId="651569C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1891AAC" w14:textId="03D0DE4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EEB05B4" w14:textId="1946C88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B87C07A" w14:textId="31EFF59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DAC8F12" w14:textId="3FF985B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28CD2EA" w14:textId="4F8455B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2DA21BB" w14:textId="254CD64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FC454DB" w14:textId="79F815D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D6AF9D4" w14:textId="4BFF055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17BE353" w14:textId="58CC940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B57EF8B" w14:textId="378D6BE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77176E7" w14:textId="66EB4AAA"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B9C5849" w14:textId="67F3E46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28D1A75" w14:textId="4A3CBD5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7388D59" w14:textId="6F93418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F45F311" w14:textId="398ACC5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CCDCE25" w14:textId="1E6A1F2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83B1B53" w14:textId="3E94236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41F27F8" w14:textId="4A4D311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E61B4C0" w14:textId="555FD85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8FBF426" w14:textId="54D22E8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E4F808E" w14:textId="6B03921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C35A799" w14:textId="0CEA0645" w:rsidR="00CF1580" w:rsidRPr="00CF1580" w:rsidRDefault="00CF1580" w:rsidP="00CF1580">
      <w:pPr>
        <w:suppressAutoHyphens/>
        <w:autoSpaceDE w:val="0"/>
        <w:spacing w:after="0" w:line="200" w:lineRule="atLeast"/>
        <w:jc w:val="both"/>
        <w:rPr>
          <w:rFonts w:ascii="Times New Roman" w:eastAsia="Arial" w:hAnsi="Times New Roman" w:cs="Times New Roman"/>
          <w:sz w:val="28"/>
          <w:szCs w:val="28"/>
          <w:lang w:eastAsia="ar-SA"/>
        </w:rPr>
      </w:pPr>
    </w:p>
    <w:p w14:paraId="682BF732"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lastRenderedPageBreak/>
        <w:t>ПРИЛОЖЕНИЕ № 8</w:t>
      </w:r>
    </w:p>
    <w:p w14:paraId="79B72EB9"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bookmarkStart w:id="48" w:name="_Hlk96176500"/>
      <w:r w:rsidRPr="00CF1580">
        <w:rPr>
          <w:rFonts w:ascii="Times New Roman" w:eastAsia="Calibri" w:hAnsi="Times New Roman" w:cs="Times New Roman"/>
          <w:sz w:val="28"/>
          <w:szCs w:val="28"/>
          <w:lang w:eastAsia="ar-SA"/>
        </w:rPr>
        <w:t>к административному регламенту</w:t>
      </w:r>
    </w:p>
    <w:p w14:paraId="03886F30"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241E4135"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bookmarkEnd w:id="48"/>
    <w:p w14:paraId="37B84DA5" w14:textId="77777777" w:rsidR="00CF1580" w:rsidRPr="00CF1580" w:rsidRDefault="00CF1580" w:rsidP="00CF1580">
      <w:pPr>
        <w:spacing w:after="0" w:line="240" w:lineRule="auto"/>
        <w:ind w:left="5103"/>
        <w:rPr>
          <w:rFonts w:ascii="Times New Roman" w:eastAsia="Times New Roman" w:hAnsi="Times New Roman" w:cs="Times New Roman"/>
          <w:bCs/>
          <w:sz w:val="28"/>
          <w:szCs w:val="28"/>
          <w:lang w:eastAsia="ru-RU"/>
        </w:rPr>
      </w:pPr>
    </w:p>
    <w:tbl>
      <w:tblPr>
        <w:tblW w:w="0" w:type="auto"/>
        <w:tblLayout w:type="fixed"/>
        <w:tblLook w:val="0000" w:firstRow="0" w:lastRow="0" w:firstColumn="0" w:lastColumn="0" w:noHBand="0" w:noVBand="0"/>
      </w:tblPr>
      <w:tblGrid>
        <w:gridCol w:w="3369"/>
        <w:gridCol w:w="992"/>
        <w:gridCol w:w="5072"/>
      </w:tblGrid>
      <w:tr w:rsidR="00CF1580" w:rsidRPr="00CF1580" w14:paraId="37958D64" w14:textId="77777777" w:rsidTr="00CF1580">
        <w:tc>
          <w:tcPr>
            <w:tcW w:w="3369" w:type="dxa"/>
            <w:shd w:val="clear" w:color="auto" w:fill="auto"/>
          </w:tcPr>
          <w:p w14:paraId="3487800B"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992" w:type="dxa"/>
            <w:shd w:val="clear" w:color="auto" w:fill="auto"/>
          </w:tcPr>
          <w:p w14:paraId="4D47FC50" w14:textId="77777777" w:rsidR="00CF1580" w:rsidRPr="00CF1580" w:rsidRDefault="00CF1580" w:rsidP="00CF1580">
            <w:pPr>
              <w:suppressAutoHyphens/>
              <w:snapToGrid w:val="0"/>
              <w:spacing w:after="0" w:line="240" w:lineRule="auto"/>
              <w:textAlignment w:val="baseline"/>
              <w:rPr>
                <w:rFonts w:ascii="Times New Roman" w:eastAsia="Calibri" w:hAnsi="Times New Roman" w:cs="Times New Roman"/>
                <w:kern w:val="1"/>
                <w:sz w:val="28"/>
                <w:szCs w:val="28"/>
                <w:lang w:eastAsia="ar-SA"/>
              </w:rPr>
            </w:pPr>
          </w:p>
        </w:tc>
        <w:tc>
          <w:tcPr>
            <w:tcW w:w="5072" w:type="dxa"/>
            <w:shd w:val="clear" w:color="auto" w:fill="auto"/>
          </w:tcPr>
          <w:p w14:paraId="5DA76C7E"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Заместителю начальника управления строительства администрации</w:t>
            </w:r>
          </w:p>
          <w:p w14:paraId="7AF9F908"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муниципального образования </w:t>
            </w:r>
          </w:p>
          <w:p w14:paraId="62D3B13F" w14:textId="77777777" w:rsidR="00CF1580" w:rsidRPr="00CF1580" w:rsidRDefault="00CF1580" w:rsidP="00CF1580">
            <w:pPr>
              <w:suppressAutoHyphens/>
              <w:autoSpaceDE w:val="0"/>
              <w:spacing w:after="0" w:line="240" w:lineRule="auto"/>
              <w:ind w:left="-108"/>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главному архитектору</w:t>
            </w:r>
          </w:p>
          <w:p w14:paraId="6E43BC23" w14:textId="77777777" w:rsidR="00CF1580" w:rsidRPr="00CF1580" w:rsidRDefault="00CF1580" w:rsidP="00CF1580">
            <w:pPr>
              <w:suppressAutoHyphens/>
              <w:autoSpaceDE w:val="0"/>
              <w:spacing w:after="0" w:line="240" w:lineRule="auto"/>
              <w:ind w:left="-108"/>
              <w:rPr>
                <w:rFonts w:ascii="Calibri" w:eastAsia="Calibri" w:hAnsi="Calibri" w:cs="Times New Roman"/>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proofErr w:type="spellStart"/>
            <w:r w:rsidRPr="00CF1580">
              <w:rPr>
                <w:rFonts w:ascii="Times New Roman" w:eastAsia="Calibri" w:hAnsi="Times New Roman" w:cs="Times New Roman"/>
                <w:sz w:val="28"/>
                <w:szCs w:val="28"/>
              </w:rPr>
              <w:t>Б.Ф.Слоквенко</w:t>
            </w:r>
            <w:proofErr w:type="spellEnd"/>
          </w:p>
        </w:tc>
      </w:tr>
    </w:tbl>
    <w:p w14:paraId="7F5E06C6" w14:textId="77777777" w:rsidR="00CF1580" w:rsidRPr="00CF1580" w:rsidRDefault="00CF1580" w:rsidP="00CF1580">
      <w:pPr>
        <w:spacing w:after="0" w:line="240" w:lineRule="auto"/>
        <w:ind w:left="5103"/>
        <w:rPr>
          <w:rFonts w:ascii="Times New Roman" w:eastAsia="Arial" w:hAnsi="Times New Roman" w:cs="Times New Roman"/>
          <w:sz w:val="28"/>
          <w:szCs w:val="28"/>
          <w:lang w:eastAsia="ar-SA"/>
        </w:rPr>
      </w:pPr>
    </w:p>
    <w:p w14:paraId="5536C4C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Заявление </w:t>
      </w:r>
    </w:p>
    <w:p w14:paraId="3127E108"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об оставлении без рассмотрения</w:t>
      </w:r>
    </w:p>
    <w:p w14:paraId="61F0C878"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6D479841"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____ </w:t>
      </w:r>
      <w:r w:rsidRPr="00CF1580">
        <w:rPr>
          <w:rFonts w:ascii="Times New Roman" w:eastAsia="Calibri" w:hAnsi="Times New Roman" w:cs="Times New Roman"/>
          <w:b/>
          <w:i/>
          <w:sz w:val="28"/>
          <w:szCs w:val="28"/>
          <w:u w:val="single"/>
        </w:rPr>
        <w:t>Иванов Иван Иванович</w:t>
      </w:r>
      <w:r w:rsidRPr="00CF1580">
        <w:rPr>
          <w:rFonts w:ascii="Times New Roman" w:eastAsia="Calibri" w:hAnsi="Times New Roman" w:cs="Times New Roman"/>
          <w:sz w:val="28"/>
          <w:szCs w:val="28"/>
          <w:u w:val="single"/>
        </w:rPr>
        <w:t xml:space="preserve">_                            </w:t>
      </w:r>
      <w:r w:rsidRPr="00CF1580">
        <w:rPr>
          <w:rFonts w:ascii="Times New Roman" w:eastAsia="Calibri" w:hAnsi="Times New Roman" w:cs="Times New Roman"/>
          <w:sz w:val="28"/>
          <w:szCs w:val="28"/>
        </w:rPr>
        <w:t>____________________________</w:t>
      </w:r>
    </w:p>
    <w:p w14:paraId="6EA8EEB2"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(полное наименование юридического лица или Ф.И.О. Физического лица)</w:t>
      </w:r>
    </w:p>
    <w:p w14:paraId="61DA10E2" w14:textId="77777777" w:rsidR="00CF1580" w:rsidRPr="00CF1580" w:rsidRDefault="00CF1580" w:rsidP="00CF1580">
      <w:pPr>
        <w:tabs>
          <w:tab w:val="left" w:pos="1134"/>
        </w:tabs>
        <w:spacing w:after="0" w:line="240" w:lineRule="auto"/>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ОГРН (ОГРНИП)   </w:t>
      </w:r>
      <w:r w:rsidRPr="00CF1580">
        <w:rPr>
          <w:rFonts w:ascii="Times New Roman" w:eastAsia="Calibri" w:hAnsi="Times New Roman" w:cs="Times New Roman"/>
          <w:b/>
          <w:i/>
          <w:sz w:val="28"/>
          <w:szCs w:val="28"/>
          <w:u w:val="single"/>
        </w:rPr>
        <w:t xml:space="preserve">12345975555       </w:t>
      </w:r>
      <w:r w:rsidRPr="00CF1580">
        <w:rPr>
          <w:rFonts w:ascii="Times New Roman" w:eastAsia="Calibri" w:hAnsi="Times New Roman" w:cs="Times New Roman"/>
          <w:sz w:val="28"/>
          <w:szCs w:val="28"/>
        </w:rPr>
        <w:t xml:space="preserve">ИНН </w:t>
      </w:r>
      <w:r w:rsidRPr="00CF1580">
        <w:rPr>
          <w:rFonts w:ascii="Times New Roman" w:eastAsia="Calibri" w:hAnsi="Times New Roman" w:cs="Times New Roman"/>
          <w:b/>
          <w:i/>
          <w:sz w:val="28"/>
          <w:szCs w:val="28"/>
          <w:u w:val="single"/>
        </w:rPr>
        <w:t xml:space="preserve">            12345975555</w:t>
      </w:r>
    </w:p>
    <w:p w14:paraId="05C68F70" w14:textId="77777777" w:rsidR="00CF1580" w:rsidRPr="00CF1580" w:rsidRDefault="00CF1580" w:rsidP="00CF1580">
      <w:pPr>
        <w:tabs>
          <w:tab w:val="left" w:pos="1134"/>
        </w:tabs>
        <w:spacing w:after="0" w:line="240" w:lineRule="auto"/>
        <w:rPr>
          <w:rFonts w:ascii="Times New Roman" w:eastAsia="Calibri" w:hAnsi="Times New Roman" w:cs="Times New Roman"/>
          <w:b/>
          <w:i/>
          <w:sz w:val="28"/>
          <w:szCs w:val="28"/>
          <w:u w:val="single"/>
        </w:rPr>
      </w:pPr>
      <w:r w:rsidRPr="00CF1580">
        <w:rPr>
          <w:rFonts w:ascii="Times New Roman" w:eastAsia="Calibri" w:hAnsi="Times New Roman" w:cs="Times New Roman"/>
          <w:sz w:val="28"/>
          <w:szCs w:val="28"/>
        </w:rPr>
        <w:t>паспорт: серия         _</w:t>
      </w:r>
      <w:r w:rsidRPr="00CF1580">
        <w:rPr>
          <w:rFonts w:ascii="Times New Roman" w:eastAsia="Calibri" w:hAnsi="Times New Roman" w:cs="Times New Roman"/>
          <w:b/>
          <w:i/>
          <w:sz w:val="28"/>
          <w:szCs w:val="28"/>
          <w:u w:val="single"/>
        </w:rPr>
        <w:t>0102</w:t>
      </w:r>
      <w:r w:rsidRPr="00CF1580">
        <w:rPr>
          <w:rFonts w:ascii="Times New Roman" w:eastAsia="Calibri" w:hAnsi="Times New Roman" w:cs="Times New Roman"/>
          <w:sz w:val="28"/>
          <w:szCs w:val="28"/>
        </w:rPr>
        <w:t xml:space="preserve">_         номер             </w:t>
      </w:r>
      <w:r w:rsidRPr="00CF1580">
        <w:rPr>
          <w:rFonts w:ascii="Times New Roman" w:eastAsia="Calibri" w:hAnsi="Times New Roman" w:cs="Times New Roman"/>
          <w:b/>
          <w:i/>
          <w:sz w:val="28"/>
          <w:szCs w:val="28"/>
          <w:u w:val="single"/>
        </w:rPr>
        <w:t xml:space="preserve">235566               </w:t>
      </w:r>
    </w:p>
    <w:p w14:paraId="2D796D4B"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8"/>
          <w:szCs w:val="28"/>
        </w:rPr>
      </w:pPr>
      <w:proofErr w:type="spellStart"/>
      <w:r w:rsidRPr="00CF1580">
        <w:rPr>
          <w:rFonts w:ascii="Times New Roman" w:eastAsia="Calibri" w:hAnsi="Times New Roman" w:cs="Times New Roman"/>
          <w:sz w:val="28"/>
          <w:szCs w:val="28"/>
        </w:rPr>
        <w:t>выдан__</w:t>
      </w:r>
      <w:r w:rsidRPr="00CF1580">
        <w:rPr>
          <w:rFonts w:ascii="Times New Roman" w:eastAsia="Calibri" w:hAnsi="Times New Roman" w:cs="Times New Roman"/>
          <w:b/>
          <w:i/>
          <w:sz w:val="28"/>
          <w:szCs w:val="28"/>
          <w:u w:val="single"/>
        </w:rPr>
        <w:t>ОУ</w:t>
      </w:r>
      <w:proofErr w:type="spellEnd"/>
      <w:r w:rsidRPr="00CF1580">
        <w:rPr>
          <w:rFonts w:ascii="Times New Roman" w:eastAsia="Calibri" w:hAnsi="Times New Roman" w:cs="Times New Roman"/>
          <w:b/>
          <w:i/>
          <w:sz w:val="28"/>
          <w:szCs w:val="28"/>
          <w:u w:val="single"/>
        </w:rPr>
        <w:t xml:space="preserve"> ФМС России в Краснодарском крае по </w:t>
      </w:r>
      <w:proofErr w:type="spellStart"/>
      <w:r w:rsidRPr="00CF1580">
        <w:rPr>
          <w:rFonts w:ascii="Times New Roman" w:eastAsia="Calibri" w:hAnsi="Times New Roman" w:cs="Times New Roman"/>
          <w:b/>
          <w:i/>
          <w:sz w:val="28"/>
          <w:szCs w:val="28"/>
          <w:u w:val="single"/>
        </w:rPr>
        <w:t>Каневскому</w:t>
      </w:r>
      <w:proofErr w:type="spellEnd"/>
      <w:r w:rsidRPr="00CF1580">
        <w:rPr>
          <w:rFonts w:ascii="Times New Roman" w:eastAsia="Calibri" w:hAnsi="Times New Roman" w:cs="Times New Roman"/>
          <w:b/>
          <w:i/>
          <w:sz w:val="28"/>
          <w:szCs w:val="28"/>
          <w:u w:val="single"/>
        </w:rPr>
        <w:t xml:space="preserve"> району</w:t>
      </w:r>
      <w:r w:rsidRPr="00CF1580">
        <w:rPr>
          <w:rFonts w:ascii="Times New Roman" w:eastAsia="Calibri" w:hAnsi="Times New Roman" w:cs="Times New Roman"/>
          <w:sz w:val="28"/>
          <w:szCs w:val="28"/>
        </w:rPr>
        <w:t>_____</w:t>
      </w:r>
    </w:p>
    <w:p w14:paraId="2662932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в лице_______________________________________________________________</w:t>
      </w:r>
    </w:p>
    <w:p w14:paraId="2EB47F96"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8"/>
          <w:szCs w:val="28"/>
        </w:rPr>
        <w:t>действующего на основании____________________________________________</w:t>
      </w:r>
    </w:p>
    <w:p w14:paraId="5D8F625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(доверенности, устава)</w:t>
      </w:r>
    </w:p>
    <w:p w14:paraId="60BCEDC3"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____________________________________________________________________</w:t>
      </w:r>
    </w:p>
    <w:p w14:paraId="4AFA2E3A"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8"/>
          <w:szCs w:val="28"/>
        </w:rPr>
        <w:t>контактный телефон_</w:t>
      </w:r>
      <w:r w:rsidRPr="00CF1580">
        <w:rPr>
          <w:rFonts w:ascii="Times New Roman" w:eastAsia="Calibri" w:hAnsi="Times New Roman" w:cs="Times New Roman"/>
          <w:b/>
          <w:i/>
          <w:sz w:val="28"/>
          <w:szCs w:val="28"/>
          <w:u w:val="single"/>
        </w:rPr>
        <w:t>8 (964) 1111111</w:t>
      </w:r>
      <w:r w:rsidRPr="00CF1580">
        <w:rPr>
          <w:rFonts w:ascii="Times New Roman" w:eastAsia="Calibri" w:hAnsi="Times New Roman" w:cs="Times New Roman"/>
          <w:sz w:val="28"/>
          <w:szCs w:val="28"/>
        </w:rPr>
        <w:t>____________________________________</w:t>
      </w:r>
    </w:p>
    <w:p w14:paraId="7ACC3F7C" w14:textId="77777777" w:rsidR="00CF1580" w:rsidRPr="00CF1580" w:rsidRDefault="00CF1580" w:rsidP="00CF1580">
      <w:pPr>
        <w:tabs>
          <w:tab w:val="left" w:pos="1134"/>
        </w:tabs>
        <w:spacing w:after="0" w:line="240" w:lineRule="auto"/>
        <w:rPr>
          <w:rFonts w:ascii="Times New Roman" w:eastAsia="Calibri" w:hAnsi="Times New Roman" w:cs="Times New Roman"/>
          <w:sz w:val="20"/>
          <w:szCs w:val="20"/>
        </w:rPr>
      </w:pPr>
      <w:r w:rsidRPr="00CF1580">
        <w:rPr>
          <w:rFonts w:ascii="Times New Roman" w:eastAsia="Calibri" w:hAnsi="Times New Roman" w:cs="Times New Roman"/>
          <w:sz w:val="28"/>
          <w:szCs w:val="28"/>
        </w:rPr>
        <w:t xml:space="preserve"> адрес заявителя__</w:t>
      </w:r>
      <w:proofErr w:type="spellStart"/>
      <w:r w:rsidRPr="00CF1580">
        <w:rPr>
          <w:rFonts w:ascii="Times New Roman" w:eastAsia="Calibri" w:hAnsi="Times New Roman" w:cs="Times New Roman"/>
          <w:b/>
          <w:i/>
          <w:sz w:val="28"/>
          <w:szCs w:val="28"/>
          <w:u w:val="single"/>
        </w:rPr>
        <w:t>ст</w:t>
      </w:r>
      <w:proofErr w:type="spellEnd"/>
      <w:r w:rsidRPr="00CF1580">
        <w:rPr>
          <w:rFonts w:ascii="Times New Roman" w:eastAsia="Calibri" w:hAnsi="Times New Roman" w:cs="Times New Roman"/>
          <w:b/>
          <w:i/>
          <w:sz w:val="28"/>
          <w:szCs w:val="28"/>
          <w:u w:val="single"/>
        </w:rPr>
        <w:t>. Каневская, улица Горького, 58</w:t>
      </w:r>
      <w:r w:rsidRPr="00CF1580">
        <w:rPr>
          <w:rFonts w:ascii="Times New Roman" w:eastAsia="Calibri" w:hAnsi="Times New Roman" w:cs="Times New Roman"/>
          <w:sz w:val="28"/>
          <w:szCs w:val="28"/>
        </w:rPr>
        <w:t>_____________</w:t>
      </w:r>
    </w:p>
    <w:p w14:paraId="08AC5EC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(адрес юридического лица (адрес электронной почты) или место регистрации </w:t>
      </w:r>
    </w:p>
    <w:p w14:paraId="57BCACF7"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r w:rsidRPr="00CF1580">
        <w:rPr>
          <w:rFonts w:ascii="Times New Roman" w:eastAsia="Calibri" w:hAnsi="Times New Roman" w:cs="Times New Roman"/>
          <w:sz w:val="20"/>
          <w:szCs w:val="20"/>
        </w:rPr>
        <w:t xml:space="preserve">                                                физического лица)</w:t>
      </w:r>
    </w:p>
    <w:p w14:paraId="7C44742A" w14:textId="77777777" w:rsidR="00CF1580" w:rsidRPr="00CF1580" w:rsidRDefault="00CF1580" w:rsidP="00CF1580">
      <w:pPr>
        <w:tabs>
          <w:tab w:val="left" w:pos="1134"/>
        </w:tabs>
        <w:spacing w:after="0" w:line="240" w:lineRule="auto"/>
        <w:ind w:firstLine="705"/>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 xml:space="preserve">Прошу(сим) оставить без рассмотрения заявление </w:t>
      </w:r>
      <w:r w:rsidRPr="00CF1580">
        <w:rPr>
          <w:rFonts w:ascii="Times New Roman" w:eastAsia="Calibri" w:hAnsi="Times New Roman" w:cs="Times New Roman"/>
          <w:b/>
          <w:bCs/>
          <w:i/>
          <w:iCs/>
          <w:sz w:val="28"/>
          <w:szCs w:val="28"/>
          <w:u w:val="single"/>
        </w:rPr>
        <w:t>О предварительном согласовании предоставления земельного участка от 24.01.2022 № 6.</w:t>
      </w:r>
    </w:p>
    <w:p w14:paraId="692979CC"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773281C4" w14:textId="77777777" w:rsidR="00CF1580" w:rsidRPr="00CF1580" w:rsidRDefault="00CF1580" w:rsidP="00CF1580">
      <w:pPr>
        <w:tabs>
          <w:tab w:val="left" w:pos="1134"/>
        </w:tabs>
        <w:spacing w:after="0" w:line="240" w:lineRule="auto"/>
        <w:jc w:val="center"/>
        <w:rPr>
          <w:rFonts w:ascii="Times New Roman" w:eastAsia="Calibri" w:hAnsi="Times New Roman" w:cs="Times New Roman"/>
          <w:sz w:val="28"/>
          <w:szCs w:val="28"/>
        </w:rPr>
      </w:pPr>
    </w:p>
    <w:p w14:paraId="67A9234D" w14:textId="77777777" w:rsidR="00CF1580" w:rsidRPr="00CF1580" w:rsidRDefault="00CF1580" w:rsidP="00CF1580">
      <w:pPr>
        <w:tabs>
          <w:tab w:val="left" w:pos="1134"/>
        </w:tabs>
        <w:spacing w:after="200" w:line="276" w:lineRule="auto"/>
        <w:jc w:val="right"/>
        <w:rPr>
          <w:rFonts w:ascii="Times New Roman" w:eastAsia="Calibri" w:hAnsi="Times New Roman" w:cs="Times New Roman"/>
          <w:sz w:val="20"/>
          <w:szCs w:val="20"/>
        </w:rPr>
      </w:pPr>
      <w:r w:rsidRPr="00CF1580">
        <w:rPr>
          <w:rFonts w:ascii="Times New Roman" w:eastAsia="Calibri" w:hAnsi="Times New Roman" w:cs="Times New Roman"/>
          <w:sz w:val="28"/>
          <w:szCs w:val="28"/>
        </w:rPr>
        <w:t>_____________________________/______________________/</w:t>
      </w:r>
    </w:p>
    <w:p w14:paraId="5EBC3EC7"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r w:rsidRPr="00CF1580">
        <w:rPr>
          <w:rFonts w:ascii="Times New Roman" w:eastAsia="Calibri" w:hAnsi="Times New Roman" w:cs="Times New Roman"/>
          <w:sz w:val="20"/>
          <w:szCs w:val="20"/>
        </w:rPr>
        <w:t xml:space="preserve">                                                                                        (подпись)                                                  (Ф.И.О.)</w:t>
      </w:r>
    </w:p>
    <w:p w14:paraId="76C13128"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6C87B5B4"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2D52A311"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56469393"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6C98446B"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2885AACB"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2AF5F335"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387FFA57"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20B3BD64" w14:textId="77777777" w:rsidR="00CF1580" w:rsidRPr="00CF1580" w:rsidRDefault="00CF1580" w:rsidP="00CF1580">
      <w:pPr>
        <w:tabs>
          <w:tab w:val="left" w:pos="1134"/>
        </w:tabs>
        <w:spacing w:after="0" w:line="240" w:lineRule="auto"/>
        <w:jc w:val="both"/>
        <w:rPr>
          <w:rFonts w:ascii="Times New Roman" w:eastAsia="Calibri" w:hAnsi="Times New Roman" w:cs="Times New Roman"/>
          <w:sz w:val="20"/>
          <w:szCs w:val="20"/>
        </w:rPr>
      </w:pPr>
    </w:p>
    <w:p w14:paraId="2A755A61"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Заместитель начальника управления</w:t>
      </w:r>
    </w:p>
    <w:p w14:paraId="731905CA"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строительства администрации</w:t>
      </w:r>
    </w:p>
    <w:p w14:paraId="22000C52"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p>
    <w:p w14:paraId="76E57C07"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главный архитектор</w:t>
      </w:r>
    </w:p>
    <w:p w14:paraId="5CD41B5E" w14:textId="71B2813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r w:rsidRPr="00CF1580">
        <w:rPr>
          <w:rFonts w:ascii="Times New Roman" w:eastAsia="Calibri" w:hAnsi="Times New Roman" w:cs="Times New Roman"/>
          <w:sz w:val="28"/>
          <w:szCs w:val="28"/>
        </w:rPr>
        <w:tab/>
      </w:r>
      <w:r w:rsidRPr="00CF158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F1580">
        <w:rPr>
          <w:rFonts w:ascii="Times New Roman" w:eastAsia="Calibri" w:hAnsi="Times New Roman" w:cs="Times New Roman"/>
          <w:sz w:val="28"/>
          <w:szCs w:val="28"/>
        </w:rPr>
        <w:t xml:space="preserve">  </w:t>
      </w:r>
      <w:proofErr w:type="spellStart"/>
      <w:r w:rsidRPr="00CF1580">
        <w:rPr>
          <w:rFonts w:ascii="Times New Roman" w:eastAsia="Calibri" w:hAnsi="Times New Roman" w:cs="Times New Roman"/>
          <w:sz w:val="28"/>
          <w:szCs w:val="28"/>
        </w:rPr>
        <w:t>Б.Ф.Слоквенко</w:t>
      </w:r>
      <w:proofErr w:type="spellEnd"/>
    </w:p>
    <w:p w14:paraId="6814358E" w14:textId="6A577E4C"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9951129" w14:textId="26C02CC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582DB29" w14:textId="781E79F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439591C" w14:textId="671C6E7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8C7EA7C" w14:textId="387B638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0A6DD27" w14:textId="4C7F259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4D10404" w14:textId="2193ED3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3000FB4" w14:textId="7467331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6211816" w14:textId="2EA5C62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8AFAEEB" w14:textId="76D644A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1514F8B0" w14:textId="609543F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95E28C2" w14:textId="0C4E913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D26A72E" w14:textId="0EE8574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268B774" w14:textId="0652984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9A801E2" w14:textId="2D5D06C5"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4D98FB0" w14:textId="096A4C8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E05F93B" w14:textId="56373CC0"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022764E" w14:textId="65215F08"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C47A7CC" w14:textId="73FD1A8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FF033BE" w14:textId="4CFDD39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0AA4FD2" w14:textId="60C5059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173D3E3" w14:textId="53946C2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004FE77" w14:textId="5AA2DD51"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5114E36" w14:textId="73F23086"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2D3C8CC0" w14:textId="06F0763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1F32AD7" w14:textId="78BF494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D6C0EF3" w14:textId="1586636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FA07288" w14:textId="2956BEDF"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FE54753" w14:textId="19EE44F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64D7D340" w14:textId="46D0283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AA30039" w14:textId="1A4C606D"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7F1C07A4" w14:textId="715E1ACE"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2375755" w14:textId="601E3384"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01AB2E6A" w14:textId="1F205BB9"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376B7910" w14:textId="311035C7"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5EBDA66" w14:textId="5426635B"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5FBE6DE7" w14:textId="278B1A93" w:rsidR="00CF1580" w:rsidRDefault="00CF1580" w:rsidP="00CF1580">
      <w:pPr>
        <w:suppressAutoHyphens/>
        <w:autoSpaceDE w:val="0"/>
        <w:spacing w:after="0" w:line="200" w:lineRule="atLeast"/>
        <w:jc w:val="both"/>
        <w:rPr>
          <w:rFonts w:ascii="Times New Roman" w:eastAsia="Calibri" w:hAnsi="Times New Roman" w:cs="Times New Roman"/>
          <w:sz w:val="28"/>
          <w:szCs w:val="28"/>
        </w:rPr>
      </w:pPr>
    </w:p>
    <w:p w14:paraId="4B992D59" w14:textId="5E89E83F" w:rsidR="00CF1580" w:rsidRPr="00CF1580" w:rsidRDefault="00CF1580" w:rsidP="00CF1580">
      <w:pPr>
        <w:suppressAutoHyphens/>
        <w:autoSpaceDE w:val="0"/>
        <w:spacing w:after="0" w:line="200" w:lineRule="atLeast"/>
        <w:jc w:val="both"/>
        <w:rPr>
          <w:rFonts w:ascii="Times New Roman" w:eastAsia="Arial" w:hAnsi="Times New Roman" w:cs="Times New Roman"/>
          <w:sz w:val="28"/>
          <w:szCs w:val="28"/>
          <w:lang w:eastAsia="ar-SA"/>
        </w:rPr>
      </w:pPr>
      <w:bookmarkStart w:id="49" w:name="_GoBack"/>
      <w:bookmarkEnd w:id="49"/>
    </w:p>
    <w:p w14:paraId="502AC4AE"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lastRenderedPageBreak/>
        <w:t>ПРИЛОЖЕНИЕ № 9</w:t>
      </w:r>
    </w:p>
    <w:p w14:paraId="13C837C2"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к административному регламенту</w:t>
      </w:r>
    </w:p>
    <w:p w14:paraId="030FBA36"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предоставления муниципальной</w:t>
      </w:r>
    </w:p>
    <w:p w14:paraId="0D676DF5" w14:textId="77777777" w:rsidR="00CF1580" w:rsidRPr="00CF1580" w:rsidRDefault="00CF1580" w:rsidP="00CF1580">
      <w:pPr>
        <w:tabs>
          <w:tab w:val="left" w:pos="1134"/>
        </w:tabs>
        <w:spacing w:after="0" w:line="240" w:lineRule="auto"/>
        <w:ind w:left="4295"/>
        <w:jc w:val="center"/>
        <w:rPr>
          <w:rFonts w:ascii="Times New Roman" w:eastAsia="Calibri" w:hAnsi="Times New Roman" w:cs="Times New Roman"/>
          <w:sz w:val="28"/>
          <w:szCs w:val="28"/>
          <w:lang w:eastAsia="ar-SA"/>
        </w:rPr>
      </w:pPr>
      <w:r w:rsidRPr="00CF1580">
        <w:rPr>
          <w:rFonts w:ascii="Times New Roman" w:eastAsia="Calibri" w:hAnsi="Times New Roman" w:cs="Times New Roman"/>
          <w:sz w:val="28"/>
          <w:szCs w:val="28"/>
          <w:lang w:eastAsia="ar-SA"/>
        </w:rPr>
        <w:t>услуги «Предварительное согласование предоставления земельного участка»</w:t>
      </w:r>
    </w:p>
    <w:p w14:paraId="53F1F64B" w14:textId="77777777"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04828520" w14:textId="364BBA9A" w:rsidR="00CF1580" w:rsidRPr="00CF1580" w:rsidRDefault="00CF1580" w:rsidP="00CF1580">
      <w:pPr>
        <w:tabs>
          <w:tab w:val="left" w:pos="4820"/>
        </w:tabs>
        <w:spacing w:before="240" w:after="0" w:line="240" w:lineRule="auto"/>
        <w:rPr>
          <w:rFonts w:ascii="Times New Roman" w:eastAsia="Times New Roman" w:hAnsi="Times New Roman" w:cs="Times New Roman"/>
          <w:b/>
          <w:caps/>
          <w:spacing w:val="20"/>
          <w:sz w:val="28"/>
          <w:szCs w:val="28"/>
          <w:lang w:eastAsia="ru-RU"/>
        </w:rPr>
      </w:pPr>
      <w:r w:rsidRPr="00CF1580">
        <w:rPr>
          <w:rFonts w:ascii="Times New Roman" w:eastAsia="Times New Roman" w:hAnsi="Times New Roman" w:cs="Times New Roman"/>
          <w:sz w:val="28"/>
          <w:szCs w:val="28"/>
          <w:lang w:eastAsia="ru-RU"/>
        </w:rPr>
        <w:t xml:space="preserve">                                                               </w:t>
      </w:r>
      <w:r w:rsidRPr="00CF1580">
        <w:rPr>
          <w:rFonts w:ascii="Times New Roman" w:eastAsia="Times New Roman" w:hAnsi="Times New Roman" w:cs="Times New Roman"/>
          <w:noProof/>
          <w:sz w:val="28"/>
          <w:szCs w:val="20"/>
          <w:lang w:eastAsia="ru-RU"/>
        </w:rPr>
        <w:drawing>
          <wp:inline distT="0" distB="0" distL="0" distR="0" wp14:anchorId="6B097694" wp14:editId="79CFDC84">
            <wp:extent cx="4667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p w14:paraId="1E39C2FE" w14:textId="77777777" w:rsidR="00CF1580" w:rsidRPr="00CF1580" w:rsidRDefault="00CF1580" w:rsidP="00CF1580">
      <w:pPr>
        <w:keepNext/>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АДМИНИСТРАЦИЯ МУНИЦИПАЛЬНОГО ОБРАЗОВАНИЯ</w:t>
      </w:r>
    </w:p>
    <w:p w14:paraId="28FA3DC0" w14:textId="77777777" w:rsidR="00CF1580" w:rsidRPr="00CF1580" w:rsidRDefault="00CF1580" w:rsidP="00CF1580">
      <w:pPr>
        <w:keepNext/>
        <w:spacing w:after="0" w:line="240" w:lineRule="auto"/>
        <w:jc w:val="center"/>
        <w:outlineLvl w:val="0"/>
        <w:rPr>
          <w:rFonts w:ascii="Times New Roman" w:eastAsia="Times New Roman" w:hAnsi="Times New Roman" w:cs="Times New Roman"/>
          <w:b/>
          <w:sz w:val="28"/>
          <w:szCs w:val="28"/>
          <w:lang w:eastAsia="ru-RU"/>
        </w:rPr>
      </w:pPr>
      <w:r w:rsidRPr="00CF1580">
        <w:rPr>
          <w:rFonts w:ascii="Times New Roman" w:eastAsia="Times New Roman" w:hAnsi="Times New Roman" w:cs="Times New Roman"/>
          <w:b/>
          <w:sz w:val="28"/>
          <w:szCs w:val="28"/>
          <w:lang w:eastAsia="ru-RU"/>
        </w:rPr>
        <w:t>КАНЕВСКОЙ РАЙОН</w:t>
      </w:r>
    </w:p>
    <w:p w14:paraId="231FC06D" w14:textId="77777777" w:rsidR="00CF1580" w:rsidRPr="00CF1580" w:rsidRDefault="00CF1580" w:rsidP="00CF1580">
      <w:pPr>
        <w:spacing w:before="240" w:after="0" w:line="240" w:lineRule="auto"/>
        <w:jc w:val="center"/>
        <w:rPr>
          <w:rFonts w:ascii="Times New Roman" w:eastAsia="Times New Roman" w:hAnsi="Times New Roman" w:cs="Times New Roman"/>
          <w:b/>
          <w:caps/>
          <w:spacing w:val="20"/>
          <w:sz w:val="32"/>
          <w:szCs w:val="32"/>
          <w:lang w:eastAsia="ru-RU"/>
        </w:rPr>
      </w:pPr>
      <w:r w:rsidRPr="00CF1580">
        <w:rPr>
          <w:rFonts w:ascii="Times New Roman" w:eastAsia="Times New Roman" w:hAnsi="Times New Roman" w:cs="Times New Roman"/>
          <w:b/>
          <w:caps/>
          <w:spacing w:val="20"/>
          <w:sz w:val="32"/>
          <w:szCs w:val="32"/>
          <w:lang w:eastAsia="ru-RU"/>
        </w:rPr>
        <w:t>ПОСТАНОВЛЕНИЕ</w:t>
      </w:r>
    </w:p>
    <w:p w14:paraId="1425C8A0" w14:textId="77777777" w:rsidR="00CF1580" w:rsidRPr="00CF1580" w:rsidRDefault="00CF1580" w:rsidP="00CF1580">
      <w:pPr>
        <w:spacing w:after="0" w:line="240" w:lineRule="auto"/>
        <w:jc w:val="center"/>
        <w:rPr>
          <w:rFonts w:ascii="Times New Roman" w:eastAsia="Times New Roman" w:hAnsi="Times New Roman" w:cs="Times New Roman"/>
          <w:caps/>
          <w:spacing w:val="20"/>
          <w:sz w:val="28"/>
          <w:szCs w:val="28"/>
          <w:lang w:eastAsia="ru-RU"/>
        </w:rPr>
      </w:pPr>
    </w:p>
    <w:p w14:paraId="088E705B" w14:textId="77777777" w:rsidR="00CF1580" w:rsidRPr="00CF1580" w:rsidRDefault="00CF1580" w:rsidP="00CF1580">
      <w:pPr>
        <w:spacing w:after="0" w:line="240" w:lineRule="auto"/>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от ______________                                                                         № __________</w:t>
      </w:r>
    </w:p>
    <w:p w14:paraId="5B78F872" w14:textId="77777777" w:rsidR="00CF1580" w:rsidRPr="00CF1580" w:rsidRDefault="00CF1580" w:rsidP="00CF1580">
      <w:pPr>
        <w:spacing w:after="0" w:line="240" w:lineRule="auto"/>
        <w:jc w:val="center"/>
        <w:rPr>
          <w:rFonts w:ascii="Times New Roman" w:eastAsia="Times New Roman" w:hAnsi="Times New Roman" w:cs="Times New Roman"/>
          <w:sz w:val="28"/>
          <w:szCs w:val="28"/>
          <w:lang w:eastAsia="ru-RU"/>
        </w:rPr>
      </w:pPr>
      <w:proofErr w:type="spellStart"/>
      <w:r w:rsidRPr="00CF1580">
        <w:rPr>
          <w:rFonts w:ascii="Times New Roman" w:eastAsia="Times New Roman" w:hAnsi="Times New Roman" w:cs="Times New Roman"/>
          <w:sz w:val="28"/>
          <w:szCs w:val="28"/>
          <w:lang w:eastAsia="ru-RU"/>
        </w:rPr>
        <w:t>ст-ца</w:t>
      </w:r>
      <w:proofErr w:type="spellEnd"/>
      <w:r w:rsidRPr="00CF1580">
        <w:rPr>
          <w:rFonts w:ascii="Times New Roman" w:eastAsia="Times New Roman" w:hAnsi="Times New Roman" w:cs="Times New Roman"/>
          <w:sz w:val="28"/>
          <w:szCs w:val="28"/>
          <w:lang w:eastAsia="ru-RU"/>
        </w:rPr>
        <w:t xml:space="preserve"> Каневская</w:t>
      </w:r>
    </w:p>
    <w:p w14:paraId="4AE01FC1" w14:textId="77777777" w:rsidR="00CF1580" w:rsidRPr="00CF1580" w:rsidRDefault="00CF1580" w:rsidP="00CF1580">
      <w:pPr>
        <w:spacing w:after="200" w:line="240" w:lineRule="auto"/>
        <w:contextualSpacing/>
        <w:jc w:val="center"/>
        <w:rPr>
          <w:rFonts w:ascii="Times New Roman" w:eastAsia="Times New Roman" w:hAnsi="Times New Roman" w:cs="Times New Roman"/>
          <w:b/>
          <w:sz w:val="28"/>
          <w:szCs w:val="28"/>
          <w:lang w:eastAsia="ru-RU"/>
        </w:rPr>
      </w:pPr>
    </w:p>
    <w:p w14:paraId="132F1000" w14:textId="77777777" w:rsidR="00CF1580" w:rsidRPr="00CF1580" w:rsidRDefault="00CF1580" w:rsidP="00CF1580">
      <w:pPr>
        <w:spacing w:after="200" w:line="240" w:lineRule="auto"/>
        <w:contextualSpacing/>
        <w:jc w:val="center"/>
        <w:rPr>
          <w:rFonts w:ascii="Times New Roman" w:eastAsia="Times New Roman" w:hAnsi="Times New Roman" w:cs="Times New Roman"/>
          <w:b/>
          <w:sz w:val="28"/>
          <w:szCs w:val="28"/>
          <w:lang w:eastAsia="ru-RU"/>
        </w:rPr>
      </w:pPr>
    </w:p>
    <w:p w14:paraId="0F857E29" w14:textId="77777777" w:rsidR="00CF1580" w:rsidRPr="00CF1580" w:rsidRDefault="00CF1580" w:rsidP="00CF1580">
      <w:pPr>
        <w:spacing w:after="200" w:line="240" w:lineRule="auto"/>
        <w:contextualSpacing/>
        <w:jc w:val="center"/>
        <w:rPr>
          <w:rFonts w:ascii="Times New Roman" w:eastAsia="Times New Roman" w:hAnsi="Times New Roman" w:cs="Times New Roman"/>
          <w:b/>
          <w:sz w:val="28"/>
          <w:szCs w:val="28"/>
          <w:lang w:eastAsia="ru-RU"/>
        </w:rPr>
      </w:pPr>
      <w:bookmarkStart w:id="50" w:name="_Hlk75779799"/>
      <w:r w:rsidRPr="00CF1580">
        <w:rPr>
          <w:rFonts w:ascii="Times New Roman" w:eastAsia="Times New Roman" w:hAnsi="Times New Roman" w:cs="Times New Roman"/>
          <w:b/>
          <w:sz w:val="28"/>
          <w:szCs w:val="28"/>
          <w:lang w:eastAsia="ru-RU"/>
        </w:rPr>
        <w:t xml:space="preserve">О предварительном согласовании </w:t>
      </w:r>
      <w:bookmarkStart w:id="51" w:name="_Hlk81815292"/>
      <w:r w:rsidRPr="00CF1580">
        <w:rPr>
          <w:rFonts w:ascii="Times New Roman" w:eastAsia="Times New Roman" w:hAnsi="Times New Roman" w:cs="Times New Roman"/>
          <w:b/>
          <w:sz w:val="28"/>
          <w:szCs w:val="28"/>
          <w:lang w:eastAsia="ru-RU"/>
        </w:rPr>
        <w:t xml:space="preserve">Иванову Ивану Ивановичу </w:t>
      </w:r>
      <w:bookmarkEnd w:id="51"/>
      <w:r w:rsidRPr="00CF1580">
        <w:rPr>
          <w:rFonts w:ascii="Times New Roman" w:eastAsia="Times New Roman" w:hAnsi="Times New Roman" w:cs="Times New Roman"/>
          <w:b/>
          <w:sz w:val="28"/>
          <w:szCs w:val="28"/>
          <w:lang w:eastAsia="ru-RU"/>
        </w:rPr>
        <w:t xml:space="preserve">предоставления земельного участка, площадью 1000 </w:t>
      </w:r>
      <w:proofErr w:type="spellStart"/>
      <w:r w:rsidRPr="00CF1580">
        <w:rPr>
          <w:rFonts w:ascii="Times New Roman" w:eastAsia="Times New Roman" w:hAnsi="Times New Roman" w:cs="Times New Roman"/>
          <w:b/>
          <w:sz w:val="28"/>
          <w:szCs w:val="28"/>
          <w:lang w:eastAsia="ru-RU"/>
        </w:rPr>
        <w:t>кв.м</w:t>
      </w:r>
      <w:proofErr w:type="spellEnd"/>
      <w:r w:rsidRPr="00CF1580">
        <w:rPr>
          <w:rFonts w:ascii="Times New Roman" w:eastAsia="Times New Roman" w:hAnsi="Times New Roman" w:cs="Times New Roman"/>
          <w:b/>
          <w:sz w:val="28"/>
          <w:szCs w:val="28"/>
          <w:lang w:eastAsia="ru-RU"/>
        </w:rPr>
        <w:t xml:space="preserve">, расположенного по адресу: </w:t>
      </w:r>
      <w:bookmarkStart w:id="52" w:name="_Hlk83025037"/>
      <w:r w:rsidRPr="00CF1580">
        <w:rPr>
          <w:rFonts w:ascii="Times New Roman" w:eastAsia="Times New Roman" w:hAnsi="Times New Roman" w:cs="Times New Roman"/>
          <w:b/>
          <w:sz w:val="28"/>
          <w:szCs w:val="28"/>
          <w:lang w:eastAsia="ru-RU"/>
        </w:rPr>
        <w:t xml:space="preserve">Российская Федерация, Краснодарский край, Каневской район, </w:t>
      </w:r>
      <w:proofErr w:type="spellStart"/>
      <w:r w:rsidRPr="00CF1580">
        <w:rPr>
          <w:rFonts w:ascii="Times New Roman" w:eastAsia="Times New Roman" w:hAnsi="Times New Roman" w:cs="Times New Roman"/>
          <w:b/>
          <w:sz w:val="28"/>
          <w:szCs w:val="28"/>
          <w:lang w:eastAsia="ru-RU"/>
        </w:rPr>
        <w:t>Новодеревянковское</w:t>
      </w:r>
      <w:proofErr w:type="spellEnd"/>
      <w:r w:rsidRPr="00CF1580">
        <w:rPr>
          <w:rFonts w:ascii="Times New Roman" w:eastAsia="Times New Roman" w:hAnsi="Times New Roman" w:cs="Times New Roman"/>
          <w:b/>
          <w:sz w:val="28"/>
          <w:szCs w:val="28"/>
          <w:lang w:eastAsia="ru-RU"/>
        </w:rPr>
        <w:t xml:space="preserve"> сельское поселение, хутор </w:t>
      </w:r>
      <w:proofErr w:type="spellStart"/>
      <w:r w:rsidRPr="00CF1580">
        <w:rPr>
          <w:rFonts w:ascii="Times New Roman" w:eastAsia="Times New Roman" w:hAnsi="Times New Roman" w:cs="Times New Roman"/>
          <w:b/>
          <w:sz w:val="28"/>
          <w:szCs w:val="28"/>
          <w:lang w:eastAsia="ru-RU"/>
        </w:rPr>
        <w:t>Албаши</w:t>
      </w:r>
      <w:proofErr w:type="spellEnd"/>
      <w:r w:rsidRPr="00CF1580">
        <w:rPr>
          <w:rFonts w:ascii="Times New Roman" w:eastAsia="Times New Roman" w:hAnsi="Times New Roman" w:cs="Times New Roman"/>
          <w:b/>
          <w:sz w:val="28"/>
          <w:szCs w:val="28"/>
          <w:lang w:eastAsia="ru-RU"/>
        </w:rPr>
        <w:t>, улица Красная, земельный участок 25 А</w:t>
      </w:r>
    </w:p>
    <w:bookmarkEnd w:id="52"/>
    <w:p w14:paraId="0F459A2D" w14:textId="77777777" w:rsidR="00CF1580" w:rsidRPr="00CF1580" w:rsidRDefault="00CF1580" w:rsidP="00CF1580">
      <w:pPr>
        <w:spacing w:after="0" w:line="240" w:lineRule="auto"/>
        <w:contextualSpacing/>
        <w:jc w:val="center"/>
        <w:rPr>
          <w:rFonts w:ascii="Times New Roman" w:eastAsia="Times New Roman" w:hAnsi="Times New Roman" w:cs="Times New Roman"/>
          <w:sz w:val="28"/>
          <w:szCs w:val="28"/>
          <w:lang w:eastAsia="ru-RU"/>
        </w:rPr>
      </w:pPr>
    </w:p>
    <w:p w14:paraId="7C387B6C" w14:textId="77777777" w:rsidR="00CF1580" w:rsidRPr="00CF1580" w:rsidRDefault="00CF1580" w:rsidP="00CF1580">
      <w:pPr>
        <w:spacing w:after="0" w:line="240" w:lineRule="auto"/>
        <w:contextualSpacing/>
        <w:jc w:val="center"/>
        <w:rPr>
          <w:rFonts w:ascii="Times New Roman" w:eastAsia="Times New Roman" w:hAnsi="Times New Roman" w:cs="Times New Roman"/>
          <w:sz w:val="28"/>
          <w:szCs w:val="28"/>
          <w:lang w:eastAsia="ru-RU"/>
        </w:rPr>
      </w:pPr>
    </w:p>
    <w:p w14:paraId="1DE3DE97" w14:textId="77777777" w:rsidR="00CF1580" w:rsidRPr="00CF1580" w:rsidRDefault="00CF1580" w:rsidP="00CF1580">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В соответствии со статьями 11.10, 39.15, 39.18 Земельного кодекса Российской Федерации, Федеральным законом от 25 октября 2001 года              № 137-ФЗ «О введении в действие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на основании заявления Иванова Ивана Ивановича, п о с т а н о в л я ю:</w:t>
      </w:r>
    </w:p>
    <w:p w14:paraId="49DF002D" w14:textId="77777777" w:rsidR="00CF1580" w:rsidRPr="00CF1580" w:rsidRDefault="00CF1580" w:rsidP="00CF1580">
      <w:pPr>
        <w:spacing w:after="0" w:line="240" w:lineRule="auto"/>
        <w:ind w:firstLine="709"/>
        <w:contextualSpacing/>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1. Предварительно согласовать Иванову Ивану Ивановичу, паспорт гражданина Российской Федерации: серия 00 00 № 101010 код подразделения 222-333, выдан 29 октября 2002 года </w:t>
      </w:r>
      <w:proofErr w:type="spellStart"/>
      <w:r w:rsidRPr="00CF1580">
        <w:rPr>
          <w:rFonts w:ascii="Times New Roman" w:eastAsia="Times New Roman" w:hAnsi="Times New Roman" w:cs="Times New Roman"/>
          <w:sz w:val="28"/>
          <w:szCs w:val="28"/>
          <w:lang w:eastAsia="ru-RU"/>
        </w:rPr>
        <w:t>Каневским</w:t>
      </w:r>
      <w:proofErr w:type="spellEnd"/>
      <w:r w:rsidRPr="00CF1580">
        <w:rPr>
          <w:rFonts w:ascii="Times New Roman" w:eastAsia="Times New Roman" w:hAnsi="Times New Roman" w:cs="Times New Roman"/>
          <w:sz w:val="28"/>
          <w:szCs w:val="28"/>
          <w:lang w:eastAsia="ru-RU"/>
        </w:rPr>
        <w:t xml:space="preserve"> РОВД Краснодарского края, предоставление земельного участка, площадью 1000 </w:t>
      </w:r>
      <w:proofErr w:type="spellStart"/>
      <w:r w:rsidRPr="00CF1580">
        <w:rPr>
          <w:rFonts w:ascii="Times New Roman" w:eastAsia="Times New Roman" w:hAnsi="Times New Roman" w:cs="Times New Roman"/>
          <w:sz w:val="28"/>
          <w:szCs w:val="28"/>
          <w:lang w:eastAsia="ru-RU"/>
        </w:rPr>
        <w:t>кв.м</w:t>
      </w:r>
      <w:proofErr w:type="spellEnd"/>
      <w:r w:rsidRPr="00CF1580">
        <w:rPr>
          <w:rFonts w:ascii="Times New Roman" w:eastAsia="Times New Roman" w:hAnsi="Times New Roman" w:cs="Times New Roman"/>
          <w:sz w:val="28"/>
          <w:szCs w:val="28"/>
          <w:lang w:eastAsia="ru-RU"/>
        </w:rPr>
        <w:t xml:space="preserve">, расположенного по адресу: Российская Федерация, Краснодарский край, Каневской район, </w:t>
      </w:r>
      <w:proofErr w:type="spellStart"/>
      <w:r w:rsidRPr="00CF1580">
        <w:rPr>
          <w:rFonts w:ascii="Times New Roman" w:eastAsia="Times New Roman" w:hAnsi="Times New Roman" w:cs="Times New Roman"/>
          <w:sz w:val="28"/>
          <w:szCs w:val="28"/>
          <w:lang w:eastAsia="ru-RU"/>
        </w:rPr>
        <w:t>Новодеревянковское</w:t>
      </w:r>
      <w:proofErr w:type="spellEnd"/>
      <w:r w:rsidRPr="00CF1580">
        <w:rPr>
          <w:rFonts w:ascii="Times New Roman" w:eastAsia="Times New Roman" w:hAnsi="Times New Roman" w:cs="Times New Roman"/>
          <w:sz w:val="28"/>
          <w:szCs w:val="28"/>
          <w:lang w:eastAsia="ru-RU"/>
        </w:rPr>
        <w:t xml:space="preserve"> сельское поселение, хутор </w:t>
      </w:r>
      <w:proofErr w:type="spellStart"/>
      <w:r w:rsidRPr="00CF1580">
        <w:rPr>
          <w:rFonts w:ascii="Times New Roman" w:eastAsia="Times New Roman" w:hAnsi="Times New Roman" w:cs="Times New Roman"/>
          <w:sz w:val="28"/>
          <w:szCs w:val="28"/>
          <w:lang w:eastAsia="ru-RU"/>
        </w:rPr>
        <w:t>Албаши</w:t>
      </w:r>
      <w:proofErr w:type="spellEnd"/>
      <w:r w:rsidRPr="00CF1580">
        <w:rPr>
          <w:rFonts w:ascii="Times New Roman" w:eastAsia="Times New Roman" w:hAnsi="Times New Roman" w:cs="Times New Roman"/>
          <w:sz w:val="28"/>
          <w:szCs w:val="28"/>
          <w:lang w:eastAsia="ru-RU"/>
        </w:rPr>
        <w:t>, улица Красная, земельный участок 25 А.</w:t>
      </w:r>
    </w:p>
    <w:p w14:paraId="0B169678" w14:textId="77777777" w:rsidR="00CF1580" w:rsidRPr="00CF1580" w:rsidRDefault="00CF1580" w:rsidP="00CF1580">
      <w:pPr>
        <w:spacing w:after="0" w:line="240" w:lineRule="auto"/>
        <w:ind w:firstLine="709"/>
        <w:jc w:val="both"/>
        <w:rPr>
          <w:rFonts w:ascii="Times New Roman" w:eastAsia="Times New Roman" w:hAnsi="Times New Roman" w:cs="Times New Roman"/>
          <w:bCs/>
          <w:sz w:val="28"/>
          <w:szCs w:val="28"/>
          <w:lang w:eastAsia="ru-RU"/>
        </w:rPr>
      </w:pPr>
      <w:r w:rsidRPr="00CF1580">
        <w:rPr>
          <w:rFonts w:ascii="Times New Roman" w:eastAsia="Times New Roman" w:hAnsi="Times New Roman" w:cs="Times New Roman"/>
          <w:sz w:val="28"/>
          <w:szCs w:val="28"/>
          <w:lang w:eastAsia="ru-RU"/>
        </w:rPr>
        <w:t xml:space="preserve">2. </w:t>
      </w:r>
      <w:r w:rsidRPr="00CF1580">
        <w:rPr>
          <w:rFonts w:ascii="Times New Roman" w:eastAsia="Times New Roman" w:hAnsi="Times New Roman" w:cs="Times New Roman"/>
          <w:bCs/>
          <w:sz w:val="28"/>
          <w:szCs w:val="28"/>
          <w:lang w:eastAsia="ru-RU"/>
        </w:rPr>
        <w:t xml:space="preserve">Утвердить схему расположения земельного участка на кадастровом плане территории, находящегося в кадастровом квартале 23:11:0104010, </w:t>
      </w:r>
      <w:r w:rsidRPr="00CF1580">
        <w:rPr>
          <w:rFonts w:ascii="Times New Roman" w:eastAsia="Times New Roman" w:hAnsi="Times New Roman" w:cs="Times New Roman"/>
          <w:bCs/>
          <w:sz w:val="28"/>
          <w:szCs w:val="28"/>
          <w:lang w:eastAsia="ru-RU"/>
        </w:rPr>
        <w:lastRenderedPageBreak/>
        <w:t xml:space="preserve">площадью 1000 </w:t>
      </w:r>
      <w:proofErr w:type="spellStart"/>
      <w:r w:rsidRPr="00CF1580">
        <w:rPr>
          <w:rFonts w:ascii="Times New Roman" w:eastAsia="Times New Roman" w:hAnsi="Times New Roman" w:cs="Times New Roman"/>
          <w:bCs/>
          <w:sz w:val="28"/>
          <w:szCs w:val="28"/>
          <w:lang w:eastAsia="ru-RU"/>
        </w:rPr>
        <w:t>кв.м</w:t>
      </w:r>
      <w:proofErr w:type="spellEnd"/>
      <w:r w:rsidRPr="00CF1580">
        <w:rPr>
          <w:rFonts w:ascii="Times New Roman" w:eastAsia="Times New Roman" w:hAnsi="Times New Roman" w:cs="Times New Roman"/>
          <w:bCs/>
          <w:sz w:val="28"/>
          <w:szCs w:val="28"/>
          <w:lang w:eastAsia="ru-RU"/>
        </w:rPr>
        <w:t xml:space="preserve">, по адресу: </w:t>
      </w:r>
      <w:bookmarkStart w:id="53" w:name="_Hlk83025274"/>
      <w:r w:rsidRPr="00CF1580">
        <w:rPr>
          <w:rFonts w:ascii="Times New Roman" w:eastAsia="Times New Roman" w:hAnsi="Times New Roman" w:cs="Times New Roman"/>
          <w:sz w:val="28"/>
          <w:szCs w:val="28"/>
          <w:lang w:eastAsia="ru-RU"/>
        </w:rPr>
        <w:t xml:space="preserve">Российская Федерация, Краснодарский край, Каневской район, </w:t>
      </w:r>
      <w:proofErr w:type="spellStart"/>
      <w:r w:rsidRPr="00CF1580">
        <w:rPr>
          <w:rFonts w:ascii="Times New Roman" w:eastAsia="Times New Roman" w:hAnsi="Times New Roman" w:cs="Times New Roman"/>
          <w:sz w:val="28"/>
          <w:szCs w:val="28"/>
          <w:lang w:eastAsia="ru-RU"/>
        </w:rPr>
        <w:t>Новодеревянковское</w:t>
      </w:r>
      <w:proofErr w:type="spellEnd"/>
      <w:r w:rsidRPr="00CF1580">
        <w:rPr>
          <w:rFonts w:ascii="Times New Roman" w:eastAsia="Times New Roman" w:hAnsi="Times New Roman" w:cs="Times New Roman"/>
          <w:sz w:val="28"/>
          <w:szCs w:val="28"/>
          <w:lang w:eastAsia="ru-RU"/>
        </w:rPr>
        <w:t xml:space="preserve"> сельское поселение, хутор </w:t>
      </w:r>
      <w:proofErr w:type="spellStart"/>
      <w:r w:rsidRPr="00CF1580">
        <w:rPr>
          <w:rFonts w:ascii="Times New Roman" w:eastAsia="Times New Roman" w:hAnsi="Times New Roman" w:cs="Times New Roman"/>
          <w:sz w:val="28"/>
          <w:szCs w:val="28"/>
          <w:lang w:eastAsia="ru-RU"/>
        </w:rPr>
        <w:t>Албаши</w:t>
      </w:r>
      <w:proofErr w:type="spellEnd"/>
      <w:r w:rsidRPr="00CF1580">
        <w:rPr>
          <w:rFonts w:ascii="Times New Roman" w:eastAsia="Times New Roman" w:hAnsi="Times New Roman" w:cs="Times New Roman"/>
          <w:sz w:val="28"/>
          <w:szCs w:val="28"/>
          <w:lang w:eastAsia="ru-RU"/>
        </w:rPr>
        <w:t xml:space="preserve">, улица Красная, земельный участок </w:t>
      </w:r>
      <w:bookmarkEnd w:id="53"/>
      <w:r w:rsidRPr="00CF1580">
        <w:rPr>
          <w:rFonts w:ascii="Times New Roman" w:eastAsia="Times New Roman" w:hAnsi="Times New Roman" w:cs="Times New Roman"/>
          <w:sz w:val="28"/>
          <w:szCs w:val="28"/>
          <w:lang w:eastAsia="ru-RU"/>
        </w:rPr>
        <w:t>25 А</w:t>
      </w:r>
      <w:r w:rsidRPr="00CF1580">
        <w:rPr>
          <w:rFonts w:ascii="Times New Roman" w:eastAsia="Times New Roman" w:hAnsi="Times New Roman" w:cs="Times New Roman"/>
          <w:bCs/>
          <w:sz w:val="28"/>
          <w:szCs w:val="28"/>
          <w:lang w:eastAsia="ru-RU"/>
        </w:rPr>
        <w:t xml:space="preserve">, расположенного в территориальной зоне Ж-1б (Зона застройки индивидуальными жилыми домами с содержанием домашнего скота и птицы), категория земель - земли </w:t>
      </w:r>
      <w:r w:rsidRPr="00CF1580">
        <w:rPr>
          <w:rFonts w:ascii="Times New Roman" w:eastAsia="Times New Roman" w:hAnsi="Times New Roman" w:cs="Times New Roman"/>
          <w:sz w:val="28"/>
          <w:szCs w:val="28"/>
          <w:lang w:eastAsia="ru-RU"/>
        </w:rPr>
        <w:t>населенных пунктов (приложение)</w:t>
      </w:r>
      <w:r w:rsidRPr="00CF1580">
        <w:rPr>
          <w:rFonts w:ascii="Times New Roman" w:eastAsia="Times New Roman" w:hAnsi="Times New Roman" w:cs="Times New Roman"/>
          <w:bCs/>
          <w:sz w:val="28"/>
          <w:szCs w:val="28"/>
          <w:lang w:eastAsia="ru-RU"/>
        </w:rPr>
        <w:t>.</w:t>
      </w:r>
    </w:p>
    <w:p w14:paraId="7C971E15" w14:textId="77777777" w:rsidR="00CF1580" w:rsidRPr="00CF1580" w:rsidRDefault="00CF1580" w:rsidP="00CF1580">
      <w:pPr>
        <w:spacing w:after="0" w:line="240" w:lineRule="auto"/>
        <w:ind w:right="-1"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3. Установить основной вид разрешенного использования </w:t>
      </w:r>
      <w:r w:rsidRPr="00CF1580">
        <w:rPr>
          <w:rFonts w:ascii="Times New Roman" w:eastAsia="Times New Roman" w:hAnsi="Times New Roman" w:cs="Times New Roman"/>
          <w:bCs/>
          <w:spacing w:val="-2"/>
          <w:sz w:val="28"/>
          <w:szCs w:val="28"/>
          <w:lang w:eastAsia="ru-RU"/>
        </w:rPr>
        <w:t xml:space="preserve">земельного участка на кадастровом плане территории, </w:t>
      </w:r>
      <w:r w:rsidRPr="00CF1580">
        <w:rPr>
          <w:rFonts w:ascii="Times New Roman" w:eastAsia="Times New Roman" w:hAnsi="Times New Roman" w:cs="Times New Roman"/>
          <w:bCs/>
          <w:sz w:val="28"/>
          <w:szCs w:val="28"/>
          <w:lang w:eastAsia="ru-RU"/>
        </w:rPr>
        <w:t xml:space="preserve">находящегося в кадастровом квартале 23:11:0104010, площадью 1000 </w:t>
      </w:r>
      <w:proofErr w:type="spellStart"/>
      <w:r w:rsidRPr="00CF1580">
        <w:rPr>
          <w:rFonts w:ascii="Times New Roman" w:eastAsia="Times New Roman" w:hAnsi="Times New Roman" w:cs="Times New Roman"/>
          <w:bCs/>
          <w:sz w:val="28"/>
          <w:szCs w:val="28"/>
          <w:lang w:eastAsia="ru-RU"/>
        </w:rPr>
        <w:t>кв.м</w:t>
      </w:r>
      <w:proofErr w:type="spellEnd"/>
      <w:r w:rsidRPr="00CF1580">
        <w:rPr>
          <w:rFonts w:ascii="Times New Roman" w:eastAsia="Times New Roman" w:hAnsi="Times New Roman" w:cs="Times New Roman"/>
          <w:bCs/>
          <w:sz w:val="28"/>
          <w:szCs w:val="28"/>
          <w:lang w:eastAsia="ru-RU"/>
        </w:rPr>
        <w:t xml:space="preserve">, по адресу: </w:t>
      </w:r>
      <w:bookmarkStart w:id="54" w:name="_Hlk43110521"/>
      <w:r w:rsidRPr="00CF1580">
        <w:rPr>
          <w:rFonts w:ascii="Times New Roman" w:eastAsia="Times New Roman" w:hAnsi="Times New Roman" w:cs="Times New Roman"/>
          <w:sz w:val="28"/>
          <w:szCs w:val="28"/>
          <w:lang w:eastAsia="ru-RU"/>
        </w:rPr>
        <w:t xml:space="preserve">Российская Федерация, Краснодарский край, Каневской район, </w:t>
      </w:r>
      <w:proofErr w:type="spellStart"/>
      <w:r w:rsidRPr="00CF1580">
        <w:rPr>
          <w:rFonts w:ascii="Times New Roman" w:eastAsia="Times New Roman" w:hAnsi="Times New Roman" w:cs="Times New Roman"/>
          <w:sz w:val="28"/>
          <w:szCs w:val="28"/>
          <w:lang w:eastAsia="ru-RU"/>
        </w:rPr>
        <w:t>Новодеревянковское</w:t>
      </w:r>
      <w:proofErr w:type="spellEnd"/>
      <w:r w:rsidRPr="00CF1580">
        <w:rPr>
          <w:rFonts w:ascii="Times New Roman" w:eastAsia="Times New Roman" w:hAnsi="Times New Roman" w:cs="Times New Roman"/>
          <w:sz w:val="28"/>
          <w:szCs w:val="28"/>
          <w:lang w:eastAsia="ru-RU"/>
        </w:rPr>
        <w:t xml:space="preserve"> сельское поселение, хутор </w:t>
      </w:r>
      <w:proofErr w:type="spellStart"/>
      <w:r w:rsidRPr="00CF1580">
        <w:rPr>
          <w:rFonts w:ascii="Times New Roman" w:eastAsia="Times New Roman" w:hAnsi="Times New Roman" w:cs="Times New Roman"/>
          <w:sz w:val="28"/>
          <w:szCs w:val="28"/>
          <w:lang w:eastAsia="ru-RU"/>
        </w:rPr>
        <w:t>Албаши</w:t>
      </w:r>
      <w:proofErr w:type="spellEnd"/>
      <w:r w:rsidRPr="00CF1580">
        <w:rPr>
          <w:rFonts w:ascii="Times New Roman" w:eastAsia="Times New Roman" w:hAnsi="Times New Roman" w:cs="Times New Roman"/>
          <w:sz w:val="28"/>
          <w:szCs w:val="28"/>
          <w:lang w:eastAsia="ru-RU"/>
        </w:rPr>
        <w:t>, улица Красная, земельный участок 25 А</w:t>
      </w:r>
      <w:r w:rsidRPr="00CF1580">
        <w:rPr>
          <w:rFonts w:ascii="Times New Roman" w:eastAsia="Times New Roman" w:hAnsi="Times New Roman" w:cs="Times New Roman"/>
          <w:bCs/>
          <w:spacing w:val="-2"/>
          <w:sz w:val="28"/>
          <w:szCs w:val="28"/>
          <w:lang w:eastAsia="ru-RU"/>
        </w:rPr>
        <w:t xml:space="preserve">, </w:t>
      </w:r>
      <w:r w:rsidRPr="00CF1580">
        <w:rPr>
          <w:rFonts w:ascii="Times New Roman" w:eastAsia="Times New Roman" w:hAnsi="Times New Roman" w:cs="Times New Roman"/>
          <w:sz w:val="28"/>
          <w:szCs w:val="28"/>
          <w:lang w:eastAsia="ru-RU"/>
        </w:rPr>
        <w:t xml:space="preserve">в соответствии с кодом 2.2 «Для ведения личного подсобного хозяйства (приусадебный земельный участок)» </w:t>
      </w:r>
      <w:bookmarkEnd w:id="54"/>
      <w:r w:rsidRPr="00CF1580">
        <w:rPr>
          <w:rFonts w:ascii="Times New Roman" w:eastAsia="Times New Roman" w:hAnsi="Times New Roman" w:cs="Times New Roman"/>
          <w:sz w:val="28"/>
          <w:szCs w:val="28"/>
          <w:lang w:eastAsia="ru-RU"/>
        </w:rPr>
        <w:t xml:space="preserve">Правил землепользования и застройки </w:t>
      </w:r>
      <w:proofErr w:type="spellStart"/>
      <w:r w:rsidRPr="00CF1580">
        <w:rPr>
          <w:rFonts w:ascii="Times New Roman" w:eastAsia="Times New Roman" w:hAnsi="Times New Roman" w:cs="Times New Roman"/>
          <w:sz w:val="28"/>
          <w:szCs w:val="28"/>
          <w:lang w:eastAsia="ru-RU"/>
        </w:rPr>
        <w:t>Новодеревянковского</w:t>
      </w:r>
      <w:proofErr w:type="spellEnd"/>
      <w:r w:rsidRPr="00CF1580">
        <w:rPr>
          <w:rFonts w:ascii="Times New Roman" w:eastAsia="Times New Roman" w:hAnsi="Times New Roman" w:cs="Times New Roman"/>
          <w:sz w:val="28"/>
          <w:szCs w:val="28"/>
          <w:lang w:eastAsia="ru-RU"/>
        </w:rPr>
        <w:t xml:space="preserve"> сельского поселения Каневского района (утверждены     28 мая 2014 года Решением Совета </w:t>
      </w:r>
      <w:proofErr w:type="spellStart"/>
      <w:r w:rsidRPr="00CF1580">
        <w:rPr>
          <w:rFonts w:ascii="Times New Roman" w:eastAsia="Times New Roman" w:hAnsi="Times New Roman" w:cs="Times New Roman"/>
          <w:sz w:val="28"/>
          <w:szCs w:val="28"/>
          <w:lang w:eastAsia="ru-RU"/>
        </w:rPr>
        <w:t>Новодеревянковского</w:t>
      </w:r>
      <w:proofErr w:type="spellEnd"/>
      <w:r w:rsidRPr="00CF1580">
        <w:rPr>
          <w:rFonts w:ascii="Times New Roman" w:eastAsia="Times New Roman" w:hAnsi="Times New Roman" w:cs="Times New Roman"/>
          <w:sz w:val="28"/>
          <w:szCs w:val="28"/>
          <w:lang w:eastAsia="ru-RU"/>
        </w:rPr>
        <w:t xml:space="preserve"> сельского поселения Каневского района № 271, с изменениями от 2 апреля 2021 года Решением Совета </w:t>
      </w:r>
      <w:proofErr w:type="spellStart"/>
      <w:r w:rsidRPr="00CF1580">
        <w:rPr>
          <w:rFonts w:ascii="Times New Roman" w:eastAsia="Times New Roman" w:hAnsi="Times New Roman" w:cs="Times New Roman"/>
          <w:sz w:val="28"/>
          <w:szCs w:val="28"/>
          <w:lang w:eastAsia="ru-RU"/>
        </w:rPr>
        <w:t>Новодеревянковского</w:t>
      </w:r>
      <w:proofErr w:type="spellEnd"/>
      <w:r w:rsidRPr="00CF1580">
        <w:rPr>
          <w:rFonts w:ascii="Times New Roman" w:eastAsia="Times New Roman" w:hAnsi="Times New Roman" w:cs="Times New Roman"/>
          <w:sz w:val="28"/>
          <w:szCs w:val="28"/>
          <w:lang w:eastAsia="ru-RU"/>
        </w:rPr>
        <w:t xml:space="preserve"> сельского поселения Каневского района № 78).</w:t>
      </w:r>
    </w:p>
    <w:p w14:paraId="4C69F713" w14:textId="77777777" w:rsidR="00CF1580" w:rsidRPr="00CF1580" w:rsidRDefault="00CF1580" w:rsidP="00CF1580">
      <w:pPr>
        <w:spacing w:after="0" w:line="240" w:lineRule="auto"/>
        <w:ind w:right="-1" w:firstLine="709"/>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4. Иванову Ивану Ивановичу, в соответствии со схемой расположения </w:t>
      </w:r>
      <w:r w:rsidRPr="00CF1580">
        <w:rPr>
          <w:rFonts w:ascii="Times New Roman" w:eastAsia="Times New Roman" w:hAnsi="Times New Roman" w:cs="Times New Roman"/>
          <w:bCs/>
          <w:sz w:val="28"/>
          <w:szCs w:val="28"/>
          <w:lang w:eastAsia="ru-RU"/>
        </w:rPr>
        <w:t>земельного участка на кадастровом плане территории,</w:t>
      </w:r>
      <w:r w:rsidRPr="00CF1580">
        <w:rPr>
          <w:rFonts w:ascii="Times New Roman" w:eastAsia="Times New Roman" w:hAnsi="Times New Roman" w:cs="Times New Roman"/>
          <w:sz w:val="28"/>
          <w:szCs w:val="28"/>
          <w:lang w:eastAsia="ru-RU"/>
        </w:rPr>
        <w:t xml:space="preserve"> обеспечить</w:t>
      </w:r>
      <w:r w:rsidRPr="00CF1580">
        <w:rPr>
          <w:rFonts w:ascii="Times New Roman" w:eastAsia="Times New Roman" w:hAnsi="Times New Roman" w:cs="Times New Roman"/>
          <w:color w:val="22272F"/>
          <w:sz w:val="23"/>
          <w:szCs w:val="23"/>
          <w:shd w:val="clear" w:color="auto" w:fill="FFFFFF"/>
          <w:lang w:eastAsia="ru-RU"/>
        </w:rPr>
        <w:t xml:space="preserve"> </w:t>
      </w:r>
      <w:r w:rsidRPr="00CF1580">
        <w:rPr>
          <w:rFonts w:ascii="Times New Roman" w:eastAsia="Times New Roman" w:hAnsi="Times New Roman" w:cs="Times New Roman"/>
          <w:sz w:val="28"/>
          <w:szCs w:val="28"/>
          <w:lang w:eastAsia="ru-RU"/>
        </w:rPr>
        <w:t>проведение работ по образованию земельного участка,</w:t>
      </w:r>
      <w:r w:rsidRPr="00CF1580">
        <w:rPr>
          <w:rFonts w:ascii="Times New Roman" w:eastAsia="Times New Roman" w:hAnsi="Times New Roman" w:cs="Times New Roman"/>
          <w:color w:val="000000"/>
          <w:sz w:val="28"/>
          <w:szCs w:val="28"/>
          <w:shd w:val="clear" w:color="auto" w:fill="FFFFFF"/>
          <w:lang w:eastAsia="ru-RU"/>
        </w:rPr>
        <w:t xml:space="preserve"> указанного в пункте 1</w:t>
      </w:r>
      <w:r w:rsidRPr="00CF1580">
        <w:rPr>
          <w:rFonts w:ascii="Times New Roman" w:eastAsia="Times New Roman" w:hAnsi="Times New Roman" w:cs="Times New Roman"/>
          <w:sz w:val="28"/>
          <w:szCs w:val="28"/>
          <w:lang w:eastAsia="ru-RU"/>
        </w:rPr>
        <w:t>.</w:t>
      </w:r>
    </w:p>
    <w:p w14:paraId="18388007" w14:textId="77777777" w:rsidR="00CF1580" w:rsidRPr="00CF1580" w:rsidRDefault="00CF1580" w:rsidP="00CF1580">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CF1580">
        <w:rPr>
          <w:rFonts w:ascii="Times New Roman" w:eastAsia="Times New Roman" w:hAnsi="Times New Roman" w:cs="Times New Roman"/>
          <w:color w:val="000000"/>
          <w:sz w:val="28"/>
          <w:szCs w:val="28"/>
          <w:shd w:val="clear" w:color="auto" w:fill="FFFFFF"/>
          <w:lang w:eastAsia="ru-RU"/>
        </w:rPr>
        <w:t>5.</w:t>
      </w:r>
      <w:r w:rsidRPr="00CF1580">
        <w:rPr>
          <w:rFonts w:ascii="Times New Roman" w:eastAsia="Times New Roman" w:hAnsi="Times New Roman" w:cs="Times New Roman"/>
          <w:lang w:eastAsia="ru-RU"/>
        </w:rPr>
        <w:t xml:space="preserve"> </w:t>
      </w:r>
      <w:r w:rsidRPr="00CF1580">
        <w:rPr>
          <w:rFonts w:ascii="Times New Roman" w:eastAsia="Times New Roman" w:hAnsi="Times New Roman" w:cs="Times New Roman"/>
          <w:sz w:val="28"/>
          <w:szCs w:val="28"/>
          <w:lang w:eastAsia="ru-RU"/>
        </w:rPr>
        <w:t xml:space="preserve">Иванов Иван Иванович </w:t>
      </w:r>
      <w:r w:rsidRPr="00CF1580">
        <w:rPr>
          <w:rFonts w:ascii="Times New Roman" w:eastAsia="Times New Roman" w:hAnsi="Times New Roman" w:cs="Times New Roman"/>
          <w:color w:val="000000"/>
          <w:sz w:val="28"/>
          <w:szCs w:val="28"/>
          <w:shd w:val="clear" w:color="auto" w:fill="FFFFFF"/>
          <w:lang w:eastAsia="ru-RU"/>
        </w:rPr>
        <w:t xml:space="preserve">вправе в установленном порядке без доверенности обратиться в </w:t>
      </w:r>
      <w:r w:rsidRPr="00CF1580">
        <w:rPr>
          <w:rFonts w:ascii="Times New Roman" w:eastAsia="Times New Roman" w:hAnsi="Times New Roman" w:cs="Times New Roman"/>
          <w:sz w:val="28"/>
          <w:szCs w:val="28"/>
          <w:lang w:eastAsia="ru-RU"/>
        </w:rPr>
        <w:t xml:space="preserve">территориальный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(ФГБУ «ФКП </w:t>
      </w:r>
      <w:proofErr w:type="spellStart"/>
      <w:r w:rsidRPr="00CF1580">
        <w:rPr>
          <w:rFonts w:ascii="Times New Roman" w:eastAsia="Times New Roman" w:hAnsi="Times New Roman" w:cs="Times New Roman"/>
          <w:sz w:val="28"/>
          <w:szCs w:val="28"/>
          <w:lang w:eastAsia="ru-RU"/>
        </w:rPr>
        <w:t>Росреестра</w:t>
      </w:r>
      <w:proofErr w:type="spellEnd"/>
      <w:r w:rsidRPr="00CF1580">
        <w:rPr>
          <w:rFonts w:ascii="Times New Roman" w:eastAsia="Times New Roman" w:hAnsi="Times New Roman" w:cs="Times New Roman"/>
          <w:sz w:val="28"/>
          <w:szCs w:val="28"/>
          <w:lang w:eastAsia="ru-RU"/>
        </w:rPr>
        <w:t>» по Краснодарскому краю)</w:t>
      </w:r>
      <w:r w:rsidRPr="00CF1580">
        <w:rPr>
          <w:rFonts w:ascii="Times New Roman" w:eastAsia="Times New Roman" w:hAnsi="Times New Roman" w:cs="Times New Roman"/>
          <w:color w:val="000000"/>
          <w:sz w:val="28"/>
          <w:szCs w:val="28"/>
          <w:shd w:val="clear" w:color="auto" w:fill="FFFFFF"/>
          <w:lang w:eastAsia="ru-RU"/>
        </w:rPr>
        <w:t xml:space="preserve"> с заявлением об осуществлении государственного кадастрового учета земельного участка, указанного в пункте 1.</w:t>
      </w:r>
    </w:p>
    <w:p w14:paraId="4A944424" w14:textId="77777777" w:rsidR="00CF1580" w:rsidRPr="00CF1580" w:rsidRDefault="00CF1580" w:rsidP="00CF1580">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CF1580">
        <w:rPr>
          <w:rFonts w:ascii="Times New Roman" w:eastAsia="Times New Roman" w:hAnsi="Times New Roman" w:cs="Times New Roman"/>
          <w:color w:val="000000"/>
          <w:sz w:val="28"/>
          <w:szCs w:val="28"/>
          <w:shd w:val="clear" w:color="auto" w:fill="FFFFFF"/>
          <w:lang w:eastAsia="ru-RU"/>
        </w:rPr>
        <w:t>6. Направить настоящее постановление в Федеральную службу государственной регистрации, кадастра и картографии (</w:t>
      </w:r>
      <w:proofErr w:type="spellStart"/>
      <w:r w:rsidRPr="00CF1580">
        <w:rPr>
          <w:rFonts w:ascii="Times New Roman" w:eastAsia="Times New Roman" w:hAnsi="Times New Roman" w:cs="Times New Roman"/>
          <w:color w:val="000000"/>
          <w:sz w:val="28"/>
          <w:szCs w:val="28"/>
          <w:shd w:val="clear" w:color="auto" w:fill="FFFFFF"/>
          <w:lang w:eastAsia="ru-RU"/>
        </w:rPr>
        <w:t>Росреестр</w:t>
      </w:r>
      <w:proofErr w:type="spellEnd"/>
      <w:r w:rsidRPr="00CF1580">
        <w:rPr>
          <w:rFonts w:ascii="Times New Roman" w:eastAsia="Times New Roman" w:hAnsi="Times New Roman" w:cs="Times New Roman"/>
          <w:color w:val="000000"/>
          <w:sz w:val="28"/>
          <w:szCs w:val="28"/>
          <w:shd w:val="clear" w:color="auto" w:fill="FFFFFF"/>
          <w:lang w:eastAsia="ru-RU"/>
        </w:rPr>
        <w:t>) в течение      5 рабочих дней со дня его принятия.</w:t>
      </w:r>
    </w:p>
    <w:p w14:paraId="3506EA60" w14:textId="77777777" w:rsidR="00CF1580" w:rsidRPr="00CF1580" w:rsidRDefault="00CF1580" w:rsidP="00CF1580">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CF1580">
        <w:rPr>
          <w:rFonts w:ascii="Times New Roman" w:eastAsia="Times New Roman" w:hAnsi="Times New Roman" w:cs="Times New Roman"/>
          <w:color w:val="000000"/>
          <w:sz w:val="28"/>
          <w:szCs w:val="28"/>
          <w:shd w:val="clear" w:color="auto" w:fill="FFFFFF"/>
          <w:lang w:eastAsia="ru-RU"/>
        </w:rPr>
        <w:t>7. Срок действия настоящего постановления составляет 2 года.</w:t>
      </w:r>
    </w:p>
    <w:p w14:paraId="655A41C9" w14:textId="77777777" w:rsidR="00CF1580" w:rsidRPr="00CF1580" w:rsidRDefault="00CF1580" w:rsidP="00CF1580">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8. Контроль за выполнением настоящего постановления оставляю за собой.</w:t>
      </w:r>
    </w:p>
    <w:p w14:paraId="529A9ED9" w14:textId="77777777" w:rsidR="00CF1580" w:rsidRPr="00CF1580" w:rsidRDefault="00CF1580" w:rsidP="00CF1580">
      <w:pPr>
        <w:spacing w:after="0" w:line="240" w:lineRule="auto"/>
        <w:ind w:firstLine="709"/>
        <w:contextualSpacing/>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9. Постановление вступает в силу со дня его подписания.</w:t>
      </w:r>
    </w:p>
    <w:p w14:paraId="10CCDB14" w14:textId="77777777" w:rsidR="00CF1580" w:rsidRPr="00CF1580" w:rsidRDefault="00CF1580" w:rsidP="00CF1580">
      <w:pPr>
        <w:spacing w:after="0" w:line="240" w:lineRule="auto"/>
        <w:ind w:firstLine="708"/>
        <w:contextualSpacing/>
        <w:jc w:val="both"/>
        <w:rPr>
          <w:rFonts w:ascii="Times New Roman" w:eastAsia="Times New Roman" w:hAnsi="Times New Roman" w:cs="Times New Roman"/>
          <w:sz w:val="28"/>
          <w:szCs w:val="28"/>
          <w:lang w:eastAsia="ru-RU"/>
        </w:rPr>
      </w:pPr>
    </w:p>
    <w:p w14:paraId="1DFD457D" w14:textId="77777777" w:rsidR="00CF1580" w:rsidRPr="00CF1580" w:rsidRDefault="00CF1580" w:rsidP="00CF1580">
      <w:pPr>
        <w:spacing w:after="0" w:line="240" w:lineRule="auto"/>
        <w:ind w:firstLine="708"/>
        <w:contextualSpacing/>
        <w:jc w:val="both"/>
        <w:rPr>
          <w:rFonts w:ascii="Times New Roman" w:eastAsia="Times New Roman" w:hAnsi="Times New Roman" w:cs="Times New Roman"/>
          <w:sz w:val="28"/>
          <w:szCs w:val="28"/>
          <w:lang w:eastAsia="ru-RU"/>
        </w:rPr>
      </w:pPr>
    </w:p>
    <w:p w14:paraId="185FA13B" w14:textId="77777777" w:rsidR="00CF1580" w:rsidRPr="00CF1580" w:rsidRDefault="00CF1580" w:rsidP="00CF1580">
      <w:pPr>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Заместитель главы</w:t>
      </w:r>
    </w:p>
    <w:p w14:paraId="27B91F97" w14:textId="77777777" w:rsidR="00CF1580" w:rsidRPr="00CF1580" w:rsidRDefault="00CF1580" w:rsidP="00CF1580">
      <w:pPr>
        <w:spacing w:after="0" w:line="240" w:lineRule="auto"/>
        <w:jc w:val="both"/>
        <w:rPr>
          <w:rFonts w:ascii="Times New Roman" w:eastAsia="Times New Roman" w:hAnsi="Times New Roman" w:cs="Times New Roman"/>
          <w:sz w:val="28"/>
          <w:szCs w:val="28"/>
          <w:lang w:eastAsia="ru-RU"/>
        </w:rPr>
      </w:pPr>
      <w:r w:rsidRPr="00CF1580">
        <w:rPr>
          <w:rFonts w:ascii="Times New Roman" w:eastAsia="Times New Roman" w:hAnsi="Times New Roman" w:cs="Times New Roman"/>
          <w:sz w:val="28"/>
          <w:szCs w:val="28"/>
          <w:lang w:eastAsia="ru-RU"/>
        </w:rPr>
        <w:t xml:space="preserve">муниципального образования </w:t>
      </w:r>
    </w:p>
    <w:p w14:paraId="03FD9E74" w14:textId="77777777" w:rsidR="00CF1580" w:rsidRPr="00CF1580" w:rsidRDefault="00CF1580" w:rsidP="00CF1580">
      <w:pPr>
        <w:spacing w:after="0" w:line="240" w:lineRule="auto"/>
        <w:jc w:val="both"/>
        <w:rPr>
          <w:rFonts w:ascii="Times New Roman" w:eastAsia="Times New Roman" w:hAnsi="Times New Roman" w:cs="Times New Roman"/>
          <w:sz w:val="24"/>
          <w:szCs w:val="24"/>
          <w:lang w:eastAsia="ru-RU"/>
        </w:rPr>
      </w:pPr>
      <w:r w:rsidRPr="00CF1580">
        <w:rPr>
          <w:rFonts w:ascii="Times New Roman" w:eastAsia="Times New Roman" w:hAnsi="Times New Roman" w:cs="Times New Roman"/>
          <w:sz w:val="28"/>
          <w:szCs w:val="28"/>
          <w:lang w:eastAsia="ru-RU"/>
        </w:rPr>
        <w:t xml:space="preserve">Каневской район                                                                                    </w:t>
      </w:r>
      <w:bookmarkEnd w:id="50"/>
      <w:r w:rsidRPr="00CF1580">
        <w:rPr>
          <w:rFonts w:ascii="Times New Roman" w:eastAsia="Times New Roman" w:hAnsi="Times New Roman" w:cs="Times New Roman"/>
          <w:sz w:val="28"/>
          <w:szCs w:val="28"/>
          <w:lang w:eastAsia="ru-RU"/>
        </w:rPr>
        <w:t xml:space="preserve"> И.А. Луценко</w:t>
      </w:r>
    </w:p>
    <w:p w14:paraId="6D0FFA25" w14:textId="71485BB5" w:rsidR="00CF1580" w:rsidRPr="00CF1580" w:rsidRDefault="00CF1580" w:rsidP="00CF1580">
      <w:pPr>
        <w:widowControl w:val="0"/>
        <w:spacing w:after="0" w:line="240" w:lineRule="auto"/>
        <w:jc w:val="both"/>
        <w:rPr>
          <w:rFonts w:ascii="Times New Roman" w:eastAsia="Times New Roman" w:hAnsi="Times New Roman" w:cs="Times New Roman"/>
          <w:sz w:val="28"/>
          <w:szCs w:val="28"/>
          <w:lang w:eastAsia="ar-SA"/>
        </w:rPr>
      </w:pPr>
    </w:p>
    <w:p w14:paraId="18FC4EF6"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Заместитель начальника управления</w:t>
      </w:r>
    </w:p>
    <w:p w14:paraId="226DEE0A"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строительства администрации</w:t>
      </w:r>
    </w:p>
    <w:p w14:paraId="6E51B1B9"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муниципального образования</w:t>
      </w:r>
    </w:p>
    <w:p w14:paraId="4F1BF9F8" w14:textId="77777777" w:rsidR="00CF1580" w:rsidRPr="00CF1580" w:rsidRDefault="00CF1580" w:rsidP="00CF1580">
      <w:pPr>
        <w:suppressAutoHyphens/>
        <w:autoSpaceDE w:val="0"/>
        <w:spacing w:after="0" w:line="200" w:lineRule="atLeast"/>
        <w:jc w:val="both"/>
        <w:rPr>
          <w:rFonts w:ascii="Times New Roman" w:eastAsia="Calibri" w:hAnsi="Times New Roman" w:cs="Times New Roman"/>
          <w:sz w:val="28"/>
          <w:szCs w:val="28"/>
        </w:rPr>
      </w:pPr>
      <w:r w:rsidRPr="00CF1580">
        <w:rPr>
          <w:rFonts w:ascii="Times New Roman" w:eastAsia="Calibri" w:hAnsi="Times New Roman" w:cs="Times New Roman"/>
          <w:sz w:val="28"/>
          <w:szCs w:val="28"/>
        </w:rPr>
        <w:t>Каневской район - главный архитектор</w:t>
      </w:r>
    </w:p>
    <w:p w14:paraId="369F74E6" w14:textId="48BC60BA" w:rsidR="00C02D67" w:rsidRPr="00CF1580" w:rsidRDefault="00CF1580" w:rsidP="00CF1580">
      <w:pPr>
        <w:suppressAutoHyphens/>
        <w:autoSpaceDE w:val="0"/>
        <w:spacing w:after="0" w:line="200" w:lineRule="atLeast"/>
        <w:jc w:val="both"/>
        <w:rPr>
          <w:rFonts w:ascii="Times New Roman" w:eastAsia="Arial" w:hAnsi="Times New Roman" w:cs="Times New Roman"/>
          <w:sz w:val="28"/>
          <w:szCs w:val="28"/>
          <w:lang w:eastAsia="ar-SA"/>
        </w:rPr>
      </w:pPr>
      <w:r w:rsidRPr="00CF1580">
        <w:rPr>
          <w:rFonts w:ascii="Times New Roman" w:eastAsia="Calibri" w:hAnsi="Times New Roman" w:cs="Times New Roman"/>
          <w:sz w:val="28"/>
          <w:szCs w:val="28"/>
        </w:rPr>
        <w:t>муниципального образования</w:t>
      </w:r>
      <w:r w:rsidRPr="00CF1580">
        <w:rPr>
          <w:rFonts w:ascii="Times New Roman" w:eastAsia="Calibri" w:hAnsi="Times New Roman" w:cs="Times New Roman"/>
          <w:sz w:val="28"/>
          <w:szCs w:val="28"/>
        </w:rPr>
        <w:tab/>
        <w:t xml:space="preserve">                    </w:t>
      </w:r>
      <w:r w:rsidRPr="00CF1580">
        <w:rPr>
          <w:rFonts w:ascii="Times New Roman" w:eastAsia="Calibri" w:hAnsi="Times New Roman" w:cs="Times New Roman"/>
          <w:sz w:val="28"/>
          <w:szCs w:val="28"/>
        </w:rPr>
        <w:tab/>
      </w:r>
      <w:r w:rsidRPr="00CF158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CF1580">
        <w:rPr>
          <w:rFonts w:ascii="Times New Roman" w:eastAsia="Calibri" w:hAnsi="Times New Roman" w:cs="Times New Roman"/>
          <w:sz w:val="28"/>
          <w:szCs w:val="28"/>
        </w:rPr>
        <w:t xml:space="preserve"> </w:t>
      </w:r>
      <w:proofErr w:type="spellStart"/>
      <w:r w:rsidRPr="00CF1580">
        <w:rPr>
          <w:rFonts w:ascii="Times New Roman" w:eastAsia="Calibri" w:hAnsi="Times New Roman" w:cs="Times New Roman"/>
          <w:sz w:val="28"/>
          <w:szCs w:val="28"/>
        </w:rPr>
        <w:t>Б.Ф.Слоквенко</w:t>
      </w:r>
      <w:bookmarkEnd w:id="1"/>
      <w:proofErr w:type="spellEnd"/>
    </w:p>
    <w:sectPr w:rsidR="00C02D67" w:rsidRPr="00CF1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Arial"/>
    <w:charset w:val="CC"/>
    <w:family w:val="swiss"/>
    <w:pitch w:val="variable"/>
    <w:sig w:usb0="20002A87" w:usb1="D200FDFF" w:usb2="0A04602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059C"/>
    <w:multiLevelType w:val="hybridMultilevel"/>
    <w:tmpl w:val="58DA2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F087E90"/>
    <w:multiLevelType w:val="hybridMultilevel"/>
    <w:tmpl w:val="2B805404"/>
    <w:lvl w:ilvl="0" w:tplc="32A09C06">
      <w:start w:val="1"/>
      <w:numFmt w:val="decimal"/>
      <w:lvlText w:val="%1."/>
      <w:lvlJc w:val="left"/>
      <w:pPr>
        <w:ind w:left="643" w:hanging="360"/>
      </w:pPr>
      <w:rPr>
        <w:rFonts w:hint="default"/>
        <w:sz w:val="22"/>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1A826ED"/>
    <w:multiLevelType w:val="multilevel"/>
    <w:tmpl w:val="1A0EE43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54F60C4"/>
    <w:multiLevelType w:val="hybridMultilevel"/>
    <w:tmpl w:val="DD22FB4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7F7CDE"/>
    <w:multiLevelType w:val="hybridMultilevel"/>
    <w:tmpl w:val="84BCA706"/>
    <w:lvl w:ilvl="0" w:tplc="5656793C">
      <w:start w:val="1"/>
      <w:numFmt w:val="upperRoman"/>
      <w:lvlText w:val="%1."/>
      <w:lvlJc w:val="left"/>
      <w:pPr>
        <w:ind w:left="1080" w:hanging="720"/>
      </w:pPr>
      <w:rPr>
        <w:rFonts w:cs="Times New Roman" w:hint="default"/>
      </w:rPr>
    </w:lvl>
    <w:lvl w:ilvl="1" w:tplc="0A62978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0132FDC"/>
    <w:multiLevelType w:val="hybridMultilevel"/>
    <w:tmpl w:val="A6B4C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801341"/>
    <w:multiLevelType w:val="hybridMultilevel"/>
    <w:tmpl w:val="F43899C6"/>
    <w:lvl w:ilvl="0" w:tplc="E0629120">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5D5666DC"/>
    <w:multiLevelType w:val="hybridMultilevel"/>
    <w:tmpl w:val="A8B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CA1900"/>
    <w:multiLevelType w:val="hybridMultilevel"/>
    <w:tmpl w:val="F56CB17A"/>
    <w:lvl w:ilvl="0" w:tplc="ED2E7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83008A6"/>
    <w:multiLevelType w:val="multilevel"/>
    <w:tmpl w:val="299A7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0"/>
  </w:num>
  <w:num w:numId="3">
    <w:abstractNumId w:val="3"/>
  </w:num>
  <w:num w:numId="4">
    <w:abstractNumId w:val="8"/>
  </w:num>
  <w:num w:numId="5">
    <w:abstractNumId w:val="5"/>
  </w:num>
  <w:num w:numId="6">
    <w:abstractNumId w:val="4"/>
  </w:num>
  <w:num w:numId="7">
    <w:abstractNumId w:val="7"/>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7E"/>
    <w:rsid w:val="00542A7E"/>
    <w:rsid w:val="009E6447"/>
    <w:rsid w:val="00C02D67"/>
    <w:rsid w:val="00CF1580"/>
    <w:rsid w:val="00E5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4FDB"/>
  <w15:chartTrackingRefBased/>
  <w15:docId w15:val="{131901DD-F5D6-4E74-A005-8F2F0422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CF1580"/>
    <w:pPr>
      <w:keepNext/>
      <w:spacing w:before="240" w:after="60" w:line="240"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qFormat/>
    <w:rsid w:val="00CF1580"/>
    <w:pPr>
      <w:keepNext/>
      <w:spacing w:before="240" w:after="60" w:line="240" w:lineRule="auto"/>
      <w:outlineLvl w:val="1"/>
    </w:pPr>
    <w:rPr>
      <w:rFonts w:ascii="Cambria" w:eastAsia="Times New Roman" w:hAnsi="Cambria" w:cs="Times New Roman"/>
      <w:b/>
      <w:bCs/>
      <w:i/>
      <w:iCs/>
      <w:sz w:val="20"/>
      <w:szCs w:val="28"/>
      <w:lang w:val="x-none" w:eastAsia="ru-RU"/>
    </w:rPr>
  </w:style>
  <w:style w:type="paragraph" w:styleId="3">
    <w:name w:val="heading 3"/>
    <w:basedOn w:val="a"/>
    <w:next w:val="a"/>
    <w:link w:val="30"/>
    <w:uiPriority w:val="9"/>
    <w:qFormat/>
    <w:rsid w:val="00CF1580"/>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1580"/>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CF1580"/>
    <w:rPr>
      <w:rFonts w:ascii="Cambria" w:eastAsia="Times New Roman" w:hAnsi="Cambria" w:cs="Times New Roman"/>
      <w:b/>
      <w:bCs/>
      <w:i/>
      <w:iCs/>
      <w:sz w:val="20"/>
      <w:szCs w:val="28"/>
      <w:lang w:val="x-none" w:eastAsia="ru-RU"/>
    </w:rPr>
  </w:style>
  <w:style w:type="character" w:customStyle="1" w:styleId="30">
    <w:name w:val="Заголовок 3 Знак"/>
    <w:basedOn w:val="a0"/>
    <w:link w:val="3"/>
    <w:uiPriority w:val="9"/>
    <w:rsid w:val="00CF1580"/>
    <w:rPr>
      <w:rFonts w:ascii="Cambria" w:eastAsia="Times New Roman" w:hAnsi="Cambria" w:cs="Times New Roman"/>
      <w:b/>
      <w:bCs/>
      <w:sz w:val="26"/>
      <w:szCs w:val="26"/>
      <w:lang w:val="x-none" w:eastAsia="x-none"/>
    </w:rPr>
  </w:style>
  <w:style w:type="numbering" w:customStyle="1" w:styleId="11">
    <w:name w:val="Нет списка1"/>
    <w:next w:val="a2"/>
    <w:uiPriority w:val="99"/>
    <w:semiHidden/>
    <w:unhideWhenUsed/>
    <w:rsid w:val="00CF1580"/>
  </w:style>
  <w:style w:type="character" w:customStyle="1" w:styleId="a3">
    <w:name w:val="Цветовое выделение"/>
    <w:uiPriority w:val="99"/>
    <w:rsid w:val="00CF1580"/>
    <w:rPr>
      <w:b/>
      <w:bCs/>
      <w:color w:val="000080"/>
      <w:sz w:val="30"/>
      <w:szCs w:val="30"/>
    </w:rPr>
  </w:style>
  <w:style w:type="paragraph" w:styleId="a4">
    <w:name w:val="header"/>
    <w:basedOn w:val="a"/>
    <w:link w:val="a5"/>
    <w:uiPriority w:val="99"/>
    <w:rsid w:val="00CF1580"/>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5">
    <w:name w:val="Верхний колонтитул Знак"/>
    <w:basedOn w:val="a0"/>
    <w:link w:val="a4"/>
    <w:uiPriority w:val="99"/>
    <w:rsid w:val="00CF1580"/>
    <w:rPr>
      <w:rFonts w:ascii="Times New Roman" w:eastAsia="Times New Roman" w:hAnsi="Times New Roman" w:cs="Times New Roman"/>
      <w:sz w:val="24"/>
      <w:szCs w:val="24"/>
      <w:lang w:val="x-none" w:eastAsia="ru-RU"/>
    </w:rPr>
  </w:style>
  <w:style w:type="paragraph" w:customStyle="1" w:styleId="a6">
    <w:name w:val="Таблицы (моноширинный)"/>
    <w:basedOn w:val="a"/>
    <w:next w:val="a"/>
    <w:uiPriority w:val="99"/>
    <w:rsid w:val="00CF158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Гипертекстовая ссылка"/>
    <w:uiPriority w:val="99"/>
    <w:rsid w:val="00CF1580"/>
    <w:rPr>
      <w:b/>
      <w:bCs/>
      <w:color w:val="008000"/>
      <w:sz w:val="30"/>
      <w:szCs w:val="30"/>
    </w:rPr>
  </w:style>
  <w:style w:type="paragraph" w:customStyle="1" w:styleId="ConsTitle">
    <w:name w:val="ConsTitle"/>
    <w:rsid w:val="00CF1580"/>
    <w:pPr>
      <w:widowControl w:val="0"/>
      <w:snapToGrid w:val="0"/>
      <w:spacing w:after="0" w:line="240" w:lineRule="auto"/>
    </w:pPr>
    <w:rPr>
      <w:rFonts w:ascii="Arial" w:eastAsia="Times New Roman" w:hAnsi="Arial" w:cs="Times New Roman"/>
      <w:b/>
      <w:sz w:val="16"/>
      <w:szCs w:val="20"/>
      <w:lang w:eastAsia="ru-RU"/>
    </w:rPr>
  </w:style>
  <w:style w:type="paragraph" w:styleId="a8">
    <w:name w:val="Body Text"/>
    <w:basedOn w:val="a"/>
    <w:link w:val="a9"/>
    <w:rsid w:val="00CF1580"/>
    <w:pPr>
      <w:spacing w:after="0" w:line="240" w:lineRule="auto"/>
    </w:pPr>
    <w:rPr>
      <w:rFonts w:ascii="SchoolBook" w:eastAsia="Times New Roman" w:hAnsi="SchoolBook" w:cs="Times New Roman"/>
      <w:color w:val="1F497D"/>
      <w:sz w:val="26"/>
      <w:szCs w:val="20"/>
      <w:lang w:val="x-none" w:eastAsia="ru-RU"/>
    </w:rPr>
  </w:style>
  <w:style w:type="character" w:customStyle="1" w:styleId="a9">
    <w:name w:val="Основной текст Знак"/>
    <w:basedOn w:val="a0"/>
    <w:link w:val="a8"/>
    <w:rsid w:val="00CF1580"/>
    <w:rPr>
      <w:rFonts w:ascii="SchoolBook" w:eastAsia="Times New Roman" w:hAnsi="SchoolBook" w:cs="Times New Roman"/>
      <w:color w:val="1F497D"/>
      <w:sz w:val="26"/>
      <w:szCs w:val="20"/>
      <w:lang w:val="x-none" w:eastAsia="ru-RU"/>
    </w:rPr>
  </w:style>
  <w:style w:type="paragraph" w:customStyle="1" w:styleId="aa">
    <w:name w:val="Прижатый влево"/>
    <w:basedOn w:val="a"/>
    <w:next w:val="a"/>
    <w:uiPriority w:val="99"/>
    <w:rsid w:val="00CF1580"/>
    <w:pPr>
      <w:autoSpaceDE w:val="0"/>
      <w:autoSpaceDN w:val="0"/>
      <w:adjustRightInd w:val="0"/>
      <w:spacing w:after="0" w:line="240" w:lineRule="auto"/>
    </w:pPr>
    <w:rPr>
      <w:rFonts w:ascii="Arial" w:eastAsia="Calibri" w:hAnsi="Arial" w:cs="Arial"/>
      <w:sz w:val="24"/>
      <w:szCs w:val="24"/>
      <w:lang w:eastAsia="ru-RU"/>
    </w:rPr>
  </w:style>
  <w:style w:type="paragraph" w:styleId="ab">
    <w:name w:val="footer"/>
    <w:basedOn w:val="a"/>
    <w:link w:val="ac"/>
    <w:uiPriority w:val="99"/>
    <w:unhideWhenUsed/>
    <w:rsid w:val="00CF158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Нижний колонтитул Знак"/>
    <w:basedOn w:val="a0"/>
    <w:link w:val="ab"/>
    <w:uiPriority w:val="99"/>
    <w:rsid w:val="00CF1580"/>
    <w:rPr>
      <w:rFonts w:ascii="Times New Roman" w:eastAsia="Times New Roman" w:hAnsi="Times New Roman" w:cs="Times New Roman"/>
      <w:sz w:val="24"/>
      <w:szCs w:val="24"/>
      <w:lang w:val="x-none" w:eastAsia="x-none"/>
    </w:rPr>
  </w:style>
  <w:style w:type="table" w:styleId="ad">
    <w:name w:val="Table Grid"/>
    <w:basedOn w:val="a1"/>
    <w:uiPriority w:val="59"/>
    <w:rsid w:val="00CF158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CF15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
    <w:name w:val="Balloon Text"/>
    <w:basedOn w:val="a"/>
    <w:link w:val="af0"/>
    <w:uiPriority w:val="99"/>
    <w:semiHidden/>
    <w:unhideWhenUsed/>
    <w:rsid w:val="00CF1580"/>
    <w:pPr>
      <w:spacing w:after="0" w:line="240" w:lineRule="auto"/>
    </w:pPr>
    <w:rPr>
      <w:rFonts w:ascii="Tahoma" w:eastAsia="Times New Roman" w:hAnsi="Tahoma" w:cs="Times New Roman"/>
      <w:sz w:val="16"/>
      <w:szCs w:val="16"/>
      <w:lang w:val="x-none" w:eastAsia="x-none"/>
    </w:rPr>
  </w:style>
  <w:style w:type="character" w:customStyle="1" w:styleId="af0">
    <w:name w:val="Текст выноски Знак"/>
    <w:basedOn w:val="a0"/>
    <w:link w:val="af"/>
    <w:uiPriority w:val="99"/>
    <w:semiHidden/>
    <w:rsid w:val="00CF1580"/>
    <w:rPr>
      <w:rFonts w:ascii="Tahoma" w:eastAsia="Times New Roman" w:hAnsi="Tahoma" w:cs="Times New Roman"/>
      <w:sz w:val="16"/>
      <w:szCs w:val="16"/>
      <w:lang w:val="x-none" w:eastAsia="x-none"/>
    </w:rPr>
  </w:style>
  <w:style w:type="paragraph" w:styleId="af1">
    <w:name w:val="endnote text"/>
    <w:basedOn w:val="a"/>
    <w:link w:val="af2"/>
    <w:uiPriority w:val="99"/>
    <w:semiHidden/>
    <w:unhideWhenUsed/>
    <w:rsid w:val="00CF1580"/>
    <w:pPr>
      <w:spacing w:after="0" w:line="240" w:lineRule="auto"/>
    </w:pPr>
    <w:rPr>
      <w:rFonts w:ascii="Times New Roman" w:eastAsia="Times New Roman" w:hAnsi="Times New Roman" w:cs="Times New Roman"/>
      <w:sz w:val="20"/>
      <w:szCs w:val="20"/>
      <w:lang w:val="x-none" w:eastAsia="x-none"/>
    </w:rPr>
  </w:style>
  <w:style w:type="character" w:customStyle="1" w:styleId="af2">
    <w:name w:val="Текст концевой сноски Знак"/>
    <w:basedOn w:val="a0"/>
    <w:link w:val="af1"/>
    <w:uiPriority w:val="99"/>
    <w:semiHidden/>
    <w:rsid w:val="00CF1580"/>
    <w:rPr>
      <w:rFonts w:ascii="Times New Roman" w:eastAsia="Times New Roman" w:hAnsi="Times New Roman" w:cs="Times New Roman"/>
      <w:sz w:val="20"/>
      <w:szCs w:val="20"/>
      <w:lang w:val="x-none" w:eastAsia="x-none"/>
    </w:rPr>
  </w:style>
  <w:style w:type="character" w:styleId="af3">
    <w:name w:val="endnote reference"/>
    <w:uiPriority w:val="99"/>
    <w:semiHidden/>
    <w:unhideWhenUsed/>
    <w:rsid w:val="00CF1580"/>
    <w:rPr>
      <w:vertAlign w:val="superscript"/>
    </w:rPr>
  </w:style>
  <w:style w:type="paragraph" w:styleId="af4">
    <w:name w:val="footnote text"/>
    <w:basedOn w:val="a"/>
    <w:link w:val="af5"/>
    <w:uiPriority w:val="99"/>
    <w:unhideWhenUsed/>
    <w:rsid w:val="00CF1580"/>
    <w:pPr>
      <w:spacing w:after="0" w:line="240" w:lineRule="auto"/>
    </w:pPr>
    <w:rPr>
      <w:rFonts w:ascii="Times New Roman" w:eastAsia="Times New Roman" w:hAnsi="Times New Roman" w:cs="Times New Roman"/>
      <w:sz w:val="20"/>
      <w:szCs w:val="20"/>
      <w:lang w:val="x-none" w:eastAsia="x-none"/>
    </w:rPr>
  </w:style>
  <w:style w:type="character" w:customStyle="1" w:styleId="af5">
    <w:name w:val="Текст сноски Знак"/>
    <w:basedOn w:val="a0"/>
    <w:link w:val="af4"/>
    <w:uiPriority w:val="99"/>
    <w:rsid w:val="00CF1580"/>
    <w:rPr>
      <w:rFonts w:ascii="Times New Roman" w:eastAsia="Times New Roman" w:hAnsi="Times New Roman" w:cs="Times New Roman"/>
      <w:sz w:val="20"/>
      <w:szCs w:val="20"/>
      <w:lang w:val="x-none" w:eastAsia="x-none"/>
    </w:rPr>
  </w:style>
  <w:style w:type="character" w:styleId="af6">
    <w:name w:val="footnote reference"/>
    <w:uiPriority w:val="99"/>
    <w:semiHidden/>
    <w:unhideWhenUsed/>
    <w:rsid w:val="00CF1580"/>
    <w:rPr>
      <w:vertAlign w:val="superscript"/>
    </w:rPr>
  </w:style>
  <w:style w:type="character" w:styleId="af7">
    <w:name w:val="annotation reference"/>
    <w:uiPriority w:val="99"/>
    <w:semiHidden/>
    <w:unhideWhenUsed/>
    <w:rsid w:val="00CF1580"/>
    <w:rPr>
      <w:sz w:val="16"/>
      <w:szCs w:val="16"/>
    </w:rPr>
  </w:style>
  <w:style w:type="paragraph" w:styleId="af8">
    <w:name w:val="annotation text"/>
    <w:basedOn w:val="a"/>
    <w:link w:val="af9"/>
    <w:uiPriority w:val="99"/>
    <w:semiHidden/>
    <w:unhideWhenUsed/>
    <w:rsid w:val="00CF1580"/>
    <w:pPr>
      <w:spacing w:after="0" w:line="240" w:lineRule="auto"/>
    </w:pPr>
    <w:rPr>
      <w:rFonts w:ascii="Times New Roman" w:eastAsia="Times New Roman" w:hAnsi="Times New Roman" w:cs="Times New Roman"/>
      <w:sz w:val="20"/>
      <w:szCs w:val="20"/>
      <w:lang w:val="x-none" w:eastAsia="x-none"/>
    </w:rPr>
  </w:style>
  <w:style w:type="character" w:customStyle="1" w:styleId="af9">
    <w:name w:val="Текст примечания Знак"/>
    <w:basedOn w:val="a0"/>
    <w:link w:val="af8"/>
    <w:uiPriority w:val="99"/>
    <w:semiHidden/>
    <w:rsid w:val="00CF1580"/>
    <w:rPr>
      <w:rFonts w:ascii="Times New Roman" w:eastAsia="Times New Roman" w:hAnsi="Times New Roman" w:cs="Times New Roman"/>
      <w:sz w:val="20"/>
      <w:szCs w:val="20"/>
      <w:lang w:val="x-none" w:eastAsia="x-none"/>
    </w:rPr>
  </w:style>
  <w:style w:type="paragraph" w:styleId="afa">
    <w:name w:val="annotation subject"/>
    <w:basedOn w:val="af8"/>
    <w:next w:val="af8"/>
    <w:link w:val="afb"/>
    <w:uiPriority w:val="99"/>
    <w:semiHidden/>
    <w:unhideWhenUsed/>
    <w:rsid w:val="00CF1580"/>
    <w:rPr>
      <w:b/>
      <w:bCs/>
    </w:rPr>
  </w:style>
  <w:style w:type="character" w:customStyle="1" w:styleId="afb">
    <w:name w:val="Тема примечания Знак"/>
    <w:basedOn w:val="af9"/>
    <w:link w:val="afa"/>
    <w:uiPriority w:val="99"/>
    <w:semiHidden/>
    <w:rsid w:val="00CF1580"/>
    <w:rPr>
      <w:rFonts w:ascii="Times New Roman" w:eastAsia="Times New Roman" w:hAnsi="Times New Roman" w:cs="Times New Roman"/>
      <w:b/>
      <w:bCs/>
      <w:sz w:val="20"/>
      <w:szCs w:val="20"/>
      <w:lang w:val="x-none" w:eastAsia="x-none"/>
    </w:rPr>
  </w:style>
  <w:style w:type="character" w:styleId="afc">
    <w:name w:val="Hyperlink"/>
    <w:uiPriority w:val="99"/>
    <w:unhideWhenUsed/>
    <w:rsid w:val="00CF1580"/>
    <w:rPr>
      <w:color w:val="0000FF"/>
      <w:u w:val="single"/>
    </w:rPr>
  </w:style>
  <w:style w:type="paragraph" w:styleId="afd">
    <w:name w:val="No Spacing"/>
    <w:link w:val="afe"/>
    <w:uiPriority w:val="1"/>
    <w:qFormat/>
    <w:rsid w:val="00CF1580"/>
    <w:pPr>
      <w:spacing w:after="0" w:line="240" w:lineRule="auto"/>
    </w:pPr>
    <w:rPr>
      <w:rFonts w:ascii="Calibri" w:eastAsia="Times New Roman" w:hAnsi="Calibri" w:cs="Times New Roman"/>
      <w:lang w:eastAsia="ru-RU"/>
    </w:rPr>
  </w:style>
  <w:style w:type="character" w:customStyle="1" w:styleId="afe">
    <w:name w:val="Без интервала Знак"/>
    <w:link w:val="afd"/>
    <w:uiPriority w:val="1"/>
    <w:rsid w:val="00CF1580"/>
    <w:rPr>
      <w:rFonts w:ascii="Calibri" w:eastAsia="Times New Roman" w:hAnsi="Calibri" w:cs="Times New Roman"/>
      <w:lang w:eastAsia="ru-RU"/>
    </w:rPr>
  </w:style>
  <w:style w:type="paragraph" w:customStyle="1" w:styleId="ConsPlusNonformat">
    <w:name w:val="ConsPlusNonformat"/>
    <w:rsid w:val="00CF15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5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F15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CF1580"/>
  </w:style>
  <w:style w:type="paragraph" w:customStyle="1" w:styleId="aff0">
    <w:name w:val=" Знак Знак Знак Знак Знак Знак Знак Знак Знак Знак"/>
    <w:basedOn w:val="a"/>
    <w:rsid w:val="00CF15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w:basedOn w:val="a"/>
    <w:rsid w:val="00CF1580"/>
    <w:pPr>
      <w:spacing w:line="240" w:lineRule="exact"/>
    </w:pPr>
    <w:rPr>
      <w:rFonts w:ascii="Verdana" w:eastAsia="Batang" w:hAnsi="Verdana" w:cs="Times New Roman"/>
      <w:sz w:val="20"/>
      <w:szCs w:val="20"/>
      <w:lang w:val="en-US"/>
    </w:rPr>
  </w:style>
  <w:style w:type="paragraph" w:styleId="aff1">
    <w:name w:val="Normal (Web)"/>
    <w:basedOn w:val="a"/>
    <w:rsid w:val="00CF1580"/>
    <w:pPr>
      <w:spacing w:before="120" w:after="120" w:line="240" w:lineRule="auto"/>
    </w:pPr>
    <w:rPr>
      <w:rFonts w:ascii="Times New Roman" w:eastAsia="Times New Roman" w:hAnsi="Times New Roman" w:cs="Times New Roman"/>
      <w:sz w:val="24"/>
      <w:szCs w:val="24"/>
      <w:lang w:eastAsia="ru-RU"/>
    </w:rPr>
  </w:style>
  <w:style w:type="character" w:customStyle="1" w:styleId="FontStyle20">
    <w:name w:val="Font Style20"/>
    <w:rsid w:val="00CF1580"/>
    <w:rPr>
      <w:rFonts w:ascii="Times New Roman" w:hAnsi="Times New Roman" w:cs="Times New Roman"/>
      <w:sz w:val="24"/>
      <w:szCs w:val="24"/>
    </w:rPr>
  </w:style>
  <w:style w:type="paragraph" w:customStyle="1" w:styleId="Style7">
    <w:name w:val="Style7"/>
    <w:basedOn w:val="a"/>
    <w:rsid w:val="00CF1580"/>
    <w:pPr>
      <w:widowControl w:val="0"/>
      <w:autoSpaceDE w:val="0"/>
      <w:autoSpaceDN w:val="0"/>
      <w:adjustRightInd w:val="0"/>
      <w:spacing w:after="0" w:line="298" w:lineRule="exact"/>
      <w:ind w:firstLine="638"/>
      <w:jc w:val="both"/>
    </w:pPr>
    <w:rPr>
      <w:rFonts w:ascii="Times New Roman" w:eastAsia="Times New Roman" w:hAnsi="Times New Roman" w:cs="Times New Roman"/>
      <w:sz w:val="24"/>
      <w:szCs w:val="24"/>
      <w:lang w:eastAsia="ru-RU"/>
    </w:rPr>
  </w:style>
  <w:style w:type="paragraph" w:customStyle="1" w:styleId="Style11">
    <w:name w:val="Style11"/>
    <w:basedOn w:val="a"/>
    <w:rsid w:val="00CF1580"/>
    <w:pPr>
      <w:widowControl w:val="0"/>
      <w:autoSpaceDE w:val="0"/>
      <w:autoSpaceDN w:val="0"/>
      <w:adjustRightInd w:val="0"/>
      <w:spacing w:after="0" w:line="312" w:lineRule="exact"/>
      <w:ind w:firstLine="629"/>
      <w:jc w:val="both"/>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Знак"/>
    <w:basedOn w:val="a"/>
    <w:rsid w:val="00CF158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3">
    <w:name w:val="Комментарий"/>
    <w:basedOn w:val="a"/>
    <w:next w:val="a"/>
    <w:rsid w:val="00CF1580"/>
    <w:pPr>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lang w:eastAsia="ru-RU"/>
    </w:rPr>
  </w:style>
  <w:style w:type="paragraph" w:customStyle="1" w:styleId="aff4">
    <w:name w:val="Информация об изменениях документа"/>
    <w:basedOn w:val="aff3"/>
    <w:next w:val="a"/>
    <w:rsid w:val="00CF1580"/>
    <w:pPr>
      <w:spacing w:before="0"/>
    </w:pPr>
    <w:rPr>
      <w:i/>
      <w:iCs/>
    </w:rPr>
  </w:style>
  <w:style w:type="paragraph" w:styleId="aff5">
    <w:name w:val="List Paragraph"/>
    <w:basedOn w:val="a"/>
    <w:uiPriority w:val="34"/>
    <w:qFormat/>
    <w:rsid w:val="00CF1580"/>
    <w:pPr>
      <w:spacing w:after="200" w:line="276" w:lineRule="auto"/>
      <w:ind w:left="720"/>
      <w:contextualSpacing/>
    </w:pPr>
    <w:rPr>
      <w:rFonts w:ascii="Times New Roman" w:eastAsia="Calibri" w:hAnsi="Times New Roman" w:cs="Times New Roman"/>
      <w:sz w:val="28"/>
      <w:szCs w:val="28"/>
    </w:rPr>
  </w:style>
  <w:style w:type="character" w:customStyle="1" w:styleId="apple-converted-space">
    <w:name w:val="apple-converted-space"/>
    <w:basedOn w:val="a0"/>
    <w:rsid w:val="00CF1580"/>
  </w:style>
  <w:style w:type="paragraph" w:customStyle="1" w:styleId="ConsPlusNormal">
    <w:name w:val="ConsPlusNormal"/>
    <w:rsid w:val="00CF158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uiPriority w:val="99"/>
    <w:rsid w:val="00CF1580"/>
  </w:style>
  <w:style w:type="character" w:customStyle="1" w:styleId="link">
    <w:name w:val="link"/>
    <w:rsid w:val="00CF1580"/>
    <w:rPr>
      <w:rFonts w:cs="Times New Roman"/>
      <w:u w:val="none"/>
      <w:effect w:val="none"/>
    </w:rPr>
  </w:style>
  <w:style w:type="paragraph" w:customStyle="1" w:styleId="ConsNormal">
    <w:name w:val="ConsNormal"/>
    <w:rsid w:val="00CF1580"/>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0">
    <w:name w:val="Заголовок №1 (2)_"/>
    <w:link w:val="121"/>
    <w:locked/>
    <w:rsid w:val="00CF1580"/>
    <w:rPr>
      <w:b/>
      <w:bCs/>
      <w:spacing w:val="5"/>
      <w:sz w:val="25"/>
      <w:szCs w:val="25"/>
    </w:rPr>
  </w:style>
  <w:style w:type="paragraph" w:customStyle="1" w:styleId="121">
    <w:name w:val="Заголовок №1 (2)"/>
    <w:basedOn w:val="a"/>
    <w:link w:val="120"/>
    <w:rsid w:val="00CF1580"/>
    <w:pPr>
      <w:spacing w:before="540" w:after="0" w:line="320" w:lineRule="exact"/>
      <w:outlineLvl w:val="0"/>
    </w:pPr>
    <w:rPr>
      <w:b/>
      <w:bCs/>
      <w:spacing w:val="5"/>
      <w:sz w:val="25"/>
      <w:szCs w:val="25"/>
    </w:rPr>
  </w:style>
  <w:style w:type="numbering" w:customStyle="1" w:styleId="110">
    <w:name w:val="Нет списка11"/>
    <w:next w:val="a2"/>
    <w:uiPriority w:val="99"/>
    <w:semiHidden/>
    <w:unhideWhenUsed/>
    <w:rsid w:val="00CF1580"/>
  </w:style>
  <w:style w:type="table" w:customStyle="1" w:styleId="13">
    <w:name w:val="Сетка таблицы1"/>
    <w:basedOn w:val="a1"/>
    <w:next w:val="ad"/>
    <w:uiPriority w:val="99"/>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ум список 1"/>
    <w:basedOn w:val="a"/>
    <w:rsid w:val="00CF158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21">
    <w:name w:val="Body Text 2"/>
    <w:basedOn w:val="a"/>
    <w:link w:val="22"/>
    <w:rsid w:val="00CF1580"/>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CF1580"/>
    <w:rPr>
      <w:rFonts w:ascii="Times New Roman" w:eastAsia="Times New Roman" w:hAnsi="Times New Roman" w:cs="Times New Roman"/>
      <w:sz w:val="24"/>
      <w:szCs w:val="24"/>
      <w:lang w:eastAsia="ar-SA"/>
    </w:rPr>
  </w:style>
  <w:style w:type="character" w:customStyle="1" w:styleId="WW8Num4z0">
    <w:name w:val="WW8Num4z0"/>
    <w:rsid w:val="00CF1580"/>
    <w:rPr>
      <w:rFonts w:ascii="Symbol" w:hAnsi="Symbol"/>
      <w:color w:val="000000"/>
    </w:rPr>
  </w:style>
  <w:style w:type="numbering" w:customStyle="1" w:styleId="111">
    <w:name w:val="Нет списка111"/>
    <w:next w:val="a2"/>
    <w:uiPriority w:val="99"/>
    <w:semiHidden/>
    <w:unhideWhenUsed/>
    <w:rsid w:val="00CF1580"/>
  </w:style>
  <w:style w:type="table" w:customStyle="1" w:styleId="112">
    <w:name w:val="Сетка таблицы11"/>
    <w:basedOn w:val="a1"/>
    <w:next w:val="ad"/>
    <w:uiPriority w:val="59"/>
    <w:rsid w:val="00CF15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7">
    <w:name w:val="17"/>
    <w:basedOn w:val="a"/>
    <w:uiPriority w:val="99"/>
    <w:rsid w:val="00CF158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CF1580"/>
  </w:style>
  <w:style w:type="table" w:customStyle="1" w:styleId="1110">
    <w:name w:val="Сетка таблицы111"/>
    <w:basedOn w:val="a1"/>
    <w:next w:val="ad"/>
    <w:uiPriority w:val="59"/>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CF1580"/>
  </w:style>
  <w:style w:type="table" w:customStyle="1" w:styleId="24">
    <w:name w:val="Сетка таблицы2"/>
    <w:basedOn w:val="a1"/>
    <w:next w:val="ad"/>
    <w:uiPriority w:val="59"/>
    <w:rsid w:val="00CF15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uiPriority w:val="59"/>
    <w:locked/>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CF1580"/>
  </w:style>
  <w:style w:type="numbering" w:customStyle="1" w:styleId="11111">
    <w:name w:val="Нет списка11111"/>
    <w:next w:val="a2"/>
    <w:uiPriority w:val="99"/>
    <w:semiHidden/>
    <w:unhideWhenUsed/>
    <w:rsid w:val="00CF1580"/>
  </w:style>
  <w:style w:type="numbering" w:customStyle="1" w:styleId="111111">
    <w:name w:val="Нет списка111111"/>
    <w:next w:val="a2"/>
    <w:uiPriority w:val="99"/>
    <w:semiHidden/>
    <w:unhideWhenUsed/>
    <w:rsid w:val="00CF1580"/>
  </w:style>
  <w:style w:type="numbering" w:customStyle="1" w:styleId="210">
    <w:name w:val="Нет списка21"/>
    <w:next w:val="a2"/>
    <w:uiPriority w:val="99"/>
    <w:semiHidden/>
    <w:unhideWhenUsed/>
    <w:rsid w:val="00CF1580"/>
  </w:style>
  <w:style w:type="table" w:customStyle="1" w:styleId="31">
    <w:name w:val="Сетка таблицы3"/>
    <w:basedOn w:val="a1"/>
    <w:next w:val="ad"/>
    <w:uiPriority w:val="99"/>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F1580"/>
  </w:style>
  <w:style w:type="table" w:customStyle="1" w:styleId="1211">
    <w:name w:val="Сетка таблицы121"/>
    <w:basedOn w:val="a1"/>
    <w:next w:val="ad"/>
    <w:uiPriority w:val="59"/>
    <w:rsid w:val="00CF15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CF1580"/>
  </w:style>
  <w:style w:type="numbering" w:customStyle="1" w:styleId="32">
    <w:name w:val="Нет списка3"/>
    <w:next w:val="a2"/>
    <w:uiPriority w:val="99"/>
    <w:semiHidden/>
    <w:unhideWhenUsed/>
    <w:rsid w:val="00CF1580"/>
  </w:style>
  <w:style w:type="table" w:customStyle="1" w:styleId="4">
    <w:name w:val="Сетка таблицы4"/>
    <w:basedOn w:val="a1"/>
    <w:next w:val="ad"/>
    <w:uiPriority w:val="99"/>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CF1580"/>
  </w:style>
  <w:style w:type="table" w:customStyle="1" w:styleId="131">
    <w:name w:val="Сетка таблицы13"/>
    <w:basedOn w:val="a1"/>
    <w:next w:val="ad"/>
    <w:uiPriority w:val="59"/>
    <w:rsid w:val="00CF15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2"/>
    <w:uiPriority w:val="99"/>
    <w:semiHidden/>
    <w:unhideWhenUsed/>
    <w:rsid w:val="00CF1580"/>
  </w:style>
  <w:style w:type="numbering" w:customStyle="1" w:styleId="211">
    <w:name w:val="Нет списка211"/>
    <w:next w:val="a2"/>
    <w:uiPriority w:val="99"/>
    <w:semiHidden/>
    <w:unhideWhenUsed/>
    <w:rsid w:val="00CF1580"/>
  </w:style>
  <w:style w:type="table" w:customStyle="1" w:styleId="212">
    <w:name w:val="Сетка таблицы21"/>
    <w:basedOn w:val="a1"/>
    <w:next w:val="ad"/>
    <w:uiPriority w:val="99"/>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CF1580"/>
  </w:style>
  <w:style w:type="numbering" w:customStyle="1" w:styleId="1111111">
    <w:name w:val="Нет списка1111111"/>
    <w:next w:val="a2"/>
    <w:uiPriority w:val="99"/>
    <w:semiHidden/>
    <w:unhideWhenUsed/>
    <w:rsid w:val="00CF1580"/>
  </w:style>
  <w:style w:type="numbering" w:customStyle="1" w:styleId="40">
    <w:name w:val="Нет списка4"/>
    <w:next w:val="a2"/>
    <w:uiPriority w:val="99"/>
    <w:semiHidden/>
    <w:unhideWhenUsed/>
    <w:rsid w:val="00CF1580"/>
  </w:style>
  <w:style w:type="table" w:customStyle="1" w:styleId="5">
    <w:name w:val="Сетка таблицы5"/>
    <w:basedOn w:val="a1"/>
    <w:next w:val="ad"/>
    <w:uiPriority w:val="99"/>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CF1580"/>
  </w:style>
  <w:style w:type="table" w:customStyle="1" w:styleId="141">
    <w:name w:val="Сетка таблицы14"/>
    <w:basedOn w:val="a1"/>
    <w:next w:val="ad"/>
    <w:uiPriority w:val="59"/>
    <w:rsid w:val="00CF158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
    <w:name w:val="Нет списка114"/>
    <w:next w:val="a2"/>
    <w:uiPriority w:val="99"/>
    <w:semiHidden/>
    <w:unhideWhenUsed/>
    <w:rsid w:val="00CF1580"/>
  </w:style>
  <w:style w:type="table" w:customStyle="1" w:styleId="1121">
    <w:name w:val="Сетка таблицы112"/>
    <w:basedOn w:val="a1"/>
    <w:next w:val="ad"/>
    <w:uiPriority w:val="59"/>
    <w:rsid w:val="00CF1580"/>
    <w:pPr>
      <w:widowControl w:val="0"/>
      <w:autoSpaceDE w:val="0"/>
      <w:autoSpaceDN w:val="0"/>
      <w:adjustRightInd w:val="0"/>
      <w:spacing w:after="0" w:line="240" w:lineRule="auto"/>
      <w:ind w:firstLine="720"/>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CF1580"/>
  </w:style>
  <w:style w:type="numbering" w:customStyle="1" w:styleId="1220">
    <w:name w:val="Нет списка122"/>
    <w:next w:val="a2"/>
    <w:uiPriority w:val="99"/>
    <w:semiHidden/>
    <w:unhideWhenUsed/>
    <w:rsid w:val="00CF1580"/>
  </w:style>
  <w:style w:type="numbering" w:customStyle="1" w:styleId="1112">
    <w:name w:val="Нет списка1112"/>
    <w:next w:val="a2"/>
    <w:uiPriority w:val="99"/>
    <w:semiHidden/>
    <w:unhideWhenUsed/>
    <w:rsid w:val="00CF1580"/>
  </w:style>
  <w:style w:type="numbering" w:customStyle="1" w:styleId="11112">
    <w:name w:val="Нет списка11112"/>
    <w:next w:val="a2"/>
    <w:uiPriority w:val="99"/>
    <w:semiHidden/>
    <w:unhideWhenUsed/>
    <w:rsid w:val="00CF1580"/>
  </w:style>
  <w:style w:type="numbering" w:customStyle="1" w:styleId="2120">
    <w:name w:val="Нет списка212"/>
    <w:next w:val="a2"/>
    <w:uiPriority w:val="99"/>
    <w:semiHidden/>
    <w:unhideWhenUsed/>
    <w:rsid w:val="00CF1580"/>
  </w:style>
  <w:style w:type="numbering" w:customStyle="1" w:styleId="1212">
    <w:name w:val="Нет списка1212"/>
    <w:next w:val="a2"/>
    <w:uiPriority w:val="99"/>
    <w:semiHidden/>
    <w:unhideWhenUsed/>
    <w:rsid w:val="00CF1580"/>
  </w:style>
  <w:style w:type="numbering" w:customStyle="1" w:styleId="11210">
    <w:name w:val="Нет списка1121"/>
    <w:next w:val="a2"/>
    <w:uiPriority w:val="99"/>
    <w:semiHidden/>
    <w:unhideWhenUsed/>
    <w:rsid w:val="00CF1580"/>
  </w:style>
  <w:style w:type="numbering" w:customStyle="1" w:styleId="310">
    <w:name w:val="Нет списка31"/>
    <w:next w:val="a2"/>
    <w:uiPriority w:val="99"/>
    <w:semiHidden/>
    <w:unhideWhenUsed/>
    <w:rsid w:val="00CF1580"/>
  </w:style>
  <w:style w:type="numbering" w:customStyle="1" w:styleId="1310">
    <w:name w:val="Нет списка131"/>
    <w:next w:val="a2"/>
    <w:uiPriority w:val="99"/>
    <w:semiHidden/>
    <w:unhideWhenUsed/>
    <w:rsid w:val="00CF1580"/>
  </w:style>
  <w:style w:type="numbering" w:customStyle="1" w:styleId="1131">
    <w:name w:val="Нет списка1131"/>
    <w:next w:val="a2"/>
    <w:uiPriority w:val="99"/>
    <w:semiHidden/>
    <w:unhideWhenUsed/>
    <w:rsid w:val="00CF1580"/>
  </w:style>
  <w:style w:type="numbering" w:customStyle="1" w:styleId="2111">
    <w:name w:val="Нет списка2111"/>
    <w:next w:val="a2"/>
    <w:uiPriority w:val="99"/>
    <w:semiHidden/>
    <w:unhideWhenUsed/>
    <w:rsid w:val="00CF1580"/>
  </w:style>
  <w:style w:type="numbering" w:customStyle="1" w:styleId="12111">
    <w:name w:val="Нет списка12111"/>
    <w:next w:val="a2"/>
    <w:uiPriority w:val="99"/>
    <w:semiHidden/>
    <w:unhideWhenUsed/>
    <w:rsid w:val="00CF1580"/>
  </w:style>
  <w:style w:type="numbering" w:customStyle="1" w:styleId="111112">
    <w:name w:val="Нет списка111112"/>
    <w:next w:val="a2"/>
    <w:uiPriority w:val="99"/>
    <w:semiHidden/>
    <w:unhideWhenUsed/>
    <w:rsid w:val="00CF1580"/>
  </w:style>
  <w:style w:type="character" w:styleId="aff6">
    <w:name w:val="line number"/>
    <w:basedOn w:val="a0"/>
    <w:uiPriority w:val="99"/>
    <w:semiHidden/>
    <w:unhideWhenUsed/>
    <w:rsid w:val="00CF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2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ABFB62178476CE8D767556803E61C72522B0843062FFA1FD4DEDF5542AD216A121755A7834W16EL" TargetMode="External"/><Relationship Id="rId18" Type="http://schemas.openxmlformats.org/officeDocument/2006/relationships/hyperlink" Target="consultantplus://offline/ref=A489D0C5DAE57D42FF9CD5A2AA2CC1A9D32DB731922E37BE0F30CE4AD6D6D1009718305CA4pFIFH" TargetMode="External"/><Relationship Id="rId26" Type="http://schemas.openxmlformats.org/officeDocument/2006/relationships/hyperlink" Target="garantF1://1205770.1000" TargetMode="External"/><Relationship Id="rId3" Type="http://schemas.openxmlformats.org/officeDocument/2006/relationships/settings" Target="settings.xml"/><Relationship Id="rId21" Type="http://schemas.openxmlformats.org/officeDocument/2006/relationships/hyperlink" Target="consultantplus://offline/ref=A489D0C5DAE57D42FF9CD5A2AA2CC1A9D32DB731922E37BE0F30CE4AD6D6D1009718305FADpFIBH" TargetMode="External"/><Relationship Id="rId7" Type="http://schemas.openxmlformats.org/officeDocument/2006/relationships/hyperlink" Target="http://pgu.krasnodar.ru" TargetMode="External"/><Relationship Id="rId12" Type="http://schemas.openxmlformats.org/officeDocument/2006/relationships/hyperlink" Target="consultantplus://offline/ref=ABFB62178476CE8D767556803E61C72522B0843062FFA1FD4DEDF5542AD216A121755A7834W16CL" TargetMode="External"/><Relationship Id="rId17" Type="http://schemas.openxmlformats.org/officeDocument/2006/relationships/hyperlink" Target="consultantplus://offline/ref=ABFB62178476CE8D767556803E61C72522B0843062FFA1FD4DEDF5542AD216A121755A7B3DW16AL" TargetMode="External"/><Relationship Id="rId25" Type="http://schemas.openxmlformats.org/officeDocument/2006/relationships/hyperlink" Target="garantF1://10064504.1509" TargetMode="External"/><Relationship Id="rId2" Type="http://schemas.openxmlformats.org/officeDocument/2006/relationships/styles" Target="styles.xml"/><Relationship Id="rId16" Type="http://schemas.openxmlformats.org/officeDocument/2006/relationships/hyperlink" Target="consultantplus://offline/ref=ABFB62178476CE8D767556803E61C72521B9843761FFA1FD4DEDF5542AD216A121755A7F351F7A0BW86CL" TargetMode="External"/><Relationship Id="rId20" Type="http://schemas.openxmlformats.org/officeDocument/2006/relationships/hyperlink" Target="consultantplus://offline/ref=A489D0C5DAE57D42FF9CD5A2AA2CC1A9D32DB731922E37BE0F30CE4AD6D6D1009718305FADpFI9H" TargetMode="External"/><Relationship Id="rId29"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ABFB62178476CE8D767556803E61C72522B0843062FFA1FD4DEDF5542AD216A121755A7830W16DL" TargetMode="External"/><Relationship Id="rId24" Type="http://schemas.openxmlformats.org/officeDocument/2006/relationships/hyperlink" Target="consultantplus://offline/ref=A489D0C5DAE57D42FF9CD5A2AA2CC1A9D32DB731922E37BE0F30CE4AD6D6D1009718305CA4pFIFH"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ABFB62178476CE8D767556803E61C72522B0843062FFA1FD4DEDF5542AD216A121755A7633W16FL" TargetMode="External"/><Relationship Id="rId23" Type="http://schemas.openxmlformats.org/officeDocument/2006/relationships/hyperlink" Target="consultantplus://offline/ref=A489D0C5DAE57D42FF9CD5A2AA2CC1A9D024B736912E37BE0F30CE4AD6D6D10097183058ACFADF56pDI4H" TargetMode="External"/><Relationship Id="rId28"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ABFB62178476CE8D767556803E61C72522B0843062FFA1FD4DEDF5542AD216A121755A7B3DW16AL" TargetMode="External"/><Relationship Id="rId19" Type="http://schemas.openxmlformats.org/officeDocument/2006/relationships/hyperlink" Target="consultantplus://offline/ref=A489D0C5DAE57D42FF9CD5A2AA2CC1A9D32DB731922E37BE0F30CE4AD6D6D1009718305FA9pFI8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ABFB62178476CE8D767556803E61C72522B0843062FFA1FD4DEDF5542AD216A121755A7837W16FL" TargetMode="External"/><Relationship Id="rId22" Type="http://schemas.openxmlformats.org/officeDocument/2006/relationships/hyperlink" Target="consultantplus://offline/ref=A489D0C5DAE57D42FF9CD5A2AA2CC1A9D32DB731922E37BE0F30CE4AD6D6D10097183051AApFIAH" TargetMode="External"/><Relationship Id="rId27" Type="http://schemas.openxmlformats.org/officeDocument/2006/relationships/hyperlink" Target="http://home.garant.ru/"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82</Pages>
  <Words>27489</Words>
  <Characters>156693</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Гринь</cp:lastModifiedBy>
  <cp:revision>4</cp:revision>
  <dcterms:created xsi:type="dcterms:W3CDTF">2022-05-20T07:27:00Z</dcterms:created>
  <dcterms:modified xsi:type="dcterms:W3CDTF">2022-05-20T07:50:00Z</dcterms:modified>
</cp:coreProperties>
</file>