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7F6" w:rsidRPr="00F64408" w:rsidRDefault="00BE47F6" w:rsidP="00BE47F6">
      <w:pPr>
        <w:suppressAutoHyphens/>
        <w:spacing w:after="0" w:line="240" w:lineRule="auto"/>
        <w:jc w:val="right"/>
        <w:rPr>
          <w:rFonts w:ascii="Times New Roman" w:eastAsia="Times New Roman" w:hAnsi="Times New Roman" w:cs="Times New Roman"/>
          <w:b/>
          <w:sz w:val="28"/>
          <w:szCs w:val="28"/>
          <w:lang w:eastAsia="ar-SA"/>
        </w:rPr>
      </w:pPr>
      <w:r w:rsidRPr="00F64408">
        <w:rPr>
          <w:rFonts w:ascii="Times New Roman" w:eastAsia="Times New Roman" w:hAnsi="Times New Roman" w:cs="Times New Roman"/>
          <w:b/>
          <w:sz w:val="28"/>
          <w:szCs w:val="28"/>
          <w:lang w:eastAsia="ar-SA"/>
        </w:rPr>
        <w:t>ПРОЕКТ</w:t>
      </w:r>
    </w:p>
    <w:p w:rsidR="00892678" w:rsidRPr="00F64408" w:rsidRDefault="00381430" w:rsidP="00892678">
      <w:pPr>
        <w:suppressAutoHyphens/>
        <w:spacing w:after="0" w:line="240" w:lineRule="auto"/>
        <w:jc w:val="center"/>
        <w:rPr>
          <w:rFonts w:ascii="Times New Roman" w:eastAsia="Times New Roman" w:hAnsi="Times New Roman" w:cs="Times New Roman"/>
          <w:sz w:val="4"/>
          <w:szCs w:val="4"/>
          <w:lang w:eastAsia="ar-SA"/>
        </w:rPr>
      </w:pPr>
      <w:r>
        <w:rPr>
          <w:rFonts w:ascii="Times New Roman" w:eastAsia="Times New Roman" w:hAnsi="Times New Roman" w:cs="Times New Roman"/>
          <w:noProof/>
          <w:sz w:val="24"/>
          <w:szCs w:val="24"/>
          <w:lang w:eastAsia="ru-RU"/>
        </w:rPr>
        <w:drawing>
          <wp:inline distT="0" distB="0" distL="0" distR="0">
            <wp:extent cx="466725"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solidFill>
                      <a:srgbClr val="FFFFFF"/>
                    </a:solidFill>
                    <a:ln>
                      <a:noFill/>
                    </a:ln>
                  </pic:spPr>
                </pic:pic>
              </a:graphicData>
            </a:graphic>
          </wp:inline>
        </w:drawing>
      </w:r>
    </w:p>
    <w:p w:rsidR="00892678" w:rsidRPr="00F64408" w:rsidRDefault="00892678" w:rsidP="00892678">
      <w:pPr>
        <w:suppressAutoHyphens/>
        <w:spacing w:after="0" w:line="240" w:lineRule="auto"/>
        <w:jc w:val="center"/>
        <w:rPr>
          <w:rFonts w:ascii="Times New Roman" w:eastAsia="Times New Roman" w:hAnsi="Times New Roman" w:cs="Times New Roman"/>
          <w:sz w:val="4"/>
          <w:szCs w:val="4"/>
          <w:lang w:eastAsia="ar-SA"/>
        </w:rPr>
      </w:pPr>
    </w:p>
    <w:p w:rsidR="00892678" w:rsidRPr="00F64408" w:rsidRDefault="00892678" w:rsidP="00892678">
      <w:pPr>
        <w:suppressAutoHyphens/>
        <w:spacing w:after="0" w:line="240" w:lineRule="auto"/>
        <w:jc w:val="center"/>
        <w:rPr>
          <w:rFonts w:ascii="Times New Roman" w:eastAsia="Times New Roman" w:hAnsi="Times New Roman" w:cs="Times New Roman"/>
          <w:b/>
          <w:sz w:val="16"/>
          <w:szCs w:val="16"/>
          <w:lang w:eastAsia="ar-SA"/>
        </w:rPr>
      </w:pPr>
    </w:p>
    <w:p w:rsidR="00892678" w:rsidRPr="00F64408" w:rsidRDefault="00892678" w:rsidP="00892678">
      <w:pPr>
        <w:suppressAutoHyphens/>
        <w:spacing w:after="0" w:line="240" w:lineRule="auto"/>
        <w:jc w:val="center"/>
        <w:rPr>
          <w:rFonts w:ascii="Times New Roman" w:eastAsia="Times New Roman" w:hAnsi="Times New Roman" w:cs="Times New Roman"/>
          <w:b/>
          <w:spacing w:val="20"/>
          <w:sz w:val="28"/>
          <w:szCs w:val="28"/>
          <w:lang w:eastAsia="ar-SA"/>
        </w:rPr>
      </w:pPr>
      <w:r w:rsidRPr="00F64408">
        <w:rPr>
          <w:rFonts w:ascii="Times New Roman" w:eastAsia="Times New Roman" w:hAnsi="Times New Roman" w:cs="Times New Roman"/>
          <w:b/>
          <w:spacing w:val="20"/>
          <w:sz w:val="28"/>
          <w:szCs w:val="28"/>
          <w:lang w:eastAsia="ar-SA"/>
        </w:rPr>
        <w:t>АДМИНИСТРАЦИЯ МУНИЦИПАЛЬНОГО ОБРАЗОВАНИЯ</w:t>
      </w:r>
    </w:p>
    <w:p w:rsidR="00892678" w:rsidRPr="00F64408" w:rsidRDefault="00892678" w:rsidP="00892678">
      <w:pPr>
        <w:suppressAutoHyphens/>
        <w:spacing w:after="0" w:line="240" w:lineRule="auto"/>
        <w:jc w:val="center"/>
        <w:rPr>
          <w:rFonts w:ascii="Times New Roman" w:eastAsia="Times New Roman" w:hAnsi="Times New Roman" w:cs="Times New Roman"/>
          <w:b/>
          <w:spacing w:val="20"/>
          <w:sz w:val="28"/>
          <w:szCs w:val="28"/>
          <w:lang w:eastAsia="ar-SA"/>
        </w:rPr>
      </w:pPr>
      <w:r w:rsidRPr="00F64408">
        <w:rPr>
          <w:rFonts w:ascii="Times New Roman" w:eastAsia="Times New Roman" w:hAnsi="Times New Roman" w:cs="Times New Roman"/>
          <w:b/>
          <w:spacing w:val="20"/>
          <w:sz w:val="28"/>
          <w:szCs w:val="28"/>
          <w:lang w:eastAsia="ar-SA"/>
        </w:rPr>
        <w:t xml:space="preserve">КАНЕВСКОЙ </w:t>
      </w:r>
      <w:r w:rsidR="00CA0FE1" w:rsidRPr="00F64408">
        <w:rPr>
          <w:rFonts w:ascii="Times New Roman" w:eastAsia="Times New Roman" w:hAnsi="Times New Roman" w:cs="Times New Roman"/>
          <w:b/>
          <w:spacing w:val="20"/>
          <w:sz w:val="28"/>
          <w:szCs w:val="28"/>
          <w:lang w:eastAsia="ar-SA"/>
        </w:rPr>
        <w:t xml:space="preserve">МУНИЦИПАЛЬНЫЙ </w:t>
      </w:r>
      <w:r w:rsidRPr="00F64408">
        <w:rPr>
          <w:rFonts w:ascii="Times New Roman" w:eastAsia="Times New Roman" w:hAnsi="Times New Roman" w:cs="Times New Roman"/>
          <w:b/>
          <w:spacing w:val="20"/>
          <w:sz w:val="28"/>
          <w:szCs w:val="28"/>
          <w:lang w:eastAsia="ar-SA"/>
        </w:rPr>
        <w:t>РАЙОН</w:t>
      </w:r>
    </w:p>
    <w:p w:rsidR="00CA0FE1" w:rsidRPr="00F64408" w:rsidRDefault="00CA0FE1" w:rsidP="00892678">
      <w:pPr>
        <w:suppressAutoHyphens/>
        <w:spacing w:after="0" w:line="240" w:lineRule="auto"/>
        <w:jc w:val="center"/>
        <w:rPr>
          <w:rFonts w:ascii="Times New Roman" w:eastAsia="Times New Roman" w:hAnsi="Times New Roman" w:cs="Times New Roman"/>
          <w:b/>
          <w:spacing w:val="20"/>
          <w:sz w:val="28"/>
          <w:szCs w:val="28"/>
          <w:lang w:eastAsia="ar-SA"/>
        </w:rPr>
      </w:pPr>
      <w:r w:rsidRPr="00F64408">
        <w:rPr>
          <w:rFonts w:ascii="Times New Roman" w:eastAsia="Times New Roman" w:hAnsi="Times New Roman" w:cs="Times New Roman"/>
          <w:b/>
          <w:spacing w:val="20"/>
          <w:sz w:val="28"/>
          <w:szCs w:val="28"/>
          <w:lang w:eastAsia="ar-SA"/>
        </w:rPr>
        <w:t>КРАСНОДАРСКОГО КРАЯ</w:t>
      </w:r>
    </w:p>
    <w:p w:rsidR="00892678" w:rsidRPr="00F64408" w:rsidRDefault="00892678" w:rsidP="00892678">
      <w:pPr>
        <w:suppressAutoHyphens/>
        <w:spacing w:after="0" w:line="240" w:lineRule="auto"/>
        <w:jc w:val="center"/>
        <w:rPr>
          <w:rFonts w:ascii="Times New Roman" w:eastAsia="Times New Roman" w:hAnsi="Times New Roman" w:cs="Times New Roman"/>
          <w:b/>
          <w:sz w:val="8"/>
          <w:szCs w:val="8"/>
          <w:lang w:eastAsia="ar-SA"/>
        </w:rPr>
      </w:pPr>
    </w:p>
    <w:p w:rsidR="00892678" w:rsidRPr="00F64408" w:rsidRDefault="00892678" w:rsidP="00892678">
      <w:pPr>
        <w:suppressAutoHyphens/>
        <w:spacing w:after="0" w:line="240" w:lineRule="auto"/>
        <w:jc w:val="center"/>
        <w:rPr>
          <w:rFonts w:ascii="Times New Roman" w:eastAsia="Times New Roman" w:hAnsi="Times New Roman" w:cs="Times New Roman"/>
          <w:b/>
          <w:spacing w:val="20"/>
          <w:sz w:val="32"/>
          <w:szCs w:val="32"/>
          <w:lang w:eastAsia="ar-SA"/>
        </w:rPr>
      </w:pPr>
      <w:r w:rsidRPr="00F64408">
        <w:rPr>
          <w:rFonts w:ascii="Times New Roman" w:eastAsia="Times New Roman" w:hAnsi="Times New Roman" w:cs="Times New Roman"/>
          <w:b/>
          <w:spacing w:val="20"/>
          <w:sz w:val="32"/>
          <w:szCs w:val="32"/>
          <w:lang w:eastAsia="ar-SA"/>
        </w:rPr>
        <w:t>ПОСТАНОВЛЕНИЕ</w:t>
      </w:r>
    </w:p>
    <w:p w:rsidR="00892678" w:rsidRPr="00F64408" w:rsidRDefault="00892678" w:rsidP="00892678">
      <w:pPr>
        <w:suppressAutoHyphens/>
        <w:spacing w:after="0" w:line="240" w:lineRule="auto"/>
        <w:jc w:val="center"/>
        <w:rPr>
          <w:rFonts w:ascii="Times New Roman" w:eastAsia="Times New Roman" w:hAnsi="Times New Roman" w:cs="Times New Roman"/>
          <w:b/>
          <w:sz w:val="24"/>
          <w:szCs w:val="24"/>
          <w:lang w:eastAsia="ar-SA"/>
        </w:rPr>
      </w:pPr>
    </w:p>
    <w:p w:rsidR="00892678" w:rsidRPr="00F64408" w:rsidRDefault="0034451F" w:rsidP="00892678">
      <w:pPr>
        <w:suppressAutoHyphens/>
        <w:spacing w:after="0" w:line="240" w:lineRule="auto"/>
        <w:rPr>
          <w:rFonts w:ascii="Times New Roman" w:eastAsia="Times New Roman" w:hAnsi="Times New Roman" w:cs="Times New Roman"/>
          <w:sz w:val="28"/>
          <w:szCs w:val="28"/>
          <w:lang w:eastAsia="ar-SA"/>
        </w:rPr>
      </w:pPr>
      <w:r w:rsidRPr="00F64408">
        <w:rPr>
          <w:rFonts w:ascii="Times New Roman" w:eastAsia="Times New Roman" w:hAnsi="Times New Roman" w:cs="Times New Roman"/>
          <w:sz w:val="28"/>
          <w:szCs w:val="28"/>
          <w:lang w:eastAsia="ar-SA"/>
        </w:rPr>
        <w:t>о</w:t>
      </w:r>
      <w:r w:rsidR="00892678" w:rsidRPr="00F64408">
        <w:rPr>
          <w:rFonts w:ascii="Times New Roman" w:eastAsia="Times New Roman" w:hAnsi="Times New Roman" w:cs="Times New Roman"/>
          <w:sz w:val="28"/>
          <w:szCs w:val="28"/>
          <w:lang w:eastAsia="ar-SA"/>
        </w:rPr>
        <w:t>т</w:t>
      </w:r>
      <w:r w:rsidR="00844ADB" w:rsidRPr="00F64408">
        <w:rPr>
          <w:rFonts w:ascii="Times New Roman" w:eastAsia="Times New Roman" w:hAnsi="Times New Roman" w:cs="Times New Roman"/>
          <w:sz w:val="28"/>
          <w:szCs w:val="28"/>
          <w:lang w:eastAsia="ar-SA"/>
        </w:rPr>
        <w:t>_____________</w:t>
      </w:r>
      <w:r w:rsidR="0077040E" w:rsidRPr="00F64408">
        <w:rPr>
          <w:rFonts w:ascii="Times New Roman" w:eastAsia="Times New Roman" w:hAnsi="Times New Roman" w:cs="Times New Roman"/>
          <w:sz w:val="28"/>
          <w:szCs w:val="28"/>
          <w:lang w:eastAsia="ar-SA"/>
        </w:rPr>
        <w:t xml:space="preserve">                                                                                          </w:t>
      </w:r>
      <w:r w:rsidR="00892678" w:rsidRPr="00F64408">
        <w:rPr>
          <w:rFonts w:ascii="Times New Roman" w:eastAsia="Times New Roman" w:hAnsi="Times New Roman" w:cs="Times New Roman"/>
          <w:sz w:val="28"/>
          <w:szCs w:val="28"/>
          <w:lang w:eastAsia="ar-SA"/>
        </w:rPr>
        <w:t>№</w:t>
      </w:r>
      <w:r w:rsidR="00844ADB" w:rsidRPr="00F64408">
        <w:rPr>
          <w:rFonts w:ascii="Times New Roman" w:eastAsia="Times New Roman" w:hAnsi="Times New Roman" w:cs="Times New Roman"/>
          <w:sz w:val="28"/>
          <w:szCs w:val="28"/>
          <w:lang w:eastAsia="ar-SA"/>
        </w:rPr>
        <w:t>_______</w:t>
      </w:r>
    </w:p>
    <w:p w:rsidR="00892678" w:rsidRPr="00F64408" w:rsidRDefault="00892678" w:rsidP="00892678">
      <w:pPr>
        <w:suppressAutoHyphens/>
        <w:spacing w:after="0" w:line="240" w:lineRule="auto"/>
        <w:jc w:val="center"/>
        <w:rPr>
          <w:rFonts w:ascii="Times New Roman" w:eastAsia="Times New Roman" w:hAnsi="Times New Roman" w:cs="Times New Roman"/>
          <w:sz w:val="26"/>
          <w:szCs w:val="26"/>
          <w:lang w:eastAsia="ar-SA"/>
        </w:rPr>
      </w:pPr>
      <w:proofErr w:type="spellStart"/>
      <w:r w:rsidRPr="00F64408">
        <w:rPr>
          <w:rFonts w:ascii="Times New Roman" w:eastAsia="Times New Roman" w:hAnsi="Times New Roman" w:cs="Times New Roman"/>
          <w:sz w:val="26"/>
          <w:szCs w:val="26"/>
          <w:lang w:eastAsia="ar-SA"/>
        </w:rPr>
        <w:t>ст-ца</w:t>
      </w:r>
      <w:proofErr w:type="spellEnd"/>
      <w:r w:rsidRPr="00F64408">
        <w:rPr>
          <w:rFonts w:ascii="Times New Roman" w:eastAsia="Times New Roman" w:hAnsi="Times New Roman" w:cs="Times New Roman"/>
          <w:sz w:val="26"/>
          <w:szCs w:val="26"/>
          <w:lang w:eastAsia="ar-SA"/>
        </w:rPr>
        <w:t xml:space="preserve"> Каневская</w:t>
      </w:r>
    </w:p>
    <w:p w:rsidR="00E77CF1" w:rsidRPr="00F64408" w:rsidRDefault="00E77CF1" w:rsidP="00E77CF1">
      <w:pPr>
        <w:suppressAutoHyphens/>
        <w:spacing w:after="0" w:line="240" w:lineRule="auto"/>
        <w:rPr>
          <w:rFonts w:ascii="Times New Roman" w:eastAsia="Times New Roman" w:hAnsi="Times New Roman" w:cs="Times New Roman"/>
          <w:sz w:val="28"/>
          <w:szCs w:val="28"/>
          <w:lang w:eastAsia="ar-SA"/>
        </w:rPr>
      </w:pPr>
    </w:p>
    <w:p w:rsidR="0077040E" w:rsidRPr="00F64408" w:rsidRDefault="0077040E" w:rsidP="00E77CF1">
      <w:pPr>
        <w:suppressAutoHyphens/>
        <w:spacing w:after="0" w:line="240" w:lineRule="auto"/>
        <w:rPr>
          <w:rFonts w:ascii="Times New Roman" w:eastAsia="Times New Roman" w:hAnsi="Times New Roman" w:cs="Times New Roman"/>
          <w:sz w:val="28"/>
          <w:szCs w:val="28"/>
          <w:lang w:eastAsia="ar-SA"/>
        </w:rPr>
      </w:pPr>
    </w:p>
    <w:p w:rsidR="00E77CF1" w:rsidRPr="00F64408" w:rsidRDefault="00E77CF1" w:rsidP="00E77CF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rPr>
      </w:pPr>
      <w:r w:rsidRPr="00F64408">
        <w:rPr>
          <w:rFonts w:ascii="Times New Roman" w:eastAsia="Times New Roman" w:hAnsi="Times New Roman" w:cs="Times New Roman"/>
          <w:b/>
          <w:bCs/>
          <w:sz w:val="28"/>
          <w:szCs w:val="28"/>
        </w:rPr>
        <w:t xml:space="preserve">О внесении изменений в постановление администрации муниципального образования Каневской район от 9 ноября 2017 года № 1984 «Об утверждении </w:t>
      </w:r>
      <w:r w:rsidR="00711E26" w:rsidRPr="00F64408">
        <w:rPr>
          <w:rFonts w:ascii="Times New Roman" w:eastAsia="Times New Roman" w:hAnsi="Times New Roman" w:cs="Times New Roman"/>
          <w:b/>
          <w:bCs/>
          <w:sz w:val="28"/>
          <w:szCs w:val="28"/>
        </w:rPr>
        <w:t>п</w:t>
      </w:r>
      <w:r w:rsidRPr="00F64408">
        <w:rPr>
          <w:rFonts w:ascii="Times New Roman" w:eastAsia="Times New Roman" w:hAnsi="Times New Roman" w:cs="Times New Roman"/>
          <w:b/>
          <w:bCs/>
          <w:sz w:val="28"/>
          <w:szCs w:val="28"/>
        </w:rPr>
        <w:t>орядка</w:t>
      </w:r>
      <w:r w:rsidR="00A176A0" w:rsidRPr="00F64408">
        <w:rPr>
          <w:rFonts w:ascii="Times New Roman" w:eastAsia="Times New Roman" w:hAnsi="Times New Roman" w:cs="Times New Roman"/>
          <w:b/>
          <w:bCs/>
          <w:sz w:val="28"/>
          <w:szCs w:val="28"/>
        </w:rPr>
        <w:t xml:space="preserve"> </w:t>
      </w:r>
      <w:r w:rsidRPr="00F64408">
        <w:rPr>
          <w:rFonts w:ascii="Times New Roman" w:eastAsia="Times New Roman" w:hAnsi="Times New Roman" w:cs="Times New Roman"/>
          <w:b/>
          <w:bCs/>
          <w:sz w:val="28"/>
          <w:szCs w:val="28"/>
        </w:rPr>
        <w:t>проведения экспертизы муниципальных нормативных правовых актов муниципального образования Каневской район, затрагивающих вопросы осуществления предпринимательской и инвестиционной деятельности, в целях выявления в них положений, необоснованно затрудняющих ведение предпринимательской и инвестиционной деятельности»</w:t>
      </w:r>
    </w:p>
    <w:p w:rsidR="00E77CF1" w:rsidRPr="00F64408" w:rsidRDefault="00E77CF1" w:rsidP="00E77CF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rPr>
      </w:pPr>
    </w:p>
    <w:p w:rsidR="00E77CF1" w:rsidRPr="00F64408" w:rsidRDefault="00E77CF1" w:rsidP="00D12454">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ar-SA"/>
        </w:rPr>
      </w:pPr>
      <w:r w:rsidRPr="00F64408">
        <w:rPr>
          <w:rFonts w:ascii="Times New Roman" w:eastAsia="Times New Roman" w:hAnsi="Times New Roman" w:cs="Times New Roman"/>
          <w:sz w:val="28"/>
          <w:szCs w:val="28"/>
          <w:lang w:eastAsia="ar-SA"/>
        </w:rPr>
        <w:tab/>
        <w:t xml:space="preserve">В соответствии с </w:t>
      </w:r>
      <w:hyperlink r:id="rId8" w:history="1">
        <w:r w:rsidR="0077040E" w:rsidRPr="00F64408">
          <w:rPr>
            <w:rFonts w:ascii="Times New Roman" w:eastAsia="Times New Roman" w:hAnsi="Times New Roman" w:cs="Times New Roman"/>
            <w:sz w:val="28"/>
            <w:szCs w:val="28"/>
            <w:lang w:eastAsia="ar-SA"/>
          </w:rPr>
          <w:t>Федеральн</w:t>
        </w:r>
        <w:r w:rsidR="00A176A0" w:rsidRPr="00F64408">
          <w:rPr>
            <w:rFonts w:ascii="Times New Roman" w:eastAsia="Times New Roman" w:hAnsi="Times New Roman" w:cs="Times New Roman"/>
            <w:sz w:val="28"/>
            <w:szCs w:val="28"/>
            <w:lang w:eastAsia="ar-SA"/>
          </w:rPr>
          <w:t>ым</w:t>
        </w:r>
        <w:r w:rsidRPr="00F64408">
          <w:rPr>
            <w:rFonts w:ascii="Times New Roman" w:eastAsia="Times New Roman" w:hAnsi="Times New Roman" w:cs="Times New Roman"/>
            <w:sz w:val="28"/>
            <w:szCs w:val="28"/>
            <w:lang w:eastAsia="ar-SA"/>
          </w:rPr>
          <w:t xml:space="preserve"> закон</w:t>
        </w:r>
      </w:hyperlink>
      <w:r w:rsidR="00A176A0" w:rsidRPr="00F64408">
        <w:rPr>
          <w:rFonts w:ascii="Times New Roman" w:hAnsi="Times New Roman" w:cs="Times New Roman"/>
          <w:sz w:val="28"/>
          <w:szCs w:val="28"/>
        </w:rPr>
        <w:t>ом</w:t>
      </w:r>
      <w:r w:rsidRPr="00F64408">
        <w:rPr>
          <w:rFonts w:ascii="Times New Roman" w:eastAsia="Times New Roman" w:hAnsi="Times New Roman" w:cs="Times New Roman"/>
          <w:sz w:val="28"/>
          <w:szCs w:val="28"/>
          <w:lang w:eastAsia="ar-SA"/>
        </w:rPr>
        <w:t xml:space="preserve"> от 6 октября 2003 года № 131-ФЗ «Об общих принципах организации местного самоуправления в Российской Федерации», </w:t>
      </w:r>
      <w:r w:rsidR="00F00D37" w:rsidRPr="00F64408">
        <w:rPr>
          <w:rFonts w:ascii="Times New Roman" w:eastAsia="Times New Roman" w:hAnsi="Times New Roman" w:cs="Times New Roman"/>
          <w:sz w:val="28"/>
          <w:szCs w:val="28"/>
          <w:lang w:eastAsia="ar-SA"/>
        </w:rPr>
        <w:t xml:space="preserve">Федеральным законом от 31 июля 2020 года № 247-ФЗ «Об обязательных требованиях в Российской Федерации», </w:t>
      </w:r>
      <w:hyperlink r:id="rId9" w:history="1">
        <w:r w:rsidRPr="00F64408">
          <w:rPr>
            <w:rFonts w:ascii="Times New Roman" w:eastAsia="Times New Roman" w:hAnsi="Times New Roman" w:cs="Times New Roman"/>
            <w:sz w:val="28"/>
            <w:szCs w:val="28"/>
            <w:lang w:eastAsia="ar-SA"/>
          </w:rPr>
          <w:t>Законом</w:t>
        </w:r>
      </w:hyperlink>
      <w:r w:rsidRPr="00F64408">
        <w:rPr>
          <w:rFonts w:ascii="Times New Roman" w:eastAsia="Times New Roman" w:hAnsi="Times New Roman" w:cs="Times New Roman"/>
          <w:sz w:val="28"/>
          <w:szCs w:val="28"/>
          <w:lang w:eastAsia="ar-SA"/>
        </w:rPr>
        <w:t xml:space="preserve"> Краснодарского края от 23 июля 2014 года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F06592" w:rsidRPr="00F64408">
        <w:rPr>
          <w:rFonts w:ascii="Times New Roman" w:eastAsia="Times New Roman" w:hAnsi="Times New Roman" w:cs="Times New Roman"/>
          <w:sz w:val="28"/>
          <w:szCs w:val="28"/>
          <w:lang w:eastAsia="ar-SA"/>
        </w:rPr>
        <w:t>,</w:t>
      </w:r>
      <w:r w:rsidR="00C62974" w:rsidRPr="00F64408">
        <w:rPr>
          <w:rFonts w:ascii="Times New Roman" w:eastAsia="Times New Roman" w:hAnsi="Times New Roman" w:cs="Times New Roman"/>
          <w:sz w:val="28"/>
          <w:szCs w:val="28"/>
          <w:lang w:eastAsia="ar-SA"/>
        </w:rPr>
        <w:t xml:space="preserve"> </w:t>
      </w:r>
      <w:r w:rsidR="00F06592" w:rsidRPr="00F64408">
        <w:rPr>
          <w:rFonts w:ascii="Times New Roman" w:eastAsia="Times New Roman" w:hAnsi="Times New Roman" w:cs="Times New Roman"/>
          <w:sz w:val="28"/>
          <w:szCs w:val="28"/>
          <w:lang w:eastAsia="ar-SA"/>
        </w:rPr>
        <w:t>Законом Краснодарского края от 22 июля 2021 года № 4525-КЗ «О порядке установления и оценки применения обязательных требований, содержащихся в нормативных правовых актах Краснодарского края»</w:t>
      </w:r>
      <w:r w:rsidR="00655C20" w:rsidRPr="00F64408">
        <w:rPr>
          <w:rFonts w:ascii="Times New Roman" w:eastAsia="Times New Roman" w:hAnsi="Times New Roman" w:cs="Times New Roman"/>
          <w:sz w:val="28"/>
          <w:szCs w:val="28"/>
          <w:lang w:eastAsia="ar-SA"/>
        </w:rPr>
        <w:t>,</w:t>
      </w:r>
      <w:r w:rsidR="00C62974" w:rsidRPr="00F64408">
        <w:rPr>
          <w:rFonts w:ascii="Times New Roman" w:eastAsia="Times New Roman" w:hAnsi="Times New Roman" w:cs="Times New Roman"/>
          <w:sz w:val="28"/>
          <w:szCs w:val="28"/>
          <w:lang w:eastAsia="ar-SA"/>
        </w:rPr>
        <w:t xml:space="preserve"> </w:t>
      </w:r>
      <w:r w:rsidR="00F00D37" w:rsidRPr="00F64408">
        <w:rPr>
          <w:rFonts w:ascii="Times New Roman" w:eastAsia="Times New Roman" w:hAnsi="Times New Roman" w:cs="Times New Roman"/>
          <w:sz w:val="28"/>
          <w:szCs w:val="28"/>
          <w:lang w:eastAsia="ar-SA"/>
        </w:rPr>
        <w:t xml:space="preserve">постановлением главы администрации (губернатора) Краснодарского края </w:t>
      </w:r>
      <w:r w:rsidR="002D3190" w:rsidRPr="00F64408">
        <w:rPr>
          <w:rFonts w:ascii="Times New Roman" w:eastAsia="Times New Roman" w:hAnsi="Times New Roman" w:cs="Times New Roman"/>
          <w:sz w:val="28"/>
          <w:szCs w:val="28"/>
          <w:lang w:eastAsia="ar-SA"/>
        </w:rPr>
        <w:t>от 18 декабря 2013 г</w:t>
      </w:r>
      <w:r w:rsidR="00A7409E" w:rsidRPr="00F64408">
        <w:rPr>
          <w:rFonts w:ascii="Times New Roman" w:eastAsia="Times New Roman" w:hAnsi="Times New Roman" w:cs="Times New Roman"/>
          <w:sz w:val="28"/>
          <w:szCs w:val="28"/>
          <w:lang w:eastAsia="ar-SA"/>
        </w:rPr>
        <w:t>ода</w:t>
      </w:r>
      <w:r w:rsidR="002D3190" w:rsidRPr="00F64408">
        <w:rPr>
          <w:rFonts w:ascii="Times New Roman" w:eastAsia="Times New Roman" w:hAnsi="Times New Roman" w:cs="Times New Roman"/>
          <w:sz w:val="28"/>
          <w:szCs w:val="28"/>
          <w:lang w:eastAsia="ar-SA"/>
        </w:rPr>
        <w:t xml:space="preserve"> № 1496 «О внесении изменений в постановление главы администрации (губернатора) Краснодарского края от 14 декабря 2012 года</w:t>
      </w:r>
      <w:r w:rsidR="00E12CD8" w:rsidRPr="00F64408">
        <w:rPr>
          <w:rFonts w:ascii="Times New Roman" w:eastAsia="Times New Roman" w:hAnsi="Times New Roman" w:cs="Times New Roman"/>
          <w:sz w:val="28"/>
          <w:szCs w:val="28"/>
          <w:lang w:eastAsia="ar-SA"/>
        </w:rPr>
        <w:t xml:space="preserve"> № 1551 «Об утверждении П</w:t>
      </w:r>
      <w:r w:rsidR="00A7409E" w:rsidRPr="00F64408">
        <w:rPr>
          <w:rFonts w:ascii="Times New Roman" w:eastAsia="Times New Roman" w:hAnsi="Times New Roman" w:cs="Times New Roman"/>
          <w:sz w:val="28"/>
          <w:szCs w:val="28"/>
          <w:lang w:eastAsia="ar-SA"/>
        </w:rPr>
        <w:t xml:space="preserve">орядка проведения оценки регулирующего воздействия проектов нормативных правовых актов исполнительных органов государственной власти Краснодарского края» и утверждении </w:t>
      </w:r>
      <w:r w:rsidR="00E12CD8" w:rsidRPr="00F64408">
        <w:rPr>
          <w:rFonts w:ascii="Times New Roman" w:eastAsia="Times New Roman" w:hAnsi="Times New Roman" w:cs="Times New Roman"/>
          <w:sz w:val="28"/>
          <w:szCs w:val="28"/>
          <w:lang w:eastAsia="ar-SA"/>
        </w:rPr>
        <w:t>П</w:t>
      </w:r>
      <w:r w:rsidR="00A7409E" w:rsidRPr="00F64408">
        <w:rPr>
          <w:rFonts w:ascii="Times New Roman" w:eastAsia="Times New Roman" w:hAnsi="Times New Roman" w:cs="Times New Roman"/>
          <w:sz w:val="28"/>
          <w:szCs w:val="28"/>
          <w:lang w:eastAsia="ar-SA"/>
        </w:rPr>
        <w:t>орядка проведения экспертизы нормативных правовых актов Краснодарского края, затрагивающих вопросы осуществления предпринимательской и инвестиционной деятельности, в целях выявления в них положений, необоснованно затрудняющих ведение предпринимательской и инвестиционной деятельности»,</w:t>
      </w:r>
      <w:r w:rsidR="00BA7389" w:rsidRPr="00F64408">
        <w:rPr>
          <w:rFonts w:ascii="Times New Roman" w:eastAsia="Times New Roman" w:hAnsi="Times New Roman" w:cs="Times New Roman"/>
          <w:sz w:val="28"/>
          <w:szCs w:val="28"/>
          <w:lang w:eastAsia="ar-SA"/>
        </w:rPr>
        <w:t xml:space="preserve"> постановлением главы администрации (губернатора) Краснодарского края от 22 июля 2</w:t>
      </w:r>
      <w:r w:rsidR="005E6454" w:rsidRPr="00F64408">
        <w:rPr>
          <w:rFonts w:ascii="Times New Roman" w:eastAsia="Times New Roman" w:hAnsi="Times New Roman" w:cs="Times New Roman"/>
          <w:sz w:val="28"/>
          <w:szCs w:val="28"/>
          <w:lang w:eastAsia="ar-SA"/>
        </w:rPr>
        <w:t xml:space="preserve">022 года № 511 «Об </w:t>
      </w:r>
      <w:r w:rsidR="005E6454" w:rsidRPr="00F64408">
        <w:rPr>
          <w:rFonts w:ascii="Times New Roman" w:eastAsia="Times New Roman" w:hAnsi="Times New Roman" w:cs="Times New Roman"/>
          <w:sz w:val="28"/>
          <w:szCs w:val="28"/>
          <w:lang w:eastAsia="ar-SA"/>
        </w:rPr>
        <w:lastRenderedPageBreak/>
        <w:t>утверждении П</w:t>
      </w:r>
      <w:r w:rsidR="00BA7389" w:rsidRPr="00F64408">
        <w:rPr>
          <w:rFonts w:ascii="Times New Roman" w:eastAsia="Times New Roman" w:hAnsi="Times New Roman" w:cs="Times New Roman"/>
          <w:sz w:val="28"/>
          <w:szCs w:val="28"/>
          <w:lang w:eastAsia="ar-SA"/>
        </w:rPr>
        <w:t>орядка</w:t>
      </w:r>
      <w:r w:rsidR="00C62974" w:rsidRPr="00F64408">
        <w:rPr>
          <w:rFonts w:ascii="Times New Roman" w:eastAsia="Times New Roman" w:hAnsi="Times New Roman" w:cs="Times New Roman"/>
          <w:sz w:val="28"/>
          <w:szCs w:val="28"/>
          <w:lang w:eastAsia="ar-SA"/>
        </w:rPr>
        <w:t xml:space="preserve"> </w:t>
      </w:r>
      <w:r w:rsidR="00BA7389" w:rsidRPr="00F64408">
        <w:rPr>
          <w:rFonts w:ascii="Times New Roman" w:eastAsia="Times New Roman" w:hAnsi="Times New Roman" w:cs="Times New Roman"/>
          <w:sz w:val="28"/>
          <w:szCs w:val="28"/>
          <w:lang w:eastAsia="ar-SA"/>
        </w:rPr>
        <w:t xml:space="preserve">проведения оценки фактического воздействия нормативных правовых актов Краснодарского края», </w:t>
      </w:r>
      <w:r w:rsidR="00024705" w:rsidRPr="00F64408">
        <w:rPr>
          <w:rFonts w:ascii="Times New Roman" w:eastAsia="Times New Roman" w:hAnsi="Times New Roman" w:cs="Times New Roman"/>
          <w:sz w:val="28"/>
          <w:szCs w:val="28"/>
          <w:lang w:eastAsia="ar-SA"/>
        </w:rPr>
        <w:t xml:space="preserve">решением Совета муниципального образования Каневской район от </w:t>
      </w:r>
      <w:r w:rsidR="00D12454" w:rsidRPr="00F64408">
        <w:rPr>
          <w:rFonts w:ascii="Times New Roman" w:eastAsia="Times New Roman" w:hAnsi="Times New Roman" w:cs="Times New Roman"/>
          <w:sz w:val="28"/>
          <w:szCs w:val="28"/>
          <w:lang w:eastAsia="ar-SA"/>
        </w:rPr>
        <w:t>29</w:t>
      </w:r>
      <w:r w:rsidR="00024705" w:rsidRPr="00F64408">
        <w:rPr>
          <w:rFonts w:ascii="Times New Roman" w:eastAsia="Times New Roman" w:hAnsi="Times New Roman" w:cs="Times New Roman"/>
          <w:sz w:val="28"/>
          <w:szCs w:val="28"/>
          <w:lang w:eastAsia="ar-SA"/>
        </w:rPr>
        <w:t xml:space="preserve"> </w:t>
      </w:r>
      <w:r w:rsidR="00D12454" w:rsidRPr="00F64408">
        <w:rPr>
          <w:rFonts w:ascii="Times New Roman" w:eastAsia="Times New Roman" w:hAnsi="Times New Roman" w:cs="Times New Roman"/>
          <w:sz w:val="28"/>
          <w:szCs w:val="28"/>
          <w:lang w:eastAsia="ar-SA"/>
        </w:rPr>
        <w:t>январ</w:t>
      </w:r>
      <w:r w:rsidR="00024705" w:rsidRPr="00F64408">
        <w:rPr>
          <w:rFonts w:ascii="Times New Roman" w:eastAsia="Times New Roman" w:hAnsi="Times New Roman" w:cs="Times New Roman"/>
          <w:sz w:val="28"/>
          <w:szCs w:val="28"/>
          <w:lang w:eastAsia="ar-SA"/>
        </w:rPr>
        <w:t>я 202</w:t>
      </w:r>
      <w:r w:rsidR="00D12454" w:rsidRPr="00F64408">
        <w:rPr>
          <w:rFonts w:ascii="Times New Roman" w:eastAsia="Times New Roman" w:hAnsi="Times New Roman" w:cs="Times New Roman"/>
          <w:sz w:val="28"/>
          <w:szCs w:val="28"/>
          <w:lang w:eastAsia="ar-SA"/>
        </w:rPr>
        <w:t>5</w:t>
      </w:r>
      <w:r w:rsidR="00024705" w:rsidRPr="00F64408">
        <w:rPr>
          <w:rFonts w:ascii="Times New Roman" w:eastAsia="Times New Roman" w:hAnsi="Times New Roman" w:cs="Times New Roman"/>
          <w:sz w:val="28"/>
          <w:szCs w:val="28"/>
          <w:lang w:eastAsia="ar-SA"/>
        </w:rPr>
        <w:t xml:space="preserve"> года</w:t>
      </w:r>
      <w:r w:rsidR="00C62974" w:rsidRPr="00F64408">
        <w:rPr>
          <w:rFonts w:ascii="Times New Roman" w:eastAsia="Times New Roman" w:hAnsi="Times New Roman" w:cs="Times New Roman"/>
          <w:sz w:val="28"/>
          <w:szCs w:val="28"/>
          <w:lang w:eastAsia="ar-SA"/>
        </w:rPr>
        <w:t xml:space="preserve"> № </w:t>
      </w:r>
      <w:r w:rsidR="00D12454" w:rsidRPr="00F64408">
        <w:rPr>
          <w:rFonts w:ascii="Times New Roman" w:eastAsia="Times New Roman" w:hAnsi="Times New Roman" w:cs="Times New Roman"/>
          <w:sz w:val="28"/>
          <w:szCs w:val="28"/>
          <w:lang w:eastAsia="ar-SA"/>
        </w:rPr>
        <w:t>360</w:t>
      </w:r>
      <w:r w:rsidR="00024705" w:rsidRPr="00F64408">
        <w:rPr>
          <w:rFonts w:ascii="Times New Roman" w:eastAsia="Times New Roman" w:hAnsi="Times New Roman" w:cs="Times New Roman"/>
          <w:sz w:val="28"/>
          <w:szCs w:val="28"/>
          <w:lang w:eastAsia="ar-SA"/>
        </w:rPr>
        <w:t xml:space="preserve"> «</w:t>
      </w:r>
      <w:r w:rsidR="00D12454" w:rsidRPr="00F64408">
        <w:rPr>
          <w:rFonts w:ascii="Times New Roman" w:eastAsia="Calibri" w:hAnsi="Times New Roman" w:cs="Times New Roman"/>
          <w:sz w:val="28"/>
          <w:szCs w:val="28"/>
        </w:rPr>
        <w:t>О порядке установления и оценки применения обязательных требований, устанавливаемых муниципальными нормативными правовыми актами</w:t>
      </w:r>
      <w:r w:rsidR="00D12454" w:rsidRPr="00F64408">
        <w:rPr>
          <w:rFonts w:ascii="Times New Roman" w:hAnsi="Times New Roman" w:cs="Times New Roman"/>
          <w:sz w:val="28"/>
          <w:szCs w:val="28"/>
        </w:rPr>
        <w:t xml:space="preserve"> </w:t>
      </w:r>
      <w:r w:rsidR="00D12454" w:rsidRPr="00F64408">
        <w:rPr>
          <w:rFonts w:ascii="Times New Roman" w:eastAsia="Calibri" w:hAnsi="Times New Roman" w:cs="Times New Roman"/>
          <w:sz w:val="28"/>
          <w:szCs w:val="28"/>
        </w:rPr>
        <w:t>муниципального образования Каневской район</w:t>
      </w:r>
      <w:r w:rsidR="000612AB" w:rsidRPr="00F64408">
        <w:rPr>
          <w:rFonts w:ascii="Times New Roman" w:eastAsia="Times New Roman" w:hAnsi="Times New Roman" w:cs="Times New Roman"/>
          <w:sz w:val="28"/>
          <w:szCs w:val="28"/>
          <w:lang w:eastAsia="ar-SA"/>
        </w:rPr>
        <w:t>»</w:t>
      </w:r>
      <w:r w:rsidR="0094454B" w:rsidRPr="00F64408">
        <w:rPr>
          <w:rFonts w:ascii="Times New Roman" w:eastAsia="Times New Roman" w:hAnsi="Times New Roman" w:cs="Times New Roman"/>
          <w:sz w:val="28"/>
          <w:szCs w:val="28"/>
          <w:lang w:eastAsia="ar-SA"/>
        </w:rPr>
        <w:t>,</w:t>
      </w:r>
      <w:r w:rsidR="000612AB" w:rsidRPr="00F64408">
        <w:rPr>
          <w:rFonts w:ascii="Times New Roman" w:eastAsia="Times New Roman" w:hAnsi="Times New Roman" w:cs="Times New Roman"/>
          <w:sz w:val="28"/>
          <w:szCs w:val="28"/>
          <w:lang w:eastAsia="ar-SA"/>
        </w:rPr>
        <w:t xml:space="preserve"> </w:t>
      </w:r>
      <w:r w:rsidR="00D12454" w:rsidRPr="00F64408">
        <w:rPr>
          <w:rFonts w:ascii="Times New Roman" w:eastAsia="Times New Roman" w:hAnsi="Times New Roman" w:cs="Times New Roman"/>
          <w:sz w:val="28"/>
          <w:szCs w:val="28"/>
          <w:lang w:eastAsia="ar-SA"/>
        </w:rPr>
        <w:t>постановлением администрации муниципального образования Каневской район</w:t>
      </w:r>
      <w:r w:rsidR="00DC073E" w:rsidRPr="00F64408">
        <w:rPr>
          <w:rFonts w:ascii="Times New Roman" w:eastAsia="Times New Roman" w:hAnsi="Times New Roman" w:cs="Times New Roman"/>
          <w:sz w:val="28"/>
          <w:szCs w:val="28"/>
          <w:lang w:eastAsia="ar-SA"/>
        </w:rPr>
        <w:t xml:space="preserve"> от 31 января 2025 года № 107</w:t>
      </w:r>
      <w:r w:rsidR="00D12454" w:rsidRPr="00F64408">
        <w:rPr>
          <w:rFonts w:ascii="Times New Roman" w:eastAsia="Times New Roman" w:hAnsi="Times New Roman" w:cs="Times New Roman"/>
          <w:sz w:val="28"/>
          <w:szCs w:val="28"/>
          <w:lang w:eastAsia="ar-SA"/>
        </w:rPr>
        <w:t xml:space="preserve"> «</w:t>
      </w:r>
      <w:r w:rsidR="00D12454" w:rsidRPr="00F64408">
        <w:rPr>
          <w:rFonts w:ascii="Times New Roman" w:hAnsi="Times New Roman" w:cs="Times New Roman"/>
          <w:sz w:val="28"/>
          <w:szCs w:val="28"/>
        </w:rPr>
        <w:t>О порядке проведения оценки применения обязательных требований, устанавливаемых муниципальными нормативными правовыми актами муниципально</w:t>
      </w:r>
      <w:r w:rsidR="00DA1CE1" w:rsidRPr="00F64408">
        <w:rPr>
          <w:rFonts w:ascii="Times New Roman" w:hAnsi="Times New Roman" w:cs="Times New Roman"/>
          <w:sz w:val="28"/>
          <w:szCs w:val="28"/>
        </w:rPr>
        <w:t>го образования Каневской район»</w:t>
      </w:r>
      <w:r w:rsidR="00875DE2" w:rsidRPr="00F64408">
        <w:rPr>
          <w:rFonts w:ascii="Times New Roman" w:hAnsi="Times New Roman" w:cs="Times New Roman"/>
          <w:sz w:val="28"/>
          <w:szCs w:val="28"/>
        </w:rPr>
        <w:t xml:space="preserve">, решением Совета муниципального образования Каневской район от 26 февраля 2025 года </w:t>
      </w:r>
      <w:r w:rsidR="00CA0FE1" w:rsidRPr="00F64408">
        <w:rPr>
          <w:rFonts w:ascii="Times New Roman" w:hAnsi="Times New Roman" w:cs="Times New Roman"/>
          <w:sz w:val="28"/>
          <w:szCs w:val="28"/>
        </w:rPr>
        <w:t xml:space="preserve">№ 365 </w:t>
      </w:r>
      <w:r w:rsidR="00875DE2" w:rsidRPr="00F64408">
        <w:rPr>
          <w:rFonts w:ascii="Times New Roman" w:hAnsi="Times New Roman" w:cs="Times New Roman"/>
          <w:sz w:val="28"/>
          <w:szCs w:val="28"/>
        </w:rPr>
        <w:t xml:space="preserve">«О внесении изменений в </w:t>
      </w:r>
      <w:r w:rsidR="0066678A" w:rsidRPr="00F64408">
        <w:rPr>
          <w:rFonts w:ascii="Times New Roman" w:hAnsi="Times New Roman" w:cs="Times New Roman"/>
          <w:sz w:val="28"/>
          <w:szCs w:val="28"/>
        </w:rPr>
        <w:t>Устав муниципального образования Каневской район</w:t>
      </w:r>
      <w:r w:rsidR="00875DE2" w:rsidRPr="00F64408">
        <w:rPr>
          <w:rFonts w:ascii="Times New Roman" w:hAnsi="Times New Roman" w:cs="Times New Roman"/>
          <w:sz w:val="28"/>
          <w:szCs w:val="28"/>
        </w:rPr>
        <w:t>»</w:t>
      </w:r>
      <w:r w:rsidR="00DA1CE1" w:rsidRPr="00F64408">
        <w:rPr>
          <w:rFonts w:ascii="Times New Roman" w:hAnsi="Times New Roman" w:cs="Times New Roman"/>
          <w:sz w:val="28"/>
          <w:szCs w:val="28"/>
        </w:rPr>
        <w:t xml:space="preserve"> </w:t>
      </w:r>
      <w:r w:rsidR="000612AB" w:rsidRPr="00F64408">
        <w:rPr>
          <w:rFonts w:ascii="Times New Roman" w:eastAsia="Times New Roman" w:hAnsi="Times New Roman" w:cs="Times New Roman"/>
          <w:sz w:val="28"/>
          <w:szCs w:val="28"/>
          <w:lang w:eastAsia="ar-SA"/>
        </w:rPr>
        <w:t xml:space="preserve"> </w:t>
      </w:r>
      <w:r w:rsidR="00E97D5D" w:rsidRPr="00F64408">
        <w:rPr>
          <w:rFonts w:ascii="Times New Roman" w:eastAsia="Times New Roman" w:hAnsi="Times New Roman" w:cs="Times New Roman"/>
          <w:sz w:val="28"/>
          <w:szCs w:val="28"/>
          <w:lang w:eastAsia="ar-SA"/>
        </w:rPr>
        <w:t xml:space="preserve"> </w:t>
      </w:r>
      <w:r w:rsidRPr="00F64408">
        <w:rPr>
          <w:rFonts w:ascii="Times New Roman" w:eastAsia="Times New Roman" w:hAnsi="Times New Roman" w:cs="Times New Roman"/>
          <w:sz w:val="28"/>
          <w:szCs w:val="28"/>
          <w:lang w:eastAsia="ar-SA"/>
        </w:rPr>
        <w:t>п о с т а н о в л я ю:</w:t>
      </w:r>
    </w:p>
    <w:p w:rsidR="00875DE2" w:rsidRPr="00F64408" w:rsidRDefault="001E0FAD" w:rsidP="00D12454">
      <w:pPr>
        <w:suppressAutoHyphens/>
        <w:spacing w:after="0" w:line="240" w:lineRule="auto"/>
        <w:ind w:firstLine="708"/>
        <w:contextualSpacing/>
        <w:jc w:val="both"/>
        <w:rPr>
          <w:rFonts w:ascii="Times New Roman" w:eastAsia="Times New Roman" w:hAnsi="Times New Roman" w:cs="Times New Roman"/>
          <w:sz w:val="28"/>
          <w:szCs w:val="28"/>
          <w:lang w:eastAsia="ar-SA"/>
        </w:rPr>
      </w:pPr>
      <w:bookmarkStart w:id="0" w:name="sub_1"/>
      <w:r w:rsidRPr="00F64408">
        <w:rPr>
          <w:rFonts w:ascii="Times New Roman" w:eastAsia="Times New Roman" w:hAnsi="Times New Roman" w:cs="Times New Roman"/>
          <w:sz w:val="28"/>
          <w:szCs w:val="28"/>
          <w:lang w:eastAsia="ar-SA"/>
        </w:rPr>
        <w:t>1. Внести в постановление администрации муниципального образования Каневской район</w:t>
      </w:r>
      <w:r w:rsidR="00F85A2F" w:rsidRPr="00F64408">
        <w:rPr>
          <w:rFonts w:ascii="Times New Roman" w:eastAsia="Times New Roman" w:hAnsi="Times New Roman" w:cs="Times New Roman"/>
          <w:sz w:val="28"/>
          <w:szCs w:val="28"/>
          <w:lang w:eastAsia="ar-SA"/>
        </w:rPr>
        <w:t xml:space="preserve"> от 9 ноября 2017 года № 1984 «Об утверждении </w:t>
      </w:r>
      <w:hyperlink w:anchor="sub_1000" w:history="1">
        <w:r w:rsidR="007218E5" w:rsidRPr="00F64408">
          <w:rPr>
            <w:rFonts w:ascii="Times New Roman" w:eastAsia="Times New Roman" w:hAnsi="Times New Roman" w:cs="Times New Roman"/>
            <w:sz w:val="28"/>
            <w:szCs w:val="28"/>
            <w:lang w:eastAsia="ar-SA"/>
          </w:rPr>
          <w:t>п</w:t>
        </w:r>
        <w:r w:rsidR="00F85A2F" w:rsidRPr="00F64408">
          <w:rPr>
            <w:rFonts w:ascii="Times New Roman" w:eastAsia="Times New Roman" w:hAnsi="Times New Roman" w:cs="Times New Roman"/>
            <w:sz w:val="28"/>
            <w:szCs w:val="28"/>
            <w:lang w:eastAsia="ar-SA"/>
          </w:rPr>
          <w:t>оряд</w:t>
        </w:r>
        <w:r w:rsidR="00E77CF1" w:rsidRPr="00F64408">
          <w:rPr>
            <w:rFonts w:ascii="Times New Roman" w:eastAsia="Times New Roman" w:hAnsi="Times New Roman" w:cs="Times New Roman"/>
            <w:sz w:val="28"/>
            <w:szCs w:val="28"/>
            <w:lang w:eastAsia="ar-SA"/>
          </w:rPr>
          <w:t>к</w:t>
        </w:r>
      </w:hyperlink>
      <w:r w:rsidR="00F85A2F" w:rsidRPr="00F64408">
        <w:rPr>
          <w:rFonts w:ascii="Times New Roman" w:eastAsia="Times New Roman" w:hAnsi="Times New Roman" w:cs="Times New Roman"/>
          <w:sz w:val="28"/>
          <w:szCs w:val="28"/>
          <w:lang w:eastAsia="ar-SA"/>
        </w:rPr>
        <w:t>а</w:t>
      </w:r>
      <w:r w:rsidR="00E77CF1" w:rsidRPr="00F64408">
        <w:rPr>
          <w:rFonts w:ascii="Times New Roman" w:eastAsia="Times New Roman" w:hAnsi="Times New Roman" w:cs="Times New Roman"/>
          <w:sz w:val="28"/>
          <w:szCs w:val="28"/>
          <w:lang w:eastAsia="ar-SA"/>
        </w:rPr>
        <w:t xml:space="preserve"> проведения экспертизы муниципальных нормативных правовых актов муниципального образования Каневской район, затрагивающих вопросы осуществления предпринимательской и инвестиционной деятельности, в целях выявления в них положений, необоснованно затрудняющих ведение предпринимательской и инвестиционной деятельности</w:t>
      </w:r>
      <w:r w:rsidR="00F85A2F" w:rsidRPr="00F64408">
        <w:rPr>
          <w:rFonts w:ascii="Times New Roman" w:eastAsia="Times New Roman" w:hAnsi="Times New Roman" w:cs="Times New Roman"/>
          <w:sz w:val="28"/>
          <w:szCs w:val="28"/>
          <w:lang w:eastAsia="ar-SA"/>
        </w:rPr>
        <w:t>»</w:t>
      </w:r>
      <w:bookmarkStart w:id="1" w:name="sub_6"/>
      <w:bookmarkEnd w:id="0"/>
      <w:r w:rsidR="00F85A2F" w:rsidRPr="00F64408">
        <w:rPr>
          <w:rFonts w:ascii="Times New Roman" w:eastAsia="Times New Roman" w:hAnsi="Times New Roman" w:cs="Times New Roman"/>
          <w:sz w:val="28"/>
          <w:szCs w:val="28"/>
          <w:lang w:eastAsia="ar-SA"/>
        </w:rPr>
        <w:t xml:space="preserve"> (с изменения</w:t>
      </w:r>
      <w:r w:rsidR="00875DE2" w:rsidRPr="00F64408">
        <w:rPr>
          <w:rFonts w:ascii="Times New Roman" w:eastAsia="Times New Roman" w:hAnsi="Times New Roman" w:cs="Times New Roman"/>
          <w:sz w:val="28"/>
          <w:szCs w:val="28"/>
          <w:lang w:eastAsia="ar-SA"/>
        </w:rPr>
        <w:t>ми от 19 июля 2018 года № 1013) следующие изменения:</w:t>
      </w:r>
    </w:p>
    <w:p w:rsidR="00875DE2" w:rsidRPr="00E6231B" w:rsidRDefault="00875DE2" w:rsidP="00D12454">
      <w:pPr>
        <w:suppressAutoHyphens/>
        <w:spacing w:after="0" w:line="240" w:lineRule="auto"/>
        <w:ind w:firstLine="708"/>
        <w:contextualSpacing/>
        <w:jc w:val="both"/>
        <w:rPr>
          <w:rFonts w:ascii="Times New Roman" w:eastAsia="Times New Roman" w:hAnsi="Times New Roman" w:cs="Times New Roman"/>
          <w:bCs/>
          <w:sz w:val="28"/>
          <w:szCs w:val="28"/>
        </w:rPr>
      </w:pPr>
      <w:r w:rsidRPr="00F64408">
        <w:rPr>
          <w:rFonts w:ascii="Times New Roman" w:eastAsia="Times New Roman" w:hAnsi="Times New Roman" w:cs="Times New Roman"/>
          <w:sz w:val="28"/>
          <w:szCs w:val="28"/>
          <w:lang w:eastAsia="ar-SA"/>
        </w:rPr>
        <w:t xml:space="preserve">1) в </w:t>
      </w:r>
      <w:r w:rsidRPr="00E6231B">
        <w:rPr>
          <w:rFonts w:ascii="Times New Roman" w:eastAsia="Times New Roman" w:hAnsi="Times New Roman" w:cs="Times New Roman"/>
          <w:sz w:val="28"/>
          <w:szCs w:val="28"/>
          <w:lang w:eastAsia="ar-SA"/>
        </w:rPr>
        <w:t>наименовании постановления слова</w:t>
      </w:r>
      <w:r w:rsidR="00F85A2F" w:rsidRPr="00E6231B">
        <w:rPr>
          <w:rFonts w:ascii="Times New Roman" w:eastAsia="Times New Roman" w:hAnsi="Times New Roman" w:cs="Times New Roman"/>
          <w:sz w:val="28"/>
          <w:szCs w:val="28"/>
          <w:lang w:eastAsia="ar-SA"/>
        </w:rPr>
        <w:t xml:space="preserve"> </w:t>
      </w:r>
      <w:r w:rsidRPr="00E6231B">
        <w:rPr>
          <w:rFonts w:ascii="Times New Roman" w:eastAsia="Times New Roman" w:hAnsi="Times New Roman" w:cs="Times New Roman"/>
          <w:sz w:val="28"/>
          <w:szCs w:val="28"/>
          <w:lang w:eastAsia="ar-SA"/>
        </w:rPr>
        <w:t>«</w:t>
      </w:r>
      <w:r w:rsidRPr="00E6231B">
        <w:rPr>
          <w:rFonts w:ascii="Times New Roman" w:eastAsia="Times New Roman" w:hAnsi="Times New Roman" w:cs="Times New Roman"/>
          <w:bCs/>
          <w:sz w:val="28"/>
          <w:szCs w:val="28"/>
        </w:rPr>
        <w:t>муниципального образования Каневской район» заменить словами «муниципального образования Каневской муниципальный район Краснодарского края»;</w:t>
      </w:r>
    </w:p>
    <w:p w:rsidR="001F19F0" w:rsidRPr="00E6231B" w:rsidRDefault="001F19F0" w:rsidP="00D12454">
      <w:pPr>
        <w:suppressAutoHyphens/>
        <w:spacing w:after="0" w:line="240" w:lineRule="auto"/>
        <w:ind w:firstLine="708"/>
        <w:contextualSpacing/>
        <w:jc w:val="both"/>
        <w:rPr>
          <w:rFonts w:ascii="Times New Roman" w:eastAsia="Times New Roman" w:hAnsi="Times New Roman" w:cs="Times New Roman"/>
          <w:sz w:val="28"/>
          <w:szCs w:val="28"/>
          <w:lang w:eastAsia="ar-SA"/>
        </w:rPr>
      </w:pPr>
      <w:r w:rsidRPr="00E6231B">
        <w:rPr>
          <w:rFonts w:ascii="Times New Roman" w:eastAsia="Times New Roman" w:hAnsi="Times New Roman" w:cs="Times New Roman"/>
          <w:bCs/>
          <w:sz w:val="28"/>
          <w:szCs w:val="28"/>
        </w:rPr>
        <w:t>2) по тексту постановления, за исключением пункта 3 постановления, слова «муниципального образования Каневской район» заменить словами «муниципального образования Каневской муниципальный район Краснодарского края»;</w:t>
      </w:r>
    </w:p>
    <w:p w:rsidR="00E77CF1" w:rsidRPr="00F64408" w:rsidRDefault="001F19F0" w:rsidP="00D12454">
      <w:pPr>
        <w:suppressAutoHyphens/>
        <w:spacing w:after="0" w:line="240" w:lineRule="auto"/>
        <w:ind w:firstLine="708"/>
        <w:contextualSpacing/>
        <w:jc w:val="both"/>
        <w:rPr>
          <w:rFonts w:ascii="Times New Roman" w:eastAsia="Times New Roman" w:hAnsi="Times New Roman" w:cs="Times New Roman"/>
          <w:spacing w:val="-6"/>
          <w:sz w:val="28"/>
          <w:szCs w:val="28"/>
          <w:lang w:eastAsia="ru-RU"/>
        </w:rPr>
      </w:pPr>
      <w:r w:rsidRPr="00E6231B">
        <w:rPr>
          <w:rFonts w:ascii="Times New Roman" w:eastAsia="Times New Roman" w:hAnsi="Times New Roman" w:cs="Times New Roman"/>
          <w:sz w:val="28"/>
          <w:szCs w:val="28"/>
          <w:lang w:eastAsia="ar-SA"/>
        </w:rPr>
        <w:t>3</w:t>
      </w:r>
      <w:r w:rsidR="00875DE2" w:rsidRPr="00E6231B">
        <w:rPr>
          <w:rFonts w:ascii="Times New Roman" w:eastAsia="Times New Roman" w:hAnsi="Times New Roman" w:cs="Times New Roman"/>
          <w:sz w:val="28"/>
          <w:szCs w:val="28"/>
          <w:lang w:eastAsia="ar-SA"/>
        </w:rPr>
        <w:t xml:space="preserve">) </w:t>
      </w:r>
      <w:r w:rsidR="00F85A2F" w:rsidRPr="00E6231B">
        <w:rPr>
          <w:rFonts w:ascii="Times New Roman" w:eastAsia="Times New Roman" w:hAnsi="Times New Roman" w:cs="Times New Roman"/>
          <w:spacing w:val="-6"/>
          <w:sz w:val="28"/>
          <w:szCs w:val="28"/>
          <w:lang w:eastAsia="ru-RU"/>
        </w:rPr>
        <w:t>изложи</w:t>
      </w:r>
      <w:r w:rsidR="00875DE2" w:rsidRPr="00E6231B">
        <w:rPr>
          <w:rFonts w:ascii="Times New Roman" w:eastAsia="Times New Roman" w:hAnsi="Times New Roman" w:cs="Times New Roman"/>
          <w:spacing w:val="-6"/>
          <w:sz w:val="28"/>
          <w:szCs w:val="28"/>
          <w:lang w:eastAsia="ru-RU"/>
        </w:rPr>
        <w:t>ть</w:t>
      </w:r>
      <w:r w:rsidR="00C66FDE" w:rsidRPr="00E6231B">
        <w:rPr>
          <w:rFonts w:ascii="Times New Roman" w:eastAsia="Times New Roman" w:hAnsi="Times New Roman" w:cs="Times New Roman"/>
          <w:spacing w:val="-6"/>
          <w:sz w:val="28"/>
          <w:szCs w:val="28"/>
          <w:lang w:eastAsia="ru-RU"/>
        </w:rPr>
        <w:t xml:space="preserve"> приложение</w:t>
      </w:r>
      <w:r w:rsidR="00C66FDE" w:rsidRPr="00F64408">
        <w:rPr>
          <w:rFonts w:ascii="Times New Roman" w:eastAsia="Times New Roman" w:hAnsi="Times New Roman" w:cs="Times New Roman"/>
          <w:spacing w:val="-6"/>
          <w:sz w:val="28"/>
          <w:szCs w:val="28"/>
          <w:lang w:eastAsia="ru-RU"/>
        </w:rPr>
        <w:t xml:space="preserve"> </w:t>
      </w:r>
      <w:r w:rsidR="00E77CF1" w:rsidRPr="00F64408">
        <w:rPr>
          <w:rFonts w:ascii="Times New Roman" w:eastAsia="Times New Roman" w:hAnsi="Times New Roman" w:cs="Times New Roman"/>
          <w:spacing w:val="-6"/>
          <w:sz w:val="28"/>
          <w:szCs w:val="28"/>
          <w:lang w:eastAsia="ru-RU"/>
        </w:rPr>
        <w:t xml:space="preserve">в новой редакции согласно </w:t>
      </w:r>
      <w:proofErr w:type="gramStart"/>
      <w:r w:rsidR="00E77CF1" w:rsidRPr="00F64408">
        <w:rPr>
          <w:rFonts w:ascii="Times New Roman" w:eastAsia="Times New Roman" w:hAnsi="Times New Roman" w:cs="Times New Roman"/>
          <w:spacing w:val="-6"/>
          <w:sz w:val="28"/>
          <w:szCs w:val="28"/>
          <w:lang w:eastAsia="ru-RU"/>
        </w:rPr>
        <w:t>приложению</w:t>
      </w:r>
      <w:proofErr w:type="gramEnd"/>
      <w:r w:rsidR="00C66FDE" w:rsidRPr="00F64408">
        <w:rPr>
          <w:rFonts w:ascii="Times New Roman" w:eastAsia="Times New Roman" w:hAnsi="Times New Roman" w:cs="Times New Roman"/>
          <w:spacing w:val="-6"/>
          <w:sz w:val="28"/>
          <w:szCs w:val="28"/>
          <w:lang w:eastAsia="ru-RU"/>
        </w:rPr>
        <w:t xml:space="preserve"> к настоящему постановлению</w:t>
      </w:r>
      <w:r w:rsidR="00E77CF1" w:rsidRPr="00F64408">
        <w:rPr>
          <w:rFonts w:ascii="Times New Roman" w:eastAsia="Times New Roman" w:hAnsi="Times New Roman" w:cs="Times New Roman"/>
          <w:spacing w:val="-6"/>
          <w:sz w:val="28"/>
          <w:szCs w:val="28"/>
          <w:lang w:eastAsia="ru-RU"/>
        </w:rPr>
        <w:t>.</w:t>
      </w:r>
    </w:p>
    <w:bookmarkEnd w:id="1"/>
    <w:p w:rsidR="00E97D5D" w:rsidRPr="00F64408" w:rsidRDefault="00E77CF1" w:rsidP="00E97D5D">
      <w:pPr>
        <w:suppressAutoHyphens/>
        <w:spacing w:after="0" w:line="240" w:lineRule="auto"/>
        <w:ind w:firstLine="709"/>
        <w:jc w:val="both"/>
        <w:rPr>
          <w:rFonts w:ascii="Times New Roman" w:eastAsia="Times New Roman" w:hAnsi="Times New Roman" w:cs="Times New Roman"/>
          <w:sz w:val="28"/>
          <w:szCs w:val="28"/>
          <w:shd w:val="clear" w:color="auto" w:fill="FFFFFF"/>
          <w:lang w:eastAsia="ar-SA"/>
        </w:rPr>
      </w:pPr>
      <w:r w:rsidRPr="00F64408">
        <w:rPr>
          <w:rFonts w:ascii="Times New Roman" w:eastAsia="Times New Roman" w:hAnsi="Times New Roman" w:cs="Times New Roman"/>
          <w:bCs/>
          <w:sz w:val="28"/>
          <w:szCs w:val="28"/>
          <w:lang w:eastAsia="ar-SA"/>
        </w:rPr>
        <w:t>2.</w:t>
      </w:r>
      <w:r w:rsidR="007218E5" w:rsidRPr="00F64408">
        <w:rPr>
          <w:rFonts w:ascii="Times New Roman" w:eastAsia="Times New Roman" w:hAnsi="Times New Roman" w:cs="Times New Roman"/>
          <w:bCs/>
          <w:sz w:val="28"/>
          <w:szCs w:val="28"/>
          <w:lang w:eastAsia="ar-SA"/>
        </w:rPr>
        <w:t xml:space="preserve"> </w:t>
      </w:r>
      <w:r w:rsidRPr="00F64408">
        <w:rPr>
          <w:rFonts w:ascii="Times New Roman" w:eastAsia="Times New Roman" w:hAnsi="Times New Roman" w:cs="Times New Roman"/>
          <w:sz w:val="28"/>
          <w:szCs w:val="28"/>
          <w:shd w:val="clear" w:color="auto" w:fill="FFFFFF"/>
          <w:lang w:eastAsia="ar-SA"/>
        </w:rPr>
        <w:t>Отделу по связям со СМИ и общественностью администрации муниципального образования Каневской</w:t>
      </w:r>
      <w:r w:rsidR="00875DE2" w:rsidRPr="00F64408">
        <w:rPr>
          <w:rFonts w:ascii="Times New Roman" w:eastAsia="Times New Roman" w:hAnsi="Times New Roman" w:cs="Times New Roman"/>
          <w:sz w:val="28"/>
          <w:szCs w:val="28"/>
          <w:shd w:val="clear" w:color="auto" w:fill="FFFFFF"/>
          <w:lang w:eastAsia="ar-SA"/>
        </w:rPr>
        <w:t xml:space="preserve"> муниципальный</w:t>
      </w:r>
      <w:r w:rsidRPr="00F64408">
        <w:rPr>
          <w:rFonts w:ascii="Times New Roman" w:eastAsia="Times New Roman" w:hAnsi="Times New Roman" w:cs="Times New Roman"/>
          <w:sz w:val="28"/>
          <w:szCs w:val="28"/>
          <w:shd w:val="clear" w:color="auto" w:fill="FFFFFF"/>
          <w:lang w:eastAsia="ar-SA"/>
        </w:rPr>
        <w:t xml:space="preserve"> район</w:t>
      </w:r>
      <w:r w:rsidR="00875DE2" w:rsidRPr="00F64408">
        <w:rPr>
          <w:rFonts w:ascii="Times New Roman" w:eastAsia="Times New Roman" w:hAnsi="Times New Roman" w:cs="Times New Roman"/>
          <w:sz w:val="28"/>
          <w:szCs w:val="28"/>
          <w:shd w:val="clear" w:color="auto" w:fill="FFFFFF"/>
          <w:lang w:eastAsia="ar-SA"/>
        </w:rPr>
        <w:t xml:space="preserve"> Краснодарского края</w:t>
      </w:r>
      <w:r w:rsidRPr="00F64408">
        <w:rPr>
          <w:rFonts w:ascii="Times New Roman" w:eastAsia="Times New Roman" w:hAnsi="Times New Roman" w:cs="Times New Roman"/>
          <w:sz w:val="28"/>
          <w:szCs w:val="28"/>
          <w:shd w:val="clear" w:color="auto" w:fill="FFFFFF"/>
          <w:lang w:eastAsia="ar-SA"/>
        </w:rPr>
        <w:t xml:space="preserve"> (</w:t>
      </w:r>
      <w:r w:rsidR="0054721A" w:rsidRPr="00C763C0">
        <w:rPr>
          <w:rFonts w:ascii="Times New Roman" w:eastAsia="Times New Roman" w:hAnsi="Times New Roman" w:cs="Times New Roman"/>
          <w:sz w:val="28"/>
          <w:szCs w:val="28"/>
          <w:shd w:val="clear" w:color="auto" w:fill="FFFFFF"/>
          <w:lang w:eastAsia="ar-SA"/>
        </w:rPr>
        <w:t>Игнатенко</w:t>
      </w:r>
      <w:r w:rsidR="007218E5" w:rsidRPr="00C763C0">
        <w:rPr>
          <w:rFonts w:ascii="Times New Roman" w:eastAsia="Times New Roman" w:hAnsi="Times New Roman" w:cs="Times New Roman"/>
          <w:sz w:val="28"/>
          <w:szCs w:val="28"/>
          <w:shd w:val="clear" w:color="auto" w:fill="FFFFFF"/>
          <w:lang w:eastAsia="ar-SA"/>
        </w:rPr>
        <w:t xml:space="preserve"> Т.А.</w:t>
      </w:r>
      <w:r w:rsidRPr="00C763C0">
        <w:rPr>
          <w:rFonts w:ascii="Times New Roman" w:eastAsia="Times New Roman" w:hAnsi="Times New Roman" w:cs="Times New Roman"/>
          <w:sz w:val="28"/>
          <w:szCs w:val="28"/>
          <w:shd w:val="clear" w:color="auto" w:fill="FFFFFF"/>
          <w:lang w:eastAsia="ar-SA"/>
        </w:rPr>
        <w:t xml:space="preserve">) </w:t>
      </w:r>
      <w:r w:rsidR="00E97D5D" w:rsidRPr="00C763C0">
        <w:rPr>
          <w:rFonts w:ascii="Times New Roman" w:eastAsia="Times New Roman" w:hAnsi="Times New Roman" w:cs="Times New Roman"/>
          <w:sz w:val="28"/>
          <w:szCs w:val="28"/>
          <w:shd w:val="clear" w:color="auto" w:fill="FFFFFF"/>
          <w:lang w:eastAsia="ar-SA"/>
        </w:rPr>
        <w:t xml:space="preserve">обеспечить </w:t>
      </w:r>
      <w:r w:rsidRPr="00C763C0">
        <w:rPr>
          <w:rFonts w:ascii="Times New Roman" w:eastAsia="Times New Roman" w:hAnsi="Times New Roman" w:cs="Times New Roman"/>
          <w:sz w:val="28"/>
          <w:szCs w:val="28"/>
          <w:shd w:val="clear" w:color="auto" w:fill="FFFFFF"/>
          <w:lang w:eastAsia="ar-SA"/>
        </w:rPr>
        <w:t>опубликова</w:t>
      </w:r>
      <w:r w:rsidR="00E97D5D" w:rsidRPr="00C763C0">
        <w:rPr>
          <w:rFonts w:ascii="Times New Roman" w:eastAsia="Times New Roman" w:hAnsi="Times New Roman" w:cs="Times New Roman"/>
          <w:sz w:val="28"/>
          <w:szCs w:val="28"/>
          <w:shd w:val="clear" w:color="auto" w:fill="FFFFFF"/>
          <w:lang w:eastAsia="ar-SA"/>
        </w:rPr>
        <w:t>ние</w:t>
      </w:r>
      <w:r w:rsidRPr="00C763C0">
        <w:rPr>
          <w:rFonts w:ascii="Times New Roman" w:eastAsia="Times New Roman" w:hAnsi="Times New Roman" w:cs="Times New Roman"/>
          <w:sz w:val="28"/>
          <w:szCs w:val="28"/>
          <w:shd w:val="clear" w:color="auto" w:fill="FFFFFF"/>
          <w:lang w:eastAsia="ar-SA"/>
        </w:rPr>
        <w:t xml:space="preserve"> настояще</w:t>
      </w:r>
      <w:r w:rsidR="00E97D5D" w:rsidRPr="00C763C0">
        <w:rPr>
          <w:rFonts w:ascii="Times New Roman" w:eastAsia="Times New Roman" w:hAnsi="Times New Roman" w:cs="Times New Roman"/>
          <w:sz w:val="28"/>
          <w:szCs w:val="28"/>
          <w:shd w:val="clear" w:color="auto" w:fill="FFFFFF"/>
          <w:lang w:eastAsia="ar-SA"/>
        </w:rPr>
        <w:t>го</w:t>
      </w:r>
      <w:r w:rsidRPr="00C763C0">
        <w:rPr>
          <w:rFonts w:ascii="Times New Roman" w:eastAsia="Times New Roman" w:hAnsi="Times New Roman" w:cs="Times New Roman"/>
          <w:sz w:val="28"/>
          <w:szCs w:val="28"/>
          <w:shd w:val="clear" w:color="auto" w:fill="FFFFFF"/>
          <w:lang w:eastAsia="ar-SA"/>
        </w:rPr>
        <w:t xml:space="preserve"> постановлени</w:t>
      </w:r>
      <w:r w:rsidR="00E97D5D" w:rsidRPr="00C763C0">
        <w:rPr>
          <w:rFonts w:ascii="Times New Roman" w:eastAsia="Times New Roman" w:hAnsi="Times New Roman" w:cs="Times New Roman"/>
          <w:sz w:val="28"/>
          <w:szCs w:val="28"/>
          <w:shd w:val="clear" w:color="auto" w:fill="FFFFFF"/>
          <w:lang w:eastAsia="ar-SA"/>
        </w:rPr>
        <w:t>я</w:t>
      </w:r>
      <w:r w:rsidRPr="00C763C0">
        <w:rPr>
          <w:rFonts w:ascii="Times New Roman" w:eastAsia="Times New Roman" w:hAnsi="Times New Roman" w:cs="Times New Roman"/>
          <w:sz w:val="28"/>
          <w:szCs w:val="28"/>
          <w:shd w:val="clear" w:color="auto" w:fill="FFFFFF"/>
          <w:lang w:eastAsia="ar-SA"/>
        </w:rPr>
        <w:t xml:space="preserve"> на официальном сайте </w:t>
      </w:r>
      <w:r w:rsidR="007218E5" w:rsidRPr="00C763C0">
        <w:rPr>
          <w:rFonts w:ascii="Times New Roman" w:eastAsia="Times New Roman" w:hAnsi="Times New Roman" w:cs="Times New Roman"/>
          <w:sz w:val="28"/>
          <w:szCs w:val="28"/>
          <w:shd w:val="clear" w:color="auto" w:fill="FFFFFF"/>
          <w:lang w:eastAsia="ar-SA"/>
        </w:rPr>
        <w:t xml:space="preserve">администрации </w:t>
      </w:r>
      <w:r w:rsidRPr="00C763C0">
        <w:rPr>
          <w:rFonts w:ascii="Times New Roman" w:eastAsia="Times New Roman" w:hAnsi="Times New Roman" w:cs="Times New Roman"/>
          <w:sz w:val="28"/>
          <w:szCs w:val="28"/>
          <w:shd w:val="clear" w:color="auto" w:fill="FFFFFF"/>
          <w:lang w:eastAsia="ar-SA"/>
        </w:rPr>
        <w:t>муниципального образования Каневской</w:t>
      </w:r>
      <w:r w:rsidR="00560253" w:rsidRPr="00C763C0">
        <w:rPr>
          <w:rFonts w:ascii="Times New Roman" w:eastAsia="Times New Roman" w:hAnsi="Times New Roman" w:cs="Times New Roman"/>
          <w:sz w:val="28"/>
          <w:szCs w:val="28"/>
          <w:shd w:val="clear" w:color="auto" w:fill="FFFFFF"/>
          <w:lang w:eastAsia="ar-SA"/>
        </w:rPr>
        <w:t xml:space="preserve"> </w:t>
      </w:r>
      <w:r w:rsidR="00187D72" w:rsidRPr="00C763C0">
        <w:rPr>
          <w:rFonts w:ascii="Times New Roman" w:eastAsia="Times New Roman" w:hAnsi="Times New Roman" w:cs="Times New Roman"/>
          <w:sz w:val="28"/>
          <w:szCs w:val="28"/>
          <w:shd w:val="clear" w:color="auto" w:fill="FFFFFF"/>
          <w:lang w:eastAsia="ar-SA"/>
        </w:rPr>
        <w:t>муниципальный район Краснодарского края</w:t>
      </w:r>
      <w:r w:rsidRPr="00C763C0">
        <w:rPr>
          <w:rFonts w:ascii="Times New Roman" w:eastAsia="Times New Roman" w:hAnsi="Times New Roman" w:cs="Times New Roman"/>
          <w:sz w:val="28"/>
          <w:szCs w:val="28"/>
          <w:shd w:val="clear" w:color="auto" w:fill="FFFFFF"/>
          <w:lang w:eastAsia="ar-SA"/>
        </w:rPr>
        <w:t xml:space="preserve"> в информационно-телекоммуникационной сети «Интернет».</w:t>
      </w:r>
    </w:p>
    <w:p w:rsidR="00E77CF1" w:rsidRPr="00F64408" w:rsidRDefault="00FD57D0" w:rsidP="00E77CF1">
      <w:pPr>
        <w:suppressAutoHyphens/>
        <w:spacing w:after="0" w:line="240" w:lineRule="auto"/>
        <w:ind w:firstLine="709"/>
        <w:jc w:val="both"/>
        <w:rPr>
          <w:rFonts w:ascii="Times New Roman" w:eastAsia="Times New Roman" w:hAnsi="Times New Roman" w:cs="Times New Roman"/>
          <w:sz w:val="28"/>
          <w:szCs w:val="28"/>
          <w:shd w:val="clear" w:color="auto" w:fill="FFFFFF"/>
          <w:lang w:eastAsia="ar-SA"/>
        </w:rPr>
      </w:pPr>
      <w:r w:rsidRPr="00F64408">
        <w:rPr>
          <w:rFonts w:ascii="Times New Roman" w:eastAsia="Times New Roman" w:hAnsi="Times New Roman" w:cs="Times New Roman"/>
          <w:sz w:val="28"/>
          <w:szCs w:val="28"/>
          <w:shd w:val="clear" w:color="auto" w:fill="FFFFFF"/>
          <w:lang w:eastAsia="ar-SA"/>
        </w:rPr>
        <w:t>3</w:t>
      </w:r>
      <w:r w:rsidR="00E77CF1" w:rsidRPr="00F64408">
        <w:rPr>
          <w:rFonts w:ascii="Times New Roman" w:eastAsia="Times New Roman" w:hAnsi="Times New Roman" w:cs="Times New Roman"/>
          <w:sz w:val="28"/>
          <w:szCs w:val="28"/>
          <w:shd w:val="clear" w:color="auto" w:fill="FFFFFF"/>
          <w:lang w:eastAsia="ar-SA"/>
        </w:rPr>
        <w:t>. Постановление вступает в силу со дня его официального опубликования.</w:t>
      </w:r>
    </w:p>
    <w:p w:rsidR="00E77CF1" w:rsidRPr="00F64408" w:rsidRDefault="00E77CF1" w:rsidP="00E77CF1">
      <w:pPr>
        <w:suppressAutoHyphens/>
        <w:spacing w:after="0" w:line="240" w:lineRule="auto"/>
        <w:jc w:val="both"/>
        <w:rPr>
          <w:rFonts w:ascii="Times New Roman" w:eastAsia="Times New Roman" w:hAnsi="Times New Roman" w:cs="Times New Roman"/>
          <w:sz w:val="28"/>
          <w:szCs w:val="28"/>
          <w:shd w:val="clear" w:color="auto" w:fill="FFFFFF"/>
          <w:lang w:eastAsia="ar-SA"/>
        </w:rPr>
      </w:pPr>
    </w:p>
    <w:p w:rsidR="00975BDF" w:rsidRPr="00F64408" w:rsidRDefault="00975BDF" w:rsidP="00E77CF1">
      <w:pPr>
        <w:suppressAutoHyphens/>
        <w:spacing w:after="0" w:line="240" w:lineRule="auto"/>
        <w:jc w:val="both"/>
        <w:rPr>
          <w:rFonts w:ascii="Times New Roman" w:eastAsia="Times New Roman" w:hAnsi="Times New Roman" w:cs="Times New Roman"/>
          <w:sz w:val="28"/>
          <w:szCs w:val="28"/>
          <w:shd w:val="clear" w:color="auto" w:fill="FFFFFF"/>
          <w:lang w:eastAsia="ar-SA"/>
        </w:rPr>
      </w:pPr>
    </w:p>
    <w:p w:rsidR="00E77CF1" w:rsidRPr="00F64408" w:rsidRDefault="00E77CF1" w:rsidP="00E77CF1">
      <w:pPr>
        <w:suppressAutoHyphens/>
        <w:spacing w:after="0" w:line="240" w:lineRule="auto"/>
        <w:jc w:val="both"/>
        <w:rPr>
          <w:rFonts w:ascii="Times New Roman" w:eastAsia="Times New Roman" w:hAnsi="Times New Roman" w:cs="Times New Roman"/>
          <w:sz w:val="28"/>
          <w:szCs w:val="28"/>
          <w:lang w:eastAsia="ar-SA"/>
        </w:rPr>
      </w:pPr>
      <w:r w:rsidRPr="00F64408">
        <w:rPr>
          <w:rFonts w:ascii="Times New Roman" w:eastAsia="Times New Roman" w:hAnsi="Times New Roman" w:cs="Times New Roman"/>
          <w:sz w:val="28"/>
          <w:szCs w:val="28"/>
          <w:lang w:eastAsia="ar-SA"/>
        </w:rPr>
        <w:t>Глава муниципального образования</w:t>
      </w:r>
    </w:p>
    <w:p w:rsidR="0074127D" w:rsidRPr="00F64408" w:rsidRDefault="00E77CF1" w:rsidP="00E77CF1">
      <w:pPr>
        <w:suppressAutoHyphens/>
        <w:spacing w:after="0" w:line="240" w:lineRule="auto"/>
        <w:jc w:val="both"/>
        <w:rPr>
          <w:rFonts w:ascii="Times New Roman" w:eastAsia="Times New Roman" w:hAnsi="Times New Roman" w:cs="Times New Roman"/>
          <w:sz w:val="28"/>
          <w:szCs w:val="28"/>
          <w:lang w:eastAsia="ar-SA"/>
        </w:rPr>
      </w:pPr>
      <w:r w:rsidRPr="00F64408">
        <w:rPr>
          <w:rFonts w:ascii="Times New Roman" w:eastAsia="Times New Roman" w:hAnsi="Times New Roman" w:cs="Times New Roman"/>
          <w:sz w:val="28"/>
          <w:szCs w:val="28"/>
          <w:lang w:eastAsia="ar-SA"/>
        </w:rPr>
        <w:t>Каневской</w:t>
      </w:r>
      <w:r w:rsidR="0074127D" w:rsidRPr="00F64408">
        <w:rPr>
          <w:rFonts w:ascii="Times New Roman" w:eastAsia="Times New Roman" w:hAnsi="Times New Roman" w:cs="Times New Roman"/>
          <w:sz w:val="28"/>
          <w:szCs w:val="28"/>
          <w:lang w:eastAsia="ar-SA"/>
        </w:rPr>
        <w:t xml:space="preserve"> муниципальный</w:t>
      </w:r>
      <w:r w:rsidRPr="00F64408">
        <w:rPr>
          <w:rFonts w:ascii="Times New Roman" w:eastAsia="Times New Roman" w:hAnsi="Times New Roman" w:cs="Times New Roman"/>
          <w:sz w:val="28"/>
          <w:szCs w:val="28"/>
          <w:lang w:eastAsia="ar-SA"/>
        </w:rPr>
        <w:t xml:space="preserve"> район</w:t>
      </w:r>
    </w:p>
    <w:p w:rsidR="00E77CF1" w:rsidRPr="00F64408" w:rsidRDefault="0074127D" w:rsidP="00E77CF1">
      <w:pPr>
        <w:suppressAutoHyphens/>
        <w:spacing w:after="0" w:line="240" w:lineRule="auto"/>
        <w:jc w:val="both"/>
        <w:rPr>
          <w:rFonts w:ascii="Times New Roman" w:eastAsia="Times New Roman" w:hAnsi="Times New Roman" w:cs="Times New Roman"/>
          <w:sz w:val="28"/>
          <w:szCs w:val="28"/>
          <w:lang w:eastAsia="ar-SA"/>
        </w:rPr>
      </w:pPr>
      <w:r w:rsidRPr="00F64408">
        <w:rPr>
          <w:rFonts w:ascii="Times New Roman" w:eastAsia="Times New Roman" w:hAnsi="Times New Roman" w:cs="Times New Roman"/>
          <w:sz w:val="28"/>
          <w:szCs w:val="28"/>
          <w:lang w:eastAsia="ar-SA"/>
        </w:rPr>
        <w:t>Краснодарского края</w:t>
      </w:r>
      <w:r w:rsidR="00E77CF1" w:rsidRPr="00F64408">
        <w:rPr>
          <w:rFonts w:ascii="Times New Roman" w:eastAsia="Times New Roman" w:hAnsi="Times New Roman" w:cs="Times New Roman"/>
          <w:sz w:val="28"/>
          <w:szCs w:val="28"/>
          <w:lang w:eastAsia="ar-SA"/>
        </w:rPr>
        <w:tab/>
      </w:r>
      <w:r w:rsidR="00E77CF1" w:rsidRPr="00F64408">
        <w:rPr>
          <w:rFonts w:ascii="Times New Roman" w:eastAsia="Times New Roman" w:hAnsi="Times New Roman" w:cs="Times New Roman"/>
          <w:sz w:val="28"/>
          <w:szCs w:val="28"/>
          <w:lang w:eastAsia="ar-SA"/>
        </w:rPr>
        <w:tab/>
        <w:t xml:space="preserve">                             </w:t>
      </w:r>
      <w:r w:rsidR="000F776A" w:rsidRPr="00F64408">
        <w:rPr>
          <w:rFonts w:ascii="Times New Roman" w:eastAsia="Times New Roman" w:hAnsi="Times New Roman" w:cs="Times New Roman"/>
          <w:sz w:val="28"/>
          <w:szCs w:val="28"/>
          <w:lang w:eastAsia="ar-SA"/>
        </w:rPr>
        <w:t xml:space="preserve">                       </w:t>
      </w:r>
      <w:r w:rsidR="00E77CF1" w:rsidRPr="00F64408">
        <w:rPr>
          <w:rFonts w:ascii="Times New Roman" w:eastAsia="Times New Roman" w:hAnsi="Times New Roman" w:cs="Times New Roman"/>
          <w:sz w:val="28"/>
          <w:szCs w:val="28"/>
          <w:lang w:eastAsia="ar-SA"/>
        </w:rPr>
        <w:t xml:space="preserve">   А.В. Герасименко</w:t>
      </w:r>
    </w:p>
    <w:p w:rsidR="005C7087" w:rsidRPr="00F64408" w:rsidRDefault="005C7087">
      <w:pPr>
        <w:rPr>
          <w:rFonts w:ascii="Times New Roman" w:hAnsi="Times New Roman" w:cs="Times New Roman"/>
        </w:rPr>
      </w:pPr>
    </w:p>
    <w:p w:rsidR="00781AB4" w:rsidRPr="00F64408" w:rsidRDefault="00781AB4">
      <w:pPr>
        <w:rPr>
          <w:rFonts w:ascii="Times New Roman" w:hAnsi="Times New Roman" w:cs="Times New Roman"/>
        </w:rPr>
      </w:pPr>
    </w:p>
    <w:p w:rsidR="00781AB4" w:rsidRPr="00F64408" w:rsidRDefault="00781AB4">
      <w:pPr>
        <w:rPr>
          <w:rFonts w:ascii="Times New Roman" w:hAnsi="Times New Roman" w:cs="Times New Roman"/>
        </w:rPr>
      </w:pPr>
    </w:p>
    <w:tbl>
      <w:tblPr>
        <w:tblW w:w="0" w:type="auto"/>
        <w:tblLook w:val="04A0" w:firstRow="1" w:lastRow="0" w:firstColumn="1" w:lastColumn="0" w:noHBand="0" w:noVBand="1"/>
      </w:tblPr>
      <w:tblGrid>
        <w:gridCol w:w="4772"/>
        <w:gridCol w:w="4866"/>
      </w:tblGrid>
      <w:tr w:rsidR="00F64408" w:rsidRPr="00F64408" w:rsidTr="00781AB4">
        <w:tc>
          <w:tcPr>
            <w:tcW w:w="4983" w:type="dxa"/>
          </w:tcPr>
          <w:p w:rsidR="00781AB4" w:rsidRPr="00F64408" w:rsidRDefault="00781AB4">
            <w:pPr>
              <w:jc w:val="right"/>
              <w:rPr>
                <w:rFonts w:ascii="Times New Roman" w:hAnsi="Times New Roman" w:cs="Times New Roman"/>
                <w:sz w:val="28"/>
                <w:szCs w:val="28"/>
                <w:lang w:eastAsia="x-none"/>
              </w:rPr>
            </w:pPr>
            <w:bookmarkStart w:id="2" w:name="sub_1000"/>
          </w:p>
        </w:tc>
        <w:tc>
          <w:tcPr>
            <w:tcW w:w="4984" w:type="dxa"/>
          </w:tcPr>
          <w:p w:rsidR="00781AB4" w:rsidRPr="00F64408" w:rsidRDefault="00781AB4">
            <w:pPr>
              <w:contextualSpacing/>
              <w:rPr>
                <w:rFonts w:ascii="Times New Roman" w:hAnsi="Times New Roman" w:cs="Times New Roman"/>
                <w:sz w:val="28"/>
                <w:szCs w:val="28"/>
                <w:lang w:eastAsia="x-none"/>
              </w:rPr>
            </w:pPr>
            <w:r w:rsidRPr="00F64408">
              <w:rPr>
                <w:rFonts w:ascii="Times New Roman" w:hAnsi="Times New Roman" w:cs="Times New Roman"/>
                <w:sz w:val="28"/>
                <w:szCs w:val="28"/>
                <w:lang w:eastAsia="x-none"/>
              </w:rPr>
              <w:t>Приложение</w:t>
            </w:r>
          </w:p>
          <w:p w:rsidR="00781AB4" w:rsidRPr="00F64408" w:rsidRDefault="00781AB4">
            <w:pPr>
              <w:contextualSpacing/>
              <w:rPr>
                <w:rFonts w:ascii="Times New Roman" w:hAnsi="Times New Roman" w:cs="Times New Roman"/>
                <w:sz w:val="28"/>
                <w:szCs w:val="28"/>
                <w:lang w:eastAsia="x-none"/>
              </w:rPr>
            </w:pPr>
            <w:r w:rsidRPr="00F64408">
              <w:rPr>
                <w:rFonts w:ascii="Times New Roman" w:hAnsi="Times New Roman" w:cs="Times New Roman"/>
                <w:sz w:val="28"/>
                <w:szCs w:val="28"/>
                <w:lang w:eastAsia="x-none"/>
              </w:rPr>
              <w:t>к постановлению администрации муниципального образования Каневской муниципальный район</w:t>
            </w:r>
          </w:p>
          <w:p w:rsidR="00781AB4" w:rsidRPr="00F64408" w:rsidRDefault="00781AB4">
            <w:pPr>
              <w:contextualSpacing/>
              <w:rPr>
                <w:rFonts w:ascii="Times New Roman" w:hAnsi="Times New Roman" w:cs="Times New Roman"/>
                <w:sz w:val="28"/>
                <w:szCs w:val="28"/>
                <w:lang w:eastAsia="x-none"/>
              </w:rPr>
            </w:pPr>
            <w:r w:rsidRPr="00F64408">
              <w:rPr>
                <w:rFonts w:ascii="Times New Roman" w:hAnsi="Times New Roman" w:cs="Times New Roman"/>
                <w:sz w:val="28"/>
                <w:szCs w:val="28"/>
                <w:lang w:eastAsia="x-none"/>
              </w:rPr>
              <w:t>Краснодарского края</w:t>
            </w:r>
          </w:p>
          <w:p w:rsidR="00781AB4" w:rsidRPr="00F64408" w:rsidRDefault="00781AB4">
            <w:pPr>
              <w:contextualSpacing/>
              <w:rPr>
                <w:rFonts w:ascii="Times New Roman" w:hAnsi="Times New Roman" w:cs="Times New Roman"/>
                <w:sz w:val="28"/>
                <w:szCs w:val="28"/>
                <w:lang w:eastAsia="x-none"/>
              </w:rPr>
            </w:pPr>
            <w:r w:rsidRPr="00F64408">
              <w:rPr>
                <w:rFonts w:ascii="Times New Roman" w:hAnsi="Times New Roman" w:cs="Times New Roman"/>
                <w:sz w:val="28"/>
                <w:szCs w:val="28"/>
                <w:lang w:eastAsia="x-none"/>
              </w:rPr>
              <w:t>от _______________ №__________</w:t>
            </w:r>
          </w:p>
          <w:p w:rsidR="00781AB4" w:rsidRPr="00F64408" w:rsidRDefault="00781AB4">
            <w:pPr>
              <w:contextualSpacing/>
              <w:rPr>
                <w:rFonts w:ascii="Times New Roman" w:hAnsi="Times New Roman" w:cs="Times New Roman"/>
                <w:sz w:val="28"/>
                <w:szCs w:val="28"/>
                <w:lang w:eastAsia="x-none"/>
              </w:rPr>
            </w:pPr>
          </w:p>
          <w:p w:rsidR="00781AB4" w:rsidRPr="00F64408" w:rsidRDefault="00781AB4">
            <w:pPr>
              <w:contextualSpacing/>
              <w:rPr>
                <w:rFonts w:ascii="Times New Roman" w:hAnsi="Times New Roman" w:cs="Times New Roman"/>
                <w:sz w:val="28"/>
                <w:szCs w:val="28"/>
                <w:lang w:eastAsia="x-none"/>
              </w:rPr>
            </w:pPr>
          </w:p>
          <w:p w:rsidR="00781AB4" w:rsidRPr="00F64408" w:rsidRDefault="00781AB4">
            <w:pPr>
              <w:contextualSpacing/>
              <w:rPr>
                <w:rFonts w:ascii="Times New Roman" w:hAnsi="Times New Roman" w:cs="Times New Roman"/>
                <w:sz w:val="28"/>
                <w:szCs w:val="28"/>
                <w:lang w:eastAsia="x-none"/>
              </w:rPr>
            </w:pPr>
            <w:r w:rsidRPr="00F64408">
              <w:rPr>
                <w:rFonts w:ascii="Times New Roman" w:hAnsi="Times New Roman" w:cs="Times New Roman"/>
                <w:sz w:val="28"/>
                <w:szCs w:val="28"/>
                <w:lang w:eastAsia="x-none"/>
              </w:rPr>
              <w:t>«Приложение</w:t>
            </w:r>
          </w:p>
          <w:p w:rsidR="00781AB4" w:rsidRPr="00F64408" w:rsidRDefault="00781AB4">
            <w:pPr>
              <w:contextualSpacing/>
              <w:rPr>
                <w:rFonts w:ascii="Times New Roman" w:hAnsi="Times New Roman" w:cs="Times New Roman"/>
                <w:sz w:val="28"/>
                <w:szCs w:val="28"/>
                <w:lang w:eastAsia="x-none"/>
              </w:rPr>
            </w:pPr>
          </w:p>
          <w:p w:rsidR="00781AB4" w:rsidRPr="00F64408" w:rsidRDefault="00781AB4">
            <w:pPr>
              <w:contextualSpacing/>
              <w:rPr>
                <w:rFonts w:ascii="Times New Roman" w:hAnsi="Times New Roman" w:cs="Times New Roman"/>
                <w:sz w:val="28"/>
                <w:szCs w:val="28"/>
                <w:lang w:eastAsia="x-none"/>
              </w:rPr>
            </w:pPr>
            <w:r w:rsidRPr="00F64408">
              <w:rPr>
                <w:rFonts w:ascii="Times New Roman" w:hAnsi="Times New Roman" w:cs="Times New Roman"/>
                <w:sz w:val="28"/>
                <w:szCs w:val="28"/>
                <w:lang w:eastAsia="x-none"/>
              </w:rPr>
              <w:t>УТВЕРЖДЕН</w:t>
            </w:r>
          </w:p>
          <w:p w:rsidR="00781AB4" w:rsidRPr="00F64408" w:rsidRDefault="00781AB4">
            <w:pPr>
              <w:contextualSpacing/>
              <w:rPr>
                <w:rFonts w:ascii="Times New Roman" w:hAnsi="Times New Roman" w:cs="Times New Roman"/>
                <w:sz w:val="28"/>
                <w:szCs w:val="28"/>
                <w:lang w:eastAsia="x-none"/>
              </w:rPr>
            </w:pPr>
            <w:r w:rsidRPr="00F64408">
              <w:rPr>
                <w:rFonts w:ascii="Times New Roman" w:hAnsi="Times New Roman" w:cs="Times New Roman"/>
                <w:sz w:val="28"/>
                <w:szCs w:val="28"/>
                <w:lang w:eastAsia="x-none"/>
              </w:rPr>
              <w:t>постановлением администрации муниципального образования Каневской район</w:t>
            </w:r>
          </w:p>
          <w:p w:rsidR="00781AB4" w:rsidRPr="00F64408" w:rsidRDefault="00781AB4">
            <w:pPr>
              <w:contextualSpacing/>
              <w:rPr>
                <w:rFonts w:ascii="Times New Roman" w:hAnsi="Times New Roman" w:cs="Times New Roman"/>
                <w:sz w:val="28"/>
                <w:szCs w:val="28"/>
                <w:lang w:eastAsia="x-none"/>
              </w:rPr>
            </w:pPr>
            <w:r w:rsidRPr="00F64408">
              <w:rPr>
                <w:rFonts w:ascii="Times New Roman" w:hAnsi="Times New Roman" w:cs="Times New Roman"/>
                <w:sz w:val="28"/>
                <w:szCs w:val="28"/>
                <w:lang w:eastAsia="x-none"/>
              </w:rPr>
              <w:t>от 09.11.2017 № 1984</w:t>
            </w:r>
          </w:p>
          <w:p w:rsidR="00781AB4" w:rsidRPr="00F64408" w:rsidRDefault="00781AB4">
            <w:pPr>
              <w:contextualSpacing/>
              <w:rPr>
                <w:rFonts w:ascii="Times New Roman" w:hAnsi="Times New Roman" w:cs="Times New Roman"/>
                <w:sz w:val="28"/>
                <w:szCs w:val="28"/>
                <w:lang w:eastAsia="x-none"/>
              </w:rPr>
            </w:pPr>
            <w:r w:rsidRPr="00F64408">
              <w:rPr>
                <w:rFonts w:ascii="Times New Roman" w:hAnsi="Times New Roman" w:cs="Times New Roman"/>
                <w:sz w:val="28"/>
                <w:szCs w:val="28"/>
                <w:lang w:eastAsia="x-none"/>
              </w:rPr>
              <w:t xml:space="preserve">(в редакции постановления администрации муниципального образования Каневской муниципальный район </w:t>
            </w:r>
          </w:p>
          <w:p w:rsidR="00781AB4" w:rsidRPr="00F64408" w:rsidRDefault="00781AB4">
            <w:pPr>
              <w:contextualSpacing/>
              <w:rPr>
                <w:rFonts w:ascii="Times New Roman" w:hAnsi="Times New Roman" w:cs="Times New Roman"/>
                <w:sz w:val="28"/>
                <w:szCs w:val="28"/>
                <w:lang w:eastAsia="x-none"/>
              </w:rPr>
            </w:pPr>
            <w:r w:rsidRPr="00F64408">
              <w:rPr>
                <w:rFonts w:ascii="Times New Roman" w:hAnsi="Times New Roman" w:cs="Times New Roman"/>
                <w:sz w:val="28"/>
                <w:szCs w:val="28"/>
                <w:lang w:eastAsia="x-none"/>
              </w:rPr>
              <w:t>Краснодарского края</w:t>
            </w:r>
          </w:p>
          <w:p w:rsidR="00781AB4" w:rsidRPr="00F64408" w:rsidRDefault="00781AB4">
            <w:pPr>
              <w:contextualSpacing/>
              <w:rPr>
                <w:rFonts w:ascii="Times New Roman" w:hAnsi="Times New Roman" w:cs="Times New Roman"/>
                <w:sz w:val="28"/>
                <w:szCs w:val="28"/>
                <w:lang w:eastAsia="x-none"/>
              </w:rPr>
            </w:pPr>
            <w:r w:rsidRPr="00F64408">
              <w:rPr>
                <w:rFonts w:ascii="Times New Roman" w:hAnsi="Times New Roman" w:cs="Times New Roman"/>
                <w:sz w:val="28"/>
                <w:szCs w:val="28"/>
                <w:lang w:eastAsia="x-none"/>
              </w:rPr>
              <w:t>от _______________ №__________)</w:t>
            </w:r>
          </w:p>
          <w:p w:rsidR="00781AB4" w:rsidRPr="00F64408" w:rsidRDefault="00781AB4">
            <w:pPr>
              <w:contextualSpacing/>
              <w:rPr>
                <w:rFonts w:ascii="Times New Roman" w:hAnsi="Times New Roman" w:cs="Times New Roman"/>
                <w:sz w:val="28"/>
                <w:szCs w:val="28"/>
                <w:lang w:eastAsia="x-none"/>
              </w:rPr>
            </w:pPr>
            <w:r w:rsidRPr="00F64408">
              <w:rPr>
                <w:rFonts w:ascii="Times New Roman" w:hAnsi="Times New Roman" w:cs="Times New Roman"/>
                <w:sz w:val="28"/>
                <w:szCs w:val="28"/>
                <w:lang w:eastAsia="x-none"/>
              </w:rPr>
              <w:t xml:space="preserve">                                                                              </w:t>
            </w:r>
          </w:p>
        </w:tc>
      </w:tr>
    </w:tbl>
    <w:p w:rsidR="00781AB4" w:rsidRPr="00F64408" w:rsidRDefault="00781AB4" w:rsidP="00781AB4">
      <w:pPr>
        <w:pStyle w:val="1"/>
        <w:suppressAutoHyphens/>
        <w:contextualSpacing/>
        <w:rPr>
          <w:rFonts w:ascii="Times New Roman" w:hAnsi="Times New Roman"/>
          <w:color w:val="auto"/>
          <w:sz w:val="28"/>
          <w:szCs w:val="28"/>
          <w:lang w:val="ru-RU"/>
        </w:rPr>
      </w:pPr>
      <w:bookmarkStart w:id="3" w:name="sub_10000"/>
      <w:bookmarkEnd w:id="2"/>
    </w:p>
    <w:p w:rsidR="00781AB4" w:rsidRPr="00F64408" w:rsidRDefault="00781AB4" w:rsidP="00781AB4">
      <w:pPr>
        <w:pStyle w:val="1"/>
        <w:suppressAutoHyphens/>
        <w:spacing w:before="0" w:after="0"/>
        <w:contextualSpacing/>
        <w:rPr>
          <w:rFonts w:ascii="Times New Roman" w:hAnsi="Times New Roman"/>
          <w:color w:val="auto"/>
          <w:sz w:val="28"/>
          <w:szCs w:val="28"/>
          <w:lang w:val="ru-RU"/>
        </w:rPr>
      </w:pPr>
      <w:r w:rsidRPr="00F64408">
        <w:rPr>
          <w:rFonts w:ascii="Times New Roman" w:hAnsi="Times New Roman"/>
          <w:color w:val="auto"/>
          <w:sz w:val="28"/>
          <w:szCs w:val="28"/>
          <w:lang w:val="ru-RU"/>
        </w:rPr>
        <w:t>ПОРЯДОК</w:t>
      </w:r>
    </w:p>
    <w:p w:rsidR="00781AB4" w:rsidRPr="00F64408" w:rsidRDefault="00781AB4" w:rsidP="00781AB4">
      <w:pPr>
        <w:spacing w:line="240" w:lineRule="auto"/>
        <w:contextualSpacing/>
        <w:jc w:val="center"/>
        <w:rPr>
          <w:rFonts w:ascii="Times New Roman" w:hAnsi="Times New Roman" w:cs="Times New Roman"/>
          <w:b/>
          <w:sz w:val="28"/>
          <w:szCs w:val="28"/>
        </w:rPr>
      </w:pPr>
      <w:r w:rsidRPr="00F64408">
        <w:rPr>
          <w:rFonts w:ascii="Times New Roman" w:hAnsi="Times New Roman" w:cs="Times New Roman"/>
          <w:b/>
          <w:sz w:val="28"/>
          <w:szCs w:val="28"/>
        </w:rPr>
        <w:t>проведения экспертизы муниципальных нормативных правовых актов муниципального образования Каневской муниципальный район Краснодарского края, затрагивающих вопросы осуществления предпринимательской и инвестиционной деятельности, в целях выявления в них положений, необоснованно затрудняющих ведение предпринимательской и инвестиционной деятельности</w:t>
      </w:r>
    </w:p>
    <w:p w:rsidR="00781AB4" w:rsidRPr="00F64408" w:rsidRDefault="00781AB4" w:rsidP="00781AB4">
      <w:pPr>
        <w:spacing w:line="240" w:lineRule="auto"/>
        <w:contextualSpacing/>
        <w:jc w:val="center"/>
        <w:rPr>
          <w:rFonts w:ascii="Times New Roman" w:hAnsi="Times New Roman" w:cs="Times New Roman"/>
          <w:b/>
          <w:sz w:val="28"/>
          <w:szCs w:val="28"/>
        </w:rPr>
      </w:pPr>
    </w:p>
    <w:p w:rsidR="00781AB4" w:rsidRPr="00F64408" w:rsidRDefault="00781AB4" w:rsidP="00781AB4">
      <w:pPr>
        <w:numPr>
          <w:ilvl w:val="0"/>
          <w:numId w:val="1"/>
        </w:numPr>
        <w:suppressAutoHyphens/>
        <w:spacing w:after="0" w:line="240" w:lineRule="auto"/>
        <w:ind w:left="0"/>
        <w:contextualSpacing/>
        <w:jc w:val="center"/>
        <w:rPr>
          <w:rFonts w:ascii="Times New Roman" w:hAnsi="Times New Roman" w:cs="Times New Roman"/>
          <w:sz w:val="28"/>
          <w:szCs w:val="28"/>
        </w:rPr>
      </w:pPr>
      <w:r w:rsidRPr="00F64408">
        <w:rPr>
          <w:rFonts w:ascii="Times New Roman" w:hAnsi="Times New Roman" w:cs="Times New Roman"/>
          <w:sz w:val="28"/>
          <w:szCs w:val="28"/>
        </w:rPr>
        <w:t>Общие положения</w:t>
      </w:r>
    </w:p>
    <w:p w:rsidR="00781AB4" w:rsidRPr="00F64408" w:rsidRDefault="00781AB4" w:rsidP="00781AB4">
      <w:pPr>
        <w:spacing w:line="240" w:lineRule="auto"/>
        <w:contextualSpacing/>
        <w:jc w:val="both"/>
        <w:rPr>
          <w:rFonts w:ascii="Times New Roman" w:hAnsi="Times New Roman" w:cs="Times New Roman"/>
          <w:sz w:val="28"/>
          <w:szCs w:val="28"/>
        </w:rPr>
      </w:pPr>
    </w:p>
    <w:p w:rsidR="00781AB4" w:rsidRPr="00F64408" w:rsidRDefault="00781AB4" w:rsidP="00781AB4">
      <w:pPr>
        <w:spacing w:line="240" w:lineRule="auto"/>
        <w:contextualSpacing/>
        <w:jc w:val="both"/>
        <w:rPr>
          <w:rFonts w:ascii="Times New Roman" w:hAnsi="Times New Roman" w:cs="Times New Roman"/>
          <w:sz w:val="28"/>
          <w:szCs w:val="28"/>
        </w:rPr>
      </w:pPr>
      <w:bookmarkStart w:id="4" w:name="sub_1001"/>
      <w:r w:rsidRPr="00F64408">
        <w:rPr>
          <w:rFonts w:ascii="Times New Roman" w:hAnsi="Times New Roman" w:cs="Times New Roman"/>
          <w:sz w:val="28"/>
          <w:szCs w:val="28"/>
        </w:rPr>
        <w:tab/>
        <w:t xml:space="preserve">1.1. </w:t>
      </w:r>
      <w:bookmarkEnd w:id="4"/>
      <w:r w:rsidRPr="00F64408">
        <w:rPr>
          <w:rFonts w:ascii="Times New Roman" w:hAnsi="Times New Roman" w:cs="Times New Roman"/>
          <w:sz w:val="28"/>
          <w:szCs w:val="28"/>
        </w:rPr>
        <w:t xml:space="preserve">Порядок проведения экспертизы муниципальных нормативных правовых актов муниципального образования Каневской муниципальный район Краснодарского края (далее – муниципальное образование Каневской район), затрагивающих вопросы осуществления предпринимательской и инвестиционной деятельности, в целях выявления в них положений, необоснованно затрудняющих ведение предпринимательской и инвестиционной </w:t>
      </w:r>
      <w:r w:rsidRPr="00F64408">
        <w:rPr>
          <w:rFonts w:ascii="Times New Roman" w:hAnsi="Times New Roman" w:cs="Times New Roman"/>
          <w:sz w:val="28"/>
          <w:szCs w:val="28"/>
        </w:rPr>
        <w:lastRenderedPageBreak/>
        <w:t>деятельности (далее - Порядок), разработан в целях соблюдения прав и законных интересов субъектов предпринимательской и инвестиционной деятельности и определяет порядок проведения экспертизы муниципальных нормативных правовых актов администрации муниципального образования Каневской район, Совета муниципального образования Каневской район, затрагивающих вопросы осуществления предпринимательской и инвестиционной деятельности (далее - муниципальные нормативные правовые акты) (далее – экспертиза).</w:t>
      </w:r>
      <w:r w:rsidRPr="00F64408">
        <w:rPr>
          <w:rFonts w:ascii="Times New Roman" w:hAnsi="Times New Roman" w:cs="Times New Roman"/>
          <w:sz w:val="28"/>
          <w:szCs w:val="28"/>
        </w:rPr>
        <w:tab/>
      </w:r>
    </w:p>
    <w:p w:rsidR="00781AB4" w:rsidRPr="00F64408" w:rsidRDefault="00781AB4" w:rsidP="00781AB4">
      <w:pPr>
        <w:spacing w:line="240" w:lineRule="auto"/>
        <w:contextualSpacing/>
        <w:jc w:val="both"/>
        <w:rPr>
          <w:rFonts w:ascii="Times New Roman" w:hAnsi="Times New Roman" w:cs="Times New Roman"/>
          <w:sz w:val="28"/>
          <w:szCs w:val="28"/>
        </w:rPr>
      </w:pPr>
      <w:r w:rsidRPr="00F64408">
        <w:rPr>
          <w:rFonts w:ascii="Times New Roman" w:hAnsi="Times New Roman" w:cs="Times New Roman"/>
          <w:sz w:val="28"/>
          <w:szCs w:val="28"/>
        </w:rPr>
        <w:tab/>
        <w:t xml:space="preserve">Администрация муниципального образования Каневской район является органом местного самоуправления, ответственным за внедрение процедуры проведения экспертизы муниципальных нормативных правовых актов. </w:t>
      </w:r>
    </w:p>
    <w:p w:rsidR="00781AB4" w:rsidRPr="00F64408" w:rsidRDefault="00781AB4" w:rsidP="00781AB4">
      <w:pPr>
        <w:autoSpaceDE w:val="0"/>
        <w:autoSpaceDN w:val="0"/>
        <w:adjustRightInd w:val="0"/>
        <w:spacing w:line="240" w:lineRule="auto"/>
        <w:ind w:firstLine="720"/>
        <w:contextualSpacing/>
        <w:jc w:val="both"/>
        <w:rPr>
          <w:rFonts w:ascii="Times New Roman" w:hAnsi="Times New Roman" w:cs="Times New Roman"/>
          <w:sz w:val="28"/>
          <w:szCs w:val="28"/>
        </w:rPr>
      </w:pPr>
      <w:bookmarkStart w:id="5" w:name="sub_1002"/>
      <w:r w:rsidRPr="00F64408">
        <w:rPr>
          <w:rFonts w:ascii="Times New Roman" w:hAnsi="Times New Roman" w:cs="Times New Roman"/>
          <w:sz w:val="28"/>
          <w:szCs w:val="28"/>
        </w:rPr>
        <w:t>Отраслевым (функциональным) органом администрации муниципального образования Каневской район, осуществляющим проведение экспертизы муниципальных нормативных правовых актов муниципального образования Каневской район, затрагивающих вопросы осуществления предпринимательской и инвестиционной деятельности, является управление экономики администрации муниципального образования Каневской район (далее - уполномоченный орган).</w:t>
      </w:r>
    </w:p>
    <w:p w:rsidR="00781AB4" w:rsidRPr="00F64408" w:rsidRDefault="00781AB4" w:rsidP="00781AB4">
      <w:pPr>
        <w:autoSpaceDE w:val="0"/>
        <w:autoSpaceDN w:val="0"/>
        <w:adjustRightInd w:val="0"/>
        <w:spacing w:line="240" w:lineRule="auto"/>
        <w:ind w:firstLine="720"/>
        <w:contextualSpacing/>
        <w:jc w:val="both"/>
        <w:rPr>
          <w:rFonts w:ascii="Times New Roman" w:hAnsi="Times New Roman" w:cs="Times New Roman"/>
          <w:sz w:val="28"/>
          <w:szCs w:val="28"/>
        </w:rPr>
      </w:pPr>
      <w:r w:rsidRPr="00F64408">
        <w:rPr>
          <w:rFonts w:ascii="Times New Roman" w:hAnsi="Times New Roman" w:cs="Times New Roman"/>
          <w:sz w:val="28"/>
          <w:szCs w:val="28"/>
        </w:rPr>
        <w:t>Разработчик муниципального нормативного правового акта (далее – разработчик МНПА) – отраслевой (функциональный) орган администрации муниципального образования Каневской район, Совет муниципального образования Каневской район, внесшие проект муниципального нормативного правового акта.</w:t>
      </w:r>
    </w:p>
    <w:p w:rsidR="00781AB4" w:rsidRPr="00F64408" w:rsidRDefault="00781AB4" w:rsidP="00781AB4">
      <w:pPr>
        <w:autoSpaceDE w:val="0"/>
        <w:autoSpaceDN w:val="0"/>
        <w:adjustRightInd w:val="0"/>
        <w:spacing w:line="240" w:lineRule="auto"/>
        <w:ind w:firstLine="720"/>
        <w:contextualSpacing/>
        <w:jc w:val="both"/>
        <w:rPr>
          <w:rFonts w:ascii="Times New Roman" w:hAnsi="Times New Roman" w:cs="Times New Roman"/>
          <w:sz w:val="28"/>
          <w:szCs w:val="28"/>
        </w:rPr>
      </w:pPr>
      <w:r w:rsidRPr="00F64408">
        <w:rPr>
          <w:rFonts w:ascii="Times New Roman" w:hAnsi="Times New Roman" w:cs="Times New Roman"/>
          <w:sz w:val="28"/>
          <w:szCs w:val="28"/>
        </w:rPr>
        <w:t>Участники публичных консультаций – физические и юридические лица, общественные объединения в сфере предпринимательской и иной экономической деятельности, некоммерческие организации, целью деятельности которых является защита и представление интересов субъектов предпринимательской и иной экономической деятельности, а также научно- экспертные организации.</w:t>
      </w:r>
    </w:p>
    <w:p w:rsidR="00781AB4" w:rsidRPr="00F64408" w:rsidRDefault="00781AB4" w:rsidP="00781AB4">
      <w:pPr>
        <w:spacing w:line="240" w:lineRule="auto"/>
        <w:contextualSpacing/>
        <w:jc w:val="both"/>
        <w:rPr>
          <w:rFonts w:ascii="Times New Roman" w:hAnsi="Times New Roman" w:cs="Times New Roman"/>
          <w:sz w:val="28"/>
          <w:szCs w:val="28"/>
        </w:rPr>
      </w:pPr>
      <w:r w:rsidRPr="00F64408">
        <w:rPr>
          <w:rFonts w:ascii="Times New Roman" w:hAnsi="Times New Roman" w:cs="Times New Roman"/>
          <w:sz w:val="28"/>
          <w:szCs w:val="28"/>
        </w:rPr>
        <w:tab/>
        <w:t xml:space="preserve">1.2. </w:t>
      </w:r>
      <w:bookmarkEnd w:id="5"/>
      <w:r w:rsidRPr="00F64408">
        <w:rPr>
          <w:rFonts w:ascii="Times New Roman" w:hAnsi="Times New Roman" w:cs="Times New Roman"/>
          <w:sz w:val="28"/>
          <w:szCs w:val="28"/>
        </w:rPr>
        <w:t xml:space="preserve">Экспертизе подлежат муниципальные нормативные правовые акты, затрагивающие вопросы осуществления предпринимательской и инвестиционной деятельности, за исключением муниципальных нормативных правовых актов, содержащих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w:t>
      </w:r>
      <w:r w:rsidRPr="00737288">
        <w:rPr>
          <w:rFonts w:ascii="Times New Roman" w:hAnsi="Times New Roman" w:cs="Times New Roman"/>
          <w:sz w:val="28"/>
          <w:szCs w:val="28"/>
        </w:rPr>
        <w:t>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в целях выявления в них положений, необоснованно затрудняющих ведение предпринимательской и инвестиционной деятельности.</w:t>
      </w:r>
    </w:p>
    <w:p w:rsidR="00781AB4" w:rsidRPr="00F64408" w:rsidRDefault="00781AB4" w:rsidP="00781AB4">
      <w:pPr>
        <w:autoSpaceDE w:val="0"/>
        <w:autoSpaceDN w:val="0"/>
        <w:adjustRightInd w:val="0"/>
        <w:spacing w:line="240" w:lineRule="auto"/>
        <w:ind w:firstLine="720"/>
        <w:contextualSpacing/>
        <w:jc w:val="both"/>
        <w:rPr>
          <w:rFonts w:ascii="Times New Roman" w:hAnsi="Times New Roman" w:cs="Times New Roman"/>
          <w:sz w:val="28"/>
          <w:szCs w:val="28"/>
        </w:rPr>
      </w:pPr>
      <w:bookmarkStart w:id="6" w:name="sub_1003"/>
      <w:r w:rsidRPr="00F64408">
        <w:rPr>
          <w:rFonts w:ascii="Times New Roman" w:hAnsi="Times New Roman" w:cs="Times New Roman"/>
          <w:sz w:val="28"/>
          <w:szCs w:val="28"/>
        </w:rPr>
        <w:t>1.3. Экспертиза осуществляется в соответствии с планом проведения экспертизы муниципальных нормативных правовых актов (далее - план).</w:t>
      </w:r>
    </w:p>
    <w:p w:rsidR="00781AB4" w:rsidRPr="00F64408" w:rsidRDefault="00781AB4" w:rsidP="00781AB4">
      <w:pPr>
        <w:spacing w:line="240" w:lineRule="auto"/>
        <w:contextualSpacing/>
        <w:jc w:val="both"/>
        <w:rPr>
          <w:rFonts w:ascii="Times New Roman" w:hAnsi="Times New Roman" w:cs="Times New Roman"/>
          <w:sz w:val="28"/>
          <w:szCs w:val="28"/>
        </w:rPr>
      </w:pPr>
      <w:bookmarkStart w:id="7" w:name="sub_1004"/>
      <w:bookmarkEnd w:id="6"/>
      <w:r w:rsidRPr="00F64408">
        <w:rPr>
          <w:rFonts w:ascii="Times New Roman" w:hAnsi="Times New Roman" w:cs="Times New Roman"/>
          <w:sz w:val="28"/>
          <w:szCs w:val="28"/>
        </w:rPr>
        <w:tab/>
        <w:t xml:space="preserve">1.4. Формирование плана осуществляется уполномоченным органом на основании предложений о проведении экспертизы муниципальных нормативных правовых актов, поступивших в уполномоченный орган от отраслевых </w:t>
      </w:r>
      <w:r w:rsidRPr="00F64408">
        <w:rPr>
          <w:rFonts w:ascii="Times New Roman" w:hAnsi="Times New Roman" w:cs="Times New Roman"/>
          <w:sz w:val="28"/>
          <w:szCs w:val="28"/>
        </w:rPr>
        <w:lastRenderedPageBreak/>
        <w:t xml:space="preserve">(функциональных) органов администрации муниципального образования Каневской район, общественного представителя уполномоченного по защите прав предпринимателей в Краснодарском крае в муниципальном образовании Каневской район, общественных объединений в сфере предпринимательской и инвестиционной деятельности, научно-экспертных организаций, а также иных лиц. </w:t>
      </w:r>
    </w:p>
    <w:bookmarkEnd w:id="7"/>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 xml:space="preserve">Уполномоченный орган для формирования плана размещает на </w:t>
      </w:r>
      <w:r w:rsidRPr="00F64408">
        <w:rPr>
          <w:rStyle w:val="aa"/>
          <w:color w:val="auto"/>
          <w:sz w:val="28"/>
          <w:szCs w:val="28"/>
        </w:rPr>
        <w:t>официальном</w:t>
      </w:r>
      <w:r w:rsidRPr="00F64408">
        <w:rPr>
          <w:rFonts w:ascii="Times New Roman" w:hAnsi="Times New Roman" w:cs="Times New Roman"/>
          <w:sz w:val="28"/>
          <w:szCs w:val="28"/>
        </w:rPr>
        <w:t xml:space="preserve"> сайте администрации муниципального образования Каневской район в информационно-телекоммуникационной сети «Интернет» в разделе «Экономика» (подраздел «Экспертиза действующих нормативных правовых актов») уведомление о приёме предложений о проведении экспертизы муниципальных нормативных правовых актов, содержащих положения, необоснованно затрудняющие ведение предпринимательской и инвестиционной деятельности с указанием срока, в течение которого принимаются предложения. </w:t>
      </w:r>
      <w:r w:rsidRPr="00F64408">
        <w:rPr>
          <w:rFonts w:ascii="Times New Roman" w:hAnsi="Times New Roman" w:cs="Times New Roman"/>
          <w:sz w:val="28"/>
          <w:szCs w:val="28"/>
        </w:rPr>
        <w:tab/>
        <w:t>Муниципальный нормативный правовой акт, не содержащий обязательных требований, включается в план при наличии сведений, указывающих на то, что его положения могут создавать условия, необоснованно затрудняющие ведение предпринимательской и инвестиционной деятельности, полученных в результате рассмотрения предложений о проведении экспертизы.</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 xml:space="preserve">При поступлении в рамках формирования плана предложений о проведении экспертизы муниципальных нормативных правовых актов, содержащих обязательные требования, такие предложения рассматриваются при проведении оценки применения обязательных требований, содержащихся в муниципальных нормативных правовых актах, в соответствии с порядком проведения оценки применения обязательных требований, устанавливаемых муниципальными нормативными правовыми актами муниципального образования Каневской район, утвержденным постановлением администрации муниципального образования Каневской район. </w:t>
      </w:r>
    </w:p>
    <w:p w:rsidR="00781AB4" w:rsidRPr="00F64408" w:rsidRDefault="00781AB4" w:rsidP="00781AB4">
      <w:pPr>
        <w:spacing w:line="240" w:lineRule="auto"/>
        <w:contextualSpacing/>
        <w:jc w:val="both"/>
        <w:rPr>
          <w:rFonts w:ascii="Times New Roman" w:hAnsi="Times New Roman" w:cs="Times New Roman"/>
          <w:sz w:val="28"/>
          <w:szCs w:val="28"/>
        </w:rPr>
      </w:pPr>
      <w:bookmarkStart w:id="8" w:name="sub_1005"/>
      <w:r w:rsidRPr="00F64408">
        <w:rPr>
          <w:rFonts w:ascii="Times New Roman" w:hAnsi="Times New Roman" w:cs="Times New Roman"/>
          <w:sz w:val="28"/>
          <w:szCs w:val="28"/>
        </w:rPr>
        <w:tab/>
        <w:t>1.5. До включения в план уполномоченный орган запрашивает мнение о необходимости проведения экспертизы предложенных муниципальных нормативных правовых актов с учётом сложившейся правоприменительной практики у участников публичных консультаций, с которыми заключены соглашения о взаимодействии при проведении экспертизы, и указывает сроки его представления.</w:t>
      </w:r>
    </w:p>
    <w:p w:rsidR="00781AB4" w:rsidRPr="00F64408" w:rsidRDefault="00781AB4" w:rsidP="00781AB4">
      <w:pPr>
        <w:spacing w:line="240" w:lineRule="auto"/>
        <w:contextualSpacing/>
        <w:jc w:val="both"/>
        <w:rPr>
          <w:rFonts w:ascii="Times New Roman" w:hAnsi="Times New Roman" w:cs="Times New Roman"/>
          <w:sz w:val="28"/>
          <w:szCs w:val="28"/>
        </w:rPr>
      </w:pPr>
      <w:bookmarkStart w:id="9" w:name="sub_1006"/>
      <w:bookmarkEnd w:id="8"/>
      <w:r w:rsidRPr="00F64408">
        <w:rPr>
          <w:rFonts w:ascii="Times New Roman" w:hAnsi="Times New Roman" w:cs="Times New Roman"/>
          <w:sz w:val="28"/>
          <w:szCs w:val="28"/>
        </w:rPr>
        <w:tab/>
        <w:t>1.6. До утверждения плана заместителем главы муниципального образования Каневской район, курирующим вопросы экономического развития и инвестиционной политики, его проект подлежит предварительному рассмотрению Консультативным советом по оценке регулирующего воздействия и экспертизе муниципальных нормативных правовых актов муниципального образования Каневской район (далее - Консультативный совет), созданным на основании постановления администрации муниципального образования Каневской район.</w:t>
      </w:r>
    </w:p>
    <w:bookmarkEnd w:id="9"/>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 xml:space="preserve">План утверждается на год заместителем главы муниципального образования Каневской район, курирующим вопросы экономического развития </w:t>
      </w:r>
      <w:r w:rsidRPr="00F64408">
        <w:rPr>
          <w:rFonts w:ascii="Times New Roman" w:hAnsi="Times New Roman" w:cs="Times New Roman"/>
          <w:sz w:val="28"/>
          <w:szCs w:val="28"/>
        </w:rPr>
        <w:lastRenderedPageBreak/>
        <w:t>и инвестиционной политики, в течение 5 рабочих дней со дня согласования проекта плана Консультативным советом, но не позднее 20-го декабря, предшествующего началу года.</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 xml:space="preserve">В течение 5 рабочих дней после утверждения план размещается на </w:t>
      </w:r>
      <w:hyperlink r:id="rId10" w:history="1">
        <w:r w:rsidRPr="00F64408">
          <w:rPr>
            <w:rStyle w:val="aa"/>
            <w:color w:val="auto"/>
            <w:sz w:val="28"/>
            <w:szCs w:val="28"/>
          </w:rPr>
          <w:t>официальном</w:t>
        </w:r>
      </w:hyperlink>
      <w:r w:rsidRPr="00F64408">
        <w:rPr>
          <w:rFonts w:ascii="Times New Roman" w:hAnsi="Times New Roman" w:cs="Times New Roman"/>
          <w:sz w:val="28"/>
          <w:szCs w:val="28"/>
        </w:rPr>
        <w:t xml:space="preserve"> сайте администрации муниципального образования Каневской район в информационно-телекоммуникационной сети «Интернет» в разделе «Экономика» (подраздел «Экспертиза действующих нормативных правовых актов»).</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Внесение изменений в план осуществляется в порядке, установленном пунктом 1.4 настоящего Порядка, в том числе на основании рекомендаций Консультативного совета.</w:t>
      </w:r>
    </w:p>
    <w:p w:rsidR="00781AB4" w:rsidRPr="00F64408" w:rsidRDefault="00781AB4" w:rsidP="00781AB4">
      <w:pPr>
        <w:spacing w:line="240" w:lineRule="auto"/>
        <w:contextualSpacing/>
        <w:jc w:val="both"/>
        <w:rPr>
          <w:rFonts w:ascii="Times New Roman" w:hAnsi="Times New Roman" w:cs="Times New Roman"/>
          <w:sz w:val="28"/>
          <w:szCs w:val="28"/>
        </w:rPr>
      </w:pPr>
      <w:bookmarkStart w:id="10" w:name="sub_1007"/>
      <w:r w:rsidRPr="00F64408">
        <w:rPr>
          <w:rFonts w:ascii="Times New Roman" w:hAnsi="Times New Roman" w:cs="Times New Roman"/>
          <w:sz w:val="28"/>
          <w:szCs w:val="28"/>
        </w:rPr>
        <w:tab/>
        <w:t>1.7. В плане для каждого муниципального нормативного правового акта предусматривается срок проведения экспертизы, который не должен превышать трех месяцев.</w:t>
      </w:r>
    </w:p>
    <w:bookmarkEnd w:id="10"/>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Срок проведения экспертизы конкретного муниципального нормативного правового акта при необходимости (запроса дополнительных сведений, расчетов, обоснований) может быть продлен уполномоченным органом на срок, не превышающий одного месяца.</w:t>
      </w:r>
    </w:p>
    <w:p w:rsidR="00781AB4" w:rsidRPr="00F64408" w:rsidRDefault="00781AB4" w:rsidP="00781AB4">
      <w:pPr>
        <w:spacing w:line="240" w:lineRule="auto"/>
        <w:contextualSpacing/>
        <w:jc w:val="both"/>
        <w:rPr>
          <w:rFonts w:ascii="Times New Roman" w:hAnsi="Times New Roman" w:cs="Times New Roman"/>
          <w:sz w:val="28"/>
          <w:szCs w:val="28"/>
        </w:rPr>
      </w:pPr>
      <w:bookmarkStart w:id="11" w:name="sub_1008"/>
      <w:r w:rsidRPr="00F64408">
        <w:rPr>
          <w:rFonts w:ascii="Times New Roman" w:hAnsi="Times New Roman" w:cs="Times New Roman"/>
          <w:sz w:val="28"/>
          <w:szCs w:val="28"/>
        </w:rPr>
        <w:tab/>
        <w:t>1.8. В ходе экспертизы уполномоченным органом проводятся публичные консультации, исследование муниципального нормативного правового акта на предмет наличия положений, необоснованно затрудняющих ведение предпринимательской и инвестиционной деятельности, и составляется заключение по результатам экспертизы муниципального нормативного правового акта (далее - заключение).</w:t>
      </w:r>
    </w:p>
    <w:p w:rsidR="00781AB4" w:rsidRPr="00F64408" w:rsidRDefault="00781AB4" w:rsidP="00781AB4">
      <w:pPr>
        <w:spacing w:line="240" w:lineRule="auto"/>
        <w:contextualSpacing/>
        <w:jc w:val="both"/>
        <w:rPr>
          <w:rFonts w:ascii="Times New Roman" w:hAnsi="Times New Roman" w:cs="Times New Roman"/>
          <w:sz w:val="28"/>
          <w:szCs w:val="28"/>
        </w:rPr>
      </w:pPr>
      <w:bookmarkStart w:id="12" w:name="sub_1009"/>
      <w:bookmarkEnd w:id="11"/>
      <w:r w:rsidRPr="00F64408">
        <w:rPr>
          <w:rFonts w:ascii="Times New Roman" w:hAnsi="Times New Roman" w:cs="Times New Roman"/>
          <w:sz w:val="28"/>
          <w:szCs w:val="28"/>
        </w:rPr>
        <w:tab/>
        <w:t>1.9. Публичные консультации проводятся в течение одного месяца со дня, установленного планом для начала экспертизы соответствующего муниципального нормативного правового акта.</w:t>
      </w:r>
    </w:p>
    <w:bookmarkEnd w:id="12"/>
    <w:p w:rsidR="00781AB4" w:rsidRPr="00487189" w:rsidRDefault="00781AB4" w:rsidP="00C72DAF">
      <w:pPr>
        <w:spacing w:line="240" w:lineRule="auto"/>
        <w:ind w:firstLine="708"/>
        <w:contextualSpacing/>
        <w:jc w:val="both"/>
        <w:rPr>
          <w:rFonts w:ascii="Times New Roman" w:hAnsi="Times New Roman" w:cs="Times New Roman"/>
          <w:sz w:val="28"/>
          <w:szCs w:val="28"/>
        </w:rPr>
      </w:pPr>
      <w:r w:rsidRPr="00487189">
        <w:rPr>
          <w:rFonts w:ascii="Times New Roman" w:hAnsi="Times New Roman" w:cs="Times New Roman"/>
          <w:sz w:val="28"/>
          <w:szCs w:val="28"/>
        </w:rPr>
        <w:t xml:space="preserve">Уведомление о </w:t>
      </w:r>
      <w:r w:rsidRPr="00390E00">
        <w:rPr>
          <w:rFonts w:ascii="Times New Roman" w:hAnsi="Times New Roman" w:cs="Times New Roman"/>
          <w:sz w:val="28"/>
          <w:szCs w:val="28"/>
        </w:rPr>
        <w:t>проведении публичных консультаций с указанием срока их начала и окончания</w:t>
      </w:r>
      <w:r w:rsidR="00487189" w:rsidRPr="00390E00">
        <w:rPr>
          <w:rFonts w:ascii="Times New Roman" w:hAnsi="Times New Roman" w:cs="Times New Roman"/>
          <w:sz w:val="28"/>
          <w:szCs w:val="28"/>
        </w:rPr>
        <w:t xml:space="preserve"> </w:t>
      </w:r>
      <w:r w:rsidRPr="00487189">
        <w:rPr>
          <w:rFonts w:ascii="Times New Roman" w:hAnsi="Times New Roman" w:cs="Times New Roman"/>
          <w:sz w:val="28"/>
          <w:szCs w:val="28"/>
        </w:rPr>
        <w:t xml:space="preserve">размещается уполномоченным органом на </w:t>
      </w:r>
      <w:hyperlink r:id="rId11" w:history="1">
        <w:r w:rsidRPr="00487189">
          <w:rPr>
            <w:rStyle w:val="ac"/>
            <w:rFonts w:ascii="Times New Roman" w:hAnsi="Times New Roman" w:cs="Times New Roman"/>
            <w:color w:val="auto"/>
            <w:sz w:val="28"/>
            <w:szCs w:val="28"/>
            <w:u w:val="none"/>
          </w:rPr>
          <w:t>официальном</w:t>
        </w:r>
      </w:hyperlink>
      <w:r w:rsidRPr="00487189">
        <w:rPr>
          <w:rFonts w:ascii="Times New Roman" w:hAnsi="Times New Roman" w:cs="Times New Roman"/>
          <w:sz w:val="28"/>
          <w:szCs w:val="28"/>
        </w:rPr>
        <w:t xml:space="preserve"> сайте администрации муниципального образования Каневской район в информационно-телекоммуникационной сети «Интернет» в разделе «Экономика» (подраздел «Экспертиза действующих нормативных правовых актов»).</w:t>
      </w:r>
    </w:p>
    <w:p w:rsidR="00781AB4" w:rsidRPr="00F64408" w:rsidRDefault="00781AB4" w:rsidP="00C237E4">
      <w:pPr>
        <w:spacing w:line="240" w:lineRule="auto"/>
        <w:ind w:firstLine="708"/>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Форма перечня вопросов для участников публичных консультаций приведена в приложении 1 к настоящему Порядку.</w:t>
      </w:r>
    </w:p>
    <w:p w:rsidR="00781AB4" w:rsidRPr="00F64408" w:rsidRDefault="00781AB4" w:rsidP="00781AB4">
      <w:pPr>
        <w:spacing w:line="240" w:lineRule="auto"/>
        <w:contextualSpacing/>
        <w:jc w:val="both"/>
        <w:rPr>
          <w:rFonts w:ascii="Times New Roman" w:eastAsia="Times New Roman" w:hAnsi="Times New Roman" w:cs="Times New Roman"/>
          <w:sz w:val="28"/>
          <w:szCs w:val="28"/>
        </w:rPr>
      </w:pPr>
      <w:bookmarkStart w:id="13" w:name="sub_1010"/>
      <w:r w:rsidRPr="00F64408">
        <w:rPr>
          <w:rFonts w:ascii="Times New Roman" w:hAnsi="Times New Roman" w:cs="Times New Roman"/>
          <w:sz w:val="28"/>
          <w:szCs w:val="28"/>
        </w:rPr>
        <w:tab/>
        <w:t xml:space="preserve">1.10. В ходе экспертизы исследование муниципального нормативного правового акта проводится во взаимодействии с отраслевыми (функциональными) органами администрации муниципального образования Каневской район, разработчиком МНПА, в случае необходимости - с </w:t>
      </w:r>
      <w:proofErr w:type="gramStart"/>
      <w:r w:rsidRPr="00F64408">
        <w:rPr>
          <w:rFonts w:ascii="Times New Roman" w:hAnsi="Times New Roman" w:cs="Times New Roman"/>
          <w:sz w:val="28"/>
          <w:szCs w:val="28"/>
        </w:rPr>
        <w:t>участием  участников</w:t>
      </w:r>
      <w:proofErr w:type="gramEnd"/>
      <w:r w:rsidRPr="00F64408">
        <w:rPr>
          <w:rFonts w:ascii="Times New Roman" w:hAnsi="Times New Roman" w:cs="Times New Roman"/>
          <w:sz w:val="28"/>
          <w:szCs w:val="28"/>
        </w:rPr>
        <w:t xml:space="preserve"> публичных консультаций, с которыми заключены соглашения о взаимодействии при проведении экспертизы.</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 xml:space="preserve">В ходе исследования муниципального </w:t>
      </w:r>
      <w:proofErr w:type="gramStart"/>
      <w:r w:rsidRPr="00F64408">
        <w:rPr>
          <w:rFonts w:ascii="Times New Roman" w:hAnsi="Times New Roman" w:cs="Times New Roman"/>
          <w:sz w:val="28"/>
          <w:szCs w:val="28"/>
        </w:rPr>
        <w:t>нормативного правового акта</w:t>
      </w:r>
      <w:proofErr w:type="gramEnd"/>
      <w:r w:rsidRPr="00F64408">
        <w:rPr>
          <w:rFonts w:ascii="Times New Roman" w:hAnsi="Times New Roman" w:cs="Times New Roman"/>
          <w:sz w:val="28"/>
          <w:szCs w:val="28"/>
        </w:rPr>
        <w:t xml:space="preserve"> уполномоченный орган запрашивает у разработчика МНПА материалы, необходимые для проведения экспертизы, содержащие сведения (расчеты, </w:t>
      </w:r>
      <w:r w:rsidRPr="00F64408">
        <w:rPr>
          <w:rFonts w:ascii="Times New Roman" w:hAnsi="Times New Roman" w:cs="Times New Roman"/>
          <w:sz w:val="28"/>
          <w:szCs w:val="28"/>
        </w:rPr>
        <w:lastRenderedPageBreak/>
        <w:t>обоснования), на которых основывается необходимость регулирования соответствующих общественных отношений, с установлением срока их предоставления.</w:t>
      </w:r>
      <w:bookmarkEnd w:id="13"/>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 xml:space="preserve">При проведении экспертизы муниципального нормативного правового акта, прошедшего процедуру оценки регулирующего воздействия, в целях установления факта достижения или </w:t>
      </w:r>
      <w:proofErr w:type="spellStart"/>
      <w:r w:rsidRPr="00F64408">
        <w:rPr>
          <w:rFonts w:ascii="Times New Roman" w:hAnsi="Times New Roman" w:cs="Times New Roman"/>
          <w:sz w:val="28"/>
          <w:szCs w:val="28"/>
        </w:rPr>
        <w:t>недостижения</w:t>
      </w:r>
      <w:proofErr w:type="spellEnd"/>
      <w:r w:rsidRPr="00F64408">
        <w:rPr>
          <w:rFonts w:ascii="Times New Roman" w:hAnsi="Times New Roman" w:cs="Times New Roman"/>
          <w:sz w:val="28"/>
          <w:szCs w:val="28"/>
        </w:rPr>
        <w:t xml:space="preserve"> целей введения регулирования, заявленных в сводном отчете о проведении оценки регулирующего воздействия проекта муниципального нормативного правового акта (далее - сводный отчет), уполномоченный орган дополнительно запрашивает у разработчика МНПА следующую информацию:</w:t>
      </w:r>
    </w:p>
    <w:p w:rsidR="003077A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о целях введения регулирования, предусмотренного муниципальным нормативным правовым актом, и плановых значениях показателей их достижения, указанных в сводном отчете</w:t>
      </w:r>
      <w:bookmarkStart w:id="14" w:name="_GoBack"/>
      <w:bookmarkEnd w:id="14"/>
      <w:r w:rsidR="00052D11" w:rsidRPr="003077A8">
        <w:rPr>
          <w:rFonts w:ascii="Times New Roman" w:hAnsi="Times New Roman" w:cs="Times New Roman"/>
          <w:sz w:val="28"/>
          <w:szCs w:val="28"/>
        </w:rPr>
        <w:t>;</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 xml:space="preserve">о фактических значениях показателей достижения целей регулирования с приведением методики расчета и </w:t>
      </w:r>
      <w:proofErr w:type="gramStart"/>
      <w:r w:rsidRPr="00F64408">
        <w:rPr>
          <w:rFonts w:ascii="Times New Roman" w:hAnsi="Times New Roman" w:cs="Times New Roman"/>
          <w:sz w:val="28"/>
          <w:szCs w:val="28"/>
        </w:rPr>
        <w:t>источников</w:t>
      </w:r>
      <w:proofErr w:type="gramEnd"/>
      <w:r w:rsidRPr="00F64408">
        <w:rPr>
          <w:rFonts w:ascii="Times New Roman" w:hAnsi="Times New Roman" w:cs="Times New Roman"/>
          <w:sz w:val="28"/>
          <w:szCs w:val="28"/>
        </w:rPr>
        <w:t xml:space="preserve"> использованных данных. Для оценки фактических значений показателей достижения целей регулирования используются официальные статистические данные, экспертные оценки, данные социологических опросов и другие верифицируемые источники информации. Методики и источники данных для расчета фактических значений показателей достижения целей регулирования должны соответствовать тем, которые использовались при расчете показателей в рамках оценки регулирующего воздействия проекта муниципального нормативного правового акта;</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о верифицируемых источниках данных о фактических значениях показателей достижения целей регулирования;</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об основных группах субъектов предпринимательской и (или) инвестиционной деятельности, иных заинтересованных лиц, включая органы местного самоуправления муниципального образования Каневской район, интересы которых затрагиваются регулированием, установленным муниципальным нормативным правовым актом, количестве таких субъектов, изменении численности и состава таких групп по сравнению со сведениями, представленными разработчиком МНПА при проведении оценки регулирующего воздействия;</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об объеме фактических расходов субъектов предпринимательской и (или) инвестиционной деятельности, органов местного самоуправления муниципального образования Каневской район, связанных с необходимостью соблюдения установленных муниципальным нормативным правовым актом обязанностей, ограничений;</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 xml:space="preserve">о выводе о достижении или </w:t>
      </w:r>
      <w:proofErr w:type="spellStart"/>
      <w:r w:rsidRPr="00F64408">
        <w:rPr>
          <w:rFonts w:ascii="Times New Roman" w:hAnsi="Times New Roman" w:cs="Times New Roman"/>
          <w:sz w:val="28"/>
          <w:szCs w:val="28"/>
        </w:rPr>
        <w:t>недостижении</w:t>
      </w:r>
      <w:proofErr w:type="spellEnd"/>
      <w:r w:rsidRPr="00F64408">
        <w:rPr>
          <w:rFonts w:ascii="Times New Roman" w:hAnsi="Times New Roman" w:cs="Times New Roman"/>
          <w:sz w:val="28"/>
          <w:szCs w:val="28"/>
        </w:rPr>
        <w:t xml:space="preserve"> целей введения регулирования, сделанном по итогам сравнительного анализа установленных в сводном отчете прогнозных показателей достижения целей введения регулирования и их фактических значений.</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 xml:space="preserve">В случае если при разработке муниципальный нормативный правовой акт не проходил процедуру оценки регулирующего воздействия, запрашивается информация о сделанном выводе о достижении или </w:t>
      </w:r>
      <w:proofErr w:type="spellStart"/>
      <w:r w:rsidRPr="00F64408">
        <w:rPr>
          <w:rFonts w:ascii="Times New Roman" w:hAnsi="Times New Roman" w:cs="Times New Roman"/>
          <w:sz w:val="28"/>
          <w:szCs w:val="28"/>
        </w:rPr>
        <w:t>недостижении</w:t>
      </w:r>
      <w:proofErr w:type="spellEnd"/>
      <w:r w:rsidRPr="00F64408">
        <w:rPr>
          <w:rFonts w:ascii="Times New Roman" w:hAnsi="Times New Roman" w:cs="Times New Roman"/>
          <w:sz w:val="28"/>
          <w:szCs w:val="28"/>
        </w:rPr>
        <w:t xml:space="preserve"> целей </w:t>
      </w:r>
      <w:r w:rsidRPr="00F64408">
        <w:rPr>
          <w:rFonts w:ascii="Times New Roman" w:hAnsi="Times New Roman" w:cs="Times New Roman"/>
          <w:sz w:val="28"/>
          <w:szCs w:val="28"/>
        </w:rPr>
        <w:lastRenderedPageBreak/>
        <w:t>введения регулирования, заявленных при его разработке, по итогам анализа текста муниципального нормативного правового акта и материалов, связанных с подготовкой проекта акта, в том числе пояснительной записки.</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 xml:space="preserve">В случае если заявленные цели правового регулирования не достигаются, дополнительно предоставляются сведения о причинах их </w:t>
      </w:r>
      <w:proofErr w:type="spellStart"/>
      <w:r w:rsidRPr="00F64408">
        <w:rPr>
          <w:rFonts w:ascii="Times New Roman" w:hAnsi="Times New Roman" w:cs="Times New Roman"/>
          <w:sz w:val="28"/>
          <w:szCs w:val="28"/>
        </w:rPr>
        <w:t>недостижения</w:t>
      </w:r>
      <w:proofErr w:type="spellEnd"/>
      <w:r w:rsidRPr="00F64408">
        <w:rPr>
          <w:rFonts w:ascii="Times New Roman" w:hAnsi="Times New Roman" w:cs="Times New Roman"/>
          <w:sz w:val="28"/>
          <w:szCs w:val="28"/>
        </w:rPr>
        <w:t>, а также предложения о признании утратившим силу или изменении муниципального нормативного правового акта или его отдельных положений.</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Уполномоченный орган запрашивает у участников публичных консультаций, с которыми заключены соглашения о взаимодействии при проведении экспертизы, и иных заинтересованных лиц информационно- аналитические материалы и мнения по предмету экспертизы, с установлением срока их представления.</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При проведении исследования рассмотрению подлежат замечания, предложения, рекомендации, сведения (расчеты, обоснования), информационно-аналитические материалы, поступившие в ходе публичных консультаций, анализируются положения муниципального нормативного правового акта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и Краснодарского края, определяется характер и степень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 устанавливается наличие затруднений в ее осуществлении, вызванных применением положений муниципального нормативного правового акта, а также их обоснованность и целесообразность для целей муниципального правового регулирования соответствующих отношений.</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В ходе исследования изучаются следующие вопросы:</w:t>
      </w:r>
    </w:p>
    <w:p w:rsidR="00781AB4" w:rsidRPr="00F64408" w:rsidRDefault="00781AB4" w:rsidP="00781AB4">
      <w:pPr>
        <w:spacing w:line="240" w:lineRule="auto"/>
        <w:contextualSpacing/>
        <w:jc w:val="both"/>
        <w:rPr>
          <w:rFonts w:ascii="Times New Roman" w:hAnsi="Times New Roman" w:cs="Times New Roman"/>
          <w:sz w:val="28"/>
          <w:szCs w:val="28"/>
        </w:rPr>
      </w:pPr>
      <w:bookmarkStart w:id="15" w:name="sub_10101"/>
      <w:r w:rsidRPr="00F64408">
        <w:rPr>
          <w:rFonts w:ascii="Times New Roman" w:hAnsi="Times New Roman" w:cs="Times New Roman"/>
          <w:sz w:val="28"/>
          <w:szCs w:val="28"/>
        </w:rPr>
        <w:tab/>
        <w:t>1) наличие в муниципальном нормативном правовом акте избыточных требований по подготовке и (или) представлению документов, сведений, информации:</w:t>
      </w:r>
    </w:p>
    <w:bookmarkEnd w:id="15"/>
    <w:p w:rsidR="00781AB4" w:rsidRPr="00F64408" w:rsidRDefault="00781AB4" w:rsidP="00781AB4">
      <w:pPr>
        <w:spacing w:line="240" w:lineRule="auto"/>
        <w:contextualSpacing/>
        <w:jc w:val="both"/>
        <w:rPr>
          <w:rFonts w:ascii="Times New Roman" w:hAnsi="Times New Roman" w:cs="Times New Roman"/>
          <w:sz w:val="28"/>
          <w:szCs w:val="28"/>
        </w:rPr>
      </w:pPr>
      <w:r w:rsidRPr="00F64408">
        <w:rPr>
          <w:rFonts w:ascii="Times New Roman" w:hAnsi="Times New Roman" w:cs="Times New Roman"/>
          <w:sz w:val="28"/>
          <w:szCs w:val="28"/>
        </w:rPr>
        <w:tab/>
        <w:t>а) аналогичная или идентичная информация (документы) выдается тем же отраслевым (функциональным) органом администрации муниципального образования Каневской район;</w:t>
      </w:r>
    </w:p>
    <w:p w:rsidR="00781AB4" w:rsidRPr="00F64408" w:rsidRDefault="00781AB4" w:rsidP="00781AB4">
      <w:pPr>
        <w:spacing w:line="240" w:lineRule="auto"/>
        <w:contextualSpacing/>
        <w:jc w:val="both"/>
        <w:rPr>
          <w:rFonts w:ascii="Times New Roman" w:hAnsi="Times New Roman" w:cs="Times New Roman"/>
          <w:sz w:val="28"/>
          <w:szCs w:val="28"/>
        </w:rPr>
      </w:pPr>
      <w:r w:rsidRPr="00F64408">
        <w:rPr>
          <w:rFonts w:ascii="Times New Roman" w:hAnsi="Times New Roman" w:cs="Times New Roman"/>
          <w:sz w:val="28"/>
          <w:szCs w:val="28"/>
        </w:rPr>
        <w:tab/>
        <w:t>б) аналогичная или идентичная информация (документы) представляется в несколько отраслевых (функциональных) органов администрации муниципального образования Каневской район, предоставляющих муниципальные услуги;</w:t>
      </w:r>
    </w:p>
    <w:p w:rsidR="00781AB4" w:rsidRPr="00F64408" w:rsidRDefault="00781AB4" w:rsidP="00781AB4">
      <w:pPr>
        <w:spacing w:line="240" w:lineRule="auto"/>
        <w:contextualSpacing/>
        <w:jc w:val="both"/>
        <w:rPr>
          <w:rFonts w:ascii="Times New Roman" w:hAnsi="Times New Roman" w:cs="Times New Roman"/>
          <w:sz w:val="28"/>
          <w:szCs w:val="28"/>
        </w:rPr>
      </w:pPr>
      <w:r w:rsidRPr="00F64408">
        <w:rPr>
          <w:rFonts w:ascii="Times New Roman" w:hAnsi="Times New Roman" w:cs="Times New Roman"/>
          <w:sz w:val="28"/>
          <w:szCs w:val="28"/>
        </w:rPr>
        <w:tab/>
        <w:t>в) получающий информацию орган не использует ее с той периодичностью, с которой получает обязательную к подготовке и (или) представлению информацию (документы) (необоснованная частота подготовки и (или) представления информации (документов));</w:t>
      </w:r>
    </w:p>
    <w:p w:rsidR="00781AB4" w:rsidRPr="00F64408" w:rsidRDefault="00781AB4" w:rsidP="00781AB4">
      <w:pPr>
        <w:spacing w:line="240" w:lineRule="auto"/>
        <w:contextualSpacing/>
        <w:jc w:val="both"/>
        <w:rPr>
          <w:rFonts w:ascii="Times New Roman" w:hAnsi="Times New Roman" w:cs="Times New Roman"/>
          <w:sz w:val="28"/>
          <w:szCs w:val="28"/>
        </w:rPr>
      </w:pPr>
      <w:r w:rsidRPr="00F64408">
        <w:rPr>
          <w:rFonts w:ascii="Times New Roman" w:hAnsi="Times New Roman" w:cs="Times New Roman"/>
          <w:sz w:val="28"/>
          <w:szCs w:val="28"/>
        </w:rPr>
        <w:tab/>
        <w:t xml:space="preserve">г) информация (документы) об объектах, подлежащих в соответствии с законодательством Российской Федерации обязательной государственной регистрации, представляется в случае, если вся требуемая информация </w:t>
      </w:r>
      <w:r w:rsidRPr="00F64408">
        <w:rPr>
          <w:rFonts w:ascii="Times New Roman" w:hAnsi="Times New Roman" w:cs="Times New Roman"/>
          <w:sz w:val="28"/>
          <w:szCs w:val="28"/>
        </w:rPr>
        <w:lastRenderedPageBreak/>
        <w:t>(документы) имеется в распоряжении органов местного самоуправления в связи с государственной регистрацией и имеющаяся в распоряжении органов местного самоуправления информация (документы) имеет необходимую актуальность;</w:t>
      </w:r>
    </w:p>
    <w:p w:rsidR="00781AB4" w:rsidRPr="00F64408" w:rsidRDefault="00781AB4" w:rsidP="00781AB4">
      <w:pPr>
        <w:spacing w:line="240" w:lineRule="auto"/>
        <w:contextualSpacing/>
        <w:jc w:val="both"/>
        <w:rPr>
          <w:rFonts w:ascii="Times New Roman" w:eastAsia="Calibri" w:hAnsi="Times New Roman" w:cs="Times New Roman"/>
          <w:sz w:val="28"/>
          <w:szCs w:val="28"/>
        </w:rPr>
      </w:pPr>
      <w:r w:rsidRPr="00F64408">
        <w:rPr>
          <w:rFonts w:ascii="Times New Roman" w:hAnsi="Times New Roman" w:cs="Times New Roman"/>
          <w:sz w:val="28"/>
          <w:szCs w:val="28"/>
        </w:rPr>
        <w:tab/>
        <w:t>д)</w:t>
      </w:r>
      <w:r w:rsidRPr="00F64408">
        <w:rPr>
          <w:rFonts w:ascii="Times New Roman" w:eastAsia="Calibri" w:hAnsi="Times New Roman" w:cs="Times New Roman"/>
          <w:sz w:val="28"/>
          <w:szCs w:val="28"/>
        </w:rPr>
        <w:t xml:space="preserve"> аналогичная или идентичная информация (документы) представляется в одно или различные подразделения одного и того же органа (учреждения);</w:t>
      </w:r>
    </w:p>
    <w:p w:rsidR="00781AB4" w:rsidRPr="00F64408" w:rsidRDefault="00781AB4" w:rsidP="00781AB4">
      <w:pPr>
        <w:spacing w:line="240" w:lineRule="auto"/>
        <w:contextualSpacing/>
        <w:jc w:val="both"/>
        <w:rPr>
          <w:rFonts w:ascii="Times New Roman" w:eastAsia="Times New Roman" w:hAnsi="Times New Roman" w:cs="Times New Roman"/>
          <w:sz w:val="28"/>
          <w:szCs w:val="28"/>
        </w:rPr>
      </w:pPr>
      <w:r w:rsidRPr="00F64408">
        <w:rPr>
          <w:rFonts w:ascii="Times New Roman" w:hAnsi="Times New Roman" w:cs="Times New Roman"/>
          <w:sz w:val="28"/>
          <w:szCs w:val="28"/>
        </w:rPr>
        <w:tab/>
        <w:t>е) имеют место организационные препятствия для приема обязательных к представлению документов (удаленное нахождение места приема документов, неопределенность времени приема документов, иной фактор, ограничивающий прием документов);</w:t>
      </w:r>
    </w:p>
    <w:p w:rsidR="00781AB4" w:rsidRPr="00F64408" w:rsidRDefault="00781AB4" w:rsidP="00781AB4">
      <w:pPr>
        <w:spacing w:line="240" w:lineRule="auto"/>
        <w:contextualSpacing/>
        <w:jc w:val="both"/>
        <w:rPr>
          <w:rFonts w:ascii="Times New Roman" w:hAnsi="Times New Roman" w:cs="Times New Roman"/>
          <w:sz w:val="28"/>
          <w:szCs w:val="28"/>
        </w:rPr>
      </w:pPr>
      <w:r w:rsidRPr="00F64408">
        <w:rPr>
          <w:rFonts w:ascii="Times New Roman" w:hAnsi="Times New Roman" w:cs="Times New Roman"/>
          <w:sz w:val="28"/>
          <w:szCs w:val="28"/>
        </w:rPr>
        <w:tab/>
        <w:t>ж) отсутствуют альтернативные способы подачи обязательных к представлению информации (документов) (запрещение отправки документов через представителей, с использованием электронных сетей связи и другое);</w:t>
      </w:r>
    </w:p>
    <w:p w:rsidR="00781AB4" w:rsidRPr="00F64408" w:rsidRDefault="00781AB4" w:rsidP="00781AB4">
      <w:pPr>
        <w:spacing w:line="240" w:lineRule="auto"/>
        <w:contextualSpacing/>
        <w:jc w:val="both"/>
        <w:rPr>
          <w:rFonts w:ascii="Times New Roman" w:hAnsi="Times New Roman" w:cs="Times New Roman"/>
          <w:sz w:val="28"/>
          <w:szCs w:val="28"/>
        </w:rPr>
      </w:pPr>
      <w:r w:rsidRPr="00F64408">
        <w:rPr>
          <w:rFonts w:ascii="Times New Roman" w:hAnsi="Times New Roman" w:cs="Times New Roman"/>
          <w:sz w:val="28"/>
          <w:szCs w:val="28"/>
        </w:rPr>
        <w:tab/>
        <w:t>з) предъявляются завышенные, не предусмотренные законодательством Российской Федерации, Краснодарского края, муниципальными нормативными правовыми актами муниципального образования Каневской район, требования к форме представляемой информации (документам), представление которых связано с оказанием муниципальной услуги;</w:t>
      </w:r>
    </w:p>
    <w:p w:rsidR="00781AB4" w:rsidRPr="00F64408" w:rsidRDefault="00781AB4" w:rsidP="00781AB4">
      <w:pPr>
        <w:spacing w:line="240" w:lineRule="auto"/>
        <w:contextualSpacing/>
        <w:jc w:val="both"/>
        <w:rPr>
          <w:rFonts w:ascii="Times New Roman" w:hAnsi="Times New Roman" w:cs="Times New Roman"/>
          <w:sz w:val="28"/>
          <w:szCs w:val="28"/>
        </w:rPr>
      </w:pPr>
      <w:r w:rsidRPr="00F64408">
        <w:rPr>
          <w:rFonts w:ascii="Times New Roman" w:hAnsi="Times New Roman" w:cs="Times New Roman"/>
          <w:sz w:val="28"/>
          <w:szCs w:val="28"/>
        </w:rPr>
        <w:tab/>
        <w:t>и) в процедуре подачи информации (документов) отсутствуют возможности получения доказательств о факте приема уполномоченным лицом обязательных для представления информации (документов);</w:t>
      </w:r>
    </w:p>
    <w:p w:rsidR="00781AB4" w:rsidRPr="00F64408" w:rsidRDefault="00781AB4" w:rsidP="00781AB4">
      <w:pPr>
        <w:spacing w:line="240" w:lineRule="auto"/>
        <w:contextualSpacing/>
        <w:jc w:val="both"/>
        <w:rPr>
          <w:rFonts w:ascii="Times New Roman" w:hAnsi="Times New Roman" w:cs="Times New Roman"/>
          <w:sz w:val="28"/>
          <w:szCs w:val="28"/>
        </w:rPr>
      </w:pPr>
      <w:r w:rsidRPr="00F64408">
        <w:rPr>
          <w:rFonts w:ascii="Times New Roman" w:hAnsi="Times New Roman" w:cs="Times New Roman"/>
          <w:sz w:val="28"/>
          <w:szCs w:val="28"/>
        </w:rPr>
        <w:tab/>
        <w:t>к) установленная процедура не способствует сохранению конфиденциальности представляемой информации (документов) или способствует нарушению иных охраняемых законом прав;</w:t>
      </w:r>
    </w:p>
    <w:p w:rsidR="00781AB4" w:rsidRPr="00F64408" w:rsidRDefault="00781AB4" w:rsidP="00781AB4">
      <w:pPr>
        <w:spacing w:line="240" w:lineRule="auto"/>
        <w:contextualSpacing/>
        <w:jc w:val="both"/>
        <w:rPr>
          <w:rFonts w:ascii="Times New Roman" w:hAnsi="Times New Roman" w:cs="Times New Roman"/>
          <w:sz w:val="28"/>
          <w:szCs w:val="28"/>
        </w:rPr>
      </w:pPr>
      <w:bookmarkStart w:id="16" w:name="sub_10102"/>
      <w:r w:rsidRPr="00F64408">
        <w:rPr>
          <w:rFonts w:ascii="Times New Roman" w:hAnsi="Times New Roman" w:cs="Times New Roman"/>
          <w:sz w:val="28"/>
          <w:szCs w:val="28"/>
        </w:rPr>
        <w:tab/>
        <w:t>2) наличие в муниципальном нормативном правовом акте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w:t>
      </w:r>
    </w:p>
    <w:p w:rsidR="00781AB4" w:rsidRPr="00F64408" w:rsidRDefault="00781AB4" w:rsidP="00781AB4">
      <w:pPr>
        <w:spacing w:line="240" w:lineRule="auto"/>
        <w:contextualSpacing/>
        <w:jc w:val="both"/>
        <w:rPr>
          <w:rFonts w:ascii="Times New Roman" w:hAnsi="Times New Roman" w:cs="Times New Roman"/>
          <w:sz w:val="28"/>
          <w:szCs w:val="28"/>
        </w:rPr>
      </w:pPr>
      <w:bookmarkStart w:id="17" w:name="sub_10103"/>
      <w:bookmarkEnd w:id="16"/>
      <w:r w:rsidRPr="00F64408">
        <w:rPr>
          <w:rFonts w:ascii="Times New Roman" w:hAnsi="Times New Roman" w:cs="Times New Roman"/>
          <w:sz w:val="28"/>
          <w:szCs w:val="28"/>
        </w:rPr>
        <w:tab/>
        <w:t>3)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и Краснодарского края обязательных процедур;</w:t>
      </w:r>
    </w:p>
    <w:p w:rsidR="00781AB4" w:rsidRPr="00F64408" w:rsidRDefault="00781AB4" w:rsidP="00781AB4">
      <w:pPr>
        <w:spacing w:line="240" w:lineRule="auto"/>
        <w:contextualSpacing/>
        <w:jc w:val="both"/>
        <w:rPr>
          <w:rFonts w:ascii="Times New Roman" w:hAnsi="Times New Roman" w:cs="Times New Roman"/>
          <w:sz w:val="28"/>
          <w:szCs w:val="28"/>
        </w:rPr>
      </w:pPr>
      <w:bookmarkStart w:id="18" w:name="sub_10104"/>
      <w:bookmarkEnd w:id="17"/>
      <w:r w:rsidRPr="00F64408">
        <w:rPr>
          <w:rFonts w:ascii="Times New Roman" w:hAnsi="Times New Roman" w:cs="Times New Roman"/>
          <w:sz w:val="28"/>
          <w:szCs w:val="28"/>
        </w:rPr>
        <w:tab/>
        <w:t>4) отсутствие необходимых организационных или технических условий, приводящее к невозможности реализации отраслевыми (функциональными) органами администрации муниципального образования Каневской район установленных функций в отношении субъектов предпринимательской или инвестиционной деятельности;</w:t>
      </w:r>
    </w:p>
    <w:p w:rsidR="00781AB4" w:rsidRPr="00F64408" w:rsidRDefault="00781AB4" w:rsidP="00781AB4">
      <w:pPr>
        <w:spacing w:line="240" w:lineRule="auto"/>
        <w:contextualSpacing/>
        <w:jc w:val="both"/>
        <w:rPr>
          <w:rFonts w:ascii="Times New Roman" w:hAnsi="Times New Roman" w:cs="Times New Roman"/>
          <w:sz w:val="28"/>
          <w:szCs w:val="28"/>
        </w:rPr>
      </w:pPr>
      <w:bookmarkStart w:id="19" w:name="sub_10105"/>
      <w:bookmarkEnd w:id="18"/>
      <w:r w:rsidRPr="00F64408">
        <w:rPr>
          <w:rFonts w:ascii="Times New Roman" w:hAnsi="Times New Roman" w:cs="Times New Roman"/>
          <w:sz w:val="28"/>
          <w:szCs w:val="28"/>
        </w:rPr>
        <w:tab/>
        <w:t xml:space="preserve">5) недостаточный уровень развития технологий, инфраструктуры, рынков товаров и услуг в муниципальном образовании Каневской район при отсутствии </w:t>
      </w:r>
      <w:r w:rsidRPr="00F64408">
        <w:rPr>
          <w:rFonts w:ascii="Times New Roman" w:hAnsi="Times New Roman" w:cs="Times New Roman"/>
          <w:sz w:val="28"/>
          <w:szCs w:val="28"/>
        </w:rPr>
        <w:lastRenderedPageBreak/>
        <w:t>адекватного переходного периода введения в действие соответствующих правовых норм;</w:t>
      </w:r>
    </w:p>
    <w:p w:rsidR="00781AB4" w:rsidRPr="00F64408" w:rsidRDefault="00781AB4" w:rsidP="00781AB4">
      <w:pPr>
        <w:spacing w:line="240" w:lineRule="auto"/>
        <w:contextualSpacing/>
        <w:jc w:val="both"/>
        <w:rPr>
          <w:rFonts w:ascii="Times New Roman" w:hAnsi="Times New Roman" w:cs="Times New Roman"/>
          <w:sz w:val="28"/>
          <w:szCs w:val="28"/>
        </w:rPr>
      </w:pPr>
      <w:r w:rsidRPr="00F64408">
        <w:rPr>
          <w:rFonts w:ascii="Times New Roman" w:hAnsi="Times New Roman" w:cs="Times New Roman"/>
          <w:sz w:val="28"/>
          <w:szCs w:val="28"/>
        </w:rPr>
        <w:tab/>
        <w:t xml:space="preserve">6) достижение или </w:t>
      </w:r>
      <w:proofErr w:type="spellStart"/>
      <w:r w:rsidRPr="00F64408">
        <w:rPr>
          <w:rFonts w:ascii="Times New Roman" w:hAnsi="Times New Roman" w:cs="Times New Roman"/>
          <w:sz w:val="28"/>
          <w:szCs w:val="28"/>
        </w:rPr>
        <w:t>недостижение</w:t>
      </w:r>
      <w:proofErr w:type="spellEnd"/>
      <w:r w:rsidRPr="00F64408">
        <w:rPr>
          <w:rFonts w:ascii="Times New Roman" w:hAnsi="Times New Roman" w:cs="Times New Roman"/>
          <w:sz w:val="28"/>
          <w:szCs w:val="28"/>
        </w:rPr>
        <w:t xml:space="preserve"> целей введения регулирования.</w:t>
      </w:r>
    </w:p>
    <w:p w:rsidR="00781AB4" w:rsidRPr="00F64408" w:rsidRDefault="00781AB4" w:rsidP="00781AB4">
      <w:pPr>
        <w:spacing w:line="240" w:lineRule="auto"/>
        <w:contextualSpacing/>
        <w:jc w:val="both"/>
        <w:rPr>
          <w:rFonts w:ascii="Times New Roman" w:hAnsi="Times New Roman" w:cs="Times New Roman"/>
          <w:sz w:val="28"/>
          <w:szCs w:val="28"/>
        </w:rPr>
      </w:pPr>
      <w:bookmarkStart w:id="20" w:name="sub_1011"/>
      <w:bookmarkEnd w:id="19"/>
      <w:r w:rsidRPr="00F64408">
        <w:rPr>
          <w:rFonts w:ascii="Times New Roman" w:hAnsi="Times New Roman" w:cs="Times New Roman"/>
          <w:sz w:val="28"/>
          <w:szCs w:val="28"/>
        </w:rPr>
        <w:tab/>
        <w:t>1.11. По результатам экспертизы муниципальных нормативных правовых актов уполномоченным органом составляется заключение.</w:t>
      </w:r>
    </w:p>
    <w:bookmarkEnd w:id="20"/>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В заключении указываются сведения о муниципальном нормативном правовом акте, источниках его официального опубликования, об органе местного самоуправления муниципального образования Каневской район, издавшем муниципальный нормативный правовой акт, или об отраслевом (функциональном) органе администрации муниципального образования Каневской район, являющемся инициатором издания муниципального нормативного правового акта,  выявленных положениях муниципального нормативного правового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ведения предпринимательской и инвестиционной деятельности, или об отсутствии таких положений, выводы о достижении (</w:t>
      </w:r>
      <w:proofErr w:type="spellStart"/>
      <w:r w:rsidRPr="00F64408">
        <w:rPr>
          <w:rFonts w:ascii="Times New Roman" w:hAnsi="Times New Roman" w:cs="Times New Roman"/>
          <w:sz w:val="28"/>
          <w:szCs w:val="28"/>
        </w:rPr>
        <w:t>недостижении</w:t>
      </w:r>
      <w:proofErr w:type="spellEnd"/>
      <w:r w:rsidRPr="00F64408">
        <w:rPr>
          <w:rFonts w:ascii="Times New Roman" w:hAnsi="Times New Roman" w:cs="Times New Roman"/>
          <w:sz w:val="28"/>
          <w:szCs w:val="28"/>
        </w:rPr>
        <w:t>) заявленных целей регулирования, а также обоснование сделанных выводов, информация о проведенных публичных мероприятиях, позиции участников экспертизы.</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 xml:space="preserve">При выявлении положений, создающих необоснованные затруднения ведения предпринимательской и инвестиционной деятельности, и (или) </w:t>
      </w:r>
      <w:proofErr w:type="spellStart"/>
      <w:r w:rsidRPr="00F64408">
        <w:rPr>
          <w:rFonts w:ascii="Times New Roman" w:hAnsi="Times New Roman" w:cs="Times New Roman"/>
          <w:sz w:val="28"/>
          <w:szCs w:val="28"/>
        </w:rPr>
        <w:t>недостижения</w:t>
      </w:r>
      <w:proofErr w:type="spellEnd"/>
      <w:r w:rsidRPr="00F64408">
        <w:rPr>
          <w:rFonts w:ascii="Times New Roman" w:hAnsi="Times New Roman" w:cs="Times New Roman"/>
          <w:sz w:val="28"/>
          <w:szCs w:val="28"/>
        </w:rPr>
        <w:t xml:space="preserve"> заявленных целей регулирования, в заключении указываются рекомендации по их устранению.</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В случае если разработчиком МНПА на запрос уполномоченного органа в установленный срок не представлены необходимые для проведения экспертизы материалы, данный факт указывается в заключении.</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 xml:space="preserve">Форма заключения о проведении экспертизы муниципальных нормативных правовых актов муниципального образования Каневской район приведена в </w:t>
      </w:r>
      <w:hyperlink r:id="rId12" w:anchor="sub_10000" w:history="1">
        <w:r w:rsidRPr="00F64408">
          <w:rPr>
            <w:rStyle w:val="aa"/>
            <w:color w:val="auto"/>
            <w:sz w:val="28"/>
            <w:szCs w:val="28"/>
          </w:rPr>
          <w:t>приложении</w:t>
        </w:r>
      </w:hyperlink>
      <w:r w:rsidRPr="00F64408">
        <w:rPr>
          <w:rFonts w:ascii="Times New Roman" w:hAnsi="Times New Roman" w:cs="Times New Roman"/>
          <w:sz w:val="28"/>
          <w:szCs w:val="28"/>
        </w:rPr>
        <w:t xml:space="preserve"> 2 к настоящему Порядку.</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Проект заключения направляется на отзыв с указанием срока его представления разработчику МНПА.</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Проект заключения также направляется в адрес участников публичных консультаций, с которыми заключены соглашения о взаимодействии при проведении экспертизы, на отзыв с указанием срока его представления.</w:t>
      </w:r>
    </w:p>
    <w:p w:rsidR="00781AB4" w:rsidRPr="00F64408" w:rsidRDefault="00781AB4" w:rsidP="00781AB4">
      <w:pPr>
        <w:spacing w:line="240" w:lineRule="auto"/>
        <w:ind w:firstLine="708"/>
        <w:contextualSpacing/>
        <w:jc w:val="both"/>
        <w:rPr>
          <w:rFonts w:ascii="Times New Roman" w:hAnsi="Times New Roman" w:cs="Times New Roman"/>
          <w:sz w:val="28"/>
          <w:szCs w:val="28"/>
        </w:rPr>
      </w:pPr>
      <w:r w:rsidRPr="00F64408">
        <w:rPr>
          <w:rFonts w:ascii="Times New Roman" w:hAnsi="Times New Roman" w:cs="Times New Roman"/>
          <w:sz w:val="28"/>
          <w:szCs w:val="28"/>
        </w:rPr>
        <w:t>Поступившие в уполномоченный орган в установленный срок отзывы рассматриваются при доработке проекта заключения.</w:t>
      </w:r>
    </w:p>
    <w:p w:rsidR="00781AB4" w:rsidRPr="00F64408" w:rsidRDefault="00781AB4" w:rsidP="00781AB4">
      <w:pPr>
        <w:spacing w:line="240" w:lineRule="auto"/>
        <w:contextualSpacing/>
        <w:jc w:val="both"/>
        <w:rPr>
          <w:rFonts w:ascii="Times New Roman" w:hAnsi="Times New Roman" w:cs="Times New Roman"/>
          <w:sz w:val="28"/>
          <w:szCs w:val="28"/>
        </w:rPr>
      </w:pPr>
      <w:bookmarkStart w:id="21" w:name="sub_1012"/>
      <w:r w:rsidRPr="00F64408">
        <w:rPr>
          <w:rFonts w:ascii="Times New Roman" w:hAnsi="Times New Roman" w:cs="Times New Roman"/>
          <w:sz w:val="28"/>
          <w:szCs w:val="28"/>
        </w:rPr>
        <w:tab/>
        <w:t xml:space="preserve">1.12. В течение 3 рабочих дней после подписания руководителем уполномоченного органа заключение размещается на </w:t>
      </w:r>
      <w:hyperlink r:id="rId13" w:history="1">
        <w:r w:rsidRPr="00F64408">
          <w:rPr>
            <w:rStyle w:val="aa"/>
            <w:color w:val="auto"/>
            <w:sz w:val="28"/>
            <w:szCs w:val="28"/>
          </w:rPr>
          <w:t>официальном</w:t>
        </w:r>
      </w:hyperlink>
      <w:r w:rsidRPr="00F64408">
        <w:rPr>
          <w:rFonts w:ascii="Times New Roman" w:hAnsi="Times New Roman" w:cs="Times New Roman"/>
          <w:sz w:val="28"/>
          <w:szCs w:val="28"/>
        </w:rPr>
        <w:t xml:space="preserve"> сайте администрации муниципального образования Каневской район в информационно-телекоммуникационной сети «Интернет» в разделе «Экономика» (подраздел «Экспертиза действующих нормативных правовых актов»), направляется лицу, обратившемуся с предложением о проведении экспертизы соответствующего муниципального нормативного правового акта, разработчику МНПА для обязательного рассмотрения.  </w:t>
      </w:r>
    </w:p>
    <w:p w:rsidR="00781AB4" w:rsidRPr="00F64408" w:rsidRDefault="00781AB4" w:rsidP="00781AB4">
      <w:pPr>
        <w:spacing w:line="240" w:lineRule="auto"/>
        <w:contextualSpacing/>
        <w:jc w:val="both"/>
        <w:rPr>
          <w:rFonts w:ascii="Times New Roman" w:hAnsi="Times New Roman" w:cs="Times New Roman"/>
          <w:sz w:val="28"/>
          <w:szCs w:val="28"/>
        </w:rPr>
      </w:pPr>
      <w:bookmarkStart w:id="22" w:name="sub_1013"/>
      <w:bookmarkEnd w:id="21"/>
      <w:r w:rsidRPr="00F64408">
        <w:rPr>
          <w:rFonts w:ascii="Times New Roman" w:hAnsi="Times New Roman" w:cs="Times New Roman"/>
          <w:sz w:val="28"/>
          <w:szCs w:val="28"/>
        </w:rPr>
        <w:lastRenderedPageBreak/>
        <w:tab/>
        <w:t>1.13. В случае поступления от уполномоченного органа заключения, содержащего рекомендации по отмене или изменению муниципального нормативного правового акта или его отдельных положений, разработчик МНПА в течение 30 дней после получения заключения выполняет рекомендации и уведомляет уполномоченный орган о принятых (планируемых к принятию) мерах по результатам рассмотрения заключения либо направляет мотивированный ответ о несогласии с содержащимися в заключении выводами.</w:t>
      </w:r>
    </w:p>
    <w:bookmarkEnd w:id="22"/>
    <w:p w:rsidR="00781AB4" w:rsidRPr="00F64408" w:rsidRDefault="00781AB4" w:rsidP="00781AB4">
      <w:pPr>
        <w:spacing w:line="240" w:lineRule="auto"/>
        <w:ind w:firstLine="709"/>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 xml:space="preserve">1.14. Уполномоченный орган в течение 10 рабочих дней после получения мотивированного ответа о несогласии с содержащимися в заключении выводами рассматривает его и в письменной форме уведомляет </w:t>
      </w:r>
      <w:r w:rsidRPr="00F64408">
        <w:rPr>
          <w:rFonts w:ascii="Times New Roman" w:hAnsi="Times New Roman" w:cs="Times New Roman"/>
          <w:sz w:val="28"/>
          <w:szCs w:val="28"/>
        </w:rPr>
        <w:t xml:space="preserve">разработчика МНПА </w:t>
      </w:r>
      <w:r w:rsidRPr="00F64408">
        <w:rPr>
          <w:rFonts w:ascii="Times New Roman" w:eastAsia="Calibri" w:hAnsi="Times New Roman" w:cs="Times New Roman"/>
          <w:sz w:val="28"/>
          <w:szCs w:val="28"/>
        </w:rPr>
        <w:t>о согласии (либо о несогласии) с представленными разногласиями.</w:t>
      </w:r>
    </w:p>
    <w:p w:rsidR="00781AB4" w:rsidRPr="00F64408" w:rsidRDefault="00781AB4" w:rsidP="00781AB4">
      <w:pPr>
        <w:spacing w:line="240" w:lineRule="auto"/>
        <w:contextualSpacing/>
        <w:jc w:val="both"/>
        <w:rPr>
          <w:rFonts w:ascii="Times New Roman" w:eastAsia="Times New Roman" w:hAnsi="Times New Roman" w:cs="Times New Roman"/>
          <w:sz w:val="28"/>
          <w:szCs w:val="28"/>
        </w:rPr>
      </w:pPr>
      <w:r w:rsidRPr="00F64408">
        <w:rPr>
          <w:rFonts w:ascii="Times New Roman" w:eastAsia="Calibri" w:hAnsi="Times New Roman" w:cs="Times New Roman"/>
          <w:sz w:val="28"/>
          <w:szCs w:val="28"/>
        </w:rPr>
        <w:tab/>
        <w:t xml:space="preserve">1.15. </w:t>
      </w:r>
      <w:r w:rsidRPr="00F64408">
        <w:rPr>
          <w:rFonts w:ascii="Times New Roman" w:hAnsi="Times New Roman" w:cs="Times New Roman"/>
          <w:sz w:val="28"/>
          <w:szCs w:val="28"/>
        </w:rPr>
        <w:t>В целях устранения неурегулированных разногласий разработчик МНПА организует и проводит согласительное совещание с участием уполномоченного органа. Дата, время и место определяются разработчиком МНПА.</w:t>
      </w:r>
    </w:p>
    <w:p w:rsidR="00781AB4" w:rsidRPr="00F64408" w:rsidRDefault="00781AB4" w:rsidP="00781AB4">
      <w:pPr>
        <w:widowControl w:val="0"/>
        <w:autoSpaceDE w:val="0"/>
        <w:autoSpaceDN w:val="0"/>
        <w:adjustRightInd w:val="0"/>
        <w:spacing w:line="240" w:lineRule="auto"/>
        <w:ind w:firstLine="720"/>
        <w:contextualSpacing/>
        <w:jc w:val="both"/>
        <w:rPr>
          <w:rFonts w:ascii="Times New Roman" w:hAnsi="Times New Roman" w:cs="Times New Roman"/>
          <w:sz w:val="28"/>
          <w:szCs w:val="28"/>
        </w:rPr>
      </w:pPr>
      <w:r w:rsidRPr="00F64408">
        <w:rPr>
          <w:rFonts w:ascii="Times New Roman" w:hAnsi="Times New Roman" w:cs="Times New Roman"/>
          <w:sz w:val="28"/>
          <w:szCs w:val="28"/>
        </w:rPr>
        <w:t>Возможно присутствие на согласительном совещании участников публичных консультаций, а также иных заинтересованных лиц.</w:t>
      </w:r>
    </w:p>
    <w:p w:rsidR="00781AB4" w:rsidRPr="00F64408" w:rsidRDefault="00781AB4" w:rsidP="00781AB4">
      <w:pPr>
        <w:widowControl w:val="0"/>
        <w:autoSpaceDE w:val="0"/>
        <w:autoSpaceDN w:val="0"/>
        <w:adjustRightInd w:val="0"/>
        <w:spacing w:line="240" w:lineRule="auto"/>
        <w:ind w:firstLine="720"/>
        <w:contextualSpacing/>
        <w:jc w:val="both"/>
        <w:rPr>
          <w:rFonts w:ascii="Times New Roman" w:eastAsia="Calibri" w:hAnsi="Times New Roman" w:cs="Times New Roman"/>
          <w:sz w:val="28"/>
          <w:szCs w:val="28"/>
        </w:rPr>
      </w:pPr>
      <w:r w:rsidRPr="00F64408">
        <w:rPr>
          <w:rFonts w:ascii="Times New Roman" w:hAnsi="Times New Roman" w:cs="Times New Roman"/>
          <w:sz w:val="28"/>
          <w:szCs w:val="28"/>
        </w:rPr>
        <w:t xml:space="preserve">1.16. </w:t>
      </w:r>
      <w:r w:rsidRPr="00F64408">
        <w:rPr>
          <w:rFonts w:ascii="Times New Roman" w:eastAsia="Calibri" w:hAnsi="Times New Roman" w:cs="Times New Roman"/>
          <w:sz w:val="28"/>
          <w:szCs w:val="28"/>
        </w:rPr>
        <w:t>Результаты проведения согласительного совещания оформляются протоколом. Протокол составляется разработчиком МНПА и подписывается присутствовавшими на совещании представителями разработчика МНПА и уполномоченного органа не позднее 3 рабочих дней с даты проведения согласительного совещания.</w:t>
      </w:r>
    </w:p>
    <w:p w:rsidR="00781AB4" w:rsidRPr="00F64408" w:rsidRDefault="00781AB4" w:rsidP="00781AB4">
      <w:pPr>
        <w:pStyle w:val="a9"/>
        <w:tabs>
          <w:tab w:val="left" w:pos="0"/>
        </w:tabs>
        <w:ind w:left="0" w:firstLine="709"/>
        <w:contextualSpacing/>
        <w:rPr>
          <w:rFonts w:eastAsia="Calibri"/>
          <w:sz w:val="28"/>
          <w:szCs w:val="28"/>
          <w:lang w:eastAsia="ru-RU"/>
        </w:rPr>
      </w:pPr>
      <w:r w:rsidRPr="00F64408">
        <w:rPr>
          <w:rFonts w:eastAsia="Calibri"/>
          <w:sz w:val="28"/>
          <w:szCs w:val="28"/>
        </w:rPr>
        <w:t>В случае если разногласия не удалось решить в указанном порядке, решение о необходимости признания муниципального нормативного правового акта утратившим силу или изменения муниципального нормативного правового акта принимается заместителем главы муниципального образования Каневской район, курирующим деятельность разработчика МНПА, которому направлено заключение, с учетом содержания протокола согласительного совещания.</w:t>
      </w:r>
    </w:p>
    <w:p w:rsidR="00781AB4" w:rsidRPr="00F64408" w:rsidRDefault="00781AB4" w:rsidP="00781AB4">
      <w:pPr>
        <w:spacing w:line="240" w:lineRule="auto"/>
        <w:contextualSpacing/>
        <w:jc w:val="both"/>
        <w:rPr>
          <w:rFonts w:ascii="Times New Roman" w:eastAsia="Calibri" w:hAnsi="Times New Roman" w:cs="Times New Roman"/>
          <w:sz w:val="28"/>
          <w:szCs w:val="28"/>
        </w:rPr>
      </w:pPr>
    </w:p>
    <w:p w:rsidR="00781AB4" w:rsidRPr="00F64408" w:rsidRDefault="00781AB4" w:rsidP="00781AB4">
      <w:pPr>
        <w:numPr>
          <w:ilvl w:val="0"/>
          <w:numId w:val="1"/>
        </w:numPr>
        <w:suppressAutoHyphens/>
        <w:spacing w:after="0" w:line="240" w:lineRule="auto"/>
        <w:ind w:left="709" w:firstLine="0"/>
        <w:contextualSpacing/>
        <w:jc w:val="center"/>
        <w:rPr>
          <w:rFonts w:ascii="Times New Roman" w:eastAsia="Calibri" w:hAnsi="Times New Roman" w:cs="Times New Roman"/>
          <w:sz w:val="28"/>
          <w:szCs w:val="28"/>
        </w:rPr>
      </w:pPr>
      <w:r w:rsidRPr="00F64408">
        <w:rPr>
          <w:rFonts w:ascii="Times New Roman" w:eastAsia="Calibri" w:hAnsi="Times New Roman" w:cs="Times New Roman"/>
          <w:sz w:val="28"/>
          <w:szCs w:val="28"/>
        </w:rPr>
        <w:t xml:space="preserve">Оценка фактического воздействия муниципальных нормативных правовых актов </w:t>
      </w:r>
    </w:p>
    <w:p w:rsidR="00781AB4" w:rsidRPr="00F64408" w:rsidRDefault="00781AB4" w:rsidP="00781AB4">
      <w:pPr>
        <w:tabs>
          <w:tab w:val="left" w:pos="7770"/>
        </w:tabs>
        <w:spacing w:line="240" w:lineRule="auto"/>
        <w:ind w:left="709"/>
        <w:contextualSpacing/>
        <w:jc w:val="center"/>
        <w:rPr>
          <w:rFonts w:ascii="Times New Roman" w:eastAsia="Calibri" w:hAnsi="Times New Roman" w:cs="Times New Roman"/>
          <w:sz w:val="28"/>
          <w:szCs w:val="28"/>
        </w:rPr>
      </w:pPr>
    </w:p>
    <w:p w:rsidR="00781AB4" w:rsidRPr="00F64408" w:rsidRDefault="00781AB4" w:rsidP="00781AB4">
      <w:pPr>
        <w:numPr>
          <w:ilvl w:val="1"/>
          <w:numId w:val="1"/>
        </w:numPr>
        <w:suppressAutoHyphens/>
        <w:spacing w:after="0" w:line="240" w:lineRule="auto"/>
        <w:ind w:left="0" w:firstLine="709"/>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Оценка фактического воздействия муниципальных нормативных правовых актов проводится в отношении муниципальных нормативных правовых актов, содержащих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w:t>
      </w:r>
    </w:p>
    <w:p w:rsidR="00781AB4" w:rsidRPr="00F64408" w:rsidRDefault="00781AB4" w:rsidP="00781AB4">
      <w:pPr>
        <w:numPr>
          <w:ilvl w:val="2"/>
          <w:numId w:val="1"/>
        </w:numPr>
        <w:suppressAutoHyphens/>
        <w:spacing w:after="0" w:line="240" w:lineRule="auto"/>
        <w:ind w:left="0" w:firstLine="709"/>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 xml:space="preserve">В случае принятия администрацией муниципального образования Каневской район в лице управления экономики администрации муниципального образования Каневской район (далее - координирующий орган) решения о проведении оценки применения обязательных требований, содержащихся в </w:t>
      </w:r>
      <w:r w:rsidRPr="00F64408">
        <w:rPr>
          <w:rFonts w:ascii="Times New Roman" w:eastAsia="Calibri" w:hAnsi="Times New Roman" w:cs="Times New Roman"/>
          <w:sz w:val="28"/>
          <w:szCs w:val="28"/>
        </w:rPr>
        <w:lastRenderedPageBreak/>
        <w:t>муниципальных нормативных правовых актах, в форме оценки фактического воздействия в соответствии с пунктом 4.5. Порядка проведения оценки применения обязательных требований, устанавливаемых муниципальными нормативными правовыми актами муниципального образования Каневской район, утвержденного постановлением администрации муниципального образования Каневской район от 31 января 2025 года № 107 (далее – порядок оценки применения обязательных требований).</w:t>
      </w:r>
    </w:p>
    <w:p w:rsidR="00781AB4" w:rsidRPr="00F64408" w:rsidRDefault="00781AB4" w:rsidP="00781AB4">
      <w:pPr>
        <w:numPr>
          <w:ilvl w:val="2"/>
          <w:numId w:val="1"/>
        </w:numPr>
        <w:suppressAutoHyphens/>
        <w:spacing w:after="0" w:line="240" w:lineRule="auto"/>
        <w:ind w:left="0" w:firstLine="709"/>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 xml:space="preserve">В случае принятия комиссией по проведению оценки </w:t>
      </w:r>
      <w:proofErr w:type="gramStart"/>
      <w:r w:rsidRPr="00F64408">
        <w:rPr>
          <w:rFonts w:ascii="Times New Roman" w:eastAsia="Calibri" w:hAnsi="Times New Roman" w:cs="Times New Roman"/>
          <w:sz w:val="28"/>
          <w:szCs w:val="28"/>
        </w:rPr>
        <w:t>применения  обязательных</w:t>
      </w:r>
      <w:proofErr w:type="gramEnd"/>
      <w:r w:rsidRPr="00F64408">
        <w:rPr>
          <w:rFonts w:ascii="Times New Roman" w:eastAsia="Calibri" w:hAnsi="Times New Roman" w:cs="Times New Roman"/>
          <w:sz w:val="28"/>
          <w:szCs w:val="28"/>
        </w:rPr>
        <w:t xml:space="preserve"> требований, содержащихся в муниципальных нормативных правовых актах муниципального образования Каневской район, утвержденной постановлением администрации муниципального образования Каневской район (далее - Комиссия), либо разработчиком МНПА решения о необходимости проведения оценки фактического воздействия муниципального нормативного правового акта в соответствии с порядком оценки применения обязательных требований.</w:t>
      </w:r>
    </w:p>
    <w:p w:rsidR="00781AB4" w:rsidRPr="00F64408" w:rsidRDefault="00781AB4" w:rsidP="00781AB4">
      <w:pPr>
        <w:numPr>
          <w:ilvl w:val="1"/>
          <w:numId w:val="2"/>
        </w:numPr>
        <w:suppressAutoHyphens/>
        <w:spacing w:after="0" w:line="240" w:lineRule="auto"/>
        <w:ind w:left="0" w:firstLine="709"/>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На основании решений, указанных в пункте 2.1 настоящего Порядка, координирующий орган формирует план проведения оценки фактического воздействия муниципальных нормативных правовых актов (далее – план проведения оценки фактического воздействия МНПА), который содержит:</w:t>
      </w:r>
    </w:p>
    <w:p w:rsidR="00781AB4" w:rsidRPr="00F64408" w:rsidRDefault="00781AB4" w:rsidP="00781AB4">
      <w:pPr>
        <w:spacing w:line="240" w:lineRule="auto"/>
        <w:ind w:firstLine="709"/>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2.2.1. Реквизиты включенных в план проведения оценки фактического воздействия МНПА муниципальных нормативных правовых актов.</w:t>
      </w:r>
    </w:p>
    <w:p w:rsidR="00781AB4" w:rsidRPr="00F64408" w:rsidRDefault="00781AB4" w:rsidP="00781AB4">
      <w:pPr>
        <w:spacing w:line="240" w:lineRule="auto"/>
        <w:ind w:firstLine="709"/>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2.2.2. Наименование разработчика МНПА в сфере общественных отношений, регулируемых муниципальным нормативным правовым актом, включенным в план проведения оценки фактического воздействия МНПА.</w:t>
      </w:r>
    </w:p>
    <w:p w:rsidR="00781AB4" w:rsidRPr="00F64408" w:rsidRDefault="00781AB4" w:rsidP="00781AB4">
      <w:pPr>
        <w:spacing w:line="240" w:lineRule="auto"/>
        <w:ind w:firstLine="709"/>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2.2.3. Обоснование необходимости включения муниципального нормативного правового акта в план проведения оценки фактического воздействия МНПА, которое содержит сведения о соответствующем решении, указанном в пункте 2.1 настоящего Порядка.</w:t>
      </w:r>
    </w:p>
    <w:p w:rsidR="00781AB4" w:rsidRPr="00F64408" w:rsidRDefault="00781AB4" w:rsidP="00781AB4">
      <w:pPr>
        <w:spacing w:line="240" w:lineRule="auto"/>
        <w:ind w:firstLine="709"/>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2.2.4. Дату подготовки отчета об оценке фактического воздействия муниципального нормативного правового акта и размещения его на официальном сайте администрации муниципального образования Каневской район в информационно-телекоммуникационной сети «Интернет».</w:t>
      </w:r>
    </w:p>
    <w:p w:rsidR="00781AB4" w:rsidRPr="00F64408" w:rsidRDefault="00781AB4" w:rsidP="00781AB4">
      <w:pPr>
        <w:pStyle w:val="a9"/>
        <w:numPr>
          <w:ilvl w:val="1"/>
          <w:numId w:val="2"/>
        </w:numPr>
        <w:tabs>
          <w:tab w:val="left" w:pos="0"/>
        </w:tabs>
        <w:ind w:left="0" w:firstLine="709"/>
        <w:contextualSpacing/>
        <w:rPr>
          <w:rFonts w:eastAsia="Calibri"/>
          <w:sz w:val="28"/>
          <w:szCs w:val="28"/>
          <w:lang w:eastAsia="ru-RU"/>
        </w:rPr>
      </w:pPr>
      <w:r w:rsidRPr="00F64408">
        <w:rPr>
          <w:rFonts w:eastAsia="Calibri"/>
          <w:sz w:val="28"/>
          <w:szCs w:val="28"/>
          <w:lang w:eastAsia="ru-RU"/>
        </w:rPr>
        <w:t>Оценка фактического воздействия муниципальных нормативных правовых актов проводится в целях:</w:t>
      </w:r>
    </w:p>
    <w:p w:rsidR="00781AB4" w:rsidRPr="00F64408" w:rsidRDefault="00781AB4" w:rsidP="00781AB4">
      <w:pPr>
        <w:spacing w:line="240" w:lineRule="auto"/>
        <w:ind w:firstLine="709"/>
        <w:contextualSpacing/>
        <w:jc w:val="both"/>
        <w:rPr>
          <w:rFonts w:ascii="Times New Roman" w:eastAsia="Calibri" w:hAnsi="Times New Roman" w:cs="Times New Roman"/>
          <w:sz w:val="28"/>
          <w:szCs w:val="28"/>
          <w:lang w:eastAsia="ru-RU"/>
        </w:rPr>
      </w:pPr>
      <w:r w:rsidRPr="00F64408">
        <w:rPr>
          <w:rFonts w:ascii="Times New Roman" w:eastAsia="Calibri" w:hAnsi="Times New Roman" w:cs="Times New Roman"/>
          <w:sz w:val="28"/>
          <w:szCs w:val="28"/>
        </w:rPr>
        <w:t>анализа достижения целей регулирования, заявленных в сводном отчете о проведении оценки регулирующего воздействия проекта муниципального нормативного правового акта (далее – сводный отчет) (при наличии);</w:t>
      </w:r>
    </w:p>
    <w:p w:rsidR="00781AB4" w:rsidRPr="00F64408" w:rsidRDefault="00781AB4" w:rsidP="00781AB4">
      <w:pPr>
        <w:spacing w:line="240" w:lineRule="auto"/>
        <w:ind w:firstLine="709"/>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определения и оценки фактических положительных и отрицательных последствий принятия муниципальных нормативных правовых актов;</w:t>
      </w:r>
    </w:p>
    <w:p w:rsidR="00781AB4" w:rsidRPr="00F64408" w:rsidRDefault="00781AB4" w:rsidP="00781AB4">
      <w:pPr>
        <w:spacing w:line="240" w:lineRule="auto"/>
        <w:ind w:firstLine="709"/>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 xml:space="preserve">оценки эффективности введения обязательных требований, выявления в муниципальных нормативных правовых актах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w:t>
      </w:r>
      <w:r w:rsidRPr="00F64408">
        <w:rPr>
          <w:rFonts w:ascii="Times New Roman" w:eastAsia="Calibri" w:hAnsi="Times New Roman" w:cs="Times New Roman"/>
          <w:sz w:val="28"/>
          <w:szCs w:val="28"/>
        </w:rPr>
        <w:lastRenderedPageBreak/>
        <w:t>субъектов предпринимательской и инвестиционной деятельности или способствовавших их введению;</w:t>
      </w:r>
    </w:p>
    <w:p w:rsidR="00781AB4" w:rsidRPr="00F64408" w:rsidRDefault="00781AB4" w:rsidP="00F64408">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ab/>
        <w:t xml:space="preserve">оценки на соответствие принципам установления и оценки применения обязательных требований, установленным Федеральным законом                              от 31 июля 2020 года № 247-ФЗ «Об обязательных требованиях в Российской Федерации» (далее — Федеральный закон № 247-ФЗ), на соответствие положениям решения Совета муниципального образования Каневской район от 29 января 2025 года № 360 «О </w:t>
      </w:r>
      <w:r w:rsidRPr="00F64408">
        <w:rPr>
          <w:rFonts w:ascii="Times New Roman" w:hAnsi="Times New Roman" w:cs="Times New Roman"/>
          <w:sz w:val="28"/>
          <w:szCs w:val="28"/>
        </w:rPr>
        <w:t>порядке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район</w:t>
      </w:r>
      <w:r w:rsidRPr="00F64408">
        <w:rPr>
          <w:rFonts w:ascii="Times New Roman" w:eastAsia="Calibri" w:hAnsi="Times New Roman" w:cs="Times New Roman"/>
          <w:sz w:val="28"/>
          <w:szCs w:val="28"/>
        </w:rPr>
        <w:t>».</w:t>
      </w:r>
    </w:p>
    <w:p w:rsidR="00781AB4" w:rsidRPr="00F64408" w:rsidRDefault="00781AB4" w:rsidP="00F64408">
      <w:pPr>
        <w:pStyle w:val="a9"/>
        <w:numPr>
          <w:ilvl w:val="1"/>
          <w:numId w:val="2"/>
        </w:numPr>
        <w:ind w:left="0" w:firstLine="709"/>
        <w:contextualSpacing/>
        <w:rPr>
          <w:rFonts w:eastAsia="Calibri"/>
          <w:sz w:val="28"/>
          <w:szCs w:val="28"/>
          <w:lang w:eastAsia="ru-RU"/>
        </w:rPr>
      </w:pPr>
      <w:r w:rsidRPr="00F64408">
        <w:rPr>
          <w:rFonts w:eastAsia="Calibri"/>
          <w:sz w:val="28"/>
          <w:szCs w:val="28"/>
          <w:lang w:eastAsia="ru-RU"/>
        </w:rPr>
        <w:t>Процедура проведения оценки фактического воздействия муниципальных нормативных правовых актов состоит из следующих этапов:</w:t>
      </w:r>
    </w:p>
    <w:p w:rsidR="00781AB4" w:rsidRPr="00F64408" w:rsidRDefault="00781AB4" w:rsidP="00F64408">
      <w:pPr>
        <w:pStyle w:val="a9"/>
        <w:ind w:left="0" w:firstLine="709"/>
        <w:contextualSpacing/>
        <w:rPr>
          <w:rFonts w:eastAsia="Calibri"/>
          <w:sz w:val="28"/>
          <w:szCs w:val="28"/>
          <w:lang w:eastAsia="ru-RU"/>
        </w:rPr>
      </w:pPr>
      <w:r w:rsidRPr="00F64408">
        <w:rPr>
          <w:rFonts w:eastAsia="Calibri"/>
          <w:sz w:val="28"/>
          <w:szCs w:val="28"/>
          <w:lang w:eastAsia="ru-RU"/>
        </w:rPr>
        <w:t>2.4.1. Подготовка разработчиком МНПА отчета об оценке фактического воздействия муниципального нормативного правового акта и его публичное обсуждение.</w:t>
      </w:r>
    </w:p>
    <w:p w:rsidR="00781AB4" w:rsidRPr="00F64408" w:rsidRDefault="00781AB4" w:rsidP="00781AB4">
      <w:pPr>
        <w:pStyle w:val="a9"/>
        <w:ind w:left="0" w:firstLine="709"/>
        <w:contextualSpacing/>
        <w:rPr>
          <w:rFonts w:eastAsia="Calibri"/>
          <w:sz w:val="28"/>
          <w:szCs w:val="28"/>
          <w:lang w:eastAsia="ru-RU"/>
        </w:rPr>
      </w:pPr>
      <w:r w:rsidRPr="00F64408">
        <w:rPr>
          <w:rFonts w:eastAsia="Calibri"/>
          <w:sz w:val="28"/>
          <w:szCs w:val="28"/>
          <w:lang w:eastAsia="ru-RU"/>
        </w:rPr>
        <w:t>2.4.2. Подготовка заключения координирующего органа об оценке фактического воздействия муниципального нормативного правового акта.</w:t>
      </w:r>
    </w:p>
    <w:p w:rsidR="00781AB4" w:rsidRPr="00F64408" w:rsidRDefault="00781AB4" w:rsidP="00781AB4">
      <w:pPr>
        <w:pStyle w:val="a9"/>
        <w:ind w:left="0" w:firstLine="709"/>
        <w:contextualSpacing/>
        <w:rPr>
          <w:rFonts w:eastAsia="Calibri"/>
          <w:sz w:val="28"/>
          <w:szCs w:val="28"/>
          <w:lang w:eastAsia="ru-RU"/>
        </w:rPr>
      </w:pPr>
      <w:r w:rsidRPr="00F64408">
        <w:rPr>
          <w:rFonts w:eastAsia="Calibri"/>
          <w:sz w:val="28"/>
          <w:szCs w:val="28"/>
          <w:lang w:eastAsia="ru-RU"/>
        </w:rPr>
        <w:t>2.4.3. Рассмотрение Комиссией отчета об оценке фактического воздействия муниципального нормативного правового акта и заключения координирующего органа об оценке фактического воздействия муниципального нормативного правового акта в случае, установленном абзацем 2 пункта 4.7 настоящего Порядка.</w:t>
      </w:r>
    </w:p>
    <w:p w:rsidR="00781AB4" w:rsidRPr="00F64408" w:rsidRDefault="00781AB4" w:rsidP="00781AB4">
      <w:pPr>
        <w:pStyle w:val="a9"/>
        <w:ind w:left="0" w:firstLine="709"/>
        <w:contextualSpacing/>
        <w:rPr>
          <w:rFonts w:eastAsia="Calibri"/>
          <w:sz w:val="28"/>
          <w:szCs w:val="28"/>
          <w:lang w:eastAsia="ru-RU"/>
        </w:rPr>
      </w:pPr>
      <w:r w:rsidRPr="00F64408">
        <w:rPr>
          <w:rFonts w:eastAsia="Calibri"/>
          <w:sz w:val="28"/>
          <w:szCs w:val="28"/>
          <w:lang w:eastAsia="ru-RU"/>
        </w:rPr>
        <w:t>2.4.4. Принятие разработчиком МНПА решения и осуществление действий, предусмотренных пунктами 6.6 - 6.8 раздела 6 порядка оценки применения обязательных требований.</w:t>
      </w:r>
    </w:p>
    <w:p w:rsidR="00781AB4" w:rsidRPr="00F64408" w:rsidRDefault="00781AB4" w:rsidP="00781AB4">
      <w:pPr>
        <w:pStyle w:val="a9"/>
        <w:ind w:left="709" w:firstLine="0"/>
        <w:contextualSpacing/>
        <w:rPr>
          <w:rFonts w:eastAsia="Calibri"/>
          <w:sz w:val="28"/>
          <w:szCs w:val="28"/>
          <w:lang w:eastAsia="ru-RU"/>
        </w:rPr>
      </w:pPr>
    </w:p>
    <w:bookmarkEnd w:id="3"/>
    <w:p w:rsidR="00781AB4" w:rsidRPr="00F64408" w:rsidRDefault="00781AB4" w:rsidP="00781AB4">
      <w:pPr>
        <w:pStyle w:val="a9"/>
        <w:numPr>
          <w:ilvl w:val="0"/>
          <w:numId w:val="1"/>
        </w:numPr>
        <w:tabs>
          <w:tab w:val="left" w:pos="0"/>
        </w:tabs>
        <w:ind w:left="0" w:firstLine="709"/>
        <w:contextualSpacing/>
        <w:jc w:val="center"/>
        <w:rPr>
          <w:rFonts w:eastAsia="Calibri"/>
          <w:sz w:val="28"/>
          <w:szCs w:val="28"/>
        </w:rPr>
      </w:pPr>
      <w:r w:rsidRPr="00F64408">
        <w:rPr>
          <w:rFonts w:eastAsia="Calibri"/>
          <w:sz w:val="28"/>
          <w:szCs w:val="28"/>
        </w:rPr>
        <w:t>Подготовка и публичное обсуждение отчета об оценке           фактического воздействия муниципального нормативного правового акта</w:t>
      </w:r>
    </w:p>
    <w:p w:rsidR="00781AB4" w:rsidRPr="00F64408" w:rsidRDefault="00781AB4" w:rsidP="00781AB4">
      <w:pPr>
        <w:pStyle w:val="a9"/>
        <w:tabs>
          <w:tab w:val="left" w:pos="0"/>
        </w:tabs>
        <w:ind w:left="0" w:firstLine="709"/>
        <w:contextualSpacing/>
        <w:jc w:val="center"/>
        <w:rPr>
          <w:rFonts w:eastAsia="Calibri"/>
          <w:sz w:val="28"/>
          <w:szCs w:val="28"/>
        </w:rPr>
      </w:pP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 xml:space="preserve">Оценка фактического воздействия муниципальных нормативных правовых актов проводится разработчиком МНПА. </w:t>
      </w: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 xml:space="preserve">Разработчик МНПА в срок, установленный в плане проведения оценки фактического воздействия МНПА, готовит отчет об оценке фактического воздействия муниципального нормативного правового акта, содержащего обязательные требования (далее - отчет об оценке фактического воздействия), с учетом положений раздела </w:t>
      </w:r>
      <w:r w:rsidRPr="00F64408">
        <w:rPr>
          <w:rFonts w:eastAsia="Calibri"/>
          <w:sz w:val="28"/>
          <w:szCs w:val="28"/>
          <w:lang w:val="en-US"/>
        </w:rPr>
        <w:t>III</w:t>
      </w:r>
      <w:r w:rsidRPr="00F64408">
        <w:rPr>
          <w:rFonts w:eastAsia="Calibri"/>
          <w:sz w:val="28"/>
          <w:szCs w:val="28"/>
        </w:rPr>
        <w:t xml:space="preserve"> методики оценки фактического воздействия, утвержденной приказом Министерства экономического развития Российской Федерации от 11 ноября 2015 года № 830 «Об утверждении методики оценки фактического воздействия нормативных правовых актов, формы проекта плана проведения федеральным органом исполнительной власти оценки фактического воздействия нормативных правовых актов, формы отчета об оценке фактического воздействия нормативного правового акта, формы заключения об оценке фактического воздействия нормативного правового акта», который содержит следующие сведения:</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rPr>
        <w:lastRenderedPageBreak/>
        <w:t xml:space="preserve"> Р</w:t>
      </w:r>
      <w:r w:rsidRPr="00F64408">
        <w:rPr>
          <w:rFonts w:eastAsia="Calibri"/>
          <w:sz w:val="28"/>
          <w:szCs w:val="28"/>
          <w:lang w:eastAsia="ru-RU"/>
        </w:rPr>
        <w:t>еквизиты и источники официального опубликования муниципального нормативного правового акта.</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rPr>
        <w:t>С</w:t>
      </w:r>
      <w:r w:rsidRPr="00F64408">
        <w:rPr>
          <w:rFonts w:eastAsia="Calibri"/>
          <w:sz w:val="28"/>
          <w:szCs w:val="28"/>
          <w:lang w:eastAsia="ru-RU"/>
        </w:rPr>
        <w:t>ведения о внесенных в муниципальный нормативный правовой акт изменениях (при наличии).</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Сведения о полномочиях разработчика МНПА на установление соответствующих требований.</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Сведения о результатах оценки регулирующего воздействия проекта муниципального нормативного правового акта, включая полный электронный адрес размещения сводного отчета, заключения об оценке регулирующего воздействия проекта муниципального нормативного правового акта,  свода предложений, поступивших по итогам проведения публичных консультаций (далее – свод предложений), подготовленных 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Каневской район, утвержденным постановлением администрации муниципального образования Каневской район от 22 мая 2017 года № 705 (</w:t>
      </w:r>
      <w:proofErr w:type="spellStart"/>
      <w:r w:rsidRPr="00F64408">
        <w:rPr>
          <w:rFonts w:eastAsia="Calibri"/>
          <w:sz w:val="28"/>
          <w:szCs w:val="28"/>
          <w:lang w:eastAsia="ru-RU"/>
        </w:rPr>
        <w:t>пpи</w:t>
      </w:r>
      <w:proofErr w:type="spellEnd"/>
      <w:r w:rsidRPr="00F64408">
        <w:rPr>
          <w:rFonts w:eastAsia="Calibri"/>
          <w:sz w:val="28"/>
          <w:szCs w:val="28"/>
          <w:lang w:eastAsia="ru-RU"/>
        </w:rPr>
        <w:t xml:space="preserve"> наличии).</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Период действия муниципального нормативного правового акта и его отдельных положений (при наличии).</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Цели введения регулирования, предусмотренного муниципальным нормативным правовым актом, во взаимосвязи с целями, указанными в сводном отчете,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 указанного регулирования), а также о показателях количественной динамики, характеризующих степень достижения таких целей с течением времени.</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 xml:space="preserve">Сведения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сравнительный анализ установленных в сводном отчете прогнозных показателей достижения целей введения обязательных требований и их фактических значений. </w:t>
      </w:r>
    </w:p>
    <w:p w:rsidR="00781AB4" w:rsidRPr="00F64408" w:rsidRDefault="00781AB4" w:rsidP="00781AB4">
      <w:pPr>
        <w:pStyle w:val="a9"/>
        <w:tabs>
          <w:tab w:val="left" w:pos="0"/>
        </w:tabs>
        <w:ind w:left="0" w:firstLine="709"/>
        <w:contextualSpacing/>
        <w:rPr>
          <w:rFonts w:eastAsia="Calibri"/>
          <w:sz w:val="28"/>
          <w:szCs w:val="28"/>
        </w:rPr>
      </w:pPr>
      <w:r w:rsidRPr="00F64408">
        <w:rPr>
          <w:rFonts w:eastAsia="Calibri"/>
          <w:sz w:val="28"/>
          <w:szCs w:val="28"/>
        </w:rPr>
        <w:t>Для оценки фактических значений показателей достижения целей введения обязательных требований используются официальные статистические данные, экспертные оценки, данные социологических опросов и другие верифицируемые источники информации. Методики расчета и источники данных для расчета фактических значений показателей достижения целей введения обязательных требований должны соответствовать тем, которые использовались при расчете целевых показателей достижения целей введения обязательных требований в рамках оценки регулирующего воздействия проекта муниципального нормативного правового акта.</w:t>
      </w:r>
    </w:p>
    <w:p w:rsidR="00781AB4" w:rsidRPr="00F64408" w:rsidRDefault="00781AB4" w:rsidP="00781AB4">
      <w:pPr>
        <w:pStyle w:val="a9"/>
        <w:tabs>
          <w:tab w:val="left" w:pos="0"/>
        </w:tabs>
        <w:ind w:left="0" w:firstLine="709"/>
        <w:contextualSpacing/>
        <w:rPr>
          <w:rFonts w:eastAsia="Calibri"/>
          <w:sz w:val="28"/>
          <w:szCs w:val="28"/>
        </w:rPr>
      </w:pPr>
      <w:r w:rsidRPr="00F64408">
        <w:rPr>
          <w:rFonts w:eastAsia="Calibri"/>
          <w:sz w:val="28"/>
          <w:szCs w:val="28"/>
        </w:rPr>
        <w:t xml:space="preserve">Вывод о достижении или </w:t>
      </w:r>
      <w:proofErr w:type="spellStart"/>
      <w:r w:rsidRPr="00F64408">
        <w:rPr>
          <w:rFonts w:eastAsia="Calibri"/>
          <w:sz w:val="28"/>
          <w:szCs w:val="28"/>
        </w:rPr>
        <w:t>недостижении</w:t>
      </w:r>
      <w:proofErr w:type="spellEnd"/>
      <w:r w:rsidRPr="00F64408">
        <w:rPr>
          <w:rFonts w:eastAsia="Calibri"/>
          <w:sz w:val="28"/>
          <w:szCs w:val="28"/>
        </w:rPr>
        <w:t xml:space="preserve"> целей введения обязательных требований. </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rPr>
        <w:t xml:space="preserve"> О</w:t>
      </w:r>
      <w:r w:rsidRPr="00F64408">
        <w:rPr>
          <w:rFonts w:eastAsia="Calibri"/>
          <w:sz w:val="28"/>
          <w:szCs w:val="28"/>
          <w:lang w:eastAsia="ru-RU"/>
        </w:rPr>
        <w:t xml:space="preserve">сновные группы субъектов регулирования, иные заинтересованные лица, включая органы государственной власти, органы </w:t>
      </w:r>
      <w:r w:rsidRPr="00F64408">
        <w:rPr>
          <w:rFonts w:eastAsia="Calibri"/>
          <w:sz w:val="28"/>
          <w:szCs w:val="28"/>
          <w:lang w:eastAsia="ru-RU"/>
        </w:rPr>
        <w:lastRenderedPageBreak/>
        <w:t>местного самоуправления, интересы которых затрагиваются муниципальным нормативным правовым актом,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 со сведениями, представленными разработчиком MHПA при проведении оценки регулирующего воздействия проекта муниципального нормативного правового акта.</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исполнительных органов местного самоуправления муниципального образования Каневской район.</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Оценка фактических расходов и доходов субъектов регулирования, связанных с необходимостью соблюдения установленных муниципальным нормативным правовым актом обязанностей, запретов или ограничений.</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Оценка фактических положительных и отрицательных последствий (в том числе социально-экономических) установления обязательных требований.</w:t>
      </w:r>
    </w:p>
    <w:p w:rsidR="00781AB4" w:rsidRPr="00F64408" w:rsidRDefault="00781AB4" w:rsidP="00781AB4">
      <w:pPr>
        <w:pStyle w:val="a7"/>
        <w:tabs>
          <w:tab w:val="left" w:pos="0"/>
        </w:tabs>
        <w:spacing w:after="0"/>
        <w:ind w:firstLine="709"/>
        <w:contextualSpacing/>
        <w:jc w:val="both"/>
        <w:rPr>
          <w:rFonts w:eastAsia="Calibri"/>
        </w:rPr>
      </w:pPr>
      <w:r w:rsidRPr="00F64408">
        <w:rPr>
          <w:rFonts w:eastAsia="Calibri"/>
        </w:rPr>
        <w:t>В случае если фактические отрицательные последствия установленного правового регулирования существенно превышают прогнозные значения и (или) положительные последствия введения правового регулирования, это отмечается в отчете об оценке фактического воздействия, и проводится анализ причин данной ситуации, которая является основанием для формирования предложений об отмене или изменении муниципального нормативного правового акта или его отдельных положений.</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Сведения о реализации методов контроля эффективности достижения цели регулирования, установленных муниципальным нормативным правовым актом, а также организационно-технических, методологических, информационных и иных мероприятий с указанием соответствующих расходов бюджета муниципального образования Каневской район.</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 xml:space="preserve">Оценка эффективности достижения заявленных целей установления </w:t>
      </w:r>
      <w:r w:rsidRPr="00F64408">
        <w:rPr>
          <w:rFonts w:eastAsia="Calibri"/>
          <w:sz w:val="28"/>
          <w:szCs w:val="28"/>
        </w:rPr>
        <w:t>обязательных требований.</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Сведения о привлечении к ответственности за нарушение установленных муниципальным нормативным правовым актом обязательных требований (в случае, если муниципальным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исполнимости обязательных требований без несоразмерных издержек субъектов регулирования и (или) наличия необоснованных ограничений.</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Анализ влияния социально-экономических последствий реализации муниципального нормативного правового акта на деятельность субъектов регулирования, в том числе на деятельность субъектов малого и среднего предпринимательства.</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 xml:space="preserve">Оценка соблюдения принципов установления и оценки </w:t>
      </w:r>
      <w:r w:rsidRPr="00F64408">
        <w:rPr>
          <w:rFonts w:eastAsia="Calibri"/>
          <w:sz w:val="28"/>
          <w:szCs w:val="28"/>
          <w:lang w:eastAsia="ru-RU"/>
        </w:rPr>
        <w:lastRenderedPageBreak/>
        <w:t xml:space="preserve">применения обязательных требований, установленных Федеральным законом   № 247-ФЗ, и соответствия муниципального нормативного правового акта положениям </w:t>
      </w:r>
      <w:r w:rsidRPr="00F64408">
        <w:rPr>
          <w:rFonts w:eastAsia="Calibri"/>
          <w:sz w:val="28"/>
          <w:szCs w:val="28"/>
        </w:rPr>
        <w:t xml:space="preserve">решения Совета муниципального образования Каневской район от 29 января 2025 года № 360 «О </w:t>
      </w:r>
      <w:r w:rsidRPr="00F64408">
        <w:rPr>
          <w:sz w:val="28"/>
          <w:szCs w:val="28"/>
        </w:rPr>
        <w:t>порядке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район</w:t>
      </w:r>
      <w:r w:rsidRPr="00F64408">
        <w:rPr>
          <w:rFonts w:eastAsia="Calibri"/>
          <w:sz w:val="28"/>
          <w:szCs w:val="28"/>
        </w:rPr>
        <w:t>»</w:t>
      </w:r>
      <w:r w:rsidRPr="00F64408">
        <w:rPr>
          <w:rFonts w:eastAsia="Calibri"/>
          <w:sz w:val="28"/>
          <w:szCs w:val="28"/>
          <w:lang w:eastAsia="ru-RU"/>
        </w:rPr>
        <w:t>.</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rPr>
        <w:t>Результаты предыдущих оценок фактического воздействия данного муниципального нормативного правового акта (при наличии).</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rPr>
        <w:t xml:space="preserve">Подготовленные на основе полученных выводов предложения о признании утратившим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 в соответствии с  решения Совета муниципального образования Каневской район от 29 января 2025 года № 360 «О </w:t>
      </w:r>
      <w:r w:rsidRPr="00F64408">
        <w:rPr>
          <w:sz w:val="28"/>
          <w:szCs w:val="28"/>
        </w:rPr>
        <w:t>порядке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район</w:t>
      </w:r>
      <w:r w:rsidRPr="00F64408">
        <w:rPr>
          <w:rFonts w:eastAsia="Calibri"/>
          <w:sz w:val="28"/>
          <w:szCs w:val="28"/>
        </w:rPr>
        <w:t>».</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rPr>
        <w:t>Верифицируемые источники использованных данных, методики расчета.</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rPr>
        <w:t>Иные сведения, которые, по мнению разработчика, позволяют оценить фактическое воздействие муниципального нормативного правового акта.</w:t>
      </w: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Расчеты, необходимые для заполнения отчета об оценке фактического воздействия, приводятся в приложении к нему (при необходимости).</w:t>
      </w: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В целях публичного обсуждения отчета об оценке фактического воздействия разработчик МНПА в срок, установленный в плане проведения оценки фактического воздействия МНПА, размещает текст муниципального нормативного правового акта (в действующей редакции) и отчет об оценке фактического воздействия, а также перечень вопросов для участников публичного обсуждения на официальном сайте администрации муниципального образования Каневской район с одновременным извещением заинтересованных субъектов регулирования, органов и организаций, целями деятельности которых являются защита и представление интересов субъектов предпринимательской и иной экономической деятельности, заинтересованных органов государственной власти Краснодарского края, органов местного самоуправления муниципального образования Каневской район.</w:t>
      </w:r>
    </w:p>
    <w:p w:rsidR="00781AB4" w:rsidRPr="00F64408" w:rsidRDefault="00781AB4" w:rsidP="00781AB4">
      <w:pPr>
        <w:pStyle w:val="a9"/>
        <w:numPr>
          <w:ilvl w:val="1"/>
          <w:numId w:val="1"/>
        </w:numPr>
        <w:tabs>
          <w:tab w:val="left" w:pos="0"/>
        </w:tabs>
        <w:ind w:left="0" w:firstLine="709"/>
        <w:contextualSpacing/>
        <w:rPr>
          <w:rFonts w:eastAsia="Calibri"/>
          <w:sz w:val="28"/>
          <w:szCs w:val="28"/>
          <w:lang w:eastAsia="ru-RU"/>
        </w:rPr>
      </w:pPr>
      <w:r w:rsidRPr="00F64408">
        <w:rPr>
          <w:rFonts w:eastAsia="Calibri"/>
          <w:sz w:val="28"/>
          <w:szCs w:val="28"/>
          <w:lang w:eastAsia="ru-RU"/>
        </w:rPr>
        <w:t>Срок публичного обсуждения отчета об оценке фактического воздействия не может составлять менее 20 рабочих дней со дня размещения его на официальном сайте администрации муниципального образования Каневской район в информационно-телекоммуникационной сети «Интернет».</w:t>
      </w:r>
    </w:p>
    <w:p w:rsidR="00781AB4" w:rsidRPr="00F64408" w:rsidRDefault="00781AB4" w:rsidP="00781AB4">
      <w:pPr>
        <w:pStyle w:val="a9"/>
        <w:numPr>
          <w:ilvl w:val="1"/>
          <w:numId w:val="1"/>
        </w:numPr>
        <w:tabs>
          <w:tab w:val="left" w:pos="0"/>
        </w:tabs>
        <w:ind w:left="0" w:firstLine="709"/>
        <w:contextualSpacing/>
        <w:rPr>
          <w:rFonts w:eastAsia="Calibri"/>
          <w:sz w:val="28"/>
          <w:szCs w:val="28"/>
          <w:lang w:eastAsia="ru-RU"/>
        </w:rPr>
      </w:pPr>
      <w:r w:rsidRPr="00F64408">
        <w:rPr>
          <w:rFonts w:eastAsia="Calibri"/>
          <w:sz w:val="28"/>
          <w:szCs w:val="28"/>
        </w:rPr>
        <w:t xml:space="preserve">Разработчик МНПА обязан рассмотреть все предложения, поступившие </w:t>
      </w:r>
      <w:r w:rsidRPr="00F64408">
        <w:rPr>
          <w:rFonts w:eastAsia="Calibri"/>
          <w:sz w:val="28"/>
          <w:szCs w:val="28"/>
          <w:lang w:eastAsia="ru-RU"/>
        </w:rPr>
        <w:t xml:space="preserve">в установленный срок в связи с проведением публичного </w:t>
      </w:r>
      <w:r w:rsidRPr="00F64408">
        <w:rPr>
          <w:rFonts w:eastAsia="Calibri"/>
          <w:sz w:val="28"/>
          <w:szCs w:val="28"/>
          <w:lang w:eastAsia="ru-RU"/>
        </w:rPr>
        <w:lastRenderedPageBreak/>
        <w:t xml:space="preserve">обсуждения отчета об оценке фактического воздействия, и составить свод предложений с указанием сведений об их учете или о причинах их отклонения не позднее 20 рабочих дней со дня окончания публичного обсуждения отчета об оценке фактического воздействия, разместив его на официальном сайте администрации муниципального образования Каневской район в информационно-телекоммуникационной сети «Интернет». </w:t>
      </w:r>
    </w:p>
    <w:p w:rsidR="00781AB4" w:rsidRPr="00F64408" w:rsidRDefault="00781AB4" w:rsidP="00781AB4">
      <w:pPr>
        <w:pStyle w:val="a9"/>
        <w:tabs>
          <w:tab w:val="left" w:pos="0"/>
        </w:tabs>
        <w:ind w:left="0" w:firstLine="0"/>
        <w:contextualSpacing/>
        <w:rPr>
          <w:rFonts w:eastAsia="Calibri"/>
          <w:sz w:val="28"/>
          <w:szCs w:val="28"/>
        </w:rPr>
      </w:pPr>
      <w:r w:rsidRPr="00F64408">
        <w:rPr>
          <w:rFonts w:eastAsia="Calibri"/>
          <w:sz w:val="28"/>
          <w:szCs w:val="28"/>
          <w:lang w:eastAsia="ru-RU"/>
        </w:rPr>
        <w:tab/>
        <w:t>В своде предложений указывается перечень органов и организаций, которые извещались о проведении публичного обсуждения. Свод предложений подписывается руководителем или заместителем руководителя разработчика МНПА.</w:t>
      </w: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lang w:eastAsia="ru-RU"/>
        </w:rPr>
        <w:t>По результатам публичного обсуждения отчета об оценке фактического воздействия разработчик МНПА дорабатывает отчет об оценке фактического воздействия. При этом в отчет включаются:</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Сведения о проведении публичного обсуждения отчета и сроках его проведения.</w:t>
      </w:r>
    </w:p>
    <w:p w:rsidR="00781AB4" w:rsidRPr="00F64408" w:rsidRDefault="00781AB4" w:rsidP="00781AB4">
      <w:pPr>
        <w:pStyle w:val="a9"/>
        <w:numPr>
          <w:ilvl w:val="2"/>
          <w:numId w:val="1"/>
        </w:numPr>
        <w:tabs>
          <w:tab w:val="left" w:pos="0"/>
        </w:tabs>
        <w:ind w:left="0" w:firstLine="709"/>
        <w:contextualSpacing/>
        <w:rPr>
          <w:rFonts w:eastAsia="Calibri"/>
          <w:sz w:val="28"/>
          <w:szCs w:val="28"/>
        </w:rPr>
      </w:pPr>
      <w:r w:rsidRPr="00F64408">
        <w:rPr>
          <w:rFonts w:eastAsia="Calibri"/>
          <w:sz w:val="28"/>
          <w:szCs w:val="28"/>
          <w:lang w:eastAsia="ru-RU"/>
        </w:rPr>
        <w:t>Свод предложений, поступивших в ходе публичного обсуждения отчета.</w:t>
      </w: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 xml:space="preserve">Доработанный отчет об оценке фактического воздействия, подписанный руководителем или заместителем руководителя разработчика МНПА, вместе со сводом предложений и со всеми поступившими к нему замечаниями и предложениями направляется в координирующий орган для подготовки заключения об оценке фактического воздействия муниципального нормативного правового акта одновременно с его размещением </w:t>
      </w:r>
      <w:r w:rsidRPr="00F64408">
        <w:rPr>
          <w:rFonts w:eastAsia="Calibri"/>
          <w:sz w:val="28"/>
          <w:szCs w:val="28"/>
          <w:lang w:eastAsia="ru-RU"/>
        </w:rPr>
        <w:t xml:space="preserve">на официальном сайте администрации муниципального образования Каневской район в информационно-телекоммуникационной сети «Интернет» </w:t>
      </w:r>
      <w:r w:rsidRPr="00F64408">
        <w:rPr>
          <w:rFonts w:eastAsia="Calibri"/>
          <w:sz w:val="28"/>
          <w:szCs w:val="28"/>
        </w:rPr>
        <w:t xml:space="preserve">в разделе </w:t>
      </w:r>
      <w:r w:rsidRPr="00F64408">
        <w:rPr>
          <w:rFonts w:eastAsia="Calibri"/>
          <w:sz w:val="28"/>
          <w:szCs w:val="28"/>
          <w:lang w:eastAsia="ru-RU"/>
        </w:rPr>
        <w:t xml:space="preserve">«Экономика» (подраздел «Экспертиза действующих нормативных правовых актов») </w:t>
      </w:r>
      <w:r w:rsidRPr="00F64408">
        <w:rPr>
          <w:rFonts w:eastAsia="Calibri"/>
          <w:sz w:val="28"/>
          <w:szCs w:val="28"/>
        </w:rPr>
        <w:t>в течение 5 рабочих дней со дня завершения процедуры, предусмотренной пунктом 3.6 настоящего Порядка.</w:t>
      </w:r>
    </w:p>
    <w:p w:rsidR="00781AB4" w:rsidRPr="00F64408" w:rsidRDefault="00781AB4" w:rsidP="00781AB4">
      <w:pPr>
        <w:pStyle w:val="a9"/>
        <w:tabs>
          <w:tab w:val="left" w:pos="0"/>
        </w:tabs>
        <w:ind w:left="0" w:firstLine="0"/>
        <w:contextualSpacing/>
        <w:rPr>
          <w:rFonts w:eastAsia="Calibri"/>
          <w:sz w:val="28"/>
          <w:szCs w:val="28"/>
        </w:rPr>
      </w:pPr>
    </w:p>
    <w:p w:rsidR="00781AB4" w:rsidRPr="00F64408" w:rsidRDefault="00781AB4" w:rsidP="00781AB4">
      <w:pPr>
        <w:pStyle w:val="a9"/>
        <w:numPr>
          <w:ilvl w:val="0"/>
          <w:numId w:val="1"/>
        </w:numPr>
        <w:tabs>
          <w:tab w:val="left" w:pos="0"/>
          <w:tab w:val="left" w:pos="709"/>
        </w:tabs>
        <w:ind w:left="709" w:hanging="11"/>
        <w:contextualSpacing/>
        <w:jc w:val="center"/>
        <w:rPr>
          <w:rFonts w:eastAsia="Calibri"/>
          <w:sz w:val="28"/>
          <w:szCs w:val="28"/>
        </w:rPr>
      </w:pPr>
      <w:r w:rsidRPr="00F64408">
        <w:rPr>
          <w:rFonts w:eastAsia="Calibri"/>
          <w:sz w:val="28"/>
          <w:szCs w:val="28"/>
        </w:rPr>
        <w:t>Подготовка заключения координирующего органа об оценке фактического воздействия муниципального нормативного правового акта</w:t>
      </w:r>
    </w:p>
    <w:p w:rsidR="00781AB4" w:rsidRPr="00F64408" w:rsidRDefault="00781AB4" w:rsidP="00781AB4">
      <w:pPr>
        <w:pStyle w:val="a9"/>
        <w:tabs>
          <w:tab w:val="left" w:pos="0"/>
          <w:tab w:val="left" w:pos="709"/>
        </w:tabs>
        <w:ind w:left="709" w:firstLine="0"/>
        <w:contextualSpacing/>
        <w:rPr>
          <w:rFonts w:eastAsia="Calibri"/>
          <w:sz w:val="28"/>
          <w:szCs w:val="28"/>
        </w:rPr>
      </w:pP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Координирующий орган в срок, не превышающий 15 рабочих дней со дня поступления отчета об оценке фактического воздействия, оценивает его на предмет соблюдения требований к содержанию отчета об оценке фактического воздействия, в том числе в части полноты и обоснованности представленных сведений, выводов и предложений по итогам оценки фактического воздействия муниципального нормативного правового акта.</w:t>
      </w: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 xml:space="preserve">В случае если координирующим органом сделан вывод о том, что разработчиком МНПА при подготовке отчета об оценке фактического воздействия не соблюден настоящий Порядок, разработчик МНПА проводит процедуры, предусмотренные пунктами 3.1 - 3.8 настоящего Порядка (начиная с невыполненной процедуры), и при необходимости дорабатывает указанный отчет по их результатам, после чего повторно в сроки, установленные для </w:t>
      </w:r>
      <w:r w:rsidRPr="00F64408">
        <w:rPr>
          <w:rFonts w:eastAsia="Calibri"/>
          <w:sz w:val="28"/>
          <w:szCs w:val="28"/>
        </w:rPr>
        <w:lastRenderedPageBreak/>
        <w:t>проведения невыполненных процедур, направляет указанный отчет в координирующий орган с соблюдением требований, предусмотренных пунктом 3.8 настоящего Порядка. В этом случае координирующий орган в письменной форме в течение 5 рабочих дней со дня поступления отчета об оценке фактического воздействия от разработчика МНПА в координирующий орган извещает разработчика МНПА о несоблюдении порядка проведения оценки фактического воздействия муниципального нормативного правового акта.</w:t>
      </w: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В случае соблюдения разработчиком МНПА требований к содержанию отчета об оценке фактического воздействия координирующий орган:</w:t>
      </w:r>
    </w:p>
    <w:p w:rsidR="00781AB4" w:rsidRPr="00F64408" w:rsidRDefault="00781AB4" w:rsidP="00781AB4">
      <w:pPr>
        <w:pStyle w:val="a9"/>
        <w:tabs>
          <w:tab w:val="left" w:pos="0"/>
        </w:tabs>
        <w:ind w:left="0" w:firstLine="709"/>
        <w:contextualSpacing/>
        <w:rPr>
          <w:rFonts w:eastAsia="Calibri"/>
          <w:sz w:val="28"/>
          <w:szCs w:val="28"/>
        </w:rPr>
      </w:pPr>
      <w:r w:rsidRPr="00F64408">
        <w:rPr>
          <w:rFonts w:eastAsia="Calibri"/>
          <w:sz w:val="28"/>
          <w:szCs w:val="28"/>
        </w:rPr>
        <w:t xml:space="preserve">в целях проведения дополнительного публичного обсуждения отчета об оценке фактического воздействия в течение 5 рабочих дней со дня его поступления размещает отчет об оценке фактического воздействия на официальном сайте администрации муниципального образования Каневской район в разделе </w:t>
      </w:r>
      <w:r w:rsidRPr="00F64408">
        <w:rPr>
          <w:rFonts w:eastAsia="Calibri"/>
          <w:sz w:val="28"/>
          <w:szCs w:val="28"/>
          <w:lang w:eastAsia="ru-RU"/>
        </w:rPr>
        <w:t xml:space="preserve">«Экономика» (подраздел «Экспертиза действующих нормативных правовых актов») и направляет участникам дополнительного публичного обсуждения, представляющим интересы предпринимательского сообщества в соответствующей сфере деятельности, с указанием срока представления замечаний и предложений, который не может превышать 7 рабочих дней со дня размещения отчета об оценке фактического воздействия на </w:t>
      </w:r>
      <w:r w:rsidRPr="00F64408">
        <w:rPr>
          <w:rFonts w:eastAsia="Calibri"/>
          <w:sz w:val="28"/>
          <w:szCs w:val="28"/>
        </w:rPr>
        <w:t xml:space="preserve">официальном сайте администрации муниципального образования Каневской район в разделе </w:t>
      </w:r>
      <w:r w:rsidRPr="00F64408">
        <w:rPr>
          <w:rFonts w:eastAsia="Calibri"/>
          <w:sz w:val="28"/>
          <w:szCs w:val="28"/>
          <w:lang w:eastAsia="ru-RU"/>
        </w:rPr>
        <w:t>«Экономика» (подраздел «Экспертиза действующих нормативных правовых актов»). Замечания и предложения участников дополнительного публичного обсуждения, поступившие по отчету об оценке фактического воздействия, в обязательном порядке рассматриваются координирующим органом. Отчет об оценке фактического воздействия снимается с дополнительного публичного обсуждения в случае отзыва разработчиком МНПА;</w:t>
      </w:r>
    </w:p>
    <w:p w:rsidR="00781AB4" w:rsidRPr="00F64408" w:rsidRDefault="00781AB4" w:rsidP="00781AB4">
      <w:pPr>
        <w:pStyle w:val="a9"/>
        <w:tabs>
          <w:tab w:val="left" w:pos="0"/>
        </w:tabs>
        <w:ind w:left="0" w:firstLine="709"/>
        <w:contextualSpacing/>
        <w:rPr>
          <w:rFonts w:eastAsia="Calibri"/>
          <w:sz w:val="28"/>
          <w:szCs w:val="28"/>
          <w:lang w:eastAsia="ru-RU"/>
        </w:rPr>
      </w:pPr>
      <w:r w:rsidRPr="00F64408">
        <w:rPr>
          <w:rFonts w:eastAsia="Calibri"/>
          <w:sz w:val="28"/>
          <w:szCs w:val="28"/>
        </w:rPr>
        <w:t xml:space="preserve">подготавливает заключение об оценке фактического воздействия муниципального нормативного правового акта по форме согласно приложению 3 к настоящему Порядку в течение 15 рабочих дней со дня поступления отчета об оценке фактического воздействия от разработчика МНПА в координирующий орган и направляет в адрес разработчика МНПА с одновременным размещением заключения об оценке фактического воздействия муниципального нормативного правового акта на официальном сайте администрации муниципального образования Каневской район в разделе </w:t>
      </w:r>
      <w:r w:rsidRPr="00F64408">
        <w:rPr>
          <w:rFonts w:eastAsia="Calibri"/>
          <w:sz w:val="28"/>
          <w:szCs w:val="28"/>
          <w:lang w:eastAsia="ru-RU"/>
        </w:rPr>
        <w:t>«Экономика» (подраздел «Экспертиза действующих нормативных правовых актов») не позднее 3 рабочих дней со дня его подписания.</w:t>
      </w: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 xml:space="preserve">Координирующим органом в заключении об оценке фактического воздействия муниципального нормативного правового акта отражаются выводы о достижении или </w:t>
      </w:r>
      <w:proofErr w:type="spellStart"/>
      <w:r w:rsidRPr="00F64408">
        <w:rPr>
          <w:rFonts w:eastAsia="Calibri"/>
          <w:sz w:val="28"/>
          <w:szCs w:val="28"/>
        </w:rPr>
        <w:t>недостижении</w:t>
      </w:r>
      <w:proofErr w:type="spellEnd"/>
      <w:r w:rsidRPr="00F64408">
        <w:rPr>
          <w:rFonts w:eastAsia="Calibri"/>
          <w:sz w:val="28"/>
          <w:szCs w:val="28"/>
        </w:rPr>
        <w:t xml:space="preserve"> заявленных целей регулирования, об оценке фактических положительных или отрицательных последствий принятия муниципального нормативного правового акта, об эффективности введения обязательных требований, о наличии либо отсутствии в муниципальном </w:t>
      </w:r>
      <w:r w:rsidRPr="00F64408">
        <w:rPr>
          <w:rFonts w:eastAsia="Calibri"/>
          <w:sz w:val="28"/>
          <w:szCs w:val="28"/>
        </w:rPr>
        <w:lastRenderedPageBreak/>
        <w:t xml:space="preserve">нормативном правовом акте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 о соответствии или несоответствии обязательных требований принципам, установленным Федеральным законом № 247-ФЗ, и положениям решения Совета муниципального образования Каневской район от 29 января 2025 года № 360 «О </w:t>
      </w:r>
      <w:r w:rsidRPr="00F64408">
        <w:rPr>
          <w:sz w:val="28"/>
          <w:szCs w:val="28"/>
        </w:rPr>
        <w:t>порядке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район</w:t>
      </w:r>
      <w:r w:rsidRPr="00F64408">
        <w:rPr>
          <w:rFonts w:eastAsia="Calibri"/>
          <w:sz w:val="28"/>
          <w:szCs w:val="28"/>
        </w:rPr>
        <w:t xml:space="preserve">», о согласии либо несогласии с предложениями разработчика МНПА по итогам оценки фактического воздействия муниципального нормативного правового акта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 в соответствии с решением Совета муниципального образования Каневской район от 29 января 2025 года № 360 «О </w:t>
      </w:r>
      <w:r w:rsidRPr="00F64408">
        <w:rPr>
          <w:sz w:val="28"/>
          <w:szCs w:val="28"/>
        </w:rPr>
        <w:t>порядке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район</w:t>
      </w:r>
      <w:r w:rsidRPr="00F64408">
        <w:rPr>
          <w:rFonts w:eastAsia="Calibri"/>
          <w:sz w:val="28"/>
          <w:szCs w:val="28"/>
        </w:rPr>
        <w:t>».</w:t>
      </w: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В случае если фактические отрицательные последствия правового регулирования существенно превышают прогнозные значения и (или) положительные последствия введения правового регулирования, а также в случае несогласия с выводами, указанными в отчете об оценке фактического воздействия или невозможности верификации данных, указанных в отчете об оценке фактического воздействия, на основе которых разработчиком МНПА были сделаны соответствующие выводы, координирующий орган делает вывод о нецелесообразности продления сроков действия регулирования (при их наличии) или о необходимости его отмены или внесения в него изменений (с описанием предложений).</w:t>
      </w: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В случае если у муниципального нормативного правового акта установлен срок действия и разработчиком МНПА нарушены сроки проведения оценки фактического воздействия муниципального нормативного правового акта, срок действия которого истекает в текущем году, срок действия такого акта не продляется. В случае необходимости повторного введения регулирования, срок действия которого истек, рекомендуется издание нового муниципального нормативного правового акта с проведением оценки регулирующего воздействия на основании данных о применении муниципального нормативного правового акта, прекратившего действие.</w:t>
      </w: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 xml:space="preserve">В случае отсутствия разногласий между координирующим органом и разработчиком МНПА по заключению об оценке фактического воздействия муниципального нормативного правового акта разработчиком МНПА в течение 10 рабочих дней со дня поступления заключения об оценке фактического </w:t>
      </w:r>
      <w:r w:rsidRPr="00F64408">
        <w:rPr>
          <w:rFonts w:eastAsia="Calibri"/>
          <w:sz w:val="28"/>
          <w:szCs w:val="28"/>
        </w:rPr>
        <w:lastRenderedPageBreak/>
        <w:t>воздействия муниципального нормативного правового акта принимается решение и осуществляются действия, предусмотренные пунктами 6.6 - 6.8 раздела 6 порядка оценки применения обязательных требований.</w:t>
      </w:r>
    </w:p>
    <w:p w:rsidR="00781AB4" w:rsidRPr="00F64408" w:rsidRDefault="00781AB4" w:rsidP="00781AB4">
      <w:pPr>
        <w:pStyle w:val="a9"/>
        <w:tabs>
          <w:tab w:val="left" w:pos="0"/>
        </w:tabs>
        <w:ind w:left="0" w:firstLine="709"/>
        <w:contextualSpacing/>
        <w:rPr>
          <w:rFonts w:eastAsia="Calibri"/>
          <w:sz w:val="28"/>
          <w:szCs w:val="28"/>
        </w:rPr>
      </w:pPr>
      <w:r w:rsidRPr="00F64408">
        <w:rPr>
          <w:rFonts w:eastAsia="Calibri"/>
          <w:sz w:val="28"/>
          <w:szCs w:val="28"/>
        </w:rPr>
        <w:t>В случае наличия разногласий между координирующим органом и разработчиком МНПА заключение об оценке фактического воздействия муниципального нормативного правового акта в течение 10 рабочих дней со дня его поступления направляется разработчиком МНПА в адрес Комиссии (с приложением отчета об оценке фактического воздействия).</w:t>
      </w:r>
    </w:p>
    <w:p w:rsidR="00781AB4" w:rsidRPr="00F64408" w:rsidRDefault="00781AB4" w:rsidP="00781AB4">
      <w:pPr>
        <w:pStyle w:val="a9"/>
        <w:numPr>
          <w:ilvl w:val="1"/>
          <w:numId w:val="1"/>
        </w:numPr>
        <w:tabs>
          <w:tab w:val="left" w:pos="0"/>
        </w:tabs>
        <w:ind w:left="0" w:firstLine="709"/>
        <w:contextualSpacing/>
        <w:rPr>
          <w:rFonts w:eastAsia="Calibri"/>
          <w:sz w:val="28"/>
          <w:szCs w:val="28"/>
        </w:rPr>
      </w:pPr>
      <w:r w:rsidRPr="00F64408">
        <w:rPr>
          <w:rFonts w:eastAsia="Calibri"/>
          <w:sz w:val="28"/>
          <w:szCs w:val="28"/>
        </w:rPr>
        <w:t>Рассмотрение Комиссией (разработчиком МНПА) отчета об оценке фактического воздействия муниципального нормативного правового акта, заключения координирующего органа об оценке фактического воздействия муниципального нормативного правового акта, а также принятие Комиссией решения по итогам проведения оценки фактического воздействия муниципального нормативного правового акта осуществляются в соответствии с разделом 6 порядка оценки применения обязательных требований.</w:t>
      </w:r>
    </w:p>
    <w:p w:rsidR="00781AB4" w:rsidRPr="00F64408" w:rsidRDefault="00781AB4" w:rsidP="00781AB4">
      <w:pPr>
        <w:pStyle w:val="a9"/>
        <w:tabs>
          <w:tab w:val="left" w:pos="0"/>
          <w:tab w:val="left" w:pos="709"/>
        </w:tabs>
        <w:ind w:left="0" w:firstLine="0"/>
        <w:contextualSpacing/>
        <w:rPr>
          <w:rFonts w:eastAsia="Calibri"/>
          <w:sz w:val="28"/>
          <w:szCs w:val="28"/>
        </w:rPr>
      </w:pPr>
    </w:p>
    <w:p w:rsidR="00781AB4" w:rsidRPr="00F64408" w:rsidRDefault="00781AB4" w:rsidP="00781AB4">
      <w:pPr>
        <w:pStyle w:val="a9"/>
        <w:tabs>
          <w:tab w:val="left" w:pos="0"/>
          <w:tab w:val="left" w:pos="709"/>
        </w:tabs>
        <w:ind w:left="0" w:firstLine="0"/>
        <w:contextualSpacing/>
        <w:rPr>
          <w:rFonts w:eastAsia="Calibri"/>
          <w:sz w:val="28"/>
          <w:szCs w:val="28"/>
        </w:rPr>
      </w:pPr>
    </w:p>
    <w:p w:rsidR="00781AB4" w:rsidRPr="00F64408" w:rsidRDefault="00781AB4" w:rsidP="00781AB4">
      <w:pPr>
        <w:spacing w:line="240" w:lineRule="auto"/>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Заместитель главы</w:t>
      </w:r>
    </w:p>
    <w:p w:rsidR="00781AB4" w:rsidRPr="00F64408" w:rsidRDefault="00781AB4" w:rsidP="00781AB4">
      <w:pPr>
        <w:spacing w:line="240" w:lineRule="auto"/>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муниципального образования</w:t>
      </w:r>
    </w:p>
    <w:p w:rsidR="00781AB4" w:rsidRPr="00F64408" w:rsidRDefault="00781AB4" w:rsidP="00781AB4">
      <w:pPr>
        <w:spacing w:line="240" w:lineRule="auto"/>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Каневской муниципальный район</w:t>
      </w:r>
    </w:p>
    <w:p w:rsidR="00781AB4" w:rsidRDefault="00781AB4" w:rsidP="00F64408">
      <w:pPr>
        <w:spacing w:line="240" w:lineRule="auto"/>
        <w:contextualSpacing/>
        <w:jc w:val="both"/>
        <w:rPr>
          <w:rFonts w:ascii="Times New Roman" w:eastAsia="Calibri" w:hAnsi="Times New Roman" w:cs="Times New Roman"/>
          <w:sz w:val="28"/>
          <w:szCs w:val="28"/>
        </w:rPr>
      </w:pPr>
      <w:r w:rsidRPr="00F64408">
        <w:rPr>
          <w:rFonts w:ascii="Times New Roman" w:eastAsia="Calibri" w:hAnsi="Times New Roman" w:cs="Times New Roman"/>
          <w:sz w:val="28"/>
          <w:szCs w:val="28"/>
        </w:rPr>
        <w:t xml:space="preserve">Краснодарского края                                                                                 </w:t>
      </w:r>
      <w:r w:rsidR="00F64408">
        <w:rPr>
          <w:rFonts w:ascii="Times New Roman" w:eastAsia="Calibri" w:hAnsi="Times New Roman" w:cs="Times New Roman"/>
          <w:sz w:val="28"/>
          <w:szCs w:val="28"/>
        </w:rPr>
        <w:t xml:space="preserve"> </w:t>
      </w:r>
      <w:r w:rsidRPr="00F64408">
        <w:rPr>
          <w:rFonts w:ascii="Times New Roman" w:eastAsia="Calibri" w:hAnsi="Times New Roman" w:cs="Times New Roman"/>
          <w:sz w:val="28"/>
          <w:szCs w:val="28"/>
        </w:rPr>
        <w:t xml:space="preserve">Н.Н. </w:t>
      </w:r>
      <w:proofErr w:type="spellStart"/>
      <w:r w:rsidRPr="00F64408">
        <w:rPr>
          <w:rFonts w:ascii="Times New Roman" w:eastAsia="Calibri" w:hAnsi="Times New Roman" w:cs="Times New Roman"/>
          <w:sz w:val="28"/>
          <w:szCs w:val="28"/>
        </w:rPr>
        <w:t>Бурба</w:t>
      </w:r>
      <w:proofErr w:type="spellEnd"/>
    </w:p>
    <w:p w:rsidR="00EA74B1" w:rsidRDefault="00EA74B1" w:rsidP="00F64408">
      <w:pPr>
        <w:spacing w:line="240" w:lineRule="auto"/>
        <w:contextualSpacing/>
        <w:jc w:val="both"/>
        <w:rPr>
          <w:rFonts w:ascii="Times New Roman" w:eastAsia="Calibri" w:hAnsi="Times New Roman" w:cs="Times New Roman"/>
          <w:sz w:val="28"/>
          <w:szCs w:val="28"/>
        </w:rPr>
      </w:pPr>
    </w:p>
    <w:p w:rsidR="00EA74B1" w:rsidRDefault="00EA74B1" w:rsidP="00F64408">
      <w:pPr>
        <w:spacing w:line="240" w:lineRule="auto"/>
        <w:contextualSpacing/>
        <w:jc w:val="both"/>
        <w:rPr>
          <w:rFonts w:ascii="Times New Roman" w:eastAsia="Calibri" w:hAnsi="Times New Roman" w:cs="Times New Roman"/>
          <w:sz w:val="28"/>
          <w:szCs w:val="28"/>
        </w:rPr>
      </w:pPr>
    </w:p>
    <w:p w:rsidR="00EA74B1" w:rsidRDefault="00EA74B1" w:rsidP="00F64408">
      <w:pPr>
        <w:spacing w:line="240" w:lineRule="auto"/>
        <w:contextualSpacing/>
        <w:jc w:val="both"/>
        <w:rPr>
          <w:rFonts w:ascii="Times New Roman" w:eastAsia="Calibri"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35"/>
      </w:tblGrid>
      <w:tr w:rsidR="00EA74B1" w:rsidRPr="00EA74B1" w:rsidTr="00B516D9">
        <w:tc>
          <w:tcPr>
            <w:tcW w:w="4644" w:type="dxa"/>
          </w:tcPr>
          <w:p w:rsidR="00EA74B1" w:rsidRPr="00EA74B1" w:rsidRDefault="00EA74B1" w:rsidP="00EA74B1">
            <w:pPr>
              <w:contextualSpacing/>
              <w:jc w:val="both"/>
              <w:rPr>
                <w:rFonts w:ascii="Times New Roman" w:hAnsi="Times New Roman" w:cs="Times New Roman"/>
                <w:bCs/>
                <w:sz w:val="28"/>
                <w:szCs w:val="28"/>
              </w:rPr>
            </w:pPr>
          </w:p>
        </w:tc>
        <w:tc>
          <w:tcPr>
            <w:tcW w:w="5210" w:type="dxa"/>
          </w:tcPr>
          <w:p w:rsidR="00EA74B1" w:rsidRPr="00EA74B1" w:rsidRDefault="00EA74B1" w:rsidP="00EA74B1">
            <w:pPr>
              <w:contextualSpacing/>
              <w:rPr>
                <w:rFonts w:ascii="Times New Roman" w:hAnsi="Times New Roman" w:cs="Times New Roman"/>
                <w:b/>
                <w:sz w:val="28"/>
                <w:szCs w:val="28"/>
              </w:rPr>
            </w:pPr>
            <w:r w:rsidRPr="00EA74B1">
              <w:rPr>
                <w:rFonts w:ascii="Times New Roman" w:hAnsi="Times New Roman" w:cs="Times New Roman"/>
                <w:bCs/>
                <w:sz w:val="28"/>
                <w:szCs w:val="28"/>
              </w:rPr>
              <w:t>Приложение 1</w:t>
            </w:r>
          </w:p>
          <w:p w:rsidR="00EA74B1" w:rsidRPr="00EA74B1" w:rsidRDefault="00EA74B1" w:rsidP="00EA74B1">
            <w:pPr>
              <w:contextualSpacing/>
              <w:rPr>
                <w:rFonts w:ascii="Times New Roman" w:hAnsi="Times New Roman" w:cs="Times New Roman"/>
                <w:b/>
                <w:sz w:val="28"/>
                <w:szCs w:val="28"/>
              </w:rPr>
            </w:pPr>
            <w:r w:rsidRPr="00EA74B1">
              <w:rPr>
                <w:rFonts w:ascii="Times New Roman" w:hAnsi="Times New Roman" w:cs="Times New Roman"/>
                <w:bCs/>
                <w:sz w:val="28"/>
                <w:szCs w:val="28"/>
              </w:rPr>
              <w:t xml:space="preserve">к </w:t>
            </w:r>
            <w:hyperlink w:anchor="sub_1000" w:history="1">
              <w:r w:rsidRPr="00EA74B1">
                <w:rPr>
                  <w:rStyle w:val="ac"/>
                  <w:rFonts w:ascii="Times New Roman" w:hAnsi="Times New Roman" w:cs="Times New Roman"/>
                  <w:color w:val="auto"/>
                  <w:sz w:val="28"/>
                  <w:szCs w:val="28"/>
                  <w:u w:val="none"/>
                </w:rPr>
                <w:t>Порядку</w:t>
              </w:r>
            </w:hyperlink>
            <w:r w:rsidRPr="00EA74B1">
              <w:rPr>
                <w:rFonts w:ascii="Times New Roman" w:hAnsi="Times New Roman" w:cs="Times New Roman"/>
                <w:bCs/>
                <w:sz w:val="28"/>
                <w:szCs w:val="28"/>
              </w:rPr>
              <w:t xml:space="preserve"> проведения экспертизы муниципальных нормативных правовых актов муниципального образования Каневской муниципальный район Краснодарского края, </w:t>
            </w:r>
            <w:r w:rsidRPr="00EA74B1">
              <w:rPr>
                <w:rFonts w:ascii="Times New Roman" w:hAnsi="Times New Roman" w:cs="Times New Roman"/>
                <w:sz w:val="28"/>
                <w:szCs w:val="28"/>
              </w:rPr>
              <w:t>затрагивающих вопросы осуществления предпринимательской и инвестиционной деятельности, в целях выявления в них положений, необоснованно затрудняющих ведение предпринимательской и инвестиционной деятельности</w:t>
            </w:r>
          </w:p>
        </w:tc>
      </w:tr>
    </w:tbl>
    <w:p w:rsidR="00EA74B1" w:rsidRPr="00EA74B1" w:rsidRDefault="00EA74B1" w:rsidP="00EA74B1">
      <w:pPr>
        <w:spacing w:after="0" w:line="240" w:lineRule="auto"/>
        <w:contextualSpacing/>
        <w:jc w:val="both"/>
        <w:rPr>
          <w:rFonts w:ascii="Times New Roman" w:hAnsi="Times New Roman" w:cs="Times New Roman"/>
          <w:bCs/>
          <w:sz w:val="28"/>
          <w:szCs w:val="28"/>
        </w:rPr>
      </w:pPr>
    </w:p>
    <w:p w:rsidR="00EA74B1" w:rsidRPr="00EA74B1" w:rsidRDefault="00EA74B1" w:rsidP="00EA74B1">
      <w:pPr>
        <w:spacing w:after="0" w:line="240" w:lineRule="auto"/>
        <w:contextualSpacing/>
        <w:jc w:val="both"/>
        <w:rPr>
          <w:rFonts w:ascii="Times New Roman" w:hAnsi="Times New Roman" w:cs="Times New Roman"/>
          <w:bCs/>
          <w:sz w:val="28"/>
          <w:szCs w:val="28"/>
        </w:rPr>
      </w:pPr>
    </w:p>
    <w:p w:rsidR="00EA74B1" w:rsidRPr="00EA74B1" w:rsidRDefault="00EA74B1" w:rsidP="004047B4">
      <w:pPr>
        <w:spacing w:after="0" w:line="240" w:lineRule="auto"/>
        <w:contextualSpacing/>
        <w:jc w:val="center"/>
        <w:rPr>
          <w:rFonts w:ascii="Times New Roman" w:hAnsi="Times New Roman" w:cs="Times New Roman"/>
          <w:b/>
          <w:bCs/>
          <w:sz w:val="28"/>
          <w:szCs w:val="28"/>
        </w:rPr>
      </w:pPr>
      <w:r w:rsidRPr="00EA74B1">
        <w:rPr>
          <w:rFonts w:ascii="Times New Roman" w:hAnsi="Times New Roman" w:cs="Times New Roman"/>
          <w:b/>
          <w:bCs/>
          <w:sz w:val="28"/>
          <w:szCs w:val="28"/>
        </w:rPr>
        <w:t>Перечень</w:t>
      </w:r>
      <w:r w:rsidRPr="00EA74B1">
        <w:rPr>
          <w:rFonts w:ascii="Times New Roman" w:hAnsi="Times New Roman" w:cs="Times New Roman"/>
          <w:b/>
          <w:bCs/>
          <w:sz w:val="28"/>
          <w:szCs w:val="28"/>
        </w:rPr>
        <w:br/>
        <w:t>вопросов для участников публичных консультаций</w:t>
      </w:r>
    </w:p>
    <w:p w:rsidR="00EA74B1" w:rsidRPr="00EA74B1" w:rsidRDefault="00EA74B1" w:rsidP="00EA74B1">
      <w:pPr>
        <w:spacing w:after="0" w:line="240" w:lineRule="auto"/>
        <w:contextualSpacing/>
        <w:jc w:val="both"/>
        <w:rPr>
          <w:rFonts w:ascii="Times New Roman" w:hAnsi="Times New Roman" w:cs="Times New Roman"/>
          <w:sz w:val="28"/>
          <w:szCs w:val="28"/>
        </w:rPr>
      </w:pPr>
    </w:p>
    <w:p w:rsidR="00EA74B1" w:rsidRPr="00EA74B1" w:rsidRDefault="00EA74B1" w:rsidP="004047B4">
      <w:pPr>
        <w:numPr>
          <w:ilvl w:val="0"/>
          <w:numId w:val="3"/>
        </w:numPr>
        <w:spacing w:after="0" w:line="240" w:lineRule="auto"/>
        <w:ind w:left="0" w:firstLine="709"/>
        <w:contextualSpacing/>
        <w:jc w:val="both"/>
        <w:rPr>
          <w:rFonts w:ascii="Times New Roman" w:hAnsi="Times New Roman" w:cs="Times New Roman"/>
          <w:sz w:val="28"/>
          <w:szCs w:val="28"/>
        </w:rPr>
      </w:pPr>
      <w:bookmarkStart w:id="23" w:name="sub_2001"/>
      <w:r w:rsidRPr="00EA74B1">
        <w:rPr>
          <w:rFonts w:ascii="Times New Roman" w:hAnsi="Times New Roman" w:cs="Times New Roman"/>
          <w:sz w:val="28"/>
          <w:szCs w:val="28"/>
        </w:rPr>
        <w:t>Решена проблема, в соответствии с которой разрабатывался муниципальный нормативный правовой акт?</w:t>
      </w:r>
    </w:p>
    <w:p w:rsidR="00EA74B1" w:rsidRPr="00EA74B1" w:rsidRDefault="00EA74B1" w:rsidP="004047B4">
      <w:pPr>
        <w:numPr>
          <w:ilvl w:val="0"/>
          <w:numId w:val="3"/>
        </w:numPr>
        <w:spacing w:after="0" w:line="240" w:lineRule="auto"/>
        <w:ind w:left="0" w:firstLine="709"/>
        <w:contextualSpacing/>
        <w:jc w:val="both"/>
        <w:rPr>
          <w:rFonts w:ascii="Times New Roman" w:hAnsi="Times New Roman" w:cs="Times New Roman"/>
          <w:sz w:val="28"/>
          <w:szCs w:val="28"/>
        </w:rPr>
      </w:pPr>
      <w:bookmarkStart w:id="24" w:name="sub_2002"/>
      <w:bookmarkEnd w:id="23"/>
      <w:r w:rsidRPr="00EA74B1">
        <w:rPr>
          <w:rFonts w:ascii="Times New Roman" w:hAnsi="Times New Roman" w:cs="Times New Roman"/>
          <w:sz w:val="28"/>
          <w:szCs w:val="28"/>
        </w:rPr>
        <w:lastRenderedPageBreak/>
        <w:t>Достигнуты цели правового регулирования? (</w:t>
      </w:r>
      <w:proofErr w:type="gramStart"/>
      <w:r w:rsidRPr="00EA74B1">
        <w:rPr>
          <w:rFonts w:ascii="Times New Roman" w:hAnsi="Times New Roman" w:cs="Times New Roman"/>
          <w:sz w:val="28"/>
          <w:szCs w:val="28"/>
        </w:rPr>
        <w:t>В</w:t>
      </w:r>
      <w:proofErr w:type="gramEnd"/>
      <w:r w:rsidRPr="00EA74B1">
        <w:rPr>
          <w:rFonts w:ascii="Times New Roman" w:hAnsi="Times New Roman" w:cs="Times New Roman"/>
          <w:sz w:val="28"/>
          <w:szCs w:val="28"/>
        </w:rPr>
        <w:t xml:space="preserve"> случае </w:t>
      </w:r>
      <w:proofErr w:type="spellStart"/>
      <w:r w:rsidRPr="00EA74B1">
        <w:rPr>
          <w:rFonts w:ascii="Times New Roman" w:hAnsi="Times New Roman" w:cs="Times New Roman"/>
          <w:sz w:val="28"/>
          <w:szCs w:val="28"/>
        </w:rPr>
        <w:t>недостижения</w:t>
      </w:r>
      <w:proofErr w:type="spellEnd"/>
      <w:r w:rsidRPr="00EA74B1">
        <w:rPr>
          <w:rFonts w:ascii="Times New Roman" w:hAnsi="Times New Roman" w:cs="Times New Roman"/>
          <w:sz w:val="28"/>
          <w:szCs w:val="28"/>
        </w:rPr>
        <w:t xml:space="preserve"> целей представить обоснование, подкрепленное законодательством Российской Федерации, расчетами и иными материалами).</w:t>
      </w:r>
    </w:p>
    <w:p w:rsidR="00EA74B1" w:rsidRPr="00EA74B1" w:rsidRDefault="00EA74B1" w:rsidP="004047B4">
      <w:pPr>
        <w:spacing w:after="0" w:line="240" w:lineRule="auto"/>
        <w:ind w:firstLine="709"/>
        <w:contextualSpacing/>
        <w:jc w:val="both"/>
        <w:rPr>
          <w:rFonts w:ascii="Times New Roman" w:hAnsi="Times New Roman" w:cs="Times New Roman"/>
          <w:sz w:val="28"/>
          <w:szCs w:val="28"/>
        </w:rPr>
      </w:pPr>
      <w:bookmarkStart w:id="25" w:name="sub_2003"/>
      <w:bookmarkEnd w:id="24"/>
      <w:r w:rsidRPr="00EA74B1">
        <w:rPr>
          <w:rFonts w:ascii="Times New Roman" w:hAnsi="Times New Roman" w:cs="Times New Roman"/>
          <w:sz w:val="28"/>
          <w:szCs w:val="28"/>
        </w:rPr>
        <w:t>3. Имеются (отсутствуют) фактические отрицательные последствия правового регулирования в сравнении с прогнозными показателями? (При наличии указанных последствий приводится анализ их причин).</w:t>
      </w:r>
      <w:bookmarkStart w:id="26" w:name="sub_2004"/>
      <w:bookmarkEnd w:id="25"/>
    </w:p>
    <w:p w:rsidR="00EA74B1" w:rsidRPr="00EA74B1" w:rsidRDefault="00EA74B1" w:rsidP="004047B4">
      <w:pPr>
        <w:spacing w:after="0" w:line="240" w:lineRule="auto"/>
        <w:ind w:firstLine="709"/>
        <w:contextualSpacing/>
        <w:jc w:val="both"/>
        <w:rPr>
          <w:rFonts w:ascii="Times New Roman" w:hAnsi="Times New Roman" w:cs="Times New Roman"/>
          <w:sz w:val="28"/>
          <w:szCs w:val="28"/>
        </w:rPr>
      </w:pPr>
      <w:r w:rsidRPr="00EA74B1">
        <w:rPr>
          <w:rFonts w:ascii="Times New Roman" w:hAnsi="Times New Roman" w:cs="Times New Roman"/>
          <w:sz w:val="28"/>
          <w:szCs w:val="28"/>
        </w:rPr>
        <w:t>4. Имеются (отсутствуют) фактические положительные последствия правового регулирования в сравнении с прогнозными показателями? (При наличии указанных последствий приводится анализ их причин).</w:t>
      </w:r>
      <w:bookmarkStart w:id="27" w:name="sub_2005"/>
      <w:bookmarkEnd w:id="26"/>
    </w:p>
    <w:p w:rsidR="00EA74B1" w:rsidRPr="00EA74B1" w:rsidRDefault="00EA74B1" w:rsidP="004047B4">
      <w:pPr>
        <w:spacing w:after="0" w:line="240" w:lineRule="auto"/>
        <w:ind w:firstLine="709"/>
        <w:contextualSpacing/>
        <w:jc w:val="both"/>
        <w:rPr>
          <w:rFonts w:ascii="Times New Roman" w:hAnsi="Times New Roman" w:cs="Times New Roman"/>
          <w:sz w:val="28"/>
          <w:szCs w:val="28"/>
        </w:rPr>
      </w:pPr>
      <w:r w:rsidRPr="00EA74B1">
        <w:rPr>
          <w:rFonts w:ascii="Times New Roman" w:hAnsi="Times New Roman" w:cs="Times New Roman"/>
          <w:sz w:val="28"/>
          <w:szCs w:val="28"/>
        </w:rPr>
        <w:t>5. Имеются (отсутствуют) предложения:</w:t>
      </w:r>
      <w:bookmarkStart w:id="28" w:name="sub_2051"/>
      <w:bookmarkEnd w:id="27"/>
    </w:p>
    <w:p w:rsidR="00EA74B1" w:rsidRPr="00EA74B1" w:rsidRDefault="00EA74B1" w:rsidP="004047B4">
      <w:pPr>
        <w:spacing w:after="0" w:line="240" w:lineRule="auto"/>
        <w:ind w:firstLine="709"/>
        <w:contextualSpacing/>
        <w:jc w:val="both"/>
        <w:rPr>
          <w:rFonts w:ascii="Times New Roman" w:hAnsi="Times New Roman" w:cs="Times New Roman"/>
          <w:sz w:val="28"/>
          <w:szCs w:val="28"/>
        </w:rPr>
      </w:pPr>
      <w:r w:rsidRPr="00EA74B1">
        <w:rPr>
          <w:rFonts w:ascii="Times New Roman" w:hAnsi="Times New Roman" w:cs="Times New Roman"/>
          <w:sz w:val="28"/>
          <w:szCs w:val="28"/>
        </w:rPr>
        <w:t>1) о признании утратившим силу муниципального нормативного правового акта (при наличии – представить обоснование, подкрепленное ссылками на нормы законодательства Российской Федерации, расчетами и иными материалами);</w:t>
      </w:r>
    </w:p>
    <w:p w:rsidR="00EA74B1" w:rsidRPr="00EA74B1" w:rsidRDefault="00EA74B1" w:rsidP="004047B4">
      <w:pPr>
        <w:spacing w:after="0" w:line="240" w:lineRule="auto"/>
        <w:ind w:firstLine="709"/>
        <w:contextualSpacing/>
        <w:jc w:val="both"/>
        <w:rPr>
          <w:rFonts w:ascii="Times New Roman" w:hAnsi="Times New Roman" w:cs="Times New Roman"/>
          <w:sz w:val="28"/>
          <w:szCs w:val="28"/>
        </w:rPr>
      </w:pPr>
      <w:bookmarkStart w:id="29" w:name="sub_2052"/>
      <w:bookmarkEnd w:id="28"/>
      <w:r w:rsidRPr="00EA74B1">
        <w:rPr>
          <w:rFonts w:ascii="Times New Roman" w:hAnsi="Times New Roman" w:cs="Times New Roman"/>
          <w:sz w:val="28"/>
          <w:szCs w:val="28"/>
        </w:rPr>
        <w:t>2) об изменении муниципального нормативного правового акта (представить обоснование, подкреплённое ссылками на нормы законодательства Российской Федерации, расчётами и иными материалами);</w:t>
      </w:r>
    </w:p>
    <w:p w:rsidR="00EA74B1" w:rsidRPr="00EA74B1" w:rsidRDefault="00EA74B1" w:rsidP="004047B4">
      <w:pPr>
        <w:spacing w:after="0" w:line="240" w:lineRule="auto"/>
        <w:ind w:firstLine="709"/>
        <w:contextualSpacing/>
        <w:jc w:val="both"/>
        <w:rPr>
          <w:rFonts w:ascii="Times New Roman" w:hAnsi="Times New Roman" w:cs="Times New Roman"/>
          <w:sz w:val="28"/>
          <w:szCs w:val="28"/>
        </w:rPr>
      </w:pPr>
      <w:bookmarkStart w:id="30" w:name="sub_2053"/>
      <w:bookmarkEnd w:id="29"/>
      <w:r w:rsidRPr="00EA74B1">
        <w:rPr>
          <w:rFonts w:ascii="Times New Roman" w:hAnsi="Times New Roman" w:cs="Times New Roman"/>
          <w:sz w:val="28"/>
          <w:szCs w:val="28"/>
        </w:rPr>
        <w:t>3) об изменении отдельных положений муниципального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bookmarkEnd w:id="30"/>
    <w:p w:rsidR="00EA74B1" w:rsidRPr="00EA74B1" w:rsidRDefault="00EA74B1" w:rsidP="00EA74B1">
      <w:pPr>
        <w:spacing w:after="0" w:line="240" w:lineRule="auto"/>
        <w:contextualSpacing/>
        <w:jc w:val="both"/>
        <w:rPr>
          <w:rFonts w:ascii="Times New Roman" w:hAnsi="Times New Roman" w:cs="Times New Roman"/>
          <w:sz w:val="28"/>
          <w:szCs w:val="28"/>
        </w:rPr>
      </w:pPr>
    </w:p>
    <w:p w:rsidR="00EA74B1" w:rsidRPr="00EA74B1" w:rsidRDefault="00EA74B1" w:rsidP="00EA74B1">
      <w:pPr>
        <w:spacing w:after="0" w:line="240" w:lineRule="auto"/>
        <w:contextualSpacing/>
        <w:jc w:val="both"/>
        <w:rPr>
          <w:rFonts w:ascii="Times New Roman" w:hAnsi="Times New Roman" w:cs="Times New Roman"/>
          <w:sz w:val="28"/>
          <w:szCs w:val="28"/>
        </w:rPr>
      </w:pPr>
    </w:p>
    <w:p w:rsidR="00EA74B1" w:rsidRPr="00EA74B1" w:rsidRDefault="00EA74B1" w:rsidP="00EA74B1">
      <w:pPr>
        <w:spacing w:after="0" w:line="240" w:lineRule="auto"/>
        <w:contextualSpacing/>
        <w:jc w:val="both"/>
        <w:rPr>
          <w:rFonts w:ascii="Times New Roman" w:hAnsi="Times New Roman" w:cs="Times New Roman"/>
          <w:sz w:val="28"/>
          <w:szCs w:val="28"/>
        </w:rPr>
      </w:pPr>
      <w:r w:rsidRPr="00EA74B1">
        <w:rPr>
          <w:rFonts w:ascii="Times New Roman" w:hAnsi="Times New Roman" w:cs="Times New Roman"/>
          <w:sz w:val="28"/>
          <w:szCs w:val="28"/>
        </w:rPr>
        <w:t>Заместитель главы</w:t>
      </w:r>
    </w:p>
    <w:p w:rsidR="00EA74B1" w:rsidRPr="00EA74B1" w:rsidRDefault="00EA74B1" w:rsidP="00EA74B1">
      <w:pPr>
        <w:spacing w:after="0" w:line="240" w:lineRule="auto"/>
        <w:contextualSpacing/>
        <w:jc w:val="both"/>
        <w:rPr>
          <w:rFonts w:ascii="Times New Roman" w:hAnsi="Times New Roman" w:cs="Times New Roman"/>
          <w:sz w:val="28"/>
          <w:szCs w:val="28"/>
        </w:rPr>
      </w:pPr>
      <w:r w:rsidRPr="00EA74B1">
        <w:rPr>
          <w:rFonts w:ascii="Times New Roman" w:hAnsi="Times New Roman" w:cs="Times New Roman"/>
          <w:sz w:val="28"/>
          <w:szCs w:val="28"/>
        </w:rPr>
        <w:t>муниципального образования</w:t>
      </w:r>
    </w:p>
    <w:p w:rsidR="00EA74B1" w:rsidRPr="00EA74B1" w:rsidRDefault="00EA74B1" w:rsidP="00EA74B1">
      <w:pPr>
        <w:spacing w:after="0" w:line="240" w:lineRule="auto"/>
        <w:contextualSpacing/>
        <w:jc w:val="both"/>
        <w:rPr>
          <w:rFonts w:ascii="Times New Roman" w:hAnsi="Times New Roman" w:cs="Times New Roman"/>
          <w:sz w:val="28"/>
          <w:szCs w:val="28"/>
        </w:rPr>
      </w:pPr>
      <w:r w:rsidRPr="00EA74B1">
        <w:rPr>
          <w:rFonts w:ascii="Times New Roman" w:hAnsi="Times New Roman" w:cs="Times New Roman"/>
          <w:sz w:val="28"/>
          <w:szCs w:val="28"/>
        </w:rPr>
        <w:t>Каневской муниципальный район</w:t>
      </w:r>
    </w:p>
    <w:p w:rsidR="00EA74B1" w:rsidRPr="00EA74B1" w:rsidRDefault="00EA74B1" w:rsidP="00EA74B1">
      <w:pPr>
        <w:spacing w:after="0" w:line="240" w:lineRule="auto"/>
        <w:contextualSpacing/>
        <w:jc w:val="both"/>
        <w:rPr>
          <w:rFonts w:ascii="Times New Roman" w:hAnsi="Times New Roman" w:cs="Times New Roman"/>
          <w:sz w:val="28"/>
          <w:szCs w:val="28"/>
        </w:rPr>
      </w:pPr>
      <w:r w:rsidRPr="00EA74B1">
        <w:rPr>
          <w:rFonts w:ascii="Times New Roman" w:hAnsi="Times New Roman" w:cs="Times New Roman"/>
          <w:sz w:val="28"/>
          <w:szCs w:val="28"/>
        </w:rPr>
        <w:t xml:space="preserve">Краснодарского края                                                                                  Н.Н. </w:t>
      </w:r>
      <w:proofErr w:type="spellStart"/>
      <w:r w:rsidRPr="00EA74B1">
        <w:rPr>
          <w:rFonts w:ascii="Times New Roman" w:hAnsi="Times New Roman" w:cs="Times New Roman"/>
          <w:sz w:val="28"/>
          <w:szCs w:val="28"/>
        </w:rPr>
        <w:t>Бурба</w:t>
      </w:r>
      <w:proofErr w:type="spellEnd"/>
    </w:p>
    <w:p w:rsidR="00EA74B1" w:rsidRDefault="00EA74B1" w:rsidP="00EA74B1">
      <w:pPr>
        <w:spacing w:after="0" w:line="240" w:lineRule="auto"/>
        <w:contextualSpacing/>
        <w:jc w:val="both"/>
        <w:rPr>
          <w:rFonts w:ascii="Times New Roman" w:hAnsi="Times New Roman" w:cs="Times New Roman"/>
          <w:sz w:val="28"/>
          <w:szCs w:val="28"/>
        </w:rPr>
      </w:pPr>
    </w:p>
    <w:p w:rsidR="002A2C5D" w:rsidRDefault="002A2C5D" w:rsidP="00EA74B1">
      <w:pPr>
        <w:spacing w:after="0" w:line="240" w:lineRule="auto"/>
        <w:contextualSpacing/>
        <w:jc w:val="both"/>
        <w:rPr>
          <w:rFonts w:ascii="Times New Roman" w:hAnsi="Times New Roman" w:cs="Times New Roman"/>
          <w:sz w:val="28"/>
          <w:szCs w:val="28"/>
        </w:rPr>
      </w:pPr>
    </w:p>
    <w:p w:rsidR="002A2C5D" w:rsidRDefault="002A2C5D" w:rsidP="00EA74B1">
      <w:pPr>
        <w:spacing w:after="0" w:line="240" w:lineRule="auto"/>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4287"/>
        <w:gridCol w:w="5341"/>
      </w:tblGrid>
      <w:tr w:rsidR="002A2C5D" w:rsidRPr="002A2C5D" w:rsidTr="002A2C5D">
        <w:tc>
          <w:tcPr>
            <w:tcW w:w="4361" w:type="dxa"/>
          </w:tcPr>
          <w:p w:rsidR="002A2C5D" w:rsidRPr="002A2C5D" w:rsidRDefault="002A2C5D" w:rsidP="002A2C5D">
            <w:pPr>
              <w:spacing w:after="0" w:line="240" w:lineRule="auto"/>
              <w:contextualSpacing/>
              <w:jc w:val="both"/>
              <w:rPr>
                <w:rFonts w:ascii="Times New Roman" w:hAnsi="Times New Roman" w:cs="Times New Roman"/>
                <w:b/>
                <w:bCs/>
                <w:sz w:val="28"/>
                <w:szCs w:val="28"/>
              </w:rPr>
            </w:pPr>
          </w:p>
        </w:tc>
        <w:tc>
          <w:tcPr>
            <w:tcW w:w="5386" w:type="dxa"/>
          </w:tcPr>
          <w:p w:rsidR="002A2C5D" w:rsidRPr="002A2C5D" w:rsidRDefault="002A2C5D" w:rsidP="002A2C5D">
            <w:pPr>
              <w:spacing w:after="0" w:line="240" w:lineRule="auto"/>
              <w:contextualSpacing/>
              <w:rPr>
                <w:rFonts w:ascii="Times New Roman" w:hAnsi="Times New Roman" w:cs="Times New Roman"/>
                <w:b/>
                <w:sz w:val="28"/>
                <w:szCs w:val="28"/>
              </w:rPr>
            </w:pPr>
            <w:r w:rsidRPr="002A2C5D">
              <w:rPr>
                <w:rFonts w:ascii="Times New Roman" w:hAnsi="Times New Roman" w:cs="Times New Roman"/>
                <w:bCs/>
                <w:sz w:val="28"/>
                <w:szCs w:val="28"/>
              </w:rPr>
              <w:t>Приложение 2</w:t>
            </w:r>
          </w:p>
          <w:p w:rsidR="002A2C5D" w:rsidRPr="002A2C5D" w:rsidRDefault="002A2C5D" w:rsidP="002A2C5D">
            <w:pPr>
              <w:spacing w:after="0" w:line="240" w:lineRule="auto"/>
              <w:contextualSpacing/>
              <w:rPr>
                <w:rFonts w:ascii="Times New Roman" w:hAnsi="Times New Roman" w:cs="Times New Roman"/>
                <w:bCs/>
                <w:sz w:val="28"/>
                <w:szCs w:val="28"/>
              </w:rPr>
            </w:pPr>
            <w:r w:rsidRPr="002A2C5D">
              <w:rPr>
                <w:rFonts w:ascii="Times New Roman" w:hAnsi="Times New Roman" w:cs="Times New Roman"/>
                <w:bCs/>
                <w:sz w:val="28"/>
                <w:szCs w:val="28"/>
              </w:rPr>
              <w:t xml:space="preserve">к </w:t>
            </w:r>
            <w:hyperlink w:anchor="sub_1000" w:history="1">
              <w:r w:rsidRPr="002A2C5D">
                <w:rPr>
                  <w:rStyle w:val="ac"/>
                  <w:rFonts w:ascii="Times New Roman" w:hAnsi="Times New Roman" w:cs="Times New Roman"/>
                  <w:color w:val="auto"/>
                  <w:sz w:val="28"/>
                  <w:szCs w:val="28"/>
                </w:rPr>
                <w:t>Порядку</w:t>
              </w:r>
            </w:hyperlink>
            <w:r w:rsidRPr="002A2C5D">
              <w:rPr>
                <w:rFonts w:ascii="Times New Roman" w:hAnsi="Times New Roman" w:cs="Times New Roman"/>
                <w:bCs/>
                <w:sz w:val="28"/>
                <w:szCs w:val="28"/>
              </w:rPr>
              <w:t xml:space="preserve"> проведения экспертизы </w:t>
            </w:r>
          </w:p>
          <w:p w:rsidR="002A2C5D" w:rsidRPr="002A2C5D" w:rsidRDefault="002A2C5D" w:rsidP="002A2C5D">
            <w:pPr>
              <w:spacing w:after="0" w:line="240" w:lineRule="auto"/>
              <w:contextualSpacing/>
              <w:rPr>
                <w:rFonts w:ascii="Times New Roman" w:hAnsi="Times New Roman" w:cs="Times New Roman"/>
                <w:bCs/>
                <w:sz w:val="28"/>
                <w:szCs w:val="28"/>
              </w:rPr>
            </w:pPr>
            <w:r w:rsidRPr="002A2C5D">
              <w:rPr>
                <w:rFonts w:ascii="Times New Roman" w:hAnsi="Times New Roman" w:cs="Times New Roman"/>
                <w:bCs/>
                <w:sz w:val="28"/>
                <w:szCs w:val="28"/>
              </w:rPr>
              <w:t>муниципальных нормативных</w:t>
            </w:r>
          </w:p>
          <w:p w:rsidR="002A2C5D" w:rsidRPr="002A2C5D" w:rsidRDefault="002A2C5D" w:rsidP="002A2C5D">
            <w:pPr>
              <w:spacing w:after="0" w:line="240" w:lineRule="auto"/>
              <w:contextualSpacing/>
              <w:rPr>
                <w:rFonts w:ascii="Times New Roman" w:hAnsi="Times New Roman" w:cs="Times New Roman"/>
                <w:bCs/>
                <w:sz w:val="28"/>
                <w:szCs w:val="28"/>
              </w:rPr>
            </w:pPr>
            <w:r w:rsidRPr="002A2C5D">
              <w:rPr>
                <w:rFonts w:ascii="Times New Roman" w:hAnsi="Times New Roman" w:cs="Times New Roman"/>
                <w:bCs/>
                <w:sz w:val="28"/>
                <w:szCs w:val="28"/>
              </w:rPr>
              <w:t>правовых актов муниципального</w:t>
            </w:r>
          </w:p>
          <w:p w:rsidR="002A2C5D" w:rsidRPr="002A2C5D" w:rsidRDefault="002A2C5D" w:rsidP="002A2C5D">
            <w:pPr>
              <w:spacing w:after="0" w:line="240" w:lineRule="auto"/>
              <w:contextualSpacing/>
              <w:rPr>
                <w:rFonts w:ascii="Times New Roman" w:hAnsi="Times New Roman" w:cs="Times New Roman"/>
                <w:sz w:val="28"/>
                <w:szCs w:val="28"/>
              </w:rPr>
            </w:pPr>
            <w:r w:rsidRPr="002A2C5D">
              <w:rPr>
                <w:rFonts w:ascii="Times New Roman" w:hAnsi="Times New Roman" w:cs="Times New Roman"/>
                <w:bCs/>
                <w:sz w:val="28"/>
                <w:szCs w:val="28"/>
              </w:rPr>
              <w:t>образования Каневской муниципальный район Краснодарского края,</w:t>
            </w:r>
          </w:p>
          <w:p w:rsidR="002A2C5D" w:rsidRPr="002A2C5D" w:rsidRDefault="002A2C5D" w:rsidP="002A2C5D">
            <w:pPr>
              <w:spacing w:after="0" w:line="240" w:lineRule="auto"/>
              <w:contextualSpacing/>
              <w:rPr>
                <w:rFonts w:ascii="Times New Roman" w:hAnsi="Times New Roman" w:cs="Times New Roman"/>
                <w:sz w:val="28"/>
                <w:szCs w:val="28"/>
              </w:rPr>
            </w:pPr>
            <w:r w:rsidRPr="002A2C5D">
              <w:rPr>
                <w:rFonts w:ascii="Times New Roman" w:hAnsi="Times New Roman" w:cs="Times New Roman"/>
                <w:sz w:val="28"/>
                <w:szCs w:val="28"/>
              </w:rPr>
              <w:t>затрагивающих вопросы осуществления</w:t>
            </w:r>
          </w:p>
          <w:p w:rsidR="002A2C5D" w:rsidRPr="002A2C5D" w:rsidRDefault="002A2C5D" w:rsidP="002A2C5D">
            <w:pPr>
              <w:spacing w:after="0" w:line="240" w:lineRule="auto"/>
              <w:contextualSpacing/>
              <w:rPr>
                <w:rFonts w:ascii="Times New Roman" w:hAnsi="Times New Roman" w:cs="Times New Roman"/>
                <w:sz w:val="28"/>
                <w:szCs w:val="28"/>
              </w:rPr>
            </w:pPr>
            <w:r w:rsidRPr="002A2C5D">
              <w:rPr>
                <w:rFonts w:ascii="Times New Roman" w:hAnsi="Times New Roman" w:cs="Times New Roman"/>
                <w:sz w:val="28"/>
                <w:szCs w:val="28"/>
              </w:rPr>
              <w:t>предпринимательской и инвестиционной</w:t>
            </w:r>
          </w:p>
          <w:p w:rsidR="002A2C5D" w:rsidRPr="002A2C5D" w:rsidRDefault="002A2C5D" w:rsidP="002A2C5D">
            <w:pPr>
              <w:spacing w:after="0" w:line="240" w:lineRule="auto"/>
              <w:contextualSpacing/>
              <w:rPr>
                <w:rFonts w:ascii="Times New Roman" w:hAnsi="Times New Roman" w:cs="Times New Roman"/>
                <w:sz w:val="28"/>
                <w:szCs w:val="28"/>
              </w:rPr>
            </w:pPr>
            <w:r w:rsidRPr="002A2C5D">
              <w:rPr>
                <w:rFonts w:ascii="Times New Roman" w:hAnsi="Times New Roman" w:cs="Times New Roman"/>
                <w:sz w:val="28"/>
                <w:szCs w:val="28"/>
              </w:rPr>
              <w:t>деятельности, в целях выявления в них</w:t>
            </w:r>
          </w:p>
          <w:p w:rsidR="002A2C5D" w:rsidRPr="002A2C5D" w:rsidRDefault="002A2C5D" w:rsidP="002A2C5D">
            <w:pPr>
              <w:spacing w:after="0" w:line="240" w:lineRule="auto"/>
              <w:contextualSpacing/>
              <w:rPr>
                <w:rFonts w:ascii="Times New Roman" w:hAnsi="Times New Roman" w:cs="Times New Roman"/>
                <w:bCs/>
                <w:sz w:val="28"/>
                <w:szCs w:val="28"/>
              </w:rPr>
            </w:pPr>
            <w:r w:rsidRPr="002A2C5D">
              <w:rPr>
                <w:rFonts w:ascii="Times New Roman" w:hAnsi="Times New Roman" w:cs="Times New Roman"/>
                <w:sz w:val="28"/>
                <w:szCs w:val="28"/>
              </w:rPr>
              <w:t>положений, необоснованно затрудняющих ведение предпринимательской и инвестиционной деятельности</w:t>
            </w:r>
          </w:p>
          <w:p w:rsidR="002A2C5D" w:rsidRPr="002A2C5D" w:rsidRDefault="002A2C5D" w:rsidP="002A2C5D">
            <w:pPr>
              <w:spacing w:after="0" w:line="240" w:lineRule="auto"/>
              <w:contextualSpacing/>
              <w:jc w:val="both"/>
              <w:rPr>
                <w:rFonts w:ascii="Times New Roman" w:hAnsi="Times New Roman" w:cs="Times New Roman"/>
                <w:bCs/>
                <w:sz w:val="28"/>
                <w:szCs w:val="28"/>
              </w:rPr>
            </w:pPr>
          </w:p>
        </w:tc>
      </w:tr>
    </w:tbl>
    <w:p w:rsidR="002A2C5D" w:rsidRPr="002A2C5D" w:rsidRDefault="002A2C5D" w:rsidP="002A2C5D">
      <w:pPr>
        <w:spacing w:after="0" w:line="240" w:lineRule="auto"/>
        <w:contextualSpacing/>
        <w:jc w:val="both"/>
        <w:rPr>
          <w:rFonts w:ascii="Times New Roman" w:hAnsi="Times New Roman" w:cs="Times New Roman"/>
          <w:b/>
          <w:bCs/>
          <w:sz w:val="28"/>
          <w:szCs w:val="28"/>
        </w:rPr>
      </w:pPr>
    </w:p>
    <w:p w:rsidR="002A2C5D" w:rsidRPr="002A2C5D" w:rsidRDefault="002A2C5D" w:rsidP="002A2C5D">
      <w:pPr>
        <w:spacing w:after="0" w:line="240" w:lineRule="auto"/>
        <w:contextualSpacing/>
        <w:jc w:val="both"/>
        <w:rPr>
          <w:rFonts w:ascii="Times New Roman" w:hAnsi="Times New Roman" w:cs="Times New Roman"/>
          <w:b/>
          <w:bCs/>
          <w:sz w:val="28"/>
          <w:szCs w:val="28"/>
        </w:rPr>
      </w:pPr>
    </w:p>
    <w:p w:rsidR="002A2C5D" w:rsidRPr="002A2C5D" w:rsidRDefault="002A2C5D" w:rsidP="002A2C5D">
      <w:pPr>
        <w:spacing w:after="0" w:line="240" w:lineRule="auto"/>
        <w:contextualSpacing/>
        <w:jc w:val="center"/>
        <w:rPr>
          <w:rFonts w:ascii="Times New Roman" w:hAnsi="Times New Roman" w:cs="Times New Roman"/>
          <w:sz w:val="28"/>
          <w:szCs w:val="28"/>
        </w:rPr>
      </w:pPr>
      <w:r w:rsidRPr="002A2C5D">
        <w:rPr>
          <w:rFonts w:ascii="Times New Roman" w:hAnsi="Times New Roman" w:cs="Times New Roman"/>
          <w:sz w:val="28"/>
          <w:szCs w:val="28"/>
        </w:rPr>
        <w:t>Форма заключения о проведении экспертизы муниципального</w:t>
      </w:r>
    </w:p>
    <w:p w:rsidR="002A2C5D" w:rsidRPr="002A2C5D" w:rsidRDefault="002A2C5D" w:rsidP="002A2C5D">
      <w:pPr>
        <w:spacing w:after="0" w:line="240" w:lineRule="auto"/>
        <w:contextualSpacing/>
        <w:jc w:val="center"/>
        <w:rPr>
          <w:rFonts w:ascii="Times New Roman" w:hAnsi="Times New Roman" w:cs="Times New Roman"/>
          <w:sz w:val="28"/>
          <w:szCs w:val="28"/>
        </w:rPr>
      </w:pPr>
      <w:r w:rsidRPr="002A2C5D">
        <w:rPr>
          <w:rFonts w:ascii="Times New Roman" w:hAnsi="Times New Roman" w:cs="Times New Roman"/>
          <w:sz w:val="28"/>
          <w:szCs w:val="28"/>
        </w:rPr>
        <w:t>нормативного правового акта муниципального</w:t>
      </w:r>
    </w:p>
    <w:p w:rsidR="002A2C5D" w:rsidRPr="002A2C5D" w:rsidRDefault="002A2C5D" w:rsidP="002A2C5D">
      <w:pPr>
        <w:spacing w:after="0" w:line="240" w:lineRule="auto"/>
        <w:contextualSpacing/>
        <w:jc w:val="center"/>
        <w:rPr>
          <w:rFonts w:ascii="Times New Roman" w:hAnsi="Times New Roman" w:cs="Times New Roman"/>
          <w:sz w:val="28"/>
          <w:szCs w:val="28"/>
        </w:rPr>
      </w:pPr>
      <w:r w:rsidRPr="002A2C5D">
        <w:rPr>
          <w:rFonts w:ascii="Times New Roman" w:hAnsi="Times New Roman" w:cs="Times New Roman"/>
          <w:sz w:val="28"/>
          <w:szCs w:val="28"/>
        </w:rPr>
        <w:t>образования Каневской муниципальный район Краснодарского края</w:t>
      </w:r>
    </w:p>
    <w:p w:rsidR="002A2C5D" w:rsidRPr="002A2C5D" w:rsidRDefault="002A2C5D" w:rsidP="002A2C5D">
      <w:pPr>
        <w:spacing w:after="0" w:line="240" w:lineRule="auto"/>
        <w:contextualSpacing/>
        <w:jc w:val="both"/>
        <w:rPr>
          <w:rFonts w:ascii="Times New Roman" w:hAnsi="Times New Roman" w:cs="Times New Roman"/>
          <w:b/>
          <w:bCs/>
          <w:sz w:val="28"/>
          <w:szCs w:val="28"/>
        </w:rPr>
      </w:pPr>
    </w:p>
    <w:tbl>
      <w:tblPr>
        <w:tblStyle w:val="ab"/>
        <w:tblW w:w="0" w:type="auto"/>
        <w:tblBorders>
          <w:insideH w:val="none" w:sz="0" w:space="0" w:color="auto"/>
        </w:tblBorders>
        <w:tblLook w:val="04A0" w:firstRow="1" w:lastRow="0" w:firstColumn="1" w:lastColumn="0" w:noHBand="0" w:noVBand="1"/>
      </w:tblPr>
      <w:tblGrid>
        <w:gridCol w:w="4734"/>
        <w:gridCol w:w="4894"/>
      </w:tblGrid>
      <w:tr w:rsidR="002A2C5D" w:rsidRPr="002A2C5D" w:rsidTr="002A2C5D">
        <w:tc>
          <w:tcPr>
            <w:tcW w:w="4927" w:type="dxa"/>
          </w:tcPr>
          <w:p w:rsidR="002A2C5D" w:rsidRPr="002A2C5D" w:rsidRDefault="002A2C5D" w:rsidP="002A2C5D">
            <w:pPr>
              <w:contextualSpacing/>
              <w:jc w:val="both"/>
              <w:rPr>
                <w:rFonts w:ascii="Times New Roman" w:hAnsi="Times New Roman" w:cs="Times New Roman"/>
                <w:b/>
                <w:bCs/>
                <w:sz w:val="28"/>
                <w:szCs w:val="28"/>
              </w:rPr>
            </w:pPr>
          </w:p>
        </w:tc>
        <w:tc>
          <w:tcPr>
            <w:tcW w:w="4927" w:type="dxa"/>
          </w:tcPr>
          <w:p w:rsidR="002A2C5D" w:rsidRPr="002A2C5D" w:rsidRDefault="002A2C5D" w:rsidP="002A2C5D">
            <w:pPr>
              <w:contextualSpacing/>
              <w:jc w:val="both"/>
              <w:rPr>
                <w:rFonts w:ascii="Times New Roman" w:hAnsi="Times New Roman" w:cs="Times New Roman"/>
                <w:bCs/>
                <w:sz w:val="28"/>
                <w:szCs w:val="28"/>
              </w:rPr>
            </w:pPr>
            <w:r w:rsidRPr="002A2C5D">
              <w:rPr>
                <w:rFonts w:ascii="Times New Roman" w:hAnsi="Times New Roman" w:cs="Times New Roman"/>
                <w:bCs/>
                <w:sz w:val="28"/>
                <w:szCs w:val="28"/>
              </w:rPr>
              <w:t>Руководителю</w:t>
            </w:r>
          </w:p>
          <w:p w:rsidR="002A2C5D" w:rsidRPr="002A2C5D" w:rsidRDefault="002A2C5D" w:rsidP="002A2C5D">
            <w:pPr>
              <w:contextualSpacing/>
              <w:jc w:val="both"/>
              <w:rPr>
                <w:rFonts w:ascii="Times New Roman" w:hAnsi="Times New Roman" w:cs="Times New Roman"/>
                <w:bCs/>
                <w:sz w:val="28"/>
                <w:szCs w:val="28"/>
              </w:rPr>
            </w:pPr>
            <w:r w:rsidRPr="002A2C5D">
              <w:rPr>
                <w:rFonts w:ascii="Times New Roman" w:hAnsi="Times New Roman" w:cs="Times New Roman"/>
                <w:bCs/>
                <w:sz w:val="28"/>
                <w:szCs w:val="28"/>
              </w:rPr>
              <w:t>____________________________</w:t>
            </w:r>
          </w:p>
          <w:p w:rsidR="002A2C5D" w:rsidRPr="002A2C5D" w:rsidRDefault="002A2C5D" w:rsidP="00334024">
            <w:pPr>
              <w:contextualSpacing/>
              <w:jc w:val="center"/>
              <w:rPr>
                <w:rFonts w:ascii="Times New Roman" w:hAnsi="Times New Roman" w:cs="Times New Roman"/>
                <w:bCs/>
              </w:rPr>
            </w:pPr>
            <w:r w:rsidRPr="002A2C5D">
              <w:rPr>
                <w:rFonts w:ascii="Times New Roman" w:hAnsi="Times New Roman" w:cs="Times New Roman"/>
                <w:bCs/>
              </w:rPr>
              <w:t xml:space="preserve">(наименование органа местного самоуправления </w:t>
            </w:r>
            <w:proofErr w:type="gramStart"/>
            <w:r w:rsidRPr="002A2C5D">
              <w:rPr>
                <w:rFonts w:ascii="Times New Roman" w:hAnsi="Times New Roman" w:cs="Times New Roman"/>
                <w:bCs/>
              </w:rPr>
              <w:t>муниципального  образования</w:t>
            </w:r>
            <w:proofErr w:type="gramEnd"/>
            <w:r w:rsidRPr="002A2C5D">
              <w:rPr>
                <w:rFonts w:ascii="Times New Roman" w:hAnsi="Times New Roman" w:cs="Times New Roman"/>
                <w:bCs/>
              </w:rPr>
              <w:t xml:space="preserve"> Каневской муниципальный район Краснодарского края, издавшего муниципальный нормативный правовой акт, или отраслевого (функционального) органа администрации</w:t>
            </w:r>
          </w:p>
          <w:p w:rsidR="002A2C5D" w:rsidRPr="002A2C5D" w:rsidRDefault="002A2C5D" w:rsidP="00334024">
            <w:pPr>
              <w:contextualSpacing/>
              <w:jc w:val="center"/>
              <w:rPr>
                <w:rFonts w:ascii="Times New Roman" w:hAnsi="Times New Roman" w:cs="Times New Roman"/>
                <w:bCs/>
                <w:sz w:val="28"/>
                <w:szCs w:val="28"/>
              </w:rPr>
            </w:pPr>
            <w:r w:rsidRPr="002A2C5D">
              <w:rPr>
                <w:rFonts w:ascii="Times New Roman" w:hAnsi="Times New Roman" w:cs="Times New Roman"/>
                <w:bCs/>
              </w:rPr>
              <w:t>муниципального образования Каневской муниципальный район Краснодарского края, являющегося инициатором издания муниципального нормативного правового акта)</w:t>
            </w:r>
          </w:p>
          <w:p w:rsidR="002A2C5D" w:rsidRPr="002A2C5D" w:rsidRDefault="002A2C5D" w:rsidP="002A2C5D">
            <w:pPr>
              <w:contextualSpacing/>
              <w:jc w:val="both"/>
              <w:rPr>
                <w:rFonts w:ascii="Times New Roman" w:hAnsi="Times New Roman" w:cs="Times New Roman"/>
                <w:b/>
                <w:bCs/>
                <w:sz w:val="28"/>
                <w:szCs w:val="28"/>
              </w:rPr>
            </w:pPr>
          </w:p>
        </w:tc>
      </w:tr>
    </w:tbl>
    <w:p w:rsidR="002A2C5D" w:rsidRPr="002A2C5D" w:rsidRDefault="002A2C5D" w:rsidP="002A2C5D">
      <w:pPr>
        <w:spacing w:after="0" w:line="240" w:lineRule="auto"/>
        <w:contextualSpacing/>
        <w:jc w:val="both"/>
        <w:rPr>
          <w:rFonts w:ascii="Times New Roman" w:hAnsi="Times New Roman" w:cs="Times New Roman"/>
          <w:b/>
          <w:bCs/>
          <w:sz w:val="28"/>
          <w:szCs w:val="28"/>
        </w:rPr>
      </w:pPr>
    </w:p>
    <w:p w:rsidR="002A2C5D" w:rsidRPr="002A2C5D" w:rsidRDefault="002A2C5D" w:rsidP="002A2C5D">
      <w:pPr>
        <w:spacing w:after="0" w:line="240" w:lineRule="auto"/>
        <w:contextualSpacing/>
        <w:jc w:val="both"/>
        <w:rPr>
          <w:rFonts w:ascii="Times New Roman" w:hAnsi="Times New Roman" w:cs="Times New Roman"/>
          <w:b/>
          <w:bCs/>
          <w:sz w:val="28"/>
          <w:szCs w:val="28"/>
        </w:rPr>
      </w:pPr>
    </w:p>
    <w:p w:rsidR="002A2C5D" w:rsidRPr="002A2C5D" w:rsidRDefault="002A2C5D" w:rsidP="00334024">
      <w:pPr>
        <w:spacing w:after="0" w:line="240" w:lineRule="auto"/>
        <w:contextualSpacing/>
        <w:jc w:val="center"/>
        <w:rPr>
          <w:rFonts w:ascii="Times New Roman" w:hAnsi="Times New Roman" w:cs="Times New Roman"/>
          <w:sz w:val="28"/>
          <w:szCs w:val="28"/>
        </w:rPr>
      </w:pPr>
      <w:r w:rsidRPr="002A2C5D">
        <w:rPr>
          <w:rFonts w:ascii="Times New Roman" w:hAnsi="Times New Roman" w:cs="Times New Roman"/>
          <w:sz w:val="28"/>
          <w:szCs w:val="28"/>
        </w:rPr>
        <w:t>ЗАКЛЮЧЕНИЕ</w:t>
      </w:r>
      <w:r w:rsidRPr="002A2C5D">
        <w:rPr>
          <w:rFonts w:ascii="Times New Roman" w:hAnsi="Times New Roman" w:cs="Times New Roman"/>
          <w:sz w:val="28"/>
          <w:szCs w:val="28"/>
        </w:rPr>
        <w:br/>
        <w:t>о проведении экспертизы муниципального нормативного правового акта муниципального образования Каневской муниципальный район Краснодарского края</w:t>
      </w:r>
    </w:p>
    <w:p w:rsidR="002A2C5D" w:rsidRPr="002A2C5D" w:rsidRDefault="002A2C5D" w:rsidP="002A2C5D">
      <w:pPr>
        <w:spacing w:after="0" w:line="240" w:lineRule="auto"/>
        <w:contextualSpacing/>
        <w:jc w:val="both"/>
        <w:rPr>
          <w:rFonts w:ascii="Times New Roman" w:hAnsi="Times New Roman" w:cs="Times New Roman"/>
          <w:b/>
          <w:sz w:val="28"/>
          <w:szCs w:val="28"/>
        </w:rPr>
      </w:pPr>
    </w:p>
    <w:p w:rsidR="002A2C5D" w:rsidRPr="002A2C5D" w:rsidRDefault="002A2C5D" w:rsidP="002A2C5D">
      <w:pPr>
        <w:spacing w:after="0" w:line="240" w:lineRule="auto"/>
        <w:contextualSpacing/>
        <w:jc w:val="both"/>
        <w:rPr>
          <w:rFonts w:ascii="Times New Roman" w:hAnsi="Times New Roman" w:cs="Times New Roman"/>
          <w:bCs/>
          <w:sz w:val="28"/>
          <w:szCs w:val="28"/>
        </w:rPr>
      </w:pPr>
      <w:r w:rsidRPr="002A2C5D">
        <w:rPr>
          <w:rFonts w:ascii="Times New Roman" w:hAnsi="Times New Roman" w:cs="Times New Roman"/>
          <w:b/>
          <w:sz w:val="28"/>
          <w:szCs w:val="28"/>
        </w:rPr>
        <w:t>____________________________________________________________________</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(название муниципального нормативного правового акта)</w:t>
      </w:r>
    </w:p>
    <w:p w:rsidR="002A2C5D" w:rsidRPr="002A2C5D" w:rsidRDefault="002A2C5D" w:rsidP="002A2C5D">
      <w:pPr>
        <w:spacing w:after="0" w:line="240" w:lineRule="auto"/>
        <w:contextualSpacing/>
        <w:jc w:val="both"/>
        <w:rPr>
          <w:rFonts w:ascii="Times New Roman" w:hAnsi="Times New Roman" w:cs="Times New Roman"/>
          <w:sz w:val="28"/>
          <w:szCs w:val="28"/>
        </w:rPr>
      </w:pPr>
    </w:p>
    <w:p w:rsidR="002A2C5D" w:rsidRPr="002A2C5D" w:rsidRDefault="002A2C5D" w:rsidP="00334024">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Управление экономики администрации муниципального образования Каневской муниципальный район Краснодарского края (далее – муниципальное образование Каневской район) как уполномоченный орган по проведению экспертизы муниципальных нормативных правовых актов муниципального образования Каневской район (далее - уполномоченный орган) рассмотрел</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________________________________________________________________</w:t>
      </w:r>
    </w:p>
    <w:p w:rsidR="002A2C5D" w:rsidRPr="00334024" w:rsidRDefault="002A2C5D" w:rsidP="00334024">
      <w:pPr>
        <w:spacing w:after="0" w:line="240" w:lineRule="auto"/>
        <w:contextualSpacing/>
        <w:jc w:val="center"/>
        <w:rPr>
          <w:rFonts w:ascii="Times New Roman" w:hAnsi="Times New Roman" w:cs="Times New Roman"/>
          <w:sz w:val="24"/>
          <w:szCs w:val="24"/>
        </w:rPr>
      </w:pPr>
      <w:r w:rsidRPr="00334024">
        <w:rPr>
          <w:rFonts w:ascii="Times New Roman" w:hAnsi="Times New Roman" w:cs="Times New Roman"/>
          <w:sz w:val="24"/>
          <w:szCs w:val="24"/>
        </w:rPr>
        <w:t>(дата поступления муниципального нормативного правового акта)</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муниципальный нормативный правовой акт_______________________________ _________________________________________________________________.</w:t>
      </w:r>
    </w:p>
    <w:p w:rsidR="002A2C5D" w:rsidRPr="00334024" w:rsidRDefault="002A2C5D" w:rsidP="002A2C5D">
      <w:pPr>
        <w:spacing w:after="0" w:line="240" w:lineRule="auto"/>
        <w:contextualSpacing/>
        <w:jc w:val="both"/>
        <w:rPr>
          <w:rFonts w:ascii="Times New Roman" w:hAnsi="Times New Roman" w:cs="Times New Roman"/>
          <w:sz w:val="24"/>
          <w:szCs w:val="24"/>
        </w:rPr>
      </w:pPr>
      <w:r w:rsidRPr="002A2C5D">
        <w:rPr>
          <w:rFonts w:ascii="Times New Roman" w:hAnsi="Times New Roman" w:cs="Times New Roman"/>
          <w:sz w:val="28"/>
          <w:szCs w:val="28"/>
        </w:rPr>
        <w:t xml:space="preserve">                            </w:t>
      </w:r>
      <w:r w:rsidRPr="00334024">
        <w:rPr>
          <w:rFonts w:ascii="Times New Roman" w:hAnsi="Times New Roman" w:cs="Times New Roman"/>
          <w:sz w:val="24"/>
          <w:szCs w:val="24"/>
        </w:rPr>
        <w:t>(название муниципального нормативного правового акта)</w:t>
      </w:r>
    </w:p>
    <w:p w:rsidR="002A2C5D" w:rsidRPr="002A2C5D" w:rsidRDefault="002A2C5D" w:rsidP="00334024">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В соответствии с Порядком проведения экспертизы муниципальных нормативных правовых актов муниципального образования Каневской район, затрагивающих вопросы осуществления предпринимательской и инвестиционной деятельности, в целях выявления в них положений, необоснованно затрудняющих ведение предпринимательской и инвестиционной деятельности, утвержденным постановлением администрации муниципального образования Каневской район, (далее - Порядок) муниципальный нормативный правовой акт подлежит проведению экспертизы.</w:t>
      </w:r>
    </w:p>
    <w:p w:rsidR="002A2C5D" w:rsidRPr="002A2C5D" w:rsidRDefault="002A2C5D" w:rsidP="00334024">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lastRenderedPageBreak/>
        <w:t>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утвержденным заместителем главы муниципального образования Каневской район, курирующим вопросы экономического развития и инвестиционной политики, ___________________.</w:t>
      </w:r>
    </w:p>
    <w:p w:rsidR="002A2C5D" w:rsidRPr="003E302C" w:rsidRDefault="002A2C5D" w:rsidP="002A2C5D">
      <w:pPr>
        <w:spacing w:after="0" w:line="240" w:lineRule="auto"/>
        <w:contextualSpacing/>
        <w:jc w:val="both"/>
        <w:rPr>
          <w:rFonts w:ascii="Times New Roman" w:hAnsi="Times New Roman" w:cs="Times New Roman"/>
          <w:sz w:val="24"/>
          <w:szCs w:val="24"/>
        </w:rPr>
      </w:pPr>
      <w:r w:rsidRPr="002A2C5D">
        <w:rPr>
          <w:rFonts w:ascii="Times New Roman" w:hAnsi="Times New Roman" w:cs="Times New Roman"/>
          <w:sz w:val="28"/>
          <w:szCs w:val="28"/>
        </w:rPr>
        <w:t xml:space="preserve">                                                                                                      </w:t>
      </w:r>
      <w:r w:rsidRPr="003E302C">
        <w:rPr>
          <w:rFonts w:ascii="Times New Roman" w:hAnsi="Times New Roman" w:cs="Times New Roman"/>
          <w:sz w:val="24"/>
          <w:szCs w:val="24"/>
        </w:rPr>
        <w:t>(число, месяц, год)</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ab/>
        <w:t xml:space="preserve">В соответствии с </w:t>
      </w:r>
      <w:hyperlink w:anchor="sub_1007" w:history="1">
        <w:r w:rsidRPr="002A2C5D">
          <w:rPr>
            <w:rStyle w:val="ac"/>
            <w:rFonts w:ascii="Times New Roman" w:hAnsi="Times New Roman" w:cs="Times New Roman"/>
            <w:color w:val="auto"/>
            <w:sz w:val="28"/>
            <w:szCs w:val="28"/>
          </w:rPr>
          <w:t>пунктом</w:t>
        </w:r>
      </w:hyperlink>
      <w:r w:rsidRPr="002A2C5D">
        <w:rPr>
          <w:rFonts w:ascii="Times New Roman" w:hAnsi="Times New Roman" w:cs="Times New Roman"/>
          <w:sz w:val="28"/>
          <w:szCs w:val="28"/>
        </w:rPr>
        <w:t xml:space="preserve"> 1.7 Порядка и планом проведения экспертизы муниципальных нормативных правовых актов экспертиза муниципального нормативного правового акта проводилась в срок с ____________ по______________________________________________________________.</w:t>
      </w:r>
    </w:p>
    <w:p w:rsidR="002A2C5D" w:rsidRPr="003E302C" w:rsidRDefault="002A2C5D" w:rsidP="003E302C">
      <w:pPr>
        <w:spacing w:after="0" w:line="240" w:lineRule="auto"/>
        <w:contextualSpacing/>
        <w:jc w:val="center"/>
        <w:rPr>
          <w:rFonts w:ascii="Times New Roman" w:hAnsi="Times New Roman" w:cs="Times New Roman"/>
          <w:sz w:val="24"/>
          <w:szCs w:val="24"/>
        </w:rPr>
      </w:pPr>
      <w:r w:rsidRPr="003E302C">
        <w:rPr>
          <w:rFonts w:ascii="Times New Roman" w:hAnsi="Times New Roman" w:cs="Times New Roman"/>
          <w:sz w:val="24"/>
          <w:szCs w:val="24"/>
        </w:rPr>
        <w:t>(дата начала / окончания проведения экспертизы)</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ab/>
        <w:t>Уполномоченным органом проведены публичные консультации по муниципальному нормативному правовому акту в соответствии с пунктом 1.9 Порядка с _________________________ по_____________________.</w:t>
      </w:r>
    </w:p>
    <w:p w:rsidR="002A2C5D" w:rsidRPr="003E302C" w:rsidRDefault="002A2C5D" w:rsidP="003E302C">
      <w:pPr>
        <w:spacing w:after="0" w:line="240" w:lineRule="auto"/>
        <w:contextualSpacing/>
        <w:jc w:val="center"/>
        <w:rPr>
          <w:rFonts w:ascii="Times New Roman" w:hAnsi="Times New Roman" w:cs="Times New Roman"/>
          <w:sz w:val="24"/>
          <w:szCs w:val="24"/>
        </w:rPr>
      </w:pPr>
      <w:r w:rsidRPr="003E302C">
        <w:rPr>
          <w:rFonts w:ascii="Times New Roman" w:hAnsi="Times New Roman" w:cs="Times New Roman"/>
          <w:sz w:val="24"/>
          <w:szCs w:val="24"/>
        </w:rPr>
        <w:t>(дата начала / окончания проведения публичных консультаций)</w:t>
      </w:r>
    </w:p>
    <w:p w:rsidR="002A2C5D" w:rsidRPr="002A2C5D" w:rsidRDefault="002A2C5D" w:rsidP="003E302C">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 xml:space="preserve">Уведомление о проведении публичных консультаций было размещено на </w:t>
      </w:r>
      <w:hyperlink r:id="rId14" w:history="1">
        <w:r w:rsidRPr="002A2C5D">
          <w:rPr>
            <w:rStyle w:val="ac"/>
            <w:rFonts w:ascii="Times New Roman" w:hAnsi="Times New Roman" w:cs="Times New Roman"/>
            <w:color w:val="auto"/>
            <w:sz w:val="28"/>
            <w:szCs w:val="28"/>
          </w:rPr>
          <w:t>официальном</w:t>
        </w:r>
      </w:hyperlink>
      <w:r w:rsidRPr="002A2C5D">
        <w:rPr>
          <w:rFonts w:ascii="Times New Roman" w:hAnsi="Times New Roman" w:cs="Times New Roman"/>
          <w:sz w:val="28"/>
          <w:szCs w:val="28"/>
        </w:rPr>
        <w:t xml:space="preserve"> сайте администрации муниципального образования Каневской район (</w:t>
      </w:r>
      <w:hyperlink r:id="rId15" w:history="1">
        <w:r w:rsidRPr="002A2C5D">
          <w:rPr>
            <w:rStyle w:val="ac"/>
            <w:rFonts w:ascii="Times New Roman" w:hAnsi="Times New Roman" w:cs="Times New Roman"/>
            <w:color w:val="auto"/>
            <w:sz w:val="28"/>
            <w:szCs w:val="28"/>
          </w:rPr>
          <w:t>www.kanevskadm.ru</w:t>
        </w:r>
      </w:hyperlink>
      <w:r w:rsidRPr="002A2C5D">
        <w:rPr>
          <w:rFonts w:ascii="Times New Roman" w:hAnsi="Times New Roman" w:cs="Times New Roman"/>
          <w:sz w:val="28"/>
          <w:szCs w:val="28"/>
        </w:rPr>
        <w:t>).</w:t>
      </w:r>
    </w:p>
    <w:p w:rsidR="002A2C5D" w:rsidRPr="002A2C5D" w:rsidRDefault="002A2C5D" w:rsidP="003E302C">
      <w:pPr>
        <w:spacing w:after="0" w:line="240" w:lineRule="auto"/>
        <w:ind w:firstLine="709"/>
        <w:contextualSpacing/>
        <w:jc w:val="both"/>
        <w:rPr>
          <w:rFonts w:ascii="Times New Roman" w:hAnsi="Times New Roman" w:cs="Times New Roman"/>
          <w:sz w:val="28"/>
          <w:szCs w:val="28"/>
        </w:rPr>
      </w:pPr>
      <w:bookmarkStart w:id="31" w:name="sub_111"/>
      <w:r w:rsidRPr="002A2C5D">
        <w:rPr>
          <w:rFonts w:ascii="Times New Roman" w:hAnsi="Times New Roman" w:cs="Times New Roman"/>
          <w:sz w:val="28"/>
          <w:szCs w:val="28"/>
        </w:rPr>
        <w:t>При проведении экспертизы муниципальных нормативных правовых актов, прошедших процедуру оценки регулирующего воздействия, отражаются сведения о результатах ее проведения.</w:t>
      </w:r>
      <w:bookmarkEnd w:id="31"/>
    </w:p>
    <w:p w:rsidR="002A2C5D" w:rsidRPr="002A2C5D" w:rsidRDefault="002A2C5D" w:rsidP="003E302C">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 xml:space="preserve"> В ходе исследования муниципального </w:t>
      </w:r>
      <w:proofErr w:type="gramStart"/>
      <w:r w:rsidRPr="002A2C5D">
        <w:rPr>
          <w:rFonts w:ascii="Times New Roman" w:hAnsi="Times New Roman" w:cs="Times New Roman"/>
          <w:sz w:val="28"/>
          <w:szCs w:val="28"/>
        </w:rPr>
        <w:t>нормативного правового акта</w:t>
      </w:r>
      <w:proofErr w:type="gramEnd"/>
      <w:r w:rsidRPr="002A2C5D">
        <w:rPr>
          <w:rFonts w:ascii="Times New Roman" w:hAnsi="Times New Roman" w:cs="Times New Roman"/>
          <w:sz w:val="28"/>
          <w:szCs w:val="28"/>
        </w:rPr>
        <w:t xml:space="preserve"> уполномоченный орган запрашивал у _________________________________</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_________________________________________________________________</w:t>
      </w:r>
    </w:p>
    <w:p w:rsidR="002A2C5D" w:rsidRPr="003E302C" w:rsidRDefault="002A2C5D" w:rsidP="003E302C">
      <w:pPr>
        <w:spacing w:after="0" w:line="240" w:lineRule="auto"/>
        <w:contextualSpacing/>
        <w:jc w:val="center"/>
        <w:rPr>
          <w:rFonts w:ascii="Times New Roman" w:hAnsi="Times New Roman" w:cs="Times New Roman"/>
          <w:sz w:val="24"/>
          <w:szCs w:val="24"/>
        </w:rPr>
      </w:pPr>
      <w:r w:rsidRPr="003E302C">
        <w:rPr>
          <w:rFonts w:ascii="Times New Roman" w:hAnsi="Times New Roman" w:cs="Times New Roman"/>
          <w:sz w:val="24"/>
          <w:szCs w:val="24"/>
        </w:rPr>
        <w:t>(орган местного самоуправления муниципального образования Каневской район, издавший муниципальный нормативный правовой акт, или отраслевой (функциональный) орган администрации муниципального образования Каневской район, являющийся инициатором издания муниципального нормативного правового акта)</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материалы, необходимые для проведения экспертизы.</w:t>
      </w:r>
    </w:p>
    <w:p w:rsidR="002A2C5D" w:rsidRPr="002A2C5D" w:rsidRDefault="002A2C5D" w:rsidP="002A2C5D">
      <w:pPr>
        <w:spacing w:after="0" w:line="240" w:lineRule="auto"/>
        <w:contextualSpacing/>
        <w:jc w:val="both"/>
        <w:rPr>
          <w:rFonts w:ascii="Times New Roman" w:hAnsi="Times New Roman" w:cs="Times New Roman"/>
          <w:sz w:val="28"/>
          <w:szCs w:val="28"/>
        </w:rPr>
      </w:pP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________________________________________________________________</w:t>
      </w:r>
    </w:p>
    <w:p w:rsidR="002A2C5D" w:rsidRPr="003E302C" w:rsidRDefault="002A2C5D" w:rsidP="003E302C">
      <w:pPr>
        <w:spacing w:after="0" w:line="240" w:lineRule="auto"/>
        <w:contextualSpacing/>
        <w:jc w:val="center"/>
        <w:rPr>
          <w:rFonts w:ascii="Times New Roman" w:hAnsi="Times New Roman" w:cs="Times New Roman"/>
          <w:sz w:val="24"/>
          <w:szCs w:val="24"/>
        </w:rPr>
      </w:pPr>
      <w:r w:rsidRPr="003E302C">
        <w:rPr>
          <w:rFonts w:ascii="Times New Roman" w:hAnsi="Times New Roman" w:cs="Times New Roman"/>
          <w:sz w:val="24"/>
          <w:szCs w:val="24"/>
        </w:rPr>
        <w:t>(орган местного самоуправления муниципального образования Каневской район, издавший муниципальный нормативный правовой акт, или отраслевой (функциональный) орган администрации муниципального образования Каневской район, являющийся инициатором издания муниципального нормативного правового акта)</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представил следующие материалы: ___________________________________.</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 xml:space="preserve">                                                                          (перечень документов)</w:t>
      </w:r>
    </w:p>
    <w:p w:rsidR="002A2C5D" w:rsidRPr="002A2C5D" w:rsidRDefault="002A2C5D" w:rsidP="00282D1D">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В случае непредставления необходимых для проведения экспертизы материалов отражается соответствующая информация.</w:t>
      </w:r>
    </w:p>
    <w:p w:rsidR="002A2C5D" w:rsidRPr="002A2C5D" w:rsidRDefault="002A2C5D" w:rsidP="00282D1D">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Отражаются сведения о направлении запросов некоммерческим организациям, с которыми заключены соглашения о взаимодействии при проведении экспертизы, и иным заинтересованным лицам: ____________________________________________________________________.</w:t>
      </w:r>
    </w:p>
    <w:p w:rsidR="002A2C5D" w:rsidRPr="00282D1D" w:rsidRDefault="002A2C5D" w:rsidP="00282D1D">
      <w:pPr>
        <w:spacing w:after="0" w:line="240" w:lineRule="auto"/>
        <w:ind w:firstLine="709"/>
        <w:contextualSpacing/>
        <w:jc w:val="center"/>
        <w:rPr>
          <w:rFonts w:ascii="Times New Roman" w:hAnsi="Times New Roman" w:cs="Times New Roman"/>
          <w:sz w:val="24"/>
          <w:szCs w:val="24"/>
        </w:rPr>
      </w:pPr>
      <w:r w:rsidRPr="00282D1D">
        <w:rPr>
          <w:rFonts w:ascii="Times New Roman" w:hAnsi="Times New Roman" w:cs="Times New Roman"/>
          <w:sz w:val="24"/>
          <w:szCs w:val="24"/>
        </w:rPr>
        <w:t>(перечень организаций)</w:t>
      </w:r>
    </w:p>
    <w:p w:rsidR="002A2C5D" w:rsidRPr="002A2C5D" w:rsidRDefault="002A2C5D" w:rsidP="00282D1D">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lastRenderedPageBreak/>
        <w:t>Отражаются сведения о результатах рассмотрения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2A2C5D" w:rsidRPr="002A2C5D" w:rsidRDefault="002A2C5D" w:rsidP="00282D1D">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 xml:space="preserve">В ходе исследования в соответствии с </w:t>
      </w:r>
      <w:hyperlink w:anchor="sub_1010" w:history="1">
        <w:r w:rsidRPr="002A2C5D">
          <w:rPr>
            <w:rStyle w:val="ac"/>
            <w:rFonts w:ascii="Times New Roman" w:hAnsi="Times New Roman" w:cs="Times New Roman"/>
            <w:color w:val="auto"/>
            <w:sz w:val="28"/>
            <w:szCs w:val="28"/>
          </w:rPr>
          <w:t>пунктом 1.10</w:t>
        </w:r>
      </w:hyperlink>
      <w:r w:rsidRPr="002A2C5D">
        <w:rPr>
          <w:rFonts w:ascii="Times New Roman" w:hAnsi="Times New Roman" w:cs="Times New Roman"/>
          <w:sz w:val="28"/>
          <w:szCs w:val="28"/>
        </w:rPr>
        <w:t xml:space="preserve"> Порядка уполномоченным органом установлено следующее:</w:t>
      </w:r>
    </w:p>
    <w:p w:rsidR="002A2C5D" w:rsidRPr="002A2C5D" w:rsidRDefault="002A2C5D" w:rsidP="00282D1D">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1. Описывается наличие в муниципальном нормативном правовом акте избыточных требований по подготовке и (или) представлению документов, сведений, информации, в том числе:</w:t>
      </w:r>
    </w:p>
    <w:p w:rsidR="002A2C5D" w:rsidRPr="002A2C5D" w:rsidRDefault="002A2C5D" w:rsidP="00282D1D">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1) наличие в муниципальном нормативном правовом акте избыточных требований по подготовке и (или) представлению документов, сведений, информации:</w:t>
      </w:r>
    </w:p>
    <w:p w:rsidR="002A2C5D" w:rsidRPr="002A2C5D" w:rsidRDefault="002A2C5D" w:rsidP="00282D1D">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а) аналогичная или идентичная информация (документы) выдается тем же отраслевым (функциональным) органом администрации муниципального образования Каневской район;</w:t>
      </w:r>
    </w:p>
    <w:p w:rsidR="002A2C5D" w:rsidRPr="002A2C5D" w:rsidRDefault="002A2C5D" w:rsidP="00282D1D">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б) аналогичная или идентичная информация (документы) представляется в несколько отраслевых (функциональных) органов администрации муниципального образования Каневской район, предоставляющих муниципальные услуги;</w:t>
      </w:r>
    </w:p>
    <w:p w:rsidR="002A2C5D" w:rsidRPr="002A2C5D" w:rsidRDefault="002A2C5D" w:rsidP="00282D1D">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в) получающий информацию орган не использует ее с той периодичностью, с которой получает обязательную к подготовке и (или) представлению информацию (документы) (необоснованная частота подготовки и (или) представления информации (документов));</w:t>
      </w:r>
    </w:p>
    <w:p w:rsidR="002A2C5D" w:rsidRPr="002A2C5D" w:rsidRDefault="002A2C5D" w:rsidP="00282D1D">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г) информация (документы) об объектах, подлежащих в соответствии с законодательством Российской Федерации обязательной государственной регистрации, представляется в случае, если вся требуемая информация (документы) имеется в распоряжении органов местного самоуправления в связи с государственной регистрацией и имеющаяся в распоряжении органов местного самоуправления информация (документы) имеет необходимую актуальность;</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ab/>
        <w:t>д) аналогичная или идентичная информация (документы) представляется в одно или различные подразделения одного и того же органа (учреждения);</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ab/>
        <w:t>е) имеют место организационные препятствия для приема обязательных к представлению документов (удаленное нахождение места приема документов, неопределенность времени приема документов, иной фактор, ограничивающий прием документов);</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ab/>
        <w:t>ж) отсутствуют альтернативные способы подачи обязательных к представлению информации (документов) (запрещение отправки документов через представителей, с использованием электронных сетей связи и другое);</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ab/>
        <w:t>з) предъявляются завышенные, не предусмотренные законодательством Российской Федерации, Краснодарского края, муниципальными нормативными правовыми актами муниципального образования Каневской район требования к форме представляемой информации (документам), представление которых связано с оказанием муниципальной услуги;</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lastRenderedPageBreak/>
        <w:tab/>
        <w:t>и) в процедуре подачи информации (документов) отсутствуют возможности получения доказательств о факте приема уполномоченным лицом обязательных для представления информации (документов);</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ab/>
        <w:t>к) установленная процедура не способствует сохранению конфиденциальности представляемой информации (документов) или способствует нарушению иных охраняемых законом прав.</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ab/>
        <w:t>2. Описывается наличие в муниципальном нормативном правовом акте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ab/>
        <w:t>3. Описывается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и Краснодарского края обязательных процедур.</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ab/>
        <w:t>4. Отсутствие необходимых организационных или технических условий, приводящее к невозможности реализации отраслевыми (функциональными) органами администрации муниципального образования Каневской район установленных функций в отношении субъектов предпринимательской или инвестиционной деятельности.</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ab/>
        <w:t>5. Описывается недостаточный уровень развития технологий, инфраструктуры, рынков товаров и услуг в муниципальном образовании Каневской район при отсутствии адекватного переходного периода введения в действие соответствующих правовых норм.</w:t>
      </w:r>
    </w:p>
    <w:p w:rsidR="002A2C5D" w:rsidRPr="002A2C5D" w:rsidRDefault="002A2C5D" w:rsidP="00282D1D">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6. Указываются сведения о муниципальном нормативном правовом акте, источниках его официального опубликования, об</w:t>
      </w:r>
      <w:r w:rsidRPr="002A2C5D">
        <w:rPr>
          <w:rFonts w:ascii="Times New Roman" w:hAnsi="Times New Roman" w:cs="Times New Roman"/>
          <w:bCs/>
          <w:sz w:val="28"/>
          <w:szCs w:val="28"/>
        </w:rPr>
        <w:t xml:space="preserve"> органе местного самоуправления муниципального образования Каневской район, издавшем муниципальный нормативный правовой акт, или отраслевом (функциональном) органе администрации муниципального образования Каневской район, являющемся инициатором издания муниципального нормативного правового акта</w:t>
      </w:r>
      <w:r w:rsidRPr="002A2C5D">
        <w:rPr>
          <w:rFonts w:ascii="Times New Roman" w:hAnsi="Times New Roman" w:cs="Times New Roman"/>
          <w:sz w:val="28"/>
          <w:szCs w:val="28"/>
        </w:rPr>
        <w:t>, выявленных положениях муниципального нормативного правового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ведения предпринимательской и инвестиционной деятельности, или об отсутствии таких положений, а также обоснование сделанных выводов, информация о проведенных публичных мероприятиях, позиции участников экспертизы.</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lastRenderedPageBreak/>
        <w:t>7. Отражаются выводы о достижении (</w:t>
      </w:r>
      <w:proofErr w:type="spellStart"/>
      <w:r w:rsidRPr="002A2C5D">
        <w:rPr>
          <w:rFonts w:ascii="Times New Roman" w:hAnsi="Times New Roman" w:cs="Times New Roman"/>
          <w:sz w:val="28"/>
          <w:szCs w:val="28"/>
        </w:rPr>
        <w:t>недостижении</w:t>
      </w:r>
      <w:proofErr w:type="spellEnd"/>
      <w:r w:rsidRPr="002A2C5D">
        <w:rPr>
          <w:rFonts w:ascii="Times New Roman" w:hAnsi="Times New Roman" w:cs="Times New Roman"/>
          <w:sz w:val="28"/>
          <w:szCs w:val="28"/>
        </w:rPr>
        <w:t>) заявленных целей регулирования, сведения об отсутствии или наличии положений, создающих необоснованные затруднения ведения предпринимательской и инвестиционной деятельности с рекомендациями по их устранению.</w:t>
      </w:r>
    </w:p>
    <w:p w:rsidR="002A2C5D" w:rsidRPr="002A2C5D" w:rsidRDefault="002A2C5D" w:rsidP="002A2C5D">
      <w:pPr>
        <w:spacing w:after="0" w:line="240" w:lineRule="auto"/>
        <w:contextualSpacing/>
        <w:jc w:val="both"/>
        <w:rPr>
          <w:rFonts w:ascii="Times New Roman" w:hAnsi="Times New Roman" w:cs="Times New Roman"/>
          <w:sz w:val="28"/>
          <w:szCs w:val="28"/>
        </w:rPr>
      </w:pPr>
    </w:p>
    <w:p w:rsidR="002A2C5D" w:rsidRPr="002A2C5D" w:rsidRDefault="002A2C5D" w:rsidP="00282D1D">
      <w:pPr>
        <w:spacing w:after="0" w:line="240" w:lineRule="auto"/>
        <w:ind w:firstLine="709"/>
        <w:contextualSpacing/>
        <w:jc w:val="both"/>
        <w:rPr>
          <w:rFonts w:ascii="Times New Roman" w:hAnsi="Times New Roman" w:cs="Times New Roman"/>
          <w:sz w:val="28"/>
          <w:szCs w:val="28"/>
        </w:rPr>
      </w:pPr>
      <w:r w:rsidRPr="002A2C5D">
        <w:rPr>
          <w:rFonts w:ascii="Times New Roman" w:hAnsi="Times New Roman" w:cs="Times New Roman"/>
          <w:sz w:val="28"/>
          <w:szCs w:val="28"/>
        </w:rPr>
        <w:t>Указание (при наличии) на приложения.</w:t>
      </w:r>
    </w:p>
    <w:p w:rsidR="002A2C5D" w:rsidRPr="002A2C5D" w:rsidRDefault="002A2C5D" w:rsidP="002A2C5D">
      <w:pPr>
        <w:spacing w:after="0" w:line="240" w:lineRule="auto"/>
        <w:contextualSpacing/>
        <w:jc w:val="both"/>
        <w:rPr>
          <w:rFonts w:ascii="Times New Roman" w:hAnsi="Times New Roman" w:cs="Times New Roman"/>
          <w:sz w:val="28"/>
          <w:szCs w:val="28"/>
        </w:rPr>
      </w:pPr>
    </w:p>
    <w:p w:rsidR="002A2C5D" w:rsidRPr="002A2C5D" w:rsidRDefault="002A2C5D" w:rsidP="002A2C5D">
      <w:pPr>
        <w:spacing w:after="0" w:line="240" w:lineRule="auto"/>
        <w:contextualSpacing/>
        <w:jc w:val="both"/>
        <w:rPr>
          <w:rFonts w:ascii="Times New Roman" w:hAnsi="Times New Roman" w:cs="Times New Roman"/>
          <w:sz w:val="28"/>
          <w:szCs w:val="28"/>
        </w:rPr>
      </w:pP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 xml:space="preserve">Наименование должности руководителя </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уполномоченного органа</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______________________                     _____________    _____________________</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 xml:space="preserve">    (инициалы, </w:t>
      </w:r>
      <w:proofErr w:type="gramStart"/>
      <w:r w:rsidRPr="002A2C5D">
        <w:rPr>
          <w:rFonts w:ascii="Times New Roman" w:hAnsi="Times New Roman" w:cs="Times New Roman"/>
          <w:sz w:val="28"/>
          <w:szCs w:val="28"/>
        </w:rPr>
        <w:t xml:space="preserve">фамилия)   </w:t>
      </w:r>
      <w:proofErr w:type="gramEnd"/>
      <w:r w:rsidRPr="002A2C5D">
        <w:rPr>
          <w:rFonts w:ascii="Times New Roman" w:hAnsi="Times New Roman" w:cs="Times New Roman"/>
          <w:sz w:val="28"/>
          <w:szCs w:val="28"/>
        </w:rPr>
        <w:t xml:space="preserve">                             (дата)                           (подпись)</w:t>
      </w:r>
    </w:p>
    <w:p w:rsidR="002A2C5D" w:rsidRPr="002A2C5D" w:rsidRDefault="002A2C5D" w:rsidP="002A2C5D">
      <w:pPr>
        <w:spacing w:after="0" w:line="240" w:lineRule="auto"/>
        <w:contextualSpacing/>
        <w:jc w:val="both"/>
        <w:rPr>
          <w:rFonts w:ascii="Times New Roman" w:hAnsi="Times New Roman" w:cs="Times New Roman"/>
          <w:sz w:val="28"/>
          <w:szCs w:val="28"/>
        </w:rPr>
      </w:pPr>
    </w:p>
    <w:p w:rsidR="002A2C5D" w:rsidRPr="002A2C5D" w:rsidRDefault="002A2C5D" w:rsidP="002A2C5D">
      <w:pPr>
        <w:spacing w:after="0" w:line="240" w:lineRule="auto"/>
        <w:contextualSpacing/>
        <w:jc w:val="both"/>
        <w:rPr>
          <w:rFonts w:ascii="Times New Roman" w:hAnsi="Times New Roman" w:cs="Times New Roman"/>
          <w:sz w:val="28"/>
          <w:szCs w:val="28"/>
        </w:rPr>
      </w:pP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Заместитель главы</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муниципального образования</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Каневской муниципальный район</w:t>
      </w:r>
    </w:p>
    <w:p w:rsidR="002A2C5D" w:rsidRPr="002A2C5D" w:rsidRDefault="002A2C5D" w:rsidP="002A2C5D">
      <w:pPr>
        <w:spacing w:after="0" w:line="240" w:lineRule="auto"/>
        <w:contextualSpacing/>
        <w:jc w:val="both"/>
        <w:rPr>
          <w:rFonts w:ascii="Times New Roman" w:hAnsi="Times New Roman" w:cs="Times New Roman"/>
          <w:sz w:val="28"/>
          <w:szCs w:val="28"/>
        </w:rPr>
      </w:pPr>
      <w:r w:rsidRPr="002A2C5D">
        <w:rPr>
          <w:rFonts w:ascii="Times New Roman" w:hAnsi="Times New Roman" w:cs="Times New Roman"/>
          <w:sz w:val="28"/>
          <w:szCs w:val="28"/>
        </w:rPr>
        <w:t xml:space="preserve">Краснодарского края                                                                                  Н.Н. </w:t>
      </w:r>
      <w:proofErr w:type="spellStart"/>
      <w:r w:rsidRPr="002A2C5D">
        <w:rPr>
          <w:rFonts w:ascii="Times New Roman" w:hAnsi="Times New Roman" w:cs="Times New Roman"/>
          <w:sz w:val="28"/>
          <w:szCs w:val="28"/>
        </w:rPr>
        <w:t>Бурба</w:t>
      </w:r>
      <w:proofErr w:type="spellEnd"/>
    </w:p>
    <w:p w:rsidR="002A2C5D" w:rsidRDefault="002A2C5D" w:rsidP="002A2C5D">
      <w:pPr>
        <w:spacing w:after="0" w:line="240" w:lineRule="auto"/>
        <w:contextualSpacing/>
        <w:jc w:val="both"/>
        <w:rPr>
          <w:rFonts w:ascii="Times New Roman" w:hAnsi="Times New Roman" w:cs="Times New Roman"/>
          <w:sz w:val="28"/>
          <w:szCs w:val="28"/>
        </w:rPr>
      </w:pPr>
    </w:p>
    <w:p w:rsidR="00A76AB4" w:rsidRDefault="00A76AB4" w:rsidP="002A2C5D">
      <w:pPr>
        <w:spacing w:after="0" w:line="240" w:lineRule="auto"/>
        <w:contextualSpacing/>
        <w:jc w:val="both"/>
        <w:rPr>
          <w:rFonts w:ascii="Times New Roman" w:hAnsi="Times New Roman" w:cs="Times New Roman"/>
          <w:sz w:val="28"/>
          <w:szCs w:val="28"/>
        </w:rPr>
      </w:pPr>
    </w:p>
    <w:p w:rsidR="00A76AB4" w:rsidRPr="002A2C5D" w:rsidRDefault="00A76AB4" w:rsidP="002A2C5D">
      <w:pPr>
        <w:spacing w:after="0" w:line="240" w:lineRule="auto"/>
        <w:contextualSpacing/>
        <w:jc w:val="both"/>
        <w:rPr>
          <w:rFonts w:ascii="Times New Roman" w:hAnsi="Times New Roman" w:cs="Times New Roman"/>
          <w:sz w:val="28"/>
          <w:szCs w:val="28"/>
        </w:rPr>
      </w:pPr>
    </w:p>
    <w:tbl>
      <w:tblPr>
        <w:tblW w:w="0" w:type="auto"/>
        <w:tblLook w:val="00A0" w:firstRow="1" w:lastRow="0" w:firstColumn="1" w:lastColumn="0" w:noHBand="0" w:noVBand="0"/>
      </w:tblPr>
      <w:tblGrid>
        <w:gridCol w:w="4293"/>
        <w:gridCol w:w="5345"/>
      </w:tblGrid>
      <w:tr w:rsidR="00A76AB4" w:rsidRPr="00A76AB4" w:rsidTr="00B516D9">
        <w:tc>
          <w:tcPr>
            <w:tcW w:w="4361" w:type="dxa"/>
          </w:tcPr>
          <w:p w:rsidR="00A76AB4" w:rsidRPr="00A76AB4" w:rsidRDefault="00A76AB4" w:rsidP="00A76AB4">
            <w:pPr>
              <w:spacing w:after="0" w:line="240" w:lineRule="auto"/>
              <w:contextualSpacing/>
              <w:jc w:val="both"/>
              <w:rPr>
                <w:rFonts w:ascii="Times New Roman" w:hAnsi="Times New Roman" w:cs="Times New Roman"/>
                <w:b/>
                <w:bCs/>
                <w:sz w:val="28"/>
                <w:szCs w:val="28"/>
              </w:rPr>
            </w:pPr>
          </w:p>
        </w:tc>
        <w:tc>
          <w:tcPr>
            <w:tcW w:w="5386" w:type="dxa"/>
          </w:tcPr>
          <w:p w:rsidR="00A76AB4" w:rsidRPr="00A76AB4" w:rsidRDefault="00A76AB4" w:rsidP="00A76AB4">
            <w:pPr>
              <w:spacing w:after="0" w:line="240" w:lineRule="auto"/>
              <w:contextualSpacing/>
              <w:rPr>
                <w:rFonts w:ascii="Times New Roman" w:hAnsi="Times New Roman" w:cs="Times New Roman"/>
                <w:b/>
                <w:sz w:val="28"/>
                <w:szCs w:val="28"/>
              </w:rPr>
            </w:pPr>
            <w:r w:rsidRPr="00A76AB4">
              <w:rPr>
                <w:rFonts w:ascii="Times New Roman" w:hAnsi="Times New Roman" w:cs="Times New Roman"/>
                <w:bCs/>
                <w:sz w:val="28"/>
                <w:szCs w:val="28"/>
              </w:rPr>
              <w:t>Приложение 3</w:t>
            </w:r>
          </w:p>
          <w:p w:rsidR="00A76AB4" w:rsidRPr="00A76AB4" w:rsidRDefault="00A76AB4" w:rsidP="00A76AB4">
            <w:pPr>
              <w:spacing w:after="0" w:line="240" w:lineRule="auto"/>
              <w:contextualSpacing/>
              <w:rPr>
                <w:rFonts w:ascii="Times New Roman" w:hAnsi="Times New Roman" w:cs="Times New Roman"/>
                <w:bCs/>
                <w:sz w:val="28"/>
                <w:szCs w:val="28"/>
              </w:rPr>
            </w:pPr>
            <w:r w:rsidRPr="00A76AB4">
              <w:rPr>
                <w:rFonts w:ascii="Times New Roman" w:hAnsi="Times New Roman" w:cs="Times New Roman"/>
                <w:bCs/>
                <w:sz w:val="28"/>
                <w:szCs w:val="28"/>
              </w:rPr>
              <w:t xml:space="preserve">к </w:t>
            </w:r>
            <w:hyperlink w:anchor="sub_1000" w:history="1">
              <w:r w:rsidRPr="00A76AB4">
                <w:rPr>
                  <w:rStyle w:val="ac"/>
                  <w:rFonts w:ascii="Times New Roman" w:hAnsi="Times New Roman" w:cs="Times New Roman"/>
                  <w:color w:val="auto"/>
                  <w:sz w:val="28"/>
                  <w:szCs w:val="28"/>
                  <w:u w:val="none"/>
                </w:rPr>
                <w:t>Порядку</w:t>
              </w:r>
            </w:hyperlink>
            <w:r w:rsidRPr="00A76AB4">
              <w:rPr>
                <w:rFonts w:ascii="Times New Roman" w:hAnsi="Times New Roman" w:cs="Times New Roman"/>
                <w:bCs/>
                <w:sz w:val="28"/>
                <w:szCs w:val="28"/>
              </w:rPr>
              <w:t xml:space="preserve"> проведения экспертизы </w:t>
            </w:r>
          </w:p>
          <w:p w:rsidR="00A76AB4" w:rsidRPr="00A76AB4" w:rsidRDefault="00A76AB4" w:rsidP="00A76AB4">
            <w:pPr>
              <w:spacing w:after="0" w:line="240" w:lineRule="auto"/>
              <w:contextualSpacing/>
              <w:rPr>
                <w:rFonts w:ascii="Times New Roman" w:hAnsi="Times New Roman" w:cs="Times New Roman"/>
                <w:bCs/>
                <w:sz w:val="28"/>
                <w:szCs w:val="28"/>
              </w:rPr>
            </w:pPr>
            <w:r w:rsidRPr="00A76AB4">
              <w:rPr>
                <w:rFonts w:ascii="Times New Roman" w:hAnsi="Times New Roman" w:cs="Times New Roman"/>
                <w:bCs/>
                <w:sz w:val="28"/>
                <w:szCs w:val="28"/>
              </w:rPr>
              <w:t>муниципальных нормативных</w:t>
            </w:r>
          </w:p>
          <w:p w:rsidR="00A76AB4" w:rsidRPr="00A76AB4" w:rsidRDefault="00A76AB4" w:rsidP="00A76AB4">
            <w:pPr>
              <w:spacing w:after="0" w:line="240" w:lineRule="auto"/>
              <w:contextualSpacing/>
              <w:rPr>
                <w:rFonts w:ascii="Times New Roman" w:hAnsi="Times New Roman" w:cs="Times New Roman"/>
                <w:bCs/>
                <w:sz w:val="28"/>
                <w:szCs w:val="28"/>
              </w:rPr>
            </w:pPr>
            <w:r w:rsidRPr="00A76AB4">
              <w:rPr>
                <w:rFonts w:ascii="Times New Roman" w:hAnsi="Times New Roman" w:cs="Times New Roman"/>
                <w:bCs/>
                <w:sz w:val="28"/>
                <w:szCs w:val="28"/>
              </w:rPr>
              <w:t>правовых актов муниципального</w:t>
            </w:r>
          </w:p>
          <w:p w:rsidR="00A76AB4" w:rsidRPr="00A76AB4" w:rsidRDefault="00A76AB4" w:rsidP="00A76AB4">
            <w:pPr>
              <w:spacing w:after="0" w:line="240" w:lineRule="auto"/>
              <w:contextualSpacing/>
              <w:rPr>
                <w:rFonts w:ascii="Times New Roman" w:hAnsi="Times New Roman" w:cs="Times New Roman"/>
                <w:sz w:val="28"/>
                <w:szCs w:val="28"/>
              </w:rPr>
            </w:pPr>
            <w:r w:rsidRPr="00A76AB4">
              <w:rPr>
                <w:rFonts w:ascii="Times New Roman" w:hAnsi="Times New Roman" w:cs="Times New Roman"/>
                <w:bCs/>
                <w:sz w:val="28"/>
                <w:szCs w:val="28"/>
              </w:rPr>
              <w:t>образования Каневской муниципальный район Краснодарского края,</w:t>
            </w:r>
          </w:p>
          <w:p w:rsidR="00A76AB4" w:rsidRPr="00A76AB4" w:rsidRDefault="00A76AB4" w:rsidP="00A76AB4">
            <w:pPr>
              <w:spacing w:after="0" w:line="240" w:lineRule="auto"/>
              <w:contextualSpacing/>
              <w:rPr>
                <w:rFonts w:ascii="Times New Roman" w:hAnsi="Times New Roman" w:cs="Times New Roman"/>
                <w:sz w:val="28"/>
                <w:szCs w:val="28"/>
              </w:rPr>
            </w:pPr>
            <w:r w:rsidRPr="00A76AB4">
              <w:rPr>
                <w:rFonts w:ascii="Times New Roman" w:hAnsi="Times New Roman" w:cs="Times New Roman"/>
                <w:sz w:val="28"/>
                <w:szCs w:val="28"/>
              </w:rPr>
              <w:t>затрагивающих вопросы осуществления</w:t>
            </w:r>
          </w:p>
          <w:p w:rsidR="00A76AB4" w:rsidRPr="00A76AB4" w:rsidRDefault="00A76AB4" w:rsidP="00A76AB4">
            <w:pPr>
              <w:spacing w:after="0" w:line="240" w:lineRule="auto"/>
              <w:contextualSpacing/>
              <w:rPr>
                <w:rFonts w:ascii="Times New Roman" w:hAnsi="Times New Roman" w:cs="Times New Roman"/>
                <w:sz w:val="28"/>
                <w:szCs w:val="28"/>
              </w:rPr>
            </w:pPr>
            <w:r w:rsidRPr="00A76AB4">
              <w:rPr>
                <w:rFonts w:ascii="Times New Roman" w:hAnsi="Times New Roman" w:cs="Times New Roman"/>
                <w:sz w:val="28"/>
                <w:szCs w:val="28"/>
              </w:rPr>
              <w:t>предпринимательской и инвестиционной</w:t>
            </w:r>
          </w:p>
          <w:p w:rsidR="00A76AB4" w:rsidRPr="00A76AB4" w:rsidRDefault="00A76AB4" w:rsidP="00A76AB4">
            <w:pPr>
              <w:spacing w:after="0" w:line="240" w:lineRule="auto"/>
              <w:contextualSpacing/>
              <w:rPr>
                <w:rFonts w:ascii="Times New Roman" w:hAnsi="Times New Roman" w:cs="Times New Roman"/>
                <w:sz w:val="28"/>
                <w:szCs w:val="28"/>
              </w:rPr>
            </w:pPr>
            <w:r w:rsidRPr="00A76AB4">
              <w:rPr>
                <w:rFonts w:ascii="Times New Roman" w:hAnsi="Times New Roman" w:cs="Times New Roman"/>
                <w:sz w:val="28"/>
                <w:szCs w:val="28"/>
              </w:rPr>
              <w:t>деятельности, в целях выявления в них</w:t>
            </w:r>
          </w:p>
          <w:p w:rsidR="00A76AB4" w:rsidRPr="00A76AB4" w:rsidRDefault="00A76AB4" w:rsidP="00A76AB4">
            <w:pPr>
              <w:spacing w:after="0" w:line="240" w:lineRule="auto"/>
              <w:contextualSpacing/>
              <w:rPr>
                <w:rFonts w:ascii="Times New Roman" w:hAnsi="Times New Roman" w:cs="Times New Roman"/>
                <w:bCs/>
                <w:sz w:val="28"/>
                <w:szCs w:val="28"/>
              </w:rPr>
            </w:pPr>
            <w:r w:rsidRPr="00A76AB4">
              <w:rPr>
                <w:rFonts w:ascii="Times New Roman" w:hAnsi="Times New Roman" w:cs="Times New Roman"/>
                <w:sz w:val="28"/>
                <w:szCs w:val="28"/>
              </w:rPr>
              <w:t>положений, необоснованно затрудняющих ведение предпринимательской и инвестиционной деятельности</w:t>
            </w:r>
          </w:p>
        </w:tc>
      </w:tr>
    </w:tbl>
    <w:p w:rsidR="00A76AB4" w:rsidRPr="00A76AB4" w:rsidRDefault="00A76AB4" w:rsidP="00A76AB4">
      <w:pPr>
        <w:spacing w:after="0" w:line="240" w:lineRule="auto"/>
        <w:contextualSpacing/>
        <w:jc w:val="both"/>
        <w:rPr>
          <w:rFonts w:ascii="Times New Roman" w:hAnsi="Times New Roman" w:cs="Times New Roman"/>
          <w:b/>
          <w:bCs/>
          <w:sz w:val="28"/>
          <w:szCs w:val="28"/>
        </w:rPr>
      </w:pPr>
    </w:p>
    <w:p w:rsidR="00A76AB4" w:rsidRPr="00A76AB4" w:rsidRDefault="00A76AB4" w:rsidP="00A76AB4">
      <w:pPr>
        <w:spacing w:after="0" w:line="240" w:lineRule="auto"/>
        <w:contextualSpacing/>
        <w:jc w:val="both"/>
        <w:rPr>
          <w:rFonts w:ascii="Times New Roman" w:hAnsi="Times New Roman" w:cs="Times New Roman"/>
          <w:b/>
          <w:bCs/>
          <w:sz w:val="28"/>
          <w:szCs w:val="28"/>
        </w:rPr>
      </w:pPr>
    </w:p>
    <w:p w:rsidR="00A76AB4" w:rsidRPr="00A76AB4" w:rsidRDefault="00A76AB4" w:rsidP="00A76AB4">
      <w:pPr>
        <w:spacing w:after="0" w:line="240" w:lineRule="auto"/>
        <w:contextualSpacing/>
        <w:jc w:val="center"/>
        <w:rPr>
          <w:rFonts w:ascii="Times New Roman" w:hAnsi="Times New Roman" w:cs="Times New Roman"/>
          <w:sz w:val="28"/>
          <w:szCs w:val="28"/>
        </w:rPr>
      </w:pPr>
      <w:r w:rsidRPr="00A76AB4">
        <w:rPr>
          <w:rFonts w:ascii="Times New Roman" w:hAnsi="Times New Roman" w:cs="Times New Roman"/>
          <w:sz w:val="28"/>
          <w:szCs w:val="28"/>
        </w:rPr>
        <w:t>Форма заключения об оценке фактического воздействия муниципального нормативного правового акта</w:t>
      </w:r>
    </w:p>
    <w:p w:rsidR="00A76AB4" w:rsidRPr="00A76AB4" w:rsidRDefault="00A76AB4" w:rsidP="00A76AB4">
      <w:pPr>
        <w:spacing w:after="0" w:line="240" w:lineRule="auto"/>
        <w:contextualSpacing/>
        <w:jc w:val="center"/>
        <w:rPr>
          <w:rFonts w:ascii="Times New Roman" w:hAnsi="Times New Roman" w:cs="Times New Roman"/>
          <w:b/>
          <w:bCs/>
          <w:sz w:val="28"/>
          <w:szCs w:val="28"/>
        </w:rPr>
      </w:pPr>
    </w:p>
    <w:p w:rsidR="00A76AB4" w:rsidRPr="00A76AB4" w:rsidRDefault="00A76AB4" w:rsidP="00A76AB4">
      <w:pPr>
        <w:spacing w:after="0" w:line="240" w:lineRule="auto"/>
        <w:contextualSpacing/>
        <w:jc w:val="both"/>
        <w:rPr>
          <w:rFonts w:ascii="Times New Roman" w:hAnsi="Times New Roman" w:cs="Times New Roman"/>
          <w:b/>
          <w:bCs/>
          <w:sz w:val="28"/>
          <w:szCs w:val="28"/>
        </w:rPr>
      </w:pPr>
    </w:p>
    <w:tbl>
      <w:tblPr>
        <w:tblStyle w:val="ab"/>
        <w:tblW w:w="0" w:type="auto"/>
        <w:tblBorders>
          <w:insideH w:val="none" w:sz="0" w:space="0" w:color="auto"/>
        </w:tblBorders>
        <w:tblLook w:val="04A0" w:firstRow="1" w:lastRow="0" w:firstColumn="1" w:lastColumn="0" w:noHBand="0" w:noVBand="1"/>
      </w:tblPr>
      <w:tblGrid>
        <w:gridCol w:w="4736"/>
        <w:gridCol w:w="4892"/>
      </w:tblGrid>
      <w:tr w:rsidR="00A76AB4" w:rsidRPr="00A76AB4" w:rsidTr="00160D9B">
        <w:tc>
          <w:tcPr>
            <w:tcW w:w="4927" w:type="dxa"/>
          </w:tcPr>
          <w:p w:rsidR="00A76AB4" w:rsidRPr="00A76AB4" w:rsidRDefault="00A76AB4" w:rsidP="00A76AB4">
            <w:pPr>
              <w:contextualSpacing/>
              <w:jc w:val="both"/>
              <w:rPr>
                <w:rFonts w:ascii="Times New Roman" w:hAnsi="Times New Roman" w:cs="Times New Roman"/>
                <w:b/>
                <w:bCs/>
                <w:sz w:val="28"/>
                <w:szCs w:val="28"/>
              </w:rPr>
            </w:pPr>
          </w:p>
        </w:tc>
        <w:tc>
          <w:tcPr>
            <w:tcW w:w="4927" w:type="dxa"/>
          </w:tcPr>
          <w:p w:rsidR="00A76AB4" w:rsidRPr="00A76AB4" w:rsidRDefault="00A76AB4" w:rsidP="00A76AB4">
            <w:pPr>
              <w:contextualSpacing/>
              <w:jc w:val="center"/>
              <w:rPr>
                <w:rFonts w:ascii="Times New Roman" w:hAnsi="Times New Roman" w:cs="Times New Roman"/>
                <w:bCs/>
                <w:sz w:val="24"/>
                <w:szCs w:val="24"/>
              </w:rPr>
            </w:pPr>
            <w:r w:rsidRPr="00A76AB4">
              <w:rPr>
                <w:rFonts w:ascii="Times New Roman" w:hAnsi="Times New Roman" w:cs="Times New Roman"/>
                <w:bCs/>
                <w:sz w:val="24"/>
                <w:szCs w:val="24"/>
              </w:rPr>
              <w:t>Руководителю</w:t>
            </w:r>
          </w:p>
          <w:p w:rsidR="00A76AB4" w:rsidRPr="00A76AB4" w:rsidRDefault="00A76AB4" w:rsidP="00A76AB4">
            <w:pPr>
              <w:contextualSpacing/>
              <w:jc w:val="both"/>
              <w:rPr>
                <w:rFonts w:ascii="Times New Roman" w:hAnsi="Times New Roman" w:cs="Times New Roman"/>
                <w:bCs/>
                <w:sz w:val="24"/>
                <w:szCs w:val="24"/>
              </w:rPr>
            </w:pPr>
            <w:r w:rsidRPr="00A76AB4">
              <w:rPr>
                <w:rFonts w:ascii="Times New Roman" w:hAnsi="Times New Roman" w:cs="Times New Roman"/>
                <w:bCs/>
                <w:sz w:val="24"/>
                <w:szCs w:val="24"/>
              </w:rPr>
              <w:t>________________________________</w:t>
            </w:r>
          </w:p>
          <w:p w:rsidR="00A76AB4" w:rsidRPr="00A76AB4" w:rsidRDefault="00A76AB4" w:rsidP="00160D9B">
            <w:pPr>
              <w:contextualSpacing/>
              <w:jc w:val="center"/>
              <w:rPr>
                <w:rFonts w:ascii="Times New Roman" w:hAnsi="Times New Roman" w:cs="Times New Roman"/>
                <w:b/>
                <w:bCs/>
                <w:sz w:val="24"/>
                <w:szCs w:val="24"/>
              </w:rPr>
            </w:pPr>
            <w:r w:rsidRPr="00A76AB4">
              <w:rPr>
                <w:rFonts w:ascii="Times New Roman" w:hAnsi="Times New Roman" w:cs="Times New Roman"/>
                <w:bCs/>
              </w:rPr>
              <w:t>(наименование органа местного самоуправления или отраслевого (функционального) органа администрации муниципального образования Каневской муниципальный район Краснодарского края)</w:t>
            </w:r>
          </w:p>
        </w:tc>
      </w:tr>
    </w:tbl>
    <w:p w:rsidR="00A76AB4" w:rsidRPr="00A76AB4" w:rsidRDefault="00A76AB4" w:rsidP="00A76AB4">
      <w:pPr>
        <w:spacing w:after="0" w:line="240" w:lineRule="auto"/>
        <w:contextualSpacing/>
        <w:jc w:val="both"/>
        <w:rPr>
          <w:rFonts w:ascii="Times New Roman" w:hAnsi="Times New Roman" w:cs="Times New Roman"/>
          <w:b/>
          <w:bCs/>
          <w:sz w:val="28"/>
          <w:szCs w:val="28"/>
        </w:rPr>
      </w:pPr>
    </w:p>
    <w:p w:rsidR="00A76AB4" w:rsidRPr="00A76AB4" w:rsidRDefault="00A76AB4" w:rsidP="00A76AB4">
      <w:pPr>
        <w:spacing w:after="0" w:line="240" w:lineRule="auto"/>
        <w:contextualSpacing/>
        <w:jc w:val="both"/>
        <w:rPr>
          <w:rFonts w:ascii="Times New Roman" w:hAnsi="Times New Roman" w:cs="Times New Roman"/>
          <w:b/>
          <w:bCs/>
          <w:sz w:val="28"/>
          <w:szCs w:val="28"/>
        </w:rPr>
      </w:pPr>
    </w:p>
    <w:p w:rsidR="00A76AB4" w:rsidRPr="00A76AB4" w:rsidRDefault="00A76AB4" w:rsidP="00160D9B">
      <w:pPr>
        <w:spacing w:after="0" w:line="240" w:lineRule="auto"/>
        <w:contextualSpacing/>
        <w:jc w:val="center"/>
        <w:rPr>
          <w:rFonts w:ascii="Times New Roman" w:hAnsi="Times New Roman" w:cs="Times New Roman"/>
          <w:bCs/>
          <w:sz w:val="28"/>
          <w:szCs w:val="28"/>
        </w:rPr>
      </w:pPr>
      <w:r w:rsidRPr="00A76AB4">
        <w:rPr>
          <w:rFonts w:ascii="Times New Roman" w:hAnsi="Times New Roman" w:cs="Times New Roman"/>
          <w:sz w:val="28"/>
          <w:szCs w:val="28"/>
        </w:rPr>
        <w:t>Заключение об оценке фактического воздействия</w:t>
      </w:r>
      <w:r w:rsidRPr="00A76AB4">
        <w:rPr>
          <w:rFonts w:ascii="Times New Roman" w:hAnsi="Times New Roman" w:cs="Times New Roman"/>
          <w:sz w:val="28"/>
          <w:szCs w:val="28"/>
        </w:rPr>
        <w:br/>
      </w:r>
      <w:r w:rsidRPr="00A76AB4">
        <w:rPr>
          <w:rFonts w:ascii="Times New Roman" w:hAnsi="Times New Roman" w:cs="Times New Roman"/>
          <w:b/>
          <w:sz w:val="28"/>
          <w:szCs w:val="28"/>
        </w:rPr>
        <w:t>________________________________________________________________</w:t>
      </w:r>
    </w:p>
    <w:p w:rsidR="00A76AB4" w:rsidRPr="00160D9B" w:rsidRDefault="00A76AB4" w:rsidP="00160D9B">
      <w:pPr>
        <w:spacing w:after="0" w:line="240" w:lineRule="auto"/>
        <w:contextualSpacing/>
        <w:jc w:val="center"/>
        <w:rPr>
          <w:rFonts w:ascii="Times New Roman" w:hAnsi="Times New Roman" w:cs="Times New Roman"/>
          <w:sz w:val="24"/>
          <w:szCs w:val="24"/>
        </w:rPr>
      </w:pPr>
      <w:r w:rsidRPr="00160D9B">
        <w:rPr>
          <w:rFonts w:ascii="Times New Roman" w:hAnsi="Times New Roman" w:cs="Times New Roman"/>
          <w:sz w:val="24"/>
          <w:szCs w:val="24"/>
        </w:rPr>
        <w:t>(название муниципального нормативного правового акта)</w:t>
      </w:r>
    </w:p>
    <w:p w:rsidR="00A76AB4" w:rsidRPr="00A76AB4" w:rsidRDefault="00A76AB4" w:rsidP="00A76AB4">
      <w:pPr>
        <w:spacing w:after="0" w:line="240" w:lineRule="auto"/>
        <w:contextualSpacing/>
        <w:jc w:val="both"/>
        <w:rPr>
          <w:rFonts w:ascii="Times New Roman" w:hAnsi="Times New Roman" w:cs="Times New Roman"/>
          <w:sz w:val="28"/>
          <w:szCs w:val="28"/>
        </w:rPr>
      </w:pPr>
    </w:p>
    <w:p w:rsidR="00A76AB4" w:rsidRPr="00A76AB4" w:rsidRDefault="00A76AB4" w:rsidP="0076405B">
      <w:pPr>
        <w:spacing w:after="0" w:line="240" w:lineRule="auto"/>
        <w:ind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Управление экономики администрации муниципального образования Каневской муниципальный район Краснодарского края (далее – координирующий орган) в соответствии с Порядком проведения экспертизы муниципальных нормативных правовых актов муниципального образования Каневской муниципальный район Краснодарского края (далее – муниципальное образование Каневской район), затрагивающих вопросы осуществления предпринимательской и инвестиционной деятельности,</w:t>
      </w:r>
      <w:r w:rsidRPr="00A76AB4">
        <w:rPr>
          <w:rFonts w:ascii="Times New Roman" w:hAnsi="Times New Roman" w:cs="Times New Roman"/>
          <w:b/>
          <w:sz w:val="28"/>
          <w:szCs w:val="28"/>
        </w:rPr>
        <w:t xml:space="preserve"> </w:t>
      </w:r>
      <w:r w:rsidRPr="00A76AB4">
        <w:rPr>
          <w:rFonts w:ascii="Times New Roman" w:hAnsi="Times New Roman" w:cs="Times New Roman"/>
          <w:sz w:val="28"/>
          <w:szCs w:val="28"/>
        </w:rPr>
        <w:t xml:space="preserve">в целях выявления в них положений, необоснованно затрудняющих ведение предпринимательской и инвестиционной деятельности, утвержденным постановлением администрации муниципального образования Каневской район, (далее – Порядок), рассмотрел </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________________________________________________________________</w:t>
      </w:r>
    </w:p>
    <w:p w:rsidR="00A76AB4" w:rsidRPr="0076405B" w:rsidRDefault="00A76AB4" w:rsidP="0076405B">
      <w:pPr>
        <w:spacing w:after="0" w:line="240" w:lineRule="auto"/>
        <w:contextualSpacing/>
        <w:jc w:val="center"/>
        <w:rPr>
          <w:rFonts w:ascii="Times New Roman" w:hAnsi="Times New Roman" w:cs="Times New Roman"/>
          <w:sz w:val="24"/>
          <w:szCs w:val="24"/>
        </w:rPr>
      </w:pPr>
      <w:r w:rsidRPr="0076405B">
        <w:rPr>
          <w:rFonts w:ascii="Times New Roman" w:hAnsi="Times New Roman" w:cs="Times New Roman"/>
          <w:sz w:val="24"/>
          <w:szCs w:val="24"/>
        </w:rPr>
        <w:t>(реквизиты муниципального нормативного правового акта)</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 xml:space="preserve">(далее - муниципальный нормативный правовой акт) и отчет об оценке фактического воздействия муниципального нормативного правового акта        </w:t>
      </w:r>
      <w:proofErr w:type="gramStart"/>
      <w:r w:rsidRPr="00A76AB4">
        <w:rPr>
          <w:rFonts w:ascii="Times New Roman" w:hAnsi="Times New Roman" w:cs="Times New Roman"/>
          <w:sz w:val="28"/>
          <w:szCs w:val="28"/>
        </w:rPr>
        <w:t xml:space="preserve">   (</w:t>
      </w:r>
      <w:proofErr w:type="gramEnd"/>
      <w:r w:rsidRPr="00A76AB4">
        <w:rPr>
          <w:rFonts w:ascii="Times New Roman" w:hAnsi="Times New Roman" w:cs="Times New Roman"/>
          <w:sz w:val="28"/>
          <w:szCs w:val="28"/>
        </w:rPr>
        <w:t>далее – отчет), направленный __________________________________________</w:t>
      </w:r>
    </w:p>
    <w:p w:rsidR="00A76AB4" w:rsidRPr="0076405B" w:rsidRDefault="00A76AB4" w:rsidP="00A76AB4">
      <w:pPr>
        <w:spacing w:after="0" w:line="240" w:lineRule="auto"/>
        <w:contextualSpacing/>
        <w:jc w:val="both"/>
        <w:rPr>
          <w:rFonts w:ascii="Times New Roman" w:hAnsi="Times New Roman" w:cs="Times New Roman"/>
          <w:sz w:val="24"/>
          <w:szCs w:val="24"/>
        </w:rPr>
      </w:pPr>
      <w:r w:rsidRPr="00A76AB4">
        <w:rPr>
          <w:rFonts w:ascii="Times New Roman" w:hAnsi="Times New Roman" w:cs="Times New Roman"/>
          <w:sz w:val="28"/>
          <w:szCs w:val="28"/>
        </w:rPr>
        <w:t xml:space="preserve">                                                                              </w:t>
      </w:r>
      <w:r w:rsidRPr="0076405B">
        <w:rPr>
          <w:rFonts w:ascii="Times New Roman" w:hAnsi="Times New Roman" w:cs="Times New Roman"/>
          <w:sz w:val="24"/>
          <w:szCs w:val="24"/>
        </w:rPr>
        <w:t>(дата поступления отчета)</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для подготовки настоящего заключения</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____________________________________________________________________</w:t>
      </w:r>
    </w:p>
    <w:p w:rsidR="00A76AB4" w:rsidRPr="0076405B" w:rsidRDefault="00A76AB4" w:rsidP="0076405B">
      <w:pPr>
        <w:spacing w:after="0" w:line="240" w:lineRule="auto"/>
        <w:contextualSpacing/>
        <w:jc w:val="center"/>
        <w:rPr>
          <w:rFonts w:ascii="Times New Roman" w:hAnsi="Times New Roman" w:cs="Times New Roman"/>
          <w:sz w:val="24"/>
          <w:szCs w:val="24"/>
        </w:rPr>
      </w:pPr>
      <w:r w:rsidRPr="0076405B">
        <w:rPr>
          <w:rFonts w:ascii="Times New Roman" w:hAnsi="Times New Roman" w:cs="Times New Roman"/>
          <w:sz w:val="24"/>
          <w:szCs w:val="24"/>
        </w:rPr>
        <w:t xml:space="preserve">(наименование органа местного самоуправления или </w:t>
      </w:r>
      <w:r w:rsidRPr="0076405B">
        <w:rPr>
          <w:rFonts w:ascii="Times New Roman" w:hAnsi="Times New Roman" w:cs="Times New Roman"/>
          <w:bCs/>
          <w:sz w:val="24"/>
          <w:szCs w:val="24"/>
        </w:rPr>
        <w:t>отраслевого (функционального) органа</w:t>
      </w:r>
      <w:r w:rsidRPr="0076405B">
        <w:rPr>
          <w:rFonts w:ascii="Times New Roman" w:hAnsi="Times New Roman" w:cs="Times New Roman"/>
          <w:sz w:val="24"/>
          <w:szCs w:val="24"/>
        </w:rPr>
        <w:t xml:space="preserve"> администрации муниципального образования Каневской район, направившего отчет)</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(далее – разработчик МНПА), и сообщает следующее.</w:t>
      </w:r>
    </w:p>
    <w:p w:rsidR="00A76AB4" w:rsidRPr="00A76AB4" w:rsidRDefault="00A76AB4" w:rsidP="0076405B">
      <w:pPr>
        <w:numPr>
          <w:ilvl w:val="0"/>
          <w:numId w:val="4"/>
        </w:numPr>
        <w:spacing w:after="0" w:line="240" w:lineRule="auto"/>
        <w:ind w:left="0"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 xml:space="preserve">По результатам рассмотрения представленных материалов установлено, что при проведении оценки фактического воздействия муниципального нормативного правового акта нарушения пунктов 3.1 - </w:t>
      </w:r>
      <w:proofErr w:type="gramStart"/>
      <w:r w:rsidRPr="00A76AB4">
        <w:rPr>
          <w:rFonts w:ascii="Times New Roman" w:hAnsi="Times New Roman" w:cs="Times New Roman"/>
          <w:sz w:val="28"/>
          <w:szCs w:val="28"/>
        </w:rPr>
        <w:t>3.8  Порядка</w:t>
      </w:r>
      <w:proofErr w:type="gramEnd"/>
      <w:r w:rsidRPr="00A76AB4">
        <w:rPr>
          <w:rFonts w:ascii="Times New Roman" w:hAnsi="Times New Roman" w:cs="Times New Roman"/>
          <w:sz w:val="28"/>
          <w:szCs w:val="28"/>
        </w:rPr>
        <w:t>, которые могут оказать негативное влияние на обоснованность полученных разработчиком МНПА результатов, не выявлены.</w:t>
      </w:r>
    </w:p>
    <w:p w:rsidR="00A76AB4" w:rsidRPr="00A76AB4" w:rsidRDefault="00A76AB4" w:rsidP="0076405B">
      <w:pPr>
        <w:numPr>
          <w:ilvl w:val="0"/>
          <w:numId w:val="4"/>
        </w:numPr>
        <w:spacing w:after="0" w:line="240" w:lineRule="auto"/>
        <w:ind w:left="0"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Отчет направлен разработчиком МНПА для проведения оценки фактического воздействия ________________.</w:t>
      </w:r>
    </w:p>
    <w:p w:rsidR="00A76AB4" w:rsidRPr="0076405B" w:rsidRDefault="00A76AB4" w:rsidP="0076405B">
      <w:pPr>
        <w:spacing w:after="0" w:line="240" w:lineRule="auto"/>
        <w:ind w:firstLine="709"/>
        <w:contextualSpacing/>
        <w:jc w:val="both"/>
        <w:rPr>
          <w:rFonts w:ascii="Times New Roman" w:hAnsi="Times New Roman" w:cs="Times New Roman"/>
          <w:sz w:val="24"/>
          <w:szCs w:val="24"/>
        </w:rPr>
      </w:pPr>
      <w:r w:rsidRPr="0076405B">
        <w:rPr>
          <w:rFonts w:ascii="Times New Roman" w:hAnsi="Times New Roman" w:cs="Times New Roman"/>
          <w:sz w:val="24"/>
          <w:szCs w:val="24"/>
        </w:rPr>
        <w:t xml:space="preserve">                                               (впервые/повторно)</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____________________________________________________________________</w:t>
      </w:r>
    </w:p>
    <w:p w:rsidR="00A76AB4" w:rsidRPr="0076405B" w:rsidRDefault="00A76AB4" w:rsidP="0076405B">
      <w:pPr>
        <w:spacing w:after="0" w:line="240" w:lineRule="auto"/>
        <w:contextualSpacing/>
        <w:jc w:val="center"/>
        <w:rPr>
          <w:rFonts w:ascii="Times New Roman" w:hAnsi="Times New Roman" w:cs="Times New Roman"/>
          <w:sz w:val="24"/>
          <w:szCs w:val="24"/>
        </w:rPr>
      </w:pPr>
      <w:r w:rsidRPr="0076405B">
        <w:rPr>
          <w:rFonts w:ascii="Times New Roman" w:hAnsi="Times New Roman" w:cs="Times New Roman"/>
          <w:sz w:val="24"/>
          <w:szCs w:val="24"/>
        </w:rPr>
        <w:t>(информация о предшествующей подготовке заключений</w:t>
      </w:r>
    </w:p>
    <w:p w:rsidR="00A76AB4" w:rsidRPr="0076405B" w:rsidRDefault="00A76AB4" w:rsidP="0076405B">
      <w:pPr>
        <w:spacing w:after="0" w:line="240" w:lineRule="auto"/>
        <w:contextualSpacing/>
        <w:jc w:val="center"/>
        <w:rPr>
          <w:rFonts w:ascii="Times New Roman" w:hAnsi="Times New Roman" w:cs="Times New Roman"/>
          <w:sz w:val="24"/>
          <w:szCs w:val="24"/>
        </w:rPr>
      </w:pPr>
      <w:r w:rsidRPr="0076405B">
        <w:rPr>
          <w:rFonts w:ascii="Times New Roman" w:hAnsi="Times New Roman" w:cs="Times New Roman"/>
          <w:sz w:val="24"/>
          <w:szCs w:val="24"/>
        </w:rPr>
        <w:t>об оценке фактического воздействия)</w:t>
      </w:r>
    </w:p>
    <w:p w:rsidR="00A76AB4" w:rsidRPr="00A76AB4" w:rsidRDefault="00A76AB4" w:rsidP="00264B4A">
      <w:pPr>
        <w:numPr>
          <w:ilvl w:val="0"/>
          <w:numId w:val="4"/>
        </w:numPr>
        <w:spacing w:after="0" w:line="240" w:lineRule="auto"/>
        <w:ind w:left="0"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Информация об оценке фактического воздействия муниципального нормативного правового акта размещена разработчиком МНПА на официальном сайте администрации муниципального образования Каневской район в информационно-телекоммуникационной сети «Интернет» (</w:t>
      </w:r>
      <w:hyperlink r:id="rId16" w:history="1">
        <w:r w:rsidRPr="00A76AB4">
          <w:rPr>
            <w:rStyle w:val="ac"/>
            <w:rFonts w:ascii="Times New Roman" w:hAnsi="Times New Roman" w:cs="Times New Roman"/>
            <w:color w:val="auto"/>
            <w:sz w:val="28"/>
            <w:szCs w:val="28"/>
            <w:u w:val="none"/>
          </w:rPr>
          <w:t>https://www.kanevskadm.ru</w:t>
        </w:r>
      </w:hyperlink>
      <w:r w:rsidRPr="00A76AB4">
        <w:rPr>
          <w:rFonts w:ascii="Times New Roman" w:hAnsi="Times New Roman" w:cs="Times New Roman"/>
          <w:sz w:val="28"/>
          <w:szCs w:val="28"/>
        </w:rPr>
        <w:t>) в целях их публичного обсуждения по адресу:</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____________________________________________________________________</w:t>
      </w:r>
    </w:p>
    <w:p w:rsidR="00A76AB4" w:rsidRPr="00264B4A" w:rsidRDefault="00A76AB4" w:rsidP="00264B4A">
      <w:pPr>
        <w:spacing w:after="0" w:line="240" w:lineRule="auto"/>
        <w:contextualSpacing/>
        <w:jc w:val="center"/>
        <w:rPr>
          <w:rFonts w:ascii="Times New Roman" w:hAnsi="Times New Roman" w:cs="Times New Roman"/>
          <w:sz w:val="24"/>
          <w:szCs w:val="24"/>
        </w:rPr>
      </w:pPr>
      <w:r w:rsidRPr="00264B4A">
        <w:rPr>
          <w:rFonts w:ascii="Times New Roman" w:hAnsi="Times New Roman" w:cs="Times New Roman"/>
          <w:sz w:val="24"/>
          <w:szCs w:val="24"/>
        </w:rPr>
        <w:t>(полный электронный адрес размещения отчета)</w:t>
      </w:r>
    </w:p>
    <w:p w:rsidR="00A76AB4" w:rsidRPr="00A76AB4" w:rsidRDefault="00A76AB4" w:rsidP="00264B4A">
      <w:pPr>
        <w:spacing w:after="0" w:line="240" w:lineRule="auto"/>
        <w:ind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lastRenderedPageBreak/>
        <w:t>Разработчиком МНПА проведено публичное обсуждение муниципального нормативного правового акта и отчета в срок                             с ________________ по ______________.</w:t>
      </w:r>
    </w:p>
    <w:p w:rsidR="00A76AB4" w:rsidRPr="0090043D" w:rsidRDefault="00A76AB4" w:rsidP="00A76AB4">
      <w:pPr>
        <w:spacing w:after="0" w:line="240" w:lineRule="auto"/>
        <w:contextualSpacing/>
        <w:jc w:val="both"/>
        <w:rPr>
          <w:rFonts w:ascii="Times New Roman" w:hAnsi="Times New Roman" w:cs="Times New Roman"/>
          <w:sz w:val="24"/>
          <w:szCs w:val="24"/>
        </w:rPr>
      </w:pPr>
      <w:r w:rsidRPr="00A76AB4">
        <w:rPr>
          <w:rFonts w:ascii="Times New Roman" w:hAnsi="Times New Roman" w:cs="Times New Roman"/>
          <w:sz w:val="28"/>
          <w:szCs w:val="28"/>
        </w:rPr>
        <w:t xml:space="preserve">  </w:t>
      </w:r>
      <w:r w:rsidRPr="0090043D">
        <w:rPr>
          <w:rFonts w:ascii="Times New Roman" w:hAnsi="Times New Roman" w:cs="Times New Roman"/>
          <w:sz w:val="24"/>
          <w:szCs w:val="24"/>
        </w:rPr>
        <w:t>(дата начала/окончания публичного обсуждения)</w:t>
      </w:r>
    </w:p>
    <w:p w:rsidR="00A76AB4" w:rsidRPr="00A76AB4" w:rsidRDefault="00A76AB4" w:rsidP="0090043D">
      <w:pPr>
        <w:spacing w:after="0" w:line="240" w:lineRule="auto"/>
        <w:ind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 xml:space="preserve">Сведения о результатах рассмотрения замечаний и предложений участников публичного обсуждения, поступивших в адрес разработчика МНПА. </w:t>
      </w:r>
    </w:p>
    <w:p w:rsidR="00A76AB4" w:rsidRPr="00A76AB4" w:rsidRDefault="00A76AB4" w:rsidP="0090043D">
      <w:pPr>
        <w:spacing w:after="0" w:line="240" w:lineRule="auto"/>
        <w:ind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Координирующим органом проведен анализ свода предложений по итогам размещения отчета, в котором разработчиком МНПА представлены сведения об учете либо о причинах отклонения представленных в рамках публичного обсуждения замечаний и предложений.</w:t>
      </w:r>
    </w:p>
    <w:p w:rsidR="00A76AB4" w:rsidRPr="00A76AB4" w:rsidRDefault="00A76AB4" w:rsidP="0090043D">
      <w:pPr>
        <w:spacing w:after="0" w:line="240" w:lineRule="auto"/>
        <w:ind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Координирующим органом проведено дополнительное публичное обсуждение муниципального нормативного правового акта и отчета в срок        с ______________________ по _____________________.</w:t>
      </w:r>
    </w:p>
    <w:p w:rsidR="00A76AB4" w:rsidRPr="0090043D" w:rsidRDefault="00A76AB4" w:rsidP="00A76AB4">
      <w:pPr>
        <w:spacing w:after="0" w:line="240" w:lineRule="auto"/>
        <w:contextualSpacing/>
        <w:jc w:val="both"/>
        <w:rPr>
          <w:rFonts w:ascii="Times New Roman" w:hAnsi="Times New Roman" w:cs="Times New Roman"/>
          <w:sz w:val="24"/>
          <w:szCs w:val="24"/>
        </w:rPr>
      </w:pPr>
      <w:r w:rsidRPr="0090043D">
        <w:rPr>
          <w:rFonts w:ascii="Times New Roman" w:hAnsi="Times New Roman" w:cs="Times New Roman"/>
          <w:sz w:val="24"/>
          <w:szCs w:val="24"/>
        </w:rPr>
        <w:t>(дата начала/окончания дополнительного публичного обсуждения)</w:t>
      </w:r>
    </w:p>
    <w:p w:rsidR="00A76AB4" w:rsidRPr="00A76AB4" w:rsidRDefault="00A76AB4" w:rsidP="0090043D">
      <w:pPr>
        <w:spacing w:after="0" w:line="240" w:lineRule="auto"/>
        <w:ind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Сведения о результатах рассмотрения замечаний и предложений участников дополнительного публичного обсуждения, поступивших в адрес координирующего органа.</w:t>
      </w:r>
    </w:p>
    <w:p w:rsidR="00A76AB4" w:rsidRPr="00A76AB4" w:rsidRDefault="00A76AB4" w:rsidP="0090043D">
      <w:pPr>
        <w:numPr>
          <w:ilvl w:val="0"/>
          <w:numId w:val="4"/>
        </w:numPr>
        <w:spacing w:after="0" w:line="240" w:lineRule="auto"/>
        <w:ind w:left="0"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На основе проведенной оценки фактического воздействия муниципального нормативного правового акта с учетом информации, представленной разработчиком МНПА в отчете, координирующим органом сделаны следующие выводы:</w:t>
      </w:r>
    </w:p>
    <w:p w:rsidR="00A76AB4" w:rsidRPr="00A76AB4" w:rsidRDefault="00A76AB4" w:rsidP="0090043D">
      <w:pPr>
        <w:numPr>
          <w:ilvl w:val="0"/>
          <w:numId w:val="5"/>
        </w:numPr>
        <w:spacing w:after="0" w:line="240" w:lineRule="auto"/>
        <w:ind w:left="0"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 xml:space="preserve">о достижении или </w:t>
      </w:r>
      <w:proofErr w:type="spellStart"/>
      <w:r w:rsidRPr="00A76AB4">
        <w:rPr>
          <w:rFonts w:ascii="Times New Roman" w:hAnsi="Times New Roman" w:cs="Times New Roman"/>
          <w:sz w:val="28"/>
          <w:szCs w:val="28"/>
        </w:rPr>
        <w:t>недостижении</w:t>
      </w:r>
      <w:proofErr w:type="spellEnd"/>
      <w:r w:rsidRPr="00A76AB4">
        <w:rPr>
          <w:rFonts w:ascii="Times New Roman" w:hAnsi="Times New Roman" w:cs="Times New Roman"/>
          <w:sz w:val="28"/>
          <w:szCs w:val="28"/>
        </w:rPr>
        <w:t xml:space="preserve"> заявленных целей регулирования;</w:t>
      </w:r>
    </w:p>
    <w:p w:rsidR="00A76AB4" w:rsidRPr="00A76AB4" w:rsidRDefault="00A76AB4" w:rsidP="0090043D">
      <w:pPr>
        <w:numPr>
          <w:ilvl w:val="0"/>
          <w:numId w:val="5"/>
        </w:numPr>
        <w:spacing w:after="0" w:line="240" w:lineRule="auto"/>
        <w:ind w:left="0"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об оценке фактических положительных или отрицательных последствий принятия муниципального нормативного правового акта;</w:t>
      </w:r>
    </w:p>
    <w:p w:rsidR="00A76AB4" w:rsidRPr="00A76AB4" w:rsidRDefault="00A76AB4" w:rsidP="0090043D">
      <w:pPr>
        <w:numPr>
          <w:ilvl w:val="0"/>
          <w:numId w:val="5"/>
        </w:numPr>
        <w:spacing w:after="0" w:line="240" w:lineRule="auto"/>
        <w:ind w:left="0"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об эффективности введения обязательных требований, о наличии либо об отсутствии в муниципальном нормативном правовом акте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w:t>
      </w:r>
    </w:p>
    <w:p w:rsidR="00A76AB4" w:rsidRPr="00A76AB4" w:rsidRDefault="00A76AB4" w:rsidP="0090043D">
      <w:pPr>
        <w:numPr>
          <w:ilvl w:val="0"/>
          <w:numId w:val="5"/>
        </w:numPr>
        <w:spacing w:after="0" w:line="240" w:lineRule="auto"/>
        <w:ind w:left="0"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о соответствии или несоответствии обязательных требований принципам, установленным Федеральным законом от 31 июля 2020 года № 247-ФЗ «Об обязательных требованиях в Российской Федерации» и положениям решения Совета муниципального образования Каневской район от 29 января 2025 года № 360 «О порядке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район»;</w:t>
      </w:r>
    </w:p>
    <w:p w:rsidR="00A76AB4" w:rsidRPr="00A76AB4" w:rsidRDefault="00A76AB4" w:rsidP="0090043D">
      <w:pPr>
        <w:numPr>
          <w:ilvl w:val="0"/>
          <w:numId w:val="5"/>
        </w:numPr>
        <w:spacing w:after="0" w:line="240" w:lineRule="auto"/>
        <w:ind w:left="0"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 xml:space="preserve">о согласии либо несогласии с предложениями разработчика МНПА по итогам оценки фактического воздействия муниципального нормативного правового акта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 в соответствии с решением Совета муниципального образования Каневской район </w:t>
      </w:r>
      <w:r w:rsidRPr="00A76AB4">
        <w:rPr>
          <w:rFonts w:ascii="Times New Roman" w:hAnsi="Times New Roman" w:cs="Times New Roman"/>
          <w:sz w:val="28"/>
          <w:szCs w:val="28"/>
        </w:rPr>
        <w:lastRenderedPageBreak/>
        <w:t>от 29 января 2025 года № 360 «О порядке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Каневской район»__________________________________________________________</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___________________________________________________________________.</w:t>
      </w:r>
    </w:p>
    <w:p w:rsidR="00A76AB4" w:rsidRPr="0090043D" w:rsidRDefault="00A76AB4" w:rsidP="0090043D">
      <w:pPr>
        <w:spacing w:after="0" w:line="240" w:lineRule="auto"/>
        <w:contextualSpacing/>
        <w:jc w:val="center"/>
        <w:rPr>
          <w:rFonts w:ascii="Times New Roman" w:hAnsi="Times New Roman" w:cs="Times New Roman"/>
          <w:sz w:val="24"/>
          <w:szCs w:val="24"/>
        </w:rPr>
      </w:pPr>
      <w:r w:rsidRPr="0090043D">
        <w:rPr>
          <w:rFonts w:ascii="Times New Roman" w:hAnsi="Times New Roman" w:cs="Times New Roman"/>
          <w:sz w:val="24"/>
          <w:szCs w:val="24"/>
        </w:rPr>
        <w:t>(обоснование выводов, а также иные замечания и предложения координирующего органа)</w:t>
      </w:r>
    </w:p>
    <w:p w:rsidR="00A76AB4" w:rsidRPr="00A76AB4" w:rsidRDefault="00A76AB4" w:rsidP="0090043D">
      <w:pPr>
        <w:spacing w:after="0" w:line="240" w:lineRule="auto"/>
        <w:ind w:firstLine="709"/>
        <w:contextualSpacing/>
        <w:jc w:val="both"/>
        <w:rPr>
          <w:rFonts w:ascii="Times New Roman" w:hAnsi="Times New Roman" w:cs="Times New Roman"/>
          <w:sz w:val="28"/>
          <w:szCs w:val="28"/>
        </w:rPr>
      </w:pPr>
    </w:p>
    <w:p w:rsidR="00A76AB4" w:rsidRPr="00A76AB4" w:rsidRDefault="00A76AB4" w:rsidP="0090043D">
      <w:pPr>
        <w:spacing w:after="0" w:line="240" w:lineRule="auto"/>
        <w:ind w:firstLine="709"/>
        <w:contextualSpacing/>
        <w:jc w:val="both"/>
        <w:rPr>
          <w:rFonts w:ascii="Times New Roman" w:hAnsi="Times New Roman" w:cs="Times New Roman"/>
          <w:sz w:val="28"/>
          <w:szCs w:val="28"/>
        </w:rPr>
      </w:pPr>
      <w:r w:rsidRPr="00A76AB4">
        <w:rPr>
          <w:rFonts w:ascii="Times New Roman" w:hAnsi="Times New Roman" w:cs="Times New Roman"/>
          <w:sz w:val="28"/>
          <w:szCs w:val="28"/>
        </w:rPr>
        <w:t>Указание (при наличии) на приложения.</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ab/>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 xml:space="preserve">Наименование должности руководителя </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координирующего органа</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______________________                 _____________    _______________________</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 xml:space="preserve">    (инициалы, </w:t>
      </w:r>
      <w:proofErr w:type="gramStart"/>
      <w:r w:rsidRPr="00A76AB4">
        <w:rPr>
          <w:rFonts w:ascii="Times New Roman" w:hAnsi="Times New Roman" w:cs="Times New Roman"/>
          <w:sz w:val="28"/>
          <w:szCs w:val="28"/>
        </w:rPr>
        <w:t xml:space="preserve">фамилия)   </w:t>
      </w:r>
      <w:proofErr w:type="gramEnd"/>
      <w:r w:rsidRPr="00A76AB4">
        <w:rPr>
          <w:rFonts w:ascii="Times New Roman" w:hAnsi="Times New Roman" w:cs="Times New Roman"/>
          <w:sz w:val="28"/>
          <w:szCs w:val="28"/>
        </w:rPr>
        <w:t xml:space="preserve">                         (дата)                           (подпись)</w:t>
      </w:r>
    </w:p>
    <w:p w:rsidR="00A76AB4" w:rsidRPr="00A76AB4" w:rsidRDefault="00A76AB4" w:rsidP="0090043D">
      <w:pPr>
        <w:spacing w:after="0" w:line="240" w:lineRule="auto"/>
        <w:contextualSpacing/>
        <w:jc w:val="right"/>
        <w:rPr>
          <w:rFonts w:ascii="Times New Roman" w:hAnsi="Times New Roman" w:cs="Times New Roman"/>
          <w:sz w:val="28"/>
          <w:szCs w:val="28"/>
        </w:rPr>
      </w:pPr>
      <w:r w:rsidRPr="00A76AB4">
        <w:rPr>
          <w:rFonts w:ascii="Times New Roman" w:hAnsi="Times New Roman" w:cs="Times New Roman"/>
          <w:sz w:val="28"/>
          <w:szCs w:val="28"/>
        </w:rPr>
        <w:t>».</w:t>
      </w:r>
    </w:p>
    <w:p w:rsidR="00A76AB4" w:rsidRPr="00A76AB4" w:rsidRDefault="00A76AB4" w:rsidP="00A76AB4">
      <w:pPr>
        <w:spacing w:after="0" w:line="240" w:lineRule="auto"/>
        <w:contextualSpacing/>
        <w:jc w:val="both"/>
        <w:rPr>
          <w:rFonts w:ascii="Times New Roman" w:hAnsi="Times New Roman" w:cs="Times New Roman"/>
          <w:sz w:val="28"/>
          <w:szCs w:val="28"/>
        </w:rPr>
      </w:pP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Заместитель главы</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муниципального образования</w:t>
      </w:r>
    </w:p>
    <w:p w:rsidR="00A76AB4" w:rsidRPr="00A76AB4" w:rsidRDefault="00A76AB4" w:rsidP="00A76AB4">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Каневской муниципальный район</w:t>
      </w:r>
    </w:p>
    <w:p w:rsidR="002A2C5D" w:rsidRPr="002A2C5D" w:rsidRDefault="00A76AB4" w:rsidP="002A2C5D">
      <w:pPr>
        <w:spacing w:after="0" w:line="240" w:lineRule="auto"/>
        <w:contextualSpacing/>
        <w:jc w:val="both"/>
        <w:rPr>
          <w:rFonts w:ascii="Times New Roman" w:hAnsi="Times New Roman" w:cs="Times New Roman"/>
          <w:sz w:val="28"/>
          <w:szCs w:val="28"/>
        </w:rPr>
      </w:pPr>
      <w:r w:rsidRPr="00A76AB4">
        <w:rPr>
          <w:rFonts w:ascii="Times New Roman" w:hAnsi="Times New Roman" w:cs="Times New Roman"/>
          <w:sz w:val="28"/>
          <w:szCs w:val="28"/>
        </w:rPr>
        <w:t xml:space="preserve">Краснодарского края                                                                                  Н.Н. </w:t>
      </w:r>
      <w:proofErr w:type="spellStart"/>
      <w:r w:rsidRPr="00A76AB4">
        <w:rPr>
          <w:rFonts w:ascii="Times New Roman" w:hAnsi="Times New Roman" w:cs="Times New Roman"/>
          <w:sz w:val="28"/>
          <w:szCs w:val="28"/>
        </w:rPr>
        <w:t>Бурба</w:t>
      </w:r>
      <w:proofErr w:type="spellEnd"/>
    </w:p>
    <w:sectPr w:rsidR="002A2C5D" w:rsidRPr="002A2C5D" w:rsidSect="004047B4">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D57" w:rsidRDefault="00F91D57" w:rsidP="00A17FAF">
      <w:pPr>
        <w:spacing w:after="0" w:line="240" w:lineRule="auto"/>
      </w:pPr>
      <w:r>
        <w:separator/>
      </w:r>
    </w:p>
  </w:endnote>
  <w:endnote w:type="continuationSeparator" w:id="0">
    <w:p w:rsidR="00F91D57" w:rsidRDefault="00F91D57" w:rsidP="00A17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D57" w:rsidRDefault="00F91D57" w:rsidP="00A17FAF">
      <w:pPr>
        <w:spacing w:after="0" w:line="240" w:lineRule="auto"/>
      </w:pPr>
      <w:r>
        <w:separator/>
      </w:r>
    </w:p>
  </w:footnote>
  <w:footnote w:type="continuationSeparator" w:id="0">
    <w:p w:rsidR="00F91D57" w:rsidRDefault="00F91D57" w:rsidP="00A17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805102"/>
      <w:docPartObj>
        <w:docPartGallery w:val="Page Numbers (Top of Page)"/>
        <w:docPartUnique/>
      </w:docPartObj>
    </w:sdtPr>
    <w:sdtEndPr>
      <w:rPr>
        <w:rFonts w:ascii="Times New Roman" w:hAnsi="Times New Roman" w:cs="Times New Roman"/>
        <w:sz w:val="24"/>
      </w:rPr>
    </w:sdtEndPr>
    <w:sdtContent>
      <w:p w:rsidR="00A17FAF" w:rsidRPr="00474365" w:rsidRDefault="004D4EB3">
        <w:pPr>
          <w:pStyle w:val="a3"/>
          <w:jc w:val="center"/>
          <w:rPr>
            <w:rFonts w:ascii="Times New Roman" w:hAnsi="Times New Roman" w:cs="Times New Roman"/>
            <w:color w:val="000000" w:themeColor="text1"/>
            <w:sz w:val="24"/>
          </w:rPr>
        </w:pPr>
        <w:r w:rsidRPr="00474365">
          <w:rPr>
            <w:rFonts w:ascii="Times New Roman" w:hAnsi="Times New Roman" w:cs="Times New Roman"/>
            <w:color w:val="000000" w:themeColor="text1"/>
            <w:sz w:val="24"/>
          </w:rPr>
          <w:fldChar w:fldCharType="begin"/>
        </w:r>
        <w:r w:rsidR="00A17FAF" w:rsidRPr="00474365">
          <w:rPr>
            <w:rFonts w:ascii="Times New Roman" w:hAnsi="Times New Roman" w:cs="Times New Roman"/>
            <w:color w:val="000000" w:themeColor="text1"/>
            <w:sz w:val="24"/>
          </w:rPr>
          <w:instrText>PAGE   \* MERGEFORMAT</w:instrText>
        </w:r>
        <w:r w:rsidRPr="00474365">
          <w:rPr>
            <w:rFonts w:ascii="Times New Roman" w:hAnsi="Times New Roman" w:cs="Times New Roman"/>
            <w:color w:val="000000" w:themeColor="text1"/>
            <w:sz w:val="24"/>
          </w:rPr>
          <w:fldChar w:fldCharType="separate"/>
        </w:r>
        <w:r w:rsidR="00446549">
          <w:rPr>
            <w:rFonts w:ascii="Times New Roman" w:hAnsi="Times New Roman" w:cs="Times New Roman"/>
            <w:noProof/>
            <w:color w:val="000000" w:themeColor="text1"/>
            <w:sz w:val="24"/>
          </w:rPr>
          <w:t>8</w:t>
        </w:r>
        <w:r w:rsidRPr="00474365">
          <w:rPr>
            <w:rFonts w:ascii="Times New Roman" w:hAnsi="Times New Roman" w:cs="Times New Roman"/>
            <w:color w:val="000000" w:themeColor="text1"/>
            <w:sz w:val="24"/>
          </w:rPr>
          <w:fldChar w:fldCharType="end"/>
        </w:r>
      </w:p>
    </w:sdtContent>
  </w:sdt>
  <w:p w:rsidR="00A17FAF" w:rsidRDefault="00A17FA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77E6A"/>
    <w:multiLevelType w:val="multilevel"/>
    <w:tmpl w:val="66D452B0"/>
    <w:lvl w:ilvl="0">
      <w:start w:val="1"/>
      <w:numFmt w:val="decimal"/>
      <w:lvlText w:val="%1."/>
      <w:lvlJc w:val="left"/>
      <w:pPr>
        <w:ind w:left="4330" w:hanging="360"/>
      </w:pPr>
    </w:lvl>
    <w:lvl w:ilvl="1">
      <w:start w:val="1"/>
      <w:numFmt w:val="decimal"/>
      <w:isLgl/>
      <w:lvlText w:val="%1.%2."/>
      <w:lvlJc w:val="left"/>
      <w:pPr>
        <w:ind w:left="1080" w:hanging="720"/>
      </w:pPr>
    </w:lvl>
    <w:lvl w:ilvl="2">
      <w:start w:val="1"/>
      <w:numFmt w:val="decimal"/>
      <w:isLgl/>
      <w:lvlText w:val="%1.%2.%3."/>
      <w:lvlJc w:val="left"/>
      <w:pPr>
        <w:ind w:left="10218"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F53487C"/>
    <w:multiLevelType w:val="hybridMultilevel"/>
    <w:tmpl w:val="83E469DA"/>
    <w:lvl w:ilvl="0" w:tplc="C03A1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EFC2562"/>
    <w:multiLevelType w:val="hybridMultilevel"/>
    <w:tmpl w:val="F3047E2A"/>
    <w:lvl w:ilvl="0" w:tplc="C43CC30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9E00D90"/>
    <w:multiLevelType w:val="hybridMultilevel"/>
    <w:tmpl w:val="55F60F8A"/>
    <w:lvl w:ilvl="0" w:tplc="13E0CD80">
      <w:start w:val="1"/>
      <w:numFmt w:val="decimal"/>
      <w:lvlText w:val="%1."/>
      <w:lvlJc w:val="left"/>
      <w:pPr>
        <w:ind w:left="1215" w:hanging="4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B2514FF"/>
    <w:multiLevelType w:val="multilevel"/>
    <w:tmpl w:val="49B6200C"/>
    <w:lvl w:ilvl="0">
      <w:start w:val="2"/>
      <w:numFmt w:val="decimal"/>
      <w:lvlText w:val="%1"/>
      <w:lvlJc w:val="left"/>
      <w:pPr>
        <w:ind w:left="1379" w:hanging="470"/>
      </w:pPr>
      <w:rPr>
        <w:lang w:val="ru-RU" w:eastAsia="en-US" w:bidi="ar-SA"/>
      </w:rPr>
    </w:lvl>
    <w:lvl w:ilvl="1">
      <w:start w:val="2"/>
      <w:numFmt w:val="decimal"/>
      <w:lvlText w:val="%1.%2."/>
      <w:lvlJc w:val="left"/>
      <w:pPr>
        <w:ind w:left="2739" w:hanging="470"/>
      </w:pPr>
      <w:rPr>
        <w:spacing w:val="-1"/>
        <w:w w:val="103"/>
        <w:lang w:val="ru-RU" w:eastAsia="en-US" w:bidi="ar-SA"/>
      </w:rPr>
    </w:lvl>
    <w:lvl w:ilvl="2">
      <w:numFmt w:val="bullet"/>
      <w:lvlText w:val="•"/>
      <w:lvlJc w:val="left"/>
      <w:pPr>
        <w:ind w:left="3048" w:hanging="470"/>
      </w:pPr>
      <w:rPr>
        <w:lang w:val="ru-RU" w:eastAsia="en-US" w:bidi="ar-SA"/>
      </w:rPr>
    </w:lvl>
    <w:lvl w:ilvl="3">
      <w:numFmt w:val="bullet"/>
      <w:lvlText w:val="•"/>
      <w:lvlJc w:val="left"/>
      <w:pPr>
        <w:ind w:left="3882" w:hanging="470"/>
      </w:pPr>
      <w:rPr>
        <w:lang w:val="ru-RU" w:eastAsia="en-US" w:bidi="ar-SA"/>
      </w:rPr>
    </w:lvl>
    <w:lvl w:ilvl="4">
      <w:numFmt w:val="bullet"/>
      <w:lvlText w:val="•"/>
      <w:lvlJc w:val="left"/>
      <w:pPr>
        <w:ind w:left="4716" w:hanging="470"/>
      </w:pPr>
      <w:rPr>
        <w:lang w:val="ru-RU" w:eastAsia="en-US" w:bidi="ar-SA"/>
      </w:rPr>
    </w:lvl>
    <w:lvl w:ilvl="5">
      <w:numFmt w:val="bullet"/>
      <w:lvlText w:val="•"/>
      <w:lvlJc w:val="left"/>
      <w:pPr>
        <w:ind w:left="5550" w:hanging="470"/>
      </w:pPr>
      <w:rPr>
        <w:lang w:val="ru-RU" w:eastAsia="en-US" w:bidi="ar-SA"/>
      </w:rPr>
    </w:lvl>
    <w:lvl w:ilvl="6">
      <w:numFmt w:val="bullet"/>
      <w:lvlText w:val="•"/>
      <w:lvlJc w:val="left"/>
      <w:pPr>
        <w:ind w:left="6384" w:hanging="470"/>
      </w:pPr>
      <w:rPr>
        <w:lang w:val="ru-RU" w:eastAsia="en-US" w:bidi="ar-SA"/>
      </w:rPr>
    </w:lvl>
    <w:lvl w:ilvl="7">
      <w:numFmt w:val="bullet"/>
      <w:lvlText w:val="•"/>
      <w:lvlJc w:val="left"/>
      <w:pPr>
        <w:ind w:left="7219" w:hanging="470"/>
      </w:pPr>
      <w:rPr>
        <w:lang w:val="ru-RU" w:eastAsia="en-US" w:bidi="ar-SA"/>
      </w:rPr>
    </w:lvl>
    <w:lvl w:ilvl="8">
      <w:numFmt w:val="bullet"/>
      <w:lvlText w:val="•"/>
      <w:lvlJc w:val="left"/>
      <w:pPr>
        <w:ind w:left="8053" w:hanging="470"/>
      </w:pPr>
      <w:rPr>
        <w:lang w:val="ru-RU"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2"/>
    </w:lvlOverride>
    <w:lvlOverride w:ilvl="2"/>
    <w:lvlOverride w:ilvl="3"/>
    <w:lvlOverride w:ilvl="4"/>
    <w:lvlOverride w:ilvl="5"/>
    <w:lvlOverride w:ilvl="6"/>
    <w:lvlOverride w:ilvl="7"/>
    <w:lvlOverride w:ilvl="8"/>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DE"/>
    <w:rsid w:val="00010D76"/>
    <w:rsid w:val="00024705"/>
    <w:rsid w:val="00052D11"/>
    <w:rsid w:val="000612AB"/>
    <w:rsid w:val="00086A09"/>
    <w:rsid w:val="000C1427"/>
    <w:rsid w:val="000E5EC6"/>
    <w:rsid w:val="000F776A"/>
    <w:rsid w:val="00106C1A"/>
    <w:rsid w:val="00115DF8"/>
    <w:rsid w:val="00123EB2"/>
    <w:rsid w:val="00160D9B"/>
    <w:rsid w:val="00187D72"/>
    <w:rsid w:val="001E0FAD"/>
    <w:rsid w:val="001F19F0"/>
    <w:rsid w:val="002157B1"/>
    <w:rsid w:val="00264B4A"/>
    <w:rsid w:val="00282D1D"/>
    <w:rsid w:val="00293F62"/>
    <w:rsid w:val="002A2C5D"/>
    <w:rsid w:val="002D3190"/>
    <w:rsid w:val="003077A8"/>
    <w:rsid w:val="00334024"/>
    <w:rsid w:val="0034451F"/>
    <w:rsid w:val="003478C7"/>
    <w:rsid w:val="00381430"/>
    <w:rsid w:val="00387A45"/>
    <w:rsid w:val="00390E00"/>
    <w:rsid w:val="003E302C"/>
    <w:rsid w:val="004047B4"/>
    <w:rsid w:val="004214AF"/>
    <w:rsid w:val="00446549"/>
    <w:rsid w:val="0044690D"/>
    <w:rsid w:val="00472760"/>
    <w:rsid w:val="00474365"/>
    <w:rsid w:val="00487189"/>
    <w:rsid w:val="004A529F"/>
    <w:rsid w:val="004D4EB3"/>
    <w:rsid w:val="004D6FD5"/>
    <w:rsid w:val="0052561D"/>
    <w:rsid w:val="0054721A"/>
    <w:rsid w:val="00560253"/>
    <w:rsid w:val="005C7087"/>
    <w:rsid w:val="005E0A1B"/>
    <w:rsid w:val="005E6454"/>
    <w:rsid w:val="00655C20"/>
    <w:rsid w:val="0066678A"/>
    <w:rsid w:val="00675B09"/>
    <w:rsid w:val="006F68B1"/>
    <w:rsid w:val="00711E26"/>
    <w:rsid w:val="007218E5"/>
    <w:rsid w:val="00731878"/>
    <w:rsid w:val="00737288"/>
    <w:rsid w:val="0074127D"/>
    <w:rsid w:val="00743D47"/>
    <w:rsid w:val="00753924"/>
    <w:rsid w:val="0076201A"/>
    <w:rsid w:val="0076405B"/>
    <w:rsid w:val="0077040E"/>
    <w:rsid w:val="00774419"/>
    <w:rsid w:val="00781AB4"/>
    <w:rsid w:val="007D69D6"/>
    <w:rsid w:val="00802C8A"/>
    <w:rsid w:val="00844ADB"/>
    <w:rsid w:val="00875DE2"/>
    <w:rsid w:val="00892678"/>
    <w:rsid w:val="00895193"/>
    <w:rsid w:val="008E218D"/>
    <w:rsid w:val="008F6AE1"/>
    <w:rsid w:val="0090043D"/>
    <w:rsid w:val="009032A8"/>
    <w:rsid w:val="00923720"/>
    <w:rsid w:val="0094454B"/>
    <w:rsid w:val="0094494B"/>
    <w:rsid w:val="00975BDF"/>
    <w:rsid w:val="00983120"/>
    <w:rsid w:val="00A03C80"/>
    <w:rsid w:val="00A16F09"/>
    <w:rsid w:val="00A176A0"/>
    <w:rsid w:val="00A17FAF"/>
    <w:rsid w:val="00A7409E"/>
    <w:rsid w:val="00A76AB4"/>
    <w:rsid w:val="00AA282C"/>
    <w:rsid w:val="00AB20C8"/>
    <w:rsid w:val="00AB2C2B"/>
    <w:rsid w:val="00B4298E"/>
    <w:rsid w:val="00B6126E"/>
    <w:rsid w:val="00BA7389"/>
    <w:rsid w:val="00BE47F6"/>
    <w:rsid w:val="00BF25DE"/>
    <w:rsid w:val="00C237E4"/>
    <w:rsid w:val="00C32365"/>
    <w:rsid w:val="00C626EB"/>
    <w:rsid w:val="00C62974"/>
    <w:rsid w:val="00C66FDE"/>
    <w:rsid w:val="00C72DAF"/>
    <w:rsid w:val="00C763C0"/>
    <w:rsid w:val="00CA0FE1"/>
    <w:rsid w:val="00CB44D8"/>
    <w:rsid w:val="00CE72F7"/>
    <w:rsid w:val="00D12454"/>
    <w:rsid w:val="00D20439"/>
    <w:rsid w:val="00D57301"/>
    <w:rsid w:val="00DA1CE1"/>
    <w:rsid w:val="00DA5423"/>
    <w:rsid w:val="00DC073E"/>
    <w:rsid w:val="00DD0C94"/>
    <w:rsid w:val="00E12CD8"/>
    <w:rsid w:val="00E21D41"/>
    <w:rsid w:val="00E55AF2"/>
    <w:rsid w:val="00E6231B"/>
    <w:rsid w:val="00E77CF1"/>
    <w:rsid w:val="00E80C6D"/>
    <w:rsid w:val="00E97D5D"/>
    <w:rsid w:val="00EA74B1"/>
    <w:rsid w:val="00EC5053"/>
    <w:rsid w:val="00F00D37"/>
    <w:rsid w:val="00F06592"/>
    <w:rsid w:val="00F57DDB"/>
    <w:rsid w:val="00F64408"/>
    <w:rsid w:val="00F672B6"/>
    <w:rsid w:val="00F85A2F"/>
    <w:rsid w:val="00F91D57"/>
    <w:rsid w:val="00FD57D0"/>
    <w:rsid w:val="00FF5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18D50-8C8A-4478-8A0B-E4962B75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878"/>
  </w:style>
  <w:style w:type="paragraph" w:styleId="1">
    <w:name w:val="heading 1"/>
    <w:basedOn w:val="a"/>
    <w:next w:val="a"/>
    <w:link w:val="10"/>
    <w:uiPriority w:val="99"/>
    <w:qFormat/>
    <w:rsid w:val="00781AB4"/>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F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7FAF"/>
  </w:style>
  <w:style w:type="paragraph" w:styleId="a5">
    <w:name w:val="footer"/>
    <w:basedOn w:val="a"/>
    <w:link w:val="a6"/>
    <w:uiPriority w:val="99"/>
    <w:unhideWhenUsed/>
    <w:rsid w:val="00A17F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7FAF"/>
  </w:style>
  <w:style w:type="character" w:customStyle="1" w:styleId="10">
    <w:name w:val="Заголовок 1 Знак"/>
    <w:basedOn w:val="a0"/>
    <w:link w:val="1"/>
    <w:uiPriority w:val="99"/>
    <w:rsid w:val="00781AB4"/>
    <w:rPr>
      <w:rFonts w:ascii="Arial" w:eastAsia="Times New Roman" w:hAnsi="Arial" w:cs="Times New Roman"/>
      <w:b/>
      <w:bCs/>
      <w:color w:val="26282F"/>
      <w:sz w:val="24"/>
      <w:szCs w:val="24"/>
      <w:lang w:val="x-none" w:eastAsia="x-none"/>
    </w:rPr>
  </w:style>
  <w:style w:type="paragraph" w:styleId="a7">
    <w:name w:val="Body Text"/>
    <w:basedOn w:val="a"/>
    <w:link w:val="a8"/>
    <w:uiPriority w:val="1"/>
    <w:semiHidden/>
    <w:unhideWhenUsed/>
    <w:qFormat/>
    <w:rsid w:val="00781AB4"/>
    <w:pPr>
      <w:suppressAutoHyphens/>
      <w:spacing w:after="120" w:line="240" w:lineRule="auto"/>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uiPriority w:val="1"/>
    <w:semiHidden/>
    <w:rsid w:val="00781AB4"/>
    <w:rPr>
      <w:rFonts w:ascii="Times New Roman" w:eastAsia="Times New Roman" w:hAnsi="Times New Roman" w:cs="Times New Roman"/>
      <w:sz w:val="28"/>
      <w:szCs w:val="28"/>
      <w:lang w:eastAsia="ru-RU"/>
    </w:rPr>
  </w:style>
  <w:style w:type="paragraph" w:styleId="a9">
    <w:name w:val="List Paragraph"/>
    <w:basedOn w:val="a"/>
    <w:uiPriority w:val="1"/>
    <w:qFormat/>
    <w:rsid w:val="00781AB4"/>
    <w:pPr>
      <w:widowControl w:val="0"/>
      <w:autoSpaceDE w:val="0"/>
      <w:autoSpaceDN w:val="0"/>
      <w:spacing w:after="0" w:line="240" w:lineRule="auto"/>
      <w:ind w:left="819" w:firstLine="655"/>
      <w:jc w:val="both"/>
    </w:pPr>
    <w:rPr>
      <w:rFonts w:ascii="Times New Roman" w:eastAsia="Times New Roman" w:hAnsi="Times New Roman" w:cs="Times New Roman"/>
    </w:rPr>
  </w:style>
  <w:style w:type="character" w:customStyle="1" w:styleId="aa">
    <w:name w:val="Гипертекстовая ссылка"/>
    <w:uiPriority w:val="99"/>
    <w:rsid w:val="00781AB4"/>
    <w:rPr>
      <w:rFonts w:ascii="Times New Roman" w:hAnsi="Times New Roman" w:cs="Times New Roman" w:hint="default"/>
      <w:b w:val="0"/>
      <w:bCs w:val="0"/>
      <w:color w:val="106BBE"/>
    </w:rPr>
  </w:style>
  <w:style w:type="table" w:styleId="ab">
    <w:name w:val="Table Grid"/>
    <w:basedOn w:val="a1"/>
    <w:uiPriority w:val="59"/>
    <w:rsid w:val="00EA7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EA74B1"/>
    <w:rPr>
      <w:color w:val="0000FF" w:themeColor="hyperlink"/>
      <w:u w:val="single"/>
    </w:rPr>
  </w:style>
  <w:style w:type="character" w:styleId="ad">
    <w:name w:val="Emphasis"/>
    <w:basedOn w:val="a0"/>
    <w:uiPriority w:val="20"/>
    <w:qFormat/>
    <w:rsid w:val="00052D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928891">
      <w:bodyDiv w:val="1"/>
      <w:marLeft w:val="0"/>
      <w:marRight w:val="0"/>
      <w:marTop w:val="0"/>
      <w:marBottom w:val="0"/>
      <w:divBdr>
        <w:top w:val="none" w:sz="0" w:space="0" w:color="auto"/>
        <w:left w:val="none" w:sz="0" w:space="0" w:color="auto"/>
        <w:bottom w:val="none" w:sz="0" w:space="0" w:color="auto"/>
        <w:right w:val="none" w:sz="0" w:space="0" w:color="auto"/>
      </w:divBdr>
    </w:div>
    <w:div w:id="20632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hyperlink" Target="garantF1://23800500.1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fs.adm.local\yo\&#1040;&#1053;&#1058;&#1048;&#1050;&#1054;&#1056;&#1056;\2025%20&#1075;&#1086;&#1076;\&#1040;&#1087;&#1088;&#1077;&#1083;&#1100;\&#1069;&#1082;&#1086;&#1085;&#1086;&#1084;&#1080;&#1082;&#1072;%20&#1057;&#1072;&#1074;&#1095;&#1077;&#1085;&#1082;&#1086;%2025.04-13.05\2%20&#1055;&#1086;&#1088;&#1103;&#1076;&#1086;&#1082;%20&#1101;&#1082;&#1089;&#1087;&#1077;&#1088;&#1090;&#1080;&#1079;&#1099;.do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anevskadm.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23800500.15" TargetMode="External"/><Relationship Id="rId5" Type="http://schemas.openxmlformats.org/officeDocument/2006/relationships/footnotes" Target="footnotes.xml"/><Relationship Id="rId15" Type="http://schemas.openxmlformats.org/officeDocument/2006/relationships/hyperlink" Target="http://www.kanevskadm.ru" TargetMode="External"/><Relationship Id="rId10" Type="http://schemas.openxmlformats.org/officeDocument/2006/relationships/hyperlink" Target="garantF1://23800500.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36893988.0" TargetMode="External"/><Relationship Id="rId14" Type="http://schemas.openxmlformats.org/officeDocument/2006/relationships/hyperlink" Target="garantF1://238005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10662</Words>
  <Characters>60780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71300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c58a-temp</dc:creator>
  <cp:keywords/>
  <dc:description/>
  <cp:lastModifiedBy>Юлия Гринь</cp:lastModifiedBy>
  <cp:revision>5</cp:revision>
  <cp:lastPrinted>2018-06-29T10:55:00Z</cp:lastPrinted>
  <dcterms:created xsi:type="dcterms:W3CDTF">2025-04-30T11:08:00Z</dcterms:created>
  <dcterms:modified xsi:type="dcterms:W3CDTF">2025-04-30T12:21:00Z</dcterms:modified>
</cp:coreProperties>
</file>