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B9" w:rsidRDefault="006702B9" w:rsidP="00E835C1">
      <w:pPr>
        <w:tabs>
          <w:tab w:val="left" w:pos="6466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Проект</w:t>
      </w:r>
    </w:p>
    <w:p w:rsidR="006702B9" w:rsidRPr="00E835C1" w:rsidRDefault="006702B9" w:rsidP="00BB70D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65587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51.75pt" filled="t">
            <v:fill color2="black"/>
            <v:imagedata r:id="rId7" o:title=""/>
          </v:shape>
        </w:pic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</w:t>
      </w:r>
    </w:p>
    <w:p w:rsidR="006702B9" w:rsidRPr="002A6288" w:rsidRDefault="006702B9" w:rsidP="00BB70D0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2A6288">
        <w:rPr>
          <w:rFonts w:ascii="Times New Roman" w:hAnsi="Times New Roman"/>
          <w:color w:val="auto"/>
        </w:rPr>
        <w:t>СОВЕТ МУНИЦИПАЛЬНОГО ОБРАЗОВАНИЯ</w:t>
      </w:r>
    </w:p>
    <w:p w:rsidR="006702B9" w:rsidRPr="002A6288" w:rsidRDefault="006702B9" w:rsidP="00BB70D0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2A6288">
        <w:rPr>
          <w:rFonts w:ascii="Times New Roman" w:hAnsi="Times New Roman"/>
          <w:color w:val="auto"/>
        </w:rPr>
        <w:t>КАНЕВСКОЙ РАЙОН</w:t>
      </w:r>
    </w:p>
    <w:p w:rsidR="006702B9" w:rsidRPr="002A6288" w:rsidRDefault="006702B9" w:rsidP="00BB70D0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6702B9" w:rsidRPr="002A6288" w:rsidRDefault="006702B9" w:rsidP="00BB70D0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30"/>
          <w:szCs w:val="30"/>
        </w:rPr>
      </w:pPr>
      <w:r w:rsidRPr="002A6288">
        <w:rPr>
          <w:rFonts w:ascii="Times New Roman" w:hAnsi="Times New Roman"/>
          <w:color w:val="auto"/>
          <w:sz w:val="30"/>
          <w:szCs w:val="30"/>
        </w:rPr>
        <w:t>РЕШЕНИЕ</w:t>
      </w:r>
    </w:p>
    <w:p w:rsidR="006702B9" w:rsidRDefault="006702B9" w:rsidP="00BB70D0">
      <w:pPr>
        <w:tabs>
          <w:tab w:val="left" w:pos="804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6702B9" w:rsidRPr="00BB70D0" w:rsidRDefault="006702B9" w:rsidP="00BB70D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BB70D0">
        <w:rPr>
          <w:rFonts w:ascii="Times New Roman" w:hAnsi="Times New Roman"/>
          <w:sz w:val="28"/>
          <w:szCs w:val="28"/>
          <w:lang w:val="ru-RU"/>
        </w:rPr>
        <w:t>от _____________</w:t>
      </w:r>
      <w:r w:rsidRPr="00BB70D0">
        <w:rPr>
          <w:rFonts w:ascii="Times New Roman" w:hAnsi="Times New Roman"/>
          <w:sz w:val="28"/>
          <w:szCs w:val="28"/>
          <w:lang w:val="ru-RU"/>
        </w:rPr>
        <w:tab/>
      </w:r>
      <w:r w:rsidRPr="00BB70D0">
        <w:rPr>
          <w:rFonts w:ascii="Times New Roman" w:hAnsi="Times New Roman"/>
          <w:sz w:val="28"/>
          <w:szCs w:val="28"/>
          <w:lang w:val="ru-RU"/>
        </w:rPr>
        <w:tab/>
      </w:r>
      <w:r w:rsidRPr="00BB70D0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BB70D0">
        <w:rPr>
          <w:rFonts w:ascii="Times New Roman" w:hAnsi="Times New Roman"/>
          <w:sz w:val="28"/>
          <w:szCs w:val="28"/>
          <w:lang w:val="ru-RU"/>
        </w:rPr>
        <w:tab/>
      </w:r>
      <w:r w:rsidRPr="00BB70D0">
        <w:rPr>
          <w:rFonts w:ascii="Times New Roman" w:hAnsi="Times New Roman"/>
          <w:sz w:val="28"/>
          <w:szCs w:val="28"/>
          <w:lang w:val="ru-RU"/>
        </w:rPr>
        <w:tab/>
      </w:r>
      <w:r w:rsidRPr="00BB70D0">
        <w:rPr>
          <w:rFonts w:ascii="Times New Roman" w:hAnsi="Times New Roman"/>
          <w:sz w:val="28"/>
          <w:szCs w:val="28"/>
          <w:lang w:val="ru-RU"/>
        </w:rPr>
        <w:tab/>
      </w:r>
      <w:r w:rsidRPr="00BB70D0">
        <w:rPr>
          <w:rFonts w:ascii="Times New Roman" w:hAnsi="Times New Roman"/>
          <w:sz w:val="28"/>
          <w:szCs w:val="28"/>
          <w:lang w:val="ru-RU"/>
        </w:rPr>
        <w:tab/>
        <w:t>№______</w:t>
      </w:r>
    </w:p>
    <w:p w:rsidR="006702B9" w:rsidRPr="002A6288" w:rsidRDefault="006702B9" w:rsidP="00BB7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A6288">
        <w:rPr>
          <w:rFonts w:ascii="Times New Roman" w:hAnsi="Times New Roman"/>
          <w:sz w:val="28"/>
          <w:szCs w:val="28"/>
          <w:lang w:val="ru-RU"/>
        </w:rPr>
        <w:t>ст-ца Каневская</w:t>
      </w:r>
    </w:p>
    <w:p w:rsidR="006702B9" w:rsidRDefault="006702B9" w:rsidP="00BB70D0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02B9" w:rsidRDefault="006702B9" w:rsidP="00BB70D0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02B9" w:rsidRDefault="006702B9" w:rsidP="00BB70D0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О внесении изменений в решение Совета муниципального образования Каневской район от 25 декабря 201</w:t>
      </w:r>
      <w:r>
        <w:rPr>
          <w:rFonts w:ascii="Times New Roman" w:hAnsi="Times New Roman"/>
          <w:b/>
          <w:sz w:val="28"/>
          <w:szCs w:val="28"/>
          <w:lang w:val="ru-RU"/>
        </w:rPr>
        <w:t>9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/>
          <w:sz w:val="28"/>
          <w:szCs w:val="28"/>
          <w:lang w:val="ru-RU"/>
        </w:rPr>
        <w:t>375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 </w:t>
      </w:r>
    </w:p>
    <w:p w:rsidR="006702B9" w:rsidRPr="009028DB" w:rsidRDefault="006702B9" w:rsidP="00BB70D0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028DB">
        <w:rPr>
          <w:rFonts w:ascii="Times New Roman" w:hAnsi="Times New Roman"/>
          <w:b/>
          <w:sz w:val="28"/>
          <w:szCs w:val="28"/>
          <w:lang w:val="ru-RU"/>
        </w:rPr>
        <w:t>и на плановый период 202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9028DB">
        <w:rPr>
          <w:rFonts w:ascii="Times New Roman" w:hAnsi="Times New Roman"/>
          <w:b/>
          <w:sz w:val="28"/>
          <w:szCs w:val="28"/>
          <w:lang w:val="ru-RU"/>
        </w:rPr>
        <w:t xml:space="preserve"> годов»</w:t>
      </w:r>
    </w:p>
    <w:p w:rsidR="006702B9" w:rsidRPr="00A30472" w:rsidRDefault="006702B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02B9" w:rsidRPr="00A30472" w:rsidRDefault="006702B9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В соответствии со статьей 73 Устава муниципального образования Каневской   район   Совет    муниципального   образования    Каневской    район р е ш и л:</w:t>
      </w:r>
    </w:p>
    <w:p w:rsidR="006702B9" w:rsidRPr="00A30472" w:rsidRDefault="006702B9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25 декабря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375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6702B9" w:rsidRPr="00A30472" w:rsidRDefault="006702B9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6702B9" w:rsidRDefault="006702B9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6702B9" w:rsidRDefault="006702B9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702B9" w:rsidRPr="00A30472" w:rsidRDefault="006702B9" w:rsidP="00A30472">
      <w:pPr>
        <w:pStyle w:val="NoSpacing"/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6702B9" w:rsidRPr="00A30472" w:rsidRDefault="006702B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6702B9" w:rsidRPr="00A30472" w:rsidRDefault="006702B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A30472">
        <w:rPr>
          <w:rFonts w:ascii="Times New Roman" w:hAnsi="Times New Roman"/>
          <w:sz w:val="28"/>
          <w:szCs w:val="28"/>
          <w:lang w:val="ru-RU"/>
        </w:rPr>
        <w:t>А. В. Герасименко</w:t>
      </w:r>
    </w:p>
    <w:p w:rsidR="006702B9" w:rsidRDefault="006702B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02B9" w:rsidRPr="00A30472" w:rsidRDefault="006702B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02B9" w:rsidRPr="00A30472" w:rsidRDefault="006702B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6702B9" w:rsidRPr="00A30472" w:rsidRDefault="006702B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6702B9" w:rsidRDefault="006702B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6702B9" w:rsidRDefault="006702B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02B9" w:rsidRDefault="006702B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02B9" w:rsidRDefault="006702B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02B9" w:rsidRDefault="006702B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02B9" w:rsidRDefault="006702B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02B9" w:rsidRDefault="006702B9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702B9" w:rsidRPr="00BB70D0" w:rsidTr="000A6C48">
        <w:tc>
          <w:tcPr>
            <w:tcW w:w="4785" w:type="dxa"/>
          </w:tcPr>
          <w:p w:rsidR="006702B9" w:rsidRPr="00A30472" w:rsidRDefault="006702B9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6702B9" w:rsidRPr="00A30472" w:rsidRDefault="006702B9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6702B9" w:rsidRPr="00A30472" w:rsidRDefault="006702B9" w:rsidP="0048218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</w:t>
            </w:r>
          </w:p>
        </w:tc>
      </w:tr>
    </w:tbl>
    <w:p w:rsidR="006702B9" w:rsidRPr="00A30472" w:rsidRDefault="006702B9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6702B9" w:rsidRDefault="006702B9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6702B9" w:rsidRPr="00A30472" w:rsidRDefault="006702B9" w:rsidP="00BB70D0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6702B9" w:rsidRPr="00110298" w:rsidRDefault="006702B9" w:rsidP="00BB70D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6702B9" w:rsidRPr="00110298" w:rsidRDefault="006702B9" w:rsidP="00BB70D0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25 декабря 2019 года № 375 «О бюджете муниципального образования Каневской район на 2020 год и на плановый период 2021 и 2022 годов»</w:t>
      </w:r>
    </w:p>
    <w:p w:rsidR="006702B9" w:rsidRDefault="006702B9" w:rsidP="00C8116D">
      <w:pPr>
        <w:pStyle w:val="NoSpacing"/>
        <w:rPr>
          <w:rStyle w:val="Strong"/>
          <w:lang w:val="ru-RU"/>
        </w:rPr>
      </w:pPr>
    </w:p>
    <w:p w:rsidR="006702B9" w:rsidRDefault="006702B9" w:rsidP="00C8116D">
      <w:pPr>
        <w:pStyle w:val="NoSpacing"/>
        <w:rPr>
          <w:rStyle w:val="Strong"/>
          <w:lang w:val="ru-RU"/>
        </w:rPr>
      </w:pPr>
    </w:p>
    <w:p w:rsidR="006702B9" w:rsidRPr="00221872" w:rsidRDefault="006702B9" w:rsidP="00C811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) в подпункте 2 пункта 1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2 267 020,8 </w:t>
      </w:r>
      <w:r w:rsidRPr="00221872">
        <w:rPr>
          <w:rFonts w:ascii="Times New Roman" w:hAnsi="Times New Roman"/>
          <w:sz w:val="28"/>
          <w:szCs w:val="28"/>
          <w:lang w:val="ru-RU"/>
        </w:rPr>
        <w:t>тыс.рублей» зам</w:t>
      </w:r>
      <w:r w:rsidRPr="00221872">
        <w:rPr>
          <w:rFonts w:ascii="Times New Roman" w:hAnsi="Times New Roman"/>
          <w:sz w:val="28"/>
          <w:szCs w:val="28"/>
          <w:lang w:val="ru-RU"/>
        </w:rPr>
        <w:t>е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2 270 020,8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6702B9" w:rsidRDefault="006702B9" w:rsidP="00C8116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) в подпункте 4 пункта 1 слова «дефицит районного бюджета в сумме </w:t>
      </w:r>
      <w:r>
        <w:rPr>
          <w:rFonts w:ascii="Times New Roman" w:hAnsi="Times New Roman"/>
          <w:sz w:val="28"/>
          <w:szCs w:val="28"/>
          <w:lang w:val="ru-RU"/>
        </w:rPr>
        <w:t>95 104,8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 тыс. рублей» заменить словами «дефицит районного бюджета в сумме </w:t>
      </w:r>
      <w:r w:rsidRPr="00FB02C2">
        <w:rPr>
          <w:rFonts w:ascii="Times New Roman" w:hAnsi="Times New Roman"/>
          <w:sz w:val="28"/>
          <w:szCs w:val="28"/>
          <w:lang w:val="ru-RU"/>
        </w:rPr>
        <w:t>98 104,8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 тыс. рублей»; </w:t>
      </w:r>
    </w:p>
    <w:p w:rsidR="006702B9" w:rsidRPr="00221872" w:rsidRDefault="006702B9" w:rsidP="00FB02C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</w:t>
      </w:r>
      <w:r w:rsidRPr="00221872">
        <w:rPr>
          <w:rFonts w:ascii="Times New Roman" w:hAnsi="Times New Roman"/>
          <w:sz w:val="28"/>
          <w:szCs w:val="28"/>
          <w:lang w:val="ru-RU"/>
        </w:rPr>
        <w:t>в подпункте 2 пункта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слова «в сумме </w:t>
      </w:r>
      <w:r>
        <w:rPr>
          <w:rFonts w:ascii="Times New Roman" w:hAnsi="Times New Roman"/>
          <w:sz w:val="28"/>
          <w:szCs w:val="28"/>
          <w:lang w:val="ru-RU"/>
        </w:rPr>
        <w:t xml:space="preserve">500,0 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>
        <w:rPr>
          <w:rFonts w:ascii="Times New Roman" w:hAnsi="Times New Roman"/>
          <w:sz w:val="28"/>
          <w:szCs w:val="28"/>
          <w:lang w:val="ru-RU"/>
        </w:rPr>
        <w:t>3 500,0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6702B9" w:rsidRPr="00221872" w:rsidRDefault="006702B9" w:rsidP="00C8116D">
      <w:pPr>
        <w:pStyle w:val="NoSpacing"/>
        <w:ind w:firstLine="708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22187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>
        <w:rPr>
          <w:rFonts w:ascii="Times New Roman" w:hAnsi="Times New Roman"/>
          <w:sz w:val="28"/>
          <w:szCs w:val="28"/>
          <w:lang w:val="ru-RU"/>
        </w:rPr>
        <w:t xml:space="preserve">7, 9, 11, 15 </w:t>
      </w:r>
      <w:r w:rsidRPr="0022187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Pr="00221872">
        <w:rPr>
          <w:lang w:val="ru-RU"/>
        </w:rPr>
        <w:t>:</w:t>
      </w:r>
    </w:p>
    <w:p w:rsidR="006702B9" w:rsidRPr="00DE5AA0" w:rsidRDefault="006702B9" w:rsidP="00DE5AA0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876"/>
        <w:gridCol w:w="4877"/>
      </w:tblGrid>
      <w:tr w:rsidR="006702B9" w:rsidRPr="00BB70D0" w:rsidTr="00D9354D">
        <w:trPr>
          <w:trHeight w:val="1257"/>
        </w:trPr>
        <w:tc>
          <w:tcPr>
            <w:tcW w:w="4876" w:type="dxa"/>
          </w:tcPr>
          <w:p w:rsidR="006702B9" w:rsidRPr="0025217A" w:rsidRDefault="006702B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6702B9" w:rsidRPr="0025217A" w:rsidRDefault="006702B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6702B9" w:rsidRDefault="006702B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6702B9" w:rsidRPr="0025217A" w:rsidRDefault="006702B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702B9" w:rsidRPr="00DE5AA0" w:rsidRDefault="006702B9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6702B9" w:rsidRPr="00DE5AA0" w:rsidRDefault="006702B9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9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6600"/>
        <w:gridCol w:w="550"/>
        <w:gridCol w:w="567"/>
        <w:gridCol w:w="1620"/>
      </w:tblGrid>
      <w:tr w:rsidR="006702B9" w:rsidRPr="00453694" w:rsidTr="00BB70D0">
        <w:trPr>
          <w:trHeight w:val="420"/>
        </w:trPr>
        <w:tc>
          <w:tcPr>
            <w:tcW w:w="453" w:type="dxa"/>
            <w:vAlign w:val="center"/>
          </w:tcPr>
          <w:p w:rsidR="006702B9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</w:t>
            </w:r>
          </w:p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п/п</w:t>
            </w:r>
          </w:p>
        </w:tc>
        <w:tc>
          <w:tcPr>
            <w:tcW w:w="6600" w:type="dxa"/>
            <w:vAlign w:val="center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550" w:type="dxa"/>
            <w:vAlign w:val="center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67" w:type="dxa"/>
            <w:vAlign w:val="center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620" w:type="dxa"/>
            <w:vAlign w:val="center"/>
          </w:tcPr>
          <w:p w:rsidR="006702B9" w:rsidRPr="00453694" w:rsidRDefault="006702B9" w:rsidP="00BB70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600" w:type="dxa"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50" w:type="dxa"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67" w:type="dxa"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550" w:type="dxa"/>
            <w:vAlign w:val="center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67" w:type="dxa"/>
            <w:vAlign w:val="center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AD7C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2 27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020,8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AD7C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882,9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убъ</w:t>
            </w:r>
            <w:r w:rsidRPr="00BB70D0"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екта Российской Федерации и муниципального обр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Функционирование законодательных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(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представ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тельных) органов государственной власти и  предст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вительных органов муниципальных образований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рации, высших исполнительных органов государс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власти субъектов Российской Федерации, м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администраций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70 946,9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20 638,9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57 703,1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14 779,0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 природного и техногенного характера, гра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данская оборона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и правоохранительной деятельности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231,5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25 220,3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2 658,0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23 635,6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5 121,5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1 655 287,4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441 254,8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968 124,4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121 869,2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16 133,5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107 905,5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92 412,3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79 387,3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160 796,2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152 364,8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131 007,1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38 681,2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702B9" w:rsidRPr="00453694" w:rsidTr="00BB70D0">
        <w:trPr>
          <w:trHeight w:val="420"/>
        </w:trPr>
        <w:tc>
          <w:tcPr>
            <w:tcW w:w="453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0" w:type="dxa"/>
          </w:tcPr>
          <w:p w:rsidR="006702B9" w:rsidRPr="00453694" w:rsidRDefault="006702B9" w:rsidP="00BB70D0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0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67" w:type="dxa"/>
            <w:noWrap/>
            <w:vAlign w:val="bottom"/>
          </w:tcPr>
          <w:p w:rsidR="006702B9" w:rsidRPr="00453694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noWrap/>
            <w:vAlign w:val="bottom"/>
          </w:tcPr>
          <w:p w:rsidR="006702B9" w:rsidRPr="00453694" w:rsidRDefault="006702B9" w:rsidP="004536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53694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</w:tbl>
    <w:p w:rsidR="006702B9" w:rsidRDefault="006702B9" w:rsidP="000524CB">
      <w:pPr>
        <w:rPr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6702B9" w:rsidRPr="00BB70D0" w:rsidTr="00624B38">
        <w:tc>
          <w:tcPr>
            <w:tcW w:w="4785" w:type="dxa"/>
          </w:tcPr>
          <w:p w:rsidR="006702B9" w:rsidRDefault="006702B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02B9" w:rsidRPr="00DE5AA0" w:rsidRDefault="006702B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6702B9" w:rsidRPr="00DE5AA0" w:rsidRDefault="006702B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6702B9" w:rsidRPr="00DE5AA0" w:rsidRDefault="006702B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6702B9" w:rsidRPr="00DE5AA0" w:rsidRDefault="006702B9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702B9" w:rsidRPr="00DE5AA0" w:rsidRDefault="006702B9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AA0">
        <w:rPr>
          <w:rFonts w:ascii="Times New Roman" w:hAnsi="Times New Roman"/>
          <w:sz w:val="28"/>
          <w:szCs w:val="28"/>
          <w:lang w:val="ru-RU"/>
        </w:rPr>
        <w:t>ссигнований</w:t>
      </w:r>
    </w:p>
    <w:p w:rsidR="006702B9" w:rsidRPr="00DE5AA0" w:rsidRDefault="006702B9" w:rsidP="00AD38E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DE5AA0">
        <w:rPr>
          <w:rFonts w:ascii="Times New Roman" w:hAnsi="Times New Roman"/>
          <w:sz w:val="28"/>
          <w:szCs w:val="28"/>
          <w:lang w:val="ru-RU"/>
        </w:rPr>
        <w:t>по целевым статьям (программам муниципального образования Каневской район и непрограммным направлениям деятельности), группам видов расходов классификации расходов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DE5AA0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6702B9" w:rsidRPr="00DE5AA0" w:rsidRDefault="006702B9" w:rsidP="00DE5AA0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DE5AA0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9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5244"/>
        <w:gridCol w:w="1760"/>
        <w:gridCol w:w="660"/>
        <w:gridCol w:w="1536"/>
      </w:tblGrid>
      <w:tr w:rsidR="006702B9" w:rsidRPr="00C049C3" w:rsidTr="00BB70D0">
        <w:trPr>
          <w:trHeight w:val="495"/>
        </w:trPr>
        <w:tc>
          <w:tcPr>
            <w:tcW w:w="599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5244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536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60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0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7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70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020,8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образования»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1 568 847,9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450 235,0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дошкольного  образования детей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450 235,0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проживающим и работающим в 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 (оказание 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выплаты компенсации части род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тельской платы за присмотр и уход за детьми, посещающими образовательные организации, реализу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щие образовательную программу дошк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льного образования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мер социальной поддержки в виде компенс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работающим в сельских населенных пун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государс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гарантий реализации прав на получение общедоступного и бесплатного 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лучения образования в частных дошкол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программы Краснодарского края «Разв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общего, среднего общего  образ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698 125,4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начального общего, основного общего, среднего общего 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681 558,7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проживающим и работающим в 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 (оказание 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85 141,6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85 141,6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лочной продукцией учащихся в общеобр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образования»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мер социальной поддержки в виде компенс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работающим в сельских населенных пун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государс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гарантий реализации прав на получение общедоступного и бесплатного 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льго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питанием учащихся из мн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годетных семей в муниципальных общеобразов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низациях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материал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но-техническому обеспечению пунктов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ведения экзаменов для государс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 программам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 и среднего общего образования и выплате педагог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работникам, участвующим в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ведении указанной государственной ит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говой аттестации, компенс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за работу по подготовке и проведению государс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граммам основного общего и среднего общего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зациях, расположенных в сельской мес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ности, условий для 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нятий физической культурой и спо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6702B9" w:rsidRPr="00C049C3" w:rsidTr="00BB70D0">
        <w:trPr>
          <w:trHeight w:val="375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венной программы Краснодарского края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36 660,1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собственн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35 715,2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Современная шк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реализации осно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дополнительных общеобразовател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программ цифров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 гуманитарного профилей в общеобразовательных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зациях, расположенных в сельской мес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и малых городах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6702B9" w:rsidRPr="00C049C3" w:rsidTr="00BB70D0">
        <w:trPr>
          <w:trHeight w:val="375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 «Безопасность дорожного движения»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программы Краснодарского края «Разв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6702B9" w:rsidRPr="00C049C3" w:rsidTr="00BB70D0">
        <w:trPr>
          <w:trHeight w:val="375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C049C3">
              <w:rPr>
                <w:rFonts w:ascii="Times New Roman" w:hAnsi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дополнительного образования 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 (оказание 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образования»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мер социальной поддержки в виде компенс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работающим в сельских населенных пун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граммы Российской Федерации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 в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образования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</w:t>
            </w:r>
            <w:r w:rsidRPr="00BB70D0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чие мероприятия в области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 (оказание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84 948,1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60 506,6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24 262,2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179,3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ляемые гражданину в период об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по договору о целевом обуч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 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образования»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её структурных подраздел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государс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гарантий реализации прав на получение общедоступного и бесплатного 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муниципальных дошкольных и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лучения образования в частных дошкол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 (исходя из прогнозируемой потребн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сти) новых мест в общеобразовател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организаций, строительство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дельно стоящих зданий на территориях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вместимости и выдел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блока начального образования на 400 мест.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муниципального значения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собственн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«Дети Каневского района»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162 391,3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тости детей и подростков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занятости детей и подр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 (оказание 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1 149,7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992,4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программы Краснодарского края «Дети Кубани»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3 449,8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3 449,8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полномочий, направленных на по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детей-сирот и детей,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141 814,5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единовр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менного пособия детям-сиротам и детям, оставшимся без 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и лицам из их числа на государственную 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гистрацию права собственности (права пожизненного наследуемого владения), в том числе на оплату услуг, необх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димых для ее осуществления, за исключением жилых помещений,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обретенных за счет средств краевого бюджета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месячных денежных средств на 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детей-сирот и детей, оста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находящихся под опекой (п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печительством), включая предварител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переданных на во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питание в приемную семью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месячного вознаграждения, причитающегося прие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родителям за оказание услуг по во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питанию прие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детей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месячных денежных средств на 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детей, нуждающихся в особой заботе государс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ва, переда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патронатное воспитание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месячного вознаграждения, причитающегося патр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натным воспит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телям за оказание услуг по осущес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влению патронатного воспитания и пости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тернатного сопровождения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оплате проезда детей-сирот и детей, оста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находящихся под опекой (п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печительством), включая предварител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тельство), переданных на воспитание в приемную семью или на патрона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воспитание, к месту лечения и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ратно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детям, оставшимся без 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и лицам из их числа по 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зированных жилых помещений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собственн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детям, оставшимся без 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и лицам из их числа по 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зированных жилых помещений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(муниципальной) собственн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6702B9" w:rsidRPr="00C049C3" w:rsidTr="00BB70D0">
        <w:trPr>
          <w:trHeight w:val="315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для одаренных детей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1 165,3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реализацией программы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6702B9" w:rsidRPr="00C049C3" w:rsidTr="00BB70D0">
        <w:trPr>
          <w:trHeight w:val="315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организации и осущ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ствлению деятельности по опеке и попеч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 в отношении несовершенноле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них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6702B9" w:rsidRPr="00C049C3" w:rsidTr="00BB70D0">
        <w:trPr>
          <w:trHeight w:val="315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созданию и организ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деятельности комиссий по делам 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совершеннолетних и 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щите их прав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организации оздоро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отдыха детей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выявлению обсто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тельств, свидетельствующих о необход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мости оказания детям-сиротам и детям, оставшимся без попечения родителей, 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числа детей-сирот и детей, оста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содейс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вия в преодолении трудной жизненной 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туации, и осуществлению контроля за 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пользованием детьми-сиротами и детьми, оставшимися без попеч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лицами из числа детей-сирот и детей,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родителей,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доставленных им жилых помещений сп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циализирова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жилищного фонда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C049C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ного образования Каневской район «Кап</w:t>
            </w:r>
            <w:r w:rsidRPr="00C049C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тальный ремонт дорог и ремонт автом</w:t>
            </w:r>
            <w:r w:rsidRPr="00C049C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бильных дорог местного значения  Кане</w:t>
            </w:r>
            <w:r w:rsidRPr="00C049C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по капитальному ремонту, ремонту автом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на территории Каневского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ту, ремонту автомобильных дорог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пользования, проход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вне населенных пунктов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екта «Электроустановки на участке автом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дороги Каневская- Стародеревя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ковская в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мес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значения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безопасности нас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17 089,9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щищенности социально значимых объе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а также информационно-пропагандистское сопровождение ант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террористической деятельности на терр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ризма в муниципальном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507,0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472,6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правонарушений, усиление борьбы с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 в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пальном образовании Каневской район 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обеспечение общес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безопасности, укреплению правопорядка и профилактики прав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ка, профилактике правонарушений, усил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борьбы с преступн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стью 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197,1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48,3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не, предупреждению и ликвидации чрезв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ситуаций, стихийных бедствий и их последствий в Каневском районе Кра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 (оказание 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13 376,0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1 088,4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безопасности населения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и санитарно-эпидемиологической обст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новки на территории муниципального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но-санитарной охраны курорта Привол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в Краснодарском крае»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культуры»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169 558,2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но-массовых мероприятий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40 722,2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40 722,2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проживающим и работающим в 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(оказание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40 622,2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40 622,2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проживающим и работающим в 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(оказание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информацио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обслуживания населения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населения, комплектование и обеспечение сохранности библиоте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фондов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виде компенсации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ходов на оплату жилых помещений, отопления и освещ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работникам муниципальных учрежд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проживающим и работающим в 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 Каневской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(оказание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тек муниципального образования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населения, комплектование и обеспечение сохранности библиотечных фондов би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поселений, межпоселенческих би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и би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городского округа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(оказание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 детей 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 в сфере культуры и искусс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(оказание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мер социальной поддержки в виде компенс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работающим в сельских населенных пун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тах, рабочих поселках (поселках городск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там для решения социально-значимых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культуры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2 301,0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учащихся образовательных учр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 культуры и искусства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участия в смотрах, выставках, конкурсах, концертах, фестивалях, форумах, конф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ренциях, праздниках, семинарах, практ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кумах культуры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на осуществление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политики и укрепление матер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ально-технической базы и технического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нащения в отрасли  культуры, иску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и кинематографии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зы, техническое оснащение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культуры, сверх устано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ленного уровня соф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нансирования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зы, техническое оснащение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культуры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культуры, кинематографии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(оказание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её структурных подраздел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экстремизма, гармонизация межнациональных отн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 и развитие гражданского общ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мира и национального согласия, укрепление единства мног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национального народа, проживающего в Каневском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отношений, поддержание ст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общественно-политической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становки и профилактика этнического эк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тремизма 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физической культ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ры и спорта» 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130 995,1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хранения и улучшения физического здор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вья жителей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(оказание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и краевых спортивных соревнов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ниях 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можность гражданам систематически 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маться физической кул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турой и спортом и отдельные мер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приятия, направленные на осуществление муниципальной полит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отрасли «Физическая культура и спорт»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сти(ока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049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и укрепление матер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ально-технической базы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049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049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в районных, краевых и вс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российских соревнованиях по культ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вируемым видам спорта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  <w:r w:rsidRPr="00C049C3">
              <w:rPr>
                <w:rFonts w:ascii="Arial CYR" w:hAnsi="Arial CYR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соц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альной поддержки отдел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 категориям работников муниципальных физкульту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но-спортивных организаций отрасли «Ф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зическая культура и спорт»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организаций допо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нительного образования, реализующих 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полнительные общеобразовательные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в области физич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спорта, отрасли «О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разование»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оборудования, инвент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ря и экипировки для физкультурно-спортивных организ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ций отрасли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ческая культура и спорт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осуществля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спортивную подг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товку по базовым видам спорта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 в ча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оплаты труда инструкторов по спорту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физической культуры и ма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спорта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Управление реализацией программы 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её структурных подраздел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лодежь Каневского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1 813,0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разв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 малого и среднего предприним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тельства 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«Муниципальная поддержка  субъектов малого и среднего пре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принимательства в муниципальном образовании Каневской район на 2019-2024 годы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 и инвестиционно привлек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образа муниципального образования 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на 2019- 2024 годы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для инвестирования образа мун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и его пр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движение за предел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Краснодарского края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вестиционно привлекательного образа 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лодежь Каневского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10 475,7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дежной политики 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(оказание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молодежной политики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реализацией программы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её структурных подраздел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дым семьям на приобретение (строител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ство) жилья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жильем молодых семей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ниципальная политика и развитие гра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общества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9 455,5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9 455,5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развитием 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9 455,5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по празднованию государс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праздников, памятных дат и ист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рических событий России, Кубани и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она, юбилейных дат предприятий,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заций, просла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земляков и граждан, внесших значительный вклад в развитие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территориального общес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венного самоуправления Каневского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образования лиц, 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мещающих выборные муниципальные должности, 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служ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щих, руководителей и работников 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 на присвоение Почетного звания «Ч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ловек года» и «Лучший специалист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финансовая поддержка отдельных категорий работников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тановленных положением о звании «П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четный гражданин 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цию  «Совет муниципальных образ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ваний Краснодарского края»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ральной активности жителей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ловий труда в целях безопасности 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в процессе их трудовой де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и прав работников на рабочие места, соответс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вующие госуда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 нормативным треб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ваниям охраны труда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символики Российской Федерации, Кра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 муниципального архива муниципальн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чество Каневского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в отношении казачества в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116,2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онной культуры и истории казачес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с участием классов и групп 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зачьей направленности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мирование условий для 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ховно-нравственного развития граждан 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 ориентированных некоммерческих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</w:t>
            </w:r>
            <w:r w:rsidRPr="001E4E92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мационное общество Каневского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7 297,7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ждение деятельности органов местного самоуправления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органов местного самоуправл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 использованием периодических п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чатных изданий и телев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органов местного сам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в СМИ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4 146,7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формационных сервисов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4 146,7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подпрограммы «Информац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онный район»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сельского хозяйс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16 805,2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 агропромышленном комплексе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 по поддержке сельскох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зяйственного производства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поддержке сельскох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зяйственного производства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16 281,6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но-санитарного благополучия на террит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муниципального образования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приятий 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вах на лейкоз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Краснодарского края в области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ращения с животными, в том числе орг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низации мероприятий при осуществлении деятельности по обращению с животными без владельцев на территории Краснода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агропромышленного комплекса Каневск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ставок, ярмарок, смотров-конкурсов и др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гих мероприятий в АПК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</w:t>
            </w:r>
            <w:r w:rsidRPr="001E4E92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топливно-энергетического компле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6 121,5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Каневского района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строительс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 объекта «Газопровод сре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давления к х. Трудовая Армения Каневского района Краснодарского края»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провод высокого давления к х. Черкасский Каневского района Краснодарского края»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эффективности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режения и повышения энергетической эффективн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в системах коммунальной инфрастру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реконструкции  объектов тепл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снабжения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в сфере строительства и архитект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тирного жилого дома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18-ти квартирного жилого дома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ностного лица  муниципального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вета муниципального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831,9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87 536,5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55 463,1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сти(ока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зание  услуг) муниципальных учре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29 793,2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15 502,0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13 452,2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2 091,0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2 091,0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денных расходов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деятельности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1 795,4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(изменению) списков кандидатов в присяжные заседатели федеральных 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общей юрисдикции в Российской Федер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 2020 года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11 660,6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имущественных отношений 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10 010,6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ством Краснодарского края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пользованию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29 693,2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управления администрации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разования, связанных с общегосударс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венным управлением 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бюджета муниципального образования Каневской район в соответствии с дейс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вующим законод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бюджетов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по выравниванию бюджетной обеспече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поселений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 счетной палаты муниципального образ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трольно- счетной палаты   муниципальн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поселений в части осущ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ствления внешнего муниципального финансового контроля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строительства администрации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18 764,3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строительства администрации мун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16 117,5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14 951,5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14 847,5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и её структурных подраздел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Краснода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по формированию 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верждению списков граждан, 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шившихся жилого помещения в 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зультате чрезвычайных ситуаций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ведению учета гра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 отдельных категорий в качестве ну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дающихся в жилых помещениях и по фо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мированию списка детей-сирот и детей, оста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лиц из числа детей-сирот и детей, оста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лиц, относи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к категории детей-сирот и детей, оставшихся без попечения родителей, по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лежащих обеспечению жилыми помещ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орган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казенными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реждениями, органами управления государственными внебю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жетными фондами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Краснода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 по формированию и 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верждению списков граждан Российской Федерации, постр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давших в результате чрезвычайных ситу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гионального и межмуниципального характера на территории Краснода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края, и членов семей граждан Российской Федерации, погибших (умерших) в резул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 этих чрезв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жей градостроительных планов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ществление полномочий муниц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по решению вопросов местного значения  в области 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хитектуры и градостроительства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деятельности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стка и объектов недвижимого имущества для муниципальных нужд в целях перес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граждан из аварийного многоква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тирного дома 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по организации архитектурно- градостро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тельной деятельности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vAlign w:val="center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6702B9" w:rsidRPr="00C049C3" w:rsidTr="00BB70D0">
        <w:trPr>
          <w:trHeight w:val="330"/>
        </w:trPr>
        <w:tc>
          <w:tcPr>
            <w:tcW w:w="599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244" w:type="dxa"/>
          </w:tcPr>
          <w:p w:rsidR="006702B9" w:rsidRPr="00C049C3" w:rsidRDefault="006702B9" w:rsidP="00BB70D0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36" w:type="dxa"/>
            <w:noWrap/>
            <w:vAlign w:val="bottom"/>
          </w:tcPr>
          <w:p w:rsidR="006702B9" w:rsidRPr="00C049C3" w:rsidRDefault="006702B9" w:rsidP="00BB70D0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049C3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6702B9" w:rsidRDefault="006702B9" w:rsidP="000524CB">
      <w:pPr>
        <w:rPr>
          <w:lang w:val="ru-RU"/>
        </w:rPr>
      </w:pPr>
    </w:p>
    <w:p w:rsidR="006702B9" w:rsidRDefault="006702B9" w:rsidP="000524CB">
      <w:pPr>
        <w:rPr>
          <w:lang w:val="ru-RU"/>
        </w:rPr>
        <w:sectPr w:rsidR="006702B9" w:rsidSect="00AC6964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675" w:type="dxa"/>
        <w:tblInd w:w="218" w:type="dxa"/>
        <w:tblLook w:val="00A0"/>
      </w:tblPr>
      <w:tblGrid>
        <w:gridCol w:w="9889"/>
        <w:gridCol w:w="4786"/>
      </w:tblGrid>
      <w:tr w:rsidR="006702B9" w:rsidRPr="00BB70D0" w:rsidTr="002737F2">
        <w:tc>
          <w:tcPr>
            <w:tcW w:w="9889" w:type="dxa"/>
          </w:tcPr>
          <w:p w:rsidR="006702B9" w:rsidRPr="00376BDD" w:rsidRDefault="006702B9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6702B9" w:rsidRPr="00376BDD" w:rsidRDefault="006702B9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6702B9" w:rsidRDefault="006702B9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6702B9" w:rsidRPr="00376BDD" w:rsidRDefault="006702B9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702B9" w:rsidRDefault="006702B9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02B9" w:rsidRPr="00376BDD" w:rsidRDefault="006702B9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6702B9" w:rsidRDefault="006702B9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5730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7810"/>
        <w:gridCol w:w="770"/>
        <w:gridCol w:w="660"/>
        <w:gridCol w:w="660"/>
        <w:gridCol w:w="1760"/>
        <w:gridCol w:w="660"/>
        <w:gridCol w:w="1320"/>
        <w:gridCol w:w="1540"/>
      </w:tblGrid>
      <w:tr w:rsidR="006702B9" w:rsidRPr="00947F47" w:rsidTr="001E4E92">
        <w:trPr>
          <w:trHeight w:val="375"/>
        </w:trPr>
        <w:tc>
          <w:tcPr>
            <w:tcW w:w="550" w:type="dxa"/>
            <w:vMerge w:val="restart"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7810" w:type="dxa"/>
            <w:vMerge w:val="restart"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70" w:type="dxa"/>
            <w:vMerge w:val="restart"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660" w:type="dxa"/>
            <w:vMerge w:val="restart"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660" w:type="dxa"/>
            <w:vMerge w:val="restart"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60" w:type="dxa"/>
            <w:vMerge w:val="restart"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60" w:type="dxa"/>
            <w:vMerge w:val="restart"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860" w:type="dxa"/>
            <w:gridSpan w:val="2"/>
            <w:noWrap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6702B9" w:rsidRPr="00947F47" w:rsidTr="001E4E92">
        <w:trPr>
          <w:trHeight w:val="630"/>
        </w:trPr>
        <w:tc>
          <w:tcPr>
            <w:tcW w:w="550" w:type="dxa"/>
            <w:vMerge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810" w:type="dxa"/>
            <w:vMerge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vMerge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20" w:type="dxa"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540" w:type="dxa"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нений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810" w:type="dxa"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0" w:type="dxa"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0" w:type="dxa"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60" w:type="dxa"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760" w:type="dxa"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60" w:type="dxa"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20" w:type="dxa"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40" w:type="dxa"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6702B9" w:rsidRPr="00947F47" w:rsidTr="001E4E92">
        <w:trPr>
          <w:trHeight w:val="37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320" w:type="dxa"/>
            <w:gridSpan w:val="6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2 270 020,8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660" w:type="dxa"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vAlign w:val="center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государственной власти и  представительных органов м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978,6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969,9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145 423,5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119 367,1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 и муниципал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2 103,1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 Российской Федерации, м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администраций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70 946,9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11 803,1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организации и осуществлению деятельности по опеке и попеч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 в отношении несоверше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нолетних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6 385,5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738,0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созданию и организации деятельности комиссий по делам нес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3 458,0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328,0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 по организации оздоровления и отдыха детей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оказания детям-сиротам и детям, оставшимся без попеч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лицам из числа детей-сирот и детей, оставши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ся без попечения родителей, содействия в преодолении трудной жи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ненной ситуации, и осуществлению контроля за использован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детьми-сиротами и детьми, оставшимися без попечения 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лицами из числа детей-сирот и детей, оставшихся без попечения родителей, предоставленных им жилых помещений специализ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рованного жилищного фонда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1 318,8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1 072,8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246,0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«Информационное общество Каневского района»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сервисов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2 209,9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сельского хозяйс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 по поддержке сельскохозяйственного прои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поддержке сельскохозяйственного прои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1 281,6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164,0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55 652,3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55 463,1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189,2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заседатели ф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деральных судов общей юрисдикции в Российской Федерации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3 000,0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42 804,8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«Экономическое развитие и инновационная эк</w:t>
            </w: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номика муниципального образов</w:t>
            </w: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стиционно привлекательного образа муниципального образования Кане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2019- 2024 годы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раза муниципального образования Каневской район и его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движение за пределами Красн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образа муниципального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«Муниципальная политика и развитие гражда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1 024,1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государственных праздников, памятных дат и историч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событий России, Кубани и района, юбилейных дат пре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приятий, организаций, прославленных земляков и граждан, внесших знач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вклад в развитие Каневского района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251,5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риториального общественного самоуправления Каневского 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служащих, руководителей и работников 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 Каневского района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 Краснодарского края»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работников в процессе их трудовой деятельности и прав работников на рабочие места, соответствующие государс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 нормативным тр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бованиям охраны труда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Краснодарского края и Кане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архива муниципального образования Кане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«Казачество Каневского 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зачества в Каневском районе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истории казачества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«Формирование у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ловий для духовно-нравственного развития граждан  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граждан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коммерческих организаций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1 550,0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«Информационное общество Каневского района»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5 087,8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органов местного самоуправления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 с использованием периодических п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чатных изданий и т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левидения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местного самоуправления в СМИ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3 151,0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сервисов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«Информационный район»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1 936,8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33 667,3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31 884,2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29 793,2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15 502,0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13 452,2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839,0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подразд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2 091,0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2 091,0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зованию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344,2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1 438,9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охранительной деятельности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информацио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но-пропагандистское сопровождение антитеррористической деятельности на терр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муниципальном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нии Каневской район 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ступностью 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15 961,6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сельского хозяйс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15 523,6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 по поддержке сельскохозяйственного прои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поддержке сельскохозяйственного прои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водства 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получия на территории 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меропри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тий 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зяйствах на лейкоз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в области обращения с животными, в том числе организ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мероприятий при осуществлении деятельности по обращ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 животными без владельцев на территории Краснодарск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123,6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мышленного комплекса Каневского района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марок, смотров-конкурсов и других мероприятий в АПК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«Экономическое развитие и инновационная эк</w:t>
            </w: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номика муниципального образов</w:t>
            </w: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принимательства в муниципальном образ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 на 2019-2024 годы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субъектов малого и сре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предпринимательства в му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Каневской район на 2019-2024 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438,0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10 004,4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«Муниципальная политика и развитие гражда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общества»</w:t>
            </w:r>
          </w:p>
        </w:tc>
        <w:tc>
          <w:tcPr>
            <w:tcW w:w="77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 и должности муниципальной службы Кра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финансовая по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отдельных категорий 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Каневского района</w:t>
            </w:r>
          </w:p>
        </w:tc>
        <w:tc>
          <w:tcPr>
            <w:tcW w:w="77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8 003,0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Каневского 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ретение (строительство) жилья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«Муниципальная политика и развитие гражда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о звании «Почетный гражданин Кане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Каневского 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ретение (строительство) жилья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1 573,0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29 693,2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18 693,2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 и органов финансового (фина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органа и органов местного самоуправления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16 275,7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16 264,7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связанных с общегосударственным управл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нием 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в соответствии с дейс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вующим законод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2 417,5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системы Российской Ф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Российской Федерации и м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выравниванию бюджетной обеспече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посел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 и органов финансового (фина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сово-бюджетного) надзора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4 363,2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3 109,6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2 370,6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2 215,6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153,0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осуществления внешнего муниципального финансового ко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1 253,6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62 828,2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10 860,6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ственных отношений  муниципального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10 010,6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9 230,2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9 225,2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подразд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780,4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охранительной деятельности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муниципальном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жилых помещений детям-сиротам и детям,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лицам из их числа по 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лизированных жилых помещений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жилых помещений детям-сиротам и детям,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лицам из их числа по 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лизированных жилых помещений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51 026,5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жилых помещений детям-сиротам и детям,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лицам из их числа по 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лизированных жилых помещений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7 723,9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жилых помещений детям-сиротам и детям,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лицам из их числа по 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лизированных жилых помещений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43 302,6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43 253,4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48 262,0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1 620,2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1 620,2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Кане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1 620,2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подразд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1 226,8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участка и объектов 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движимого имущества для муниципальных нужд в целях пер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селения граждан из аварийного многоквартирного дома 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503,2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 градостроительной де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деятельность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территории от чрезвычайных 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 природного и техногенного характера, гра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данская оборона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видации чрезвычайных ситуаций, стихийных бедствий и их п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 в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невском районе Краснодарского края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отложных работ при чрезвычайных ситу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14 547,5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13 376,0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1 088,4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8 458,7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«Капитальный ремонт дорог и ремонт автом</w:t>
            </w: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бильных дорог местного значения  К</w:t>
            </w: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ту, ремонту автомобильных дорог общего пользования на те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Каневск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7 038,7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дорог общего пользования,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 вне населенных пунктов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2 295,5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тановки на участке автомобильной дороги Каневская-Стародеревянковская в Каневском районе»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4 694,0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мики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Кане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1 420,0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лицам по подготовке чертежей градостро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планов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799,6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муниципального образования Каневской район по решению вопросов местного значения  в области архитектуры и град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23 635,6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топливно-энергетического комплекса»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Комплексное и устойчивое развитие муниципального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в сфере строительства и архитектуры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трехэтажного 18-ти квартирного жил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дома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 трехэтажного 18-ти квартирного ж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лого дома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17 3 01 10240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5 121,5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топливно-энергетического комплекса»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5 121,5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2 071,5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среднего давл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 х. Трудовая Армения Каневского 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 Краснодарского края»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высокого давл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 х. Черкасский Каневского района Краснодарского края»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фективности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тической эффективности в системах коммунальной инфр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комплекса мероприятий по реконструкции объе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теплоснабжения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но-эпидемиологической обстановки на территории муниципальн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 коммунальных отходов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рорта Привольная в Краснодарском крае»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Кане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15 724,1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14 951,5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14 847,5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формированию и у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верждению списков граждан, лишившихся жилого помещения в результате чрезв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дению учета граждан отдельных категорий в качестве нужда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жилых п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мещениях и по формированию списка детей-сирот и детей, оставшихся без попечения родит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 из числа детей-сирот и детей, оставшихся без попечения родит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лей, лиц, относившихся к категории детей-сирот и 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жилыми помещениями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640,6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формированию и у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верждению списков граждан Российской Ф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пострадавших в результате чрезвыча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 этих чрезвычайных ситуаций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1 668 909,8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1 569 144,5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441 254,8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441 170,8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441 170,8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441 170,8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проживающим и работающим в муниципальном образовании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138,7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126 679,8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мер социальной поддержки в виде компенс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проживающим и работающим в сельских населенных пунктах, рабочих поселках (поселках горо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типа) на те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5 943,9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доступного и бесплатного  образования в муниципальных 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организациях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302 467,1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нансовому обеспечению получения образования в ч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дошкольных и общеобразовательных организ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местного знач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«Развитие образ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S0600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информацио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но-пропагандистское сопровождение антитеррористической деятельности на терр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968 124,4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967 739,8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698 125,4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, направленные на развитие 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основного общего, среднего общего  образ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681 558,7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проживающим и работающим в муниципальном образовании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85 141,6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85 141,6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дукцией учащихся в общеобразовательных организ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21 241,8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муниципального образования Каневской район «Развитие обр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02 2 01 10440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мер социальной поддержки в виде компенс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проживающим и работающим в сельских населенных пунктах, рабочих поселках (поселках горо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типа) на те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9 939,6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доступного и бесплатного  образования в муниципальных 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организациях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515 440,2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льготным питанием учащихся из многодетных 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 в муниципальных общеобраз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организациях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2 584,8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териально-техническому обеспечению пунктов проведения э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заменов для государственной итоговой аттестации по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основного общего и среднего общего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и выплате педагогич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работникам, участвующим в проведении указанной государс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аттестации, компенсации за работу по подготовке и проведению государс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5 555,0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местного знач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в общеобразовательных организациях, расположе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в сельской местности, условий для зан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физической культурой и спортом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L0970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670,8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«Развитие образ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36 660,1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944,9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S0600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35 715,2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«Современная школа»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(обновление) материально-технической базы для ре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лизации основных и дополнительных общ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программ цифрового и гуманитарного профилей в общеобраз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организациях, расположенных в сельской местности и малых гор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дах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Е1 51690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9 366,7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«Развитие образ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S0600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 (исходя из прогнозируемой потре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ности) новых мест в общеобразовательных организ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образовательных организаций, стро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 отдельно стоящих зданий на территориях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269 614,4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стимости и выделением блока начального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на 400 мест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общественной инфраструктуры муниципального зн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S0470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269 134,4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информацио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но-пропагандистское сопровождение антитеррористической деятельности на терр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384,6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44 668,3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детей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44 654,3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42 676,0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муниципального образования Каневской район «Развитие обр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мер социальной поддержки в виде компенс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проживающим и работающим в сельских населенных пунктах, рабочих поселках (поселках горо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типа) на те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государственной программы Российской Федер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«Доступная среда»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L0270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1 440,4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информацио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но-пропагандистское сопровождение антитеррористической деятельности на терр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муниципальном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8 862,6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8 860,6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и подростков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7 470,4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2 870,9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детей.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1 149,7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157,3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992,4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государственной программы Красн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«Дети Кубани»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3 449,8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3 449,8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лате проезда детей-сирот и детей, оста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находящихся под опекой (попечительством), вкл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чая предварительную опеку (попечительство), пер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данных на воспитание в приемную семью или на патронатное воспитание, к месту лечения и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ратно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детей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1 303,3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1 165,3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социально значимых объектов, а также информацио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но-пропагандистское сопровождение антитеррористической деятельности на терр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106 234,4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и прочие мероприятия в области образ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приятия в области образования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106 218,8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7 833,0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7 796,0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84 948,1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60 506,6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24 262,2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179,3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данину в период обучения по договору о целевом об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173,0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  муниципального образования Каневской район «Развитие обр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администрации и её структурных подразд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485,6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обеспечению государственных гарантий реализации прав на получение общ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доступного и бесплатного  образования в муниципальных 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организациях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12 268,5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10 881,9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1 386,6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нансовому обеспечению получения образования в ч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стных дошкольных и общеобразовательных организ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«Казачество Каневского 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зачества в Каневском районе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</w:t>
            </w: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тельных мероприятий с участием классов и групп казачьей н</w:t>
            </w: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правленности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99 765,3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обеспечению выплаты компенсации части родительской платы за присмотр и уход за детьми, п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сещающими образовательные организации, реализующие образовательную программу 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школьного образования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9 064,2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90 701,1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единовременного пособия детям-сиротам и детям,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лицам из их числа на 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сударственную регистрацию права собственности (права п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жиз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ненного наследуемого владения), в том числе на оплату у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луг, необходимых для ее осуществления, за исключением жилых помещений, приобретенных за счет средств краевого бю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под опекой (попечительством), включая предварител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переданных на воспитание в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мью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44 410,9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 выплате ежемесячного вознаграждения, причитающегося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емным родителям за оказание услуг по воспитанию приемных детей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42 902,1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тронатным воспитателям за оказ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услуг по осуществлению патронатного воспитания и постинтернатного сопровожд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лению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1 865,3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169 613,2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77 200,9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77 146,9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75 792,9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мер социальной поддержки в виде компенс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проживающим и работающим в сельских населенных пунктах, рабочих поселках (поселках горо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типа) на те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754,0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предоставлению мер социальной поддержки в виде компенс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ций, проживающим и работающим в сельских населенных пунктах, рабочих поселках (поселках горо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типа) на те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Краснодарского края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06 5 01 62980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учреждений культуры и 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кусства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и кинематография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92 412,3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79 387,3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шений, усиление борьбы с преступностью в муниципальном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79 332,3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40 722,2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40 722,2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проживающим и работающим в муниципальном образовании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40 622,2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40 622,2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5 770,8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проживающим и работающим в муниципальном образовании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5 710,8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тование и обеспечение сохранн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библиотечных фондов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21 346,8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проживающим и работающим в муниципальном образовании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20 838,0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269,9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тование и обеспечение сохранности библиотечных фондов би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поселений, межпоселенческих библиотек и библиотек горо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округа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S2960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9 245,5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Каневского района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2 247,0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ставках, конкурсах, концертах, фестивалях, форумах, конф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ренциях, праздниках, семинарах, практикумах культуры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политики и укрепл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материально-технической базы и техническ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оснащения в отрасли  культуры, искусства и кинематографии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базы, техническое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нащение муниципальных учреждений культуры сверх устано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ленного уровня софинансирования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06 6 01 10610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289,5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материально-технической базы, техническое осн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щение муниципальных учреждений культуры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S0640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1 287,0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«Профилактика эк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тремизма, гармонизация меж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 и развитие гражданского общ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народа, прож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вающего в Каневском районе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но-политической обстановки и профилактика э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нического экстремизма 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графии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13 025,0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1 699,0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1 698,5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10 413,0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781,9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126,0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131 007,1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131 007,1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физич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спорта»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90 539,4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1 981,2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всероссийских соревнов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ниях по культивируемым видам спорта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предпроектных мероприятий и мероприятий по разработке проектно-сметной документации в целях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строительства центра единоборств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предоставлению социальной по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отдельным  категориям работников муниципальных физкультурно-спортивных орган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 отрасли «Физическая культура и спорт» и муниципал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образовательных организаций дополнительного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ния, реализующих дополнительные общеобразовательные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в области физической культуры и спорта, отрасли «О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разование»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08 2 01 60740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спортивно-технологического оборудования, 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вентаря и экипировки для физкультурно-спортивных организ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отрасли «Физ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ческая культура и спорт», осуществляющих спортивную подготовку по базовым видам спорта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S2690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1 142,4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торов по спорту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23 084,6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38 681,2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усиление борьбы с преступностью в муниципальном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физич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культуры и спорта»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38 669,2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36 369,2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тивных соревнованиях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гражданам систематически заниматься ф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зической культурой и спортом и отдельные мероприятия, направленные на осуществление м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политики в отрасли «Физическая культура и спорт»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физич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культуры и спорта» 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массового спорта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1 692,0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8 942,0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7 270,9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населения»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нарушений, усиление борьбы с преступностью в муниципальном образов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19,3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«Профилактика эк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тремизма, гармонизация меж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 и развитие гражданского общ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народа, прож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вающего в Каневском районе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но-политической обстановки и профилактика э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нического экстремизма 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Кане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молодежной пол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тики 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7 231,6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6 031,6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дежной политики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Кане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947F47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9A502F">
            <w:pPr>
              <w:spacing w:after="0" w:line="240" w:lineRule="auto"/>
              <w:ind w:left="-108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947F47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1 671,1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947F47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1 608,9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947F47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1 608,5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947F47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947F47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  <w:tr w:rsidR="006702B9" w:rsidRPr="00947F47" w:rsidTr="001E4E92">
        <w:trPr>
          <w:trHeight w:val="315"/>
        </w:trPr>
        <w:tc>
          <w:tcPr>
            <w:tcW w:w="55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947F47">
              <w:rPr>
                <w:rFonts w:ascii="Arial" w:hAnsi="Arial" w:cs="Arial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6702B9" w:rsidRPr="00947F47" w:rsidRDefault="006702B9" w:rsidP="001E4E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2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6702B9" w:rsidRPr="00947F47" w:rsidRDefault="006702B9" w:rsidP="001E4E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7F47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62,2</w:t>
            </w:r>
          </w:p>
        </w:tc>
      </w:tr>
    </w:tbl>
    <w:p w:rsidR="006702B9" w:rsidRDefault="006702B9" w:rsidP="00A37A01">
      <w:pPr>
        <w:ind w:left="12036" w:firstLine="708"/>
        <w:jc w:val="center"/>
        <w:rPr>
          <w:rFonts w:ascii="Times New Roman" w:hAnsi="Times New Roman"/>
          <w:sz w:val="28"/>
          <w:szCs w:val="28"/>
          <w:lang w:val="ru-RU"/>
        </w:rPr>
        <w:sectPr w:rsidR="006702B9" w:rsidSect="007E3B20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32"/>
        <w:tblW w:w="0" w:type="auto"/>
        <w:tblLook w:val="00A0"/>
      </w:tblPr>
      <w:tblGrid>
        <w:gridCol w:w="4876"/>
        <w:gridCol w:w="4877"/>
      </w:tblGrid>
      <w:tr w:rsidR="006702B9" w:rsidRPr="00BB70D0" w:rsidTr="006E2056">
        <w:trPr>
          <w:trHeight w:val="1257"/>
        </w:trPr>
        <w:tc>
          <w:tcPr>
            <w:tcW w:w="4876" w:type="dxa"/>
          </w:tcPr>
          <w:p w:rsidR="006702B9" w:rsidRPr="0025217A" w:rsidRDefault="006702B9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6702B9" w:rsidRPr="0025217A" w:rsidRDefault="006702B9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6702B9" w:rsidRDefault="006702B9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25 декабря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2521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</w:p>
          <w:p w:rsidR="006702B9" w:rsidRPr="0025217A" w:rsidRDefault="006702B9" w:rsidP="006E205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702B9" w:rsidRPr="00376BDD" w:rsidRDefault="006702B9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6702B9" w:rsidRPr="00376BDD" w:rsidRDefault="006702B9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6702B9" w:rsidRPr="00376BDD" w:rsidRDefault="006702B9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6702B9" w:rsidRPr="00376BDD" w:rsidRDefault="006702B9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тыс. 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961"/>
        <w:gridCol w:w="1559"/>
      </w:tblGrid>
      <w:tr w:rsidR="006702B9" w:rsidRPr="00376BDD" w:rsidTr="007E3B20">
        <w:trPr>
          <w:trHeight w:val="639"/>
        </w:trPr>
        <w:tc>
          <w:tcPr>
            <w:tcW w:w="3119" w:type="dxa"/>
            <w:vAlign w:val="center"/>
          </w:tcPr>
          <w:p w:rsidR="006702B9" w:rsidRPr="00376BDD" w:rsidRDefault="006702B9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4961" w:type="dxa"/>
            <w:vAlign w:val="center"/>
          </w:tcPr>
          <w:p w:rsidR="006702B9" w:rsidRPr="00376BDD" w:rsidRDefault="006702B9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</w:t>
            </w:r>
          </w:p>
          <w:p w:rsidR="006702B9" w:rsidRPr="00376BDD" w:rsidRDefault="006702B9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статей, подстатей, элементов,</w:t>
            </w:r>
          </w:p>
          <w:p w:rsidR="006702B9" w:rsidRPr="00376BDD" w:rsidRDefault="006702B9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программ (подпрограмм),</w:t>
            </w:r>
          </w:p>
          <w:p w:rsidR="006702B9" w:rsidRPr="00376BDD" w:rsidRDefault="006702B9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</w:t>
            </w:r>
          </w:p>
          <w:p w:rsidR="006702B9" w:rsidRPr="00376BDD" w:rsidRDefault="006702B9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финансирования дефицита бюджета</w:t>
            </w:r>
          </w:p>
        </w:tc>
        <w:tc>
          <w:tcPr>
            <w:tcW w:w="1559" w:type="dxa"/>
            <w:vAlign w:val="center"/>
          </w:tcPr>
          <w:p w:rsidR="006702B9" w:rsidRPr="00376BDD" w:rsidRDefault="006702B9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376BDD">
              <w:rPr>
                <w:rFonts w:ascii="Times New Roman" w:hAnsi="Times New Roman"/>
                <w:sz w:val="28"/>
                <w:szCs w:val="28"/>
              </w:rPr>
              <w:t>умма</w:t>
            </w:r>
          </w:p>
        </w:tc>
      </w:tr>
      <w:tr w:rsidR="006702B9" w:rsidRPr="00376BDD" w:rsidTr="007E3B20">
        <w:trPr>
          <w:trHeight w:val="300"/>
          <w:tblHeader/>
        </w:trPr>
        <w:tc>
          <w:tcPr>
            <w:tcW w:w="3119" w:type="dxa"/>
            <w:vAlign w:val="bottom"/>
          </w:tcPr>
          <w:p w:rsidR="006702B9" w:rsidRPr="00376BDD" w:rsidRDefault="006702B9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bottom"/>
          </w:tcPr>
          <w:p w:rsidR="006702B9" w:rsidRPr="00376BDD" w:rsidRDefault="006702B9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bottom"/>
          </w:tcPr>
          <w:p w:rsidR="006702B9" w:rsidRPr="00376BDD" w:rsidRDefault="006702B9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6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02B9" w:rsidRPr="0024476F" w:rsidTr="009A502F">
        <w:trPr>
          <w:trHeight w:val="300"/>
          <w:tblHeader/>
        </w:trPr>
        <w:tc>
          <w:tcPr>
            <w:tcW w:w="3119" w:type="dxa"/>
            <w:vAlign w:val="center"/>
          </w:tcPr>
          <w:p w:rsidR="006702B9" w:rsidRPr="0024476F" w:rsidRDefault="006702B9" w:rsidP="009A502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4961" w:type="dxa"/>
            <w:vAlign w:val="bottom"/>
          </w:tcPr>
          <w:p w:rsidR="006702B9" w:rsidRPr="00DE4A95" w:rsidRDefault="006702B9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59" w:type="dxa"/>
            <w:vAlign w:val="bottom"/>
          </w:tcPr>
          <w:p w:rsidR="006702B9" w:rsidRPr="00D44BDB" w:rsidRDefault="006702B9" w:rsidP="00947F47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98 104,8</w:t>
            </w:r>
          </w:p>
        </w:tc>
      </w:tr>
      <w:tr w:rsidR="006702B9" w:rsidRPr="0024476F" w:rsidTr="009A502F">
        <w:trPr>
          <w:trHeight w:val="300"/>
          <w:tblHeader/>
        </w:trPr>
        <w:tc>
          <w:tcPr>
            <w:tcW w:w="3119" w:type="dxa"/>
            <w:vAlign w:val="center"/>
          </w:tcPr>
          <w:p w:rsidR="006702B9" w:rsidRPr="0024476F" w:rsidRDefault="006702B9" w:rsidP="009A502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961" w:type="dxa"/>
            <w:vAlign w:val="bottom"/>
          </w:tcPr>
          <w:p w:rsidR="006702B9" w:rsidRPr="00DE4A95" w:rsidRDefault="006702B9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финансиров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ния дефицитов бюджетов</w:t>
            </w:r>
          </w:p>
        </w:tc>
        <w:tc>
          <w:tcPr>
            <w:tcW w:w="1559" w:type="dxa"/>
            <w:vAlign w:val="bottom"/>
          </w:tcPr>
          <w:p w:rsidR="006702B9" w:rsidRPr="0024476F" w:rsidRDefault="006702B9" w:rsidP="00947F47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98 104,8</w:t>
            </w:r>
          </w:p>
        </w:tc>
      </w:tr>
      <w:tr w:rsidR="006702B9" w:rsidRPr="0024476F" w:rsidTr="009A502F">
        <w:trPr>
          <w:trHeight w:val="300"/>
          <w:tblHeader/>
        </w:trPr>
        <w:tc>
          <w:tcPr>
            <w:tcW w:w="3119" w:type="dxa"/>
            <w:vAlign w:val="center"/>
          </w:tcPr>
          <w:p w:rsidR="006702B9" w:rsidRPr="00DE4A95" w:rsidRDefault="006702B9" w:rsidP="009A502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4961" w:type="dxa"/>
            <w:vAlign w:val="bottom"/>
          </w:tcPr>
          <w:p w:rsidR="006702B9" w:rsidRPr="00DE4A95" w:rsidRDefault="006702B9" w:rsidP="00DE4A9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559" w:type="dxa"/>
            <w:vAlign w:val="bottom"/>
          </w:tcPr>
          <w:p w:rsidR="006702B9" w:rsidRPr="0024476F" w:rsidRDefault="006702B9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02B9" w:rsidRPr="0024476F" w:rsidTr="009A502F">
        <w:trPr>
          <w:trHeight w:val="300"/>
          <w:tblHeader/>
        </w:trPr>
        <w:tc>
          <w:tcPr>
            <w:tcW w:w="3119" w:type="dxa"/>
            <w:vAlign w:val="center"/>
          </w:tcPr>
          <w:p w:rsidR="006702B9" w:rsidRPr="0024476F" w:rsidRDefault="006702B9" w:rsidP="009A502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4961" w:type="dxa"/>
            <w:vAlign w:val="bottom"/>
          </w:tcPr>
          <w:p w:rsidR="006702B9" w:rsidRPr="00DE4A95" w:rsidRDefault="006702B9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vAlign w:val="bottom"/>
          </w:tcPr>
          <w:p w:rsidR="006702B9" w:rsidRPr="0024476F" w:rsidRDefault="006702B9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6702B9" w:rsidRPr="0024476F" w:rsidTr="009A502F">
        <w:trPr>
          <w:trHeight w:val="300"/>
          <w:tblHeader/>
        </w:trPr>
        <w:tc>
          <w:tcPr>
            <w:tcW w:w="3119" w:type="dxa"/>
            <w:vAlign w:val="center"/>
          </w:tcPr>
          <w:p w:rsidR="006702B9" w:rsidRPr="00DE4A95" w:rsidRDefault="006702B9" w:rsidP="009A502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01 06 05 02 05 0000 540</w:t>
            </w:r>
          </w:p>
        </w:tc>
        <w:tc>
          <w:tcPr>
            <w:tcW w:w="4961" w:type="dxa"/>
            <w:vAlign w:val="bottom"/>
          </w:tcPr>
          <w:p w:rsidR="006702B9" w:rsidRPr="00DE4A95" w:rsidRDefault="006702B9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1559" w:type="dxa"/>
            <w:vAlign w:val="bottom"/>
          </w:tcPr>
          <w:p w:rsidR="006702B9" w:rsidRPr="0024476F" w:rsidRDefault="006702B9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6702B9" w:rsidRPr="0024476F" w:rsidTr="009A502F">
        <w:trPr>
          <w:trHeight w:val="300"/>
          <w:tblHeader/>
        </w:trPr>
        <w:tc>
          <w:tcPr>
            <w:tcW w:w="3119" w:type="dxa"/>
            <w:vAlign w:val="center"/>
          </w:tcPr>
          <w:p w:rsidR="006702B9" w:rsidRPr="00DE4A95" w:rsidRDefault="006702B9" w:rsidP="009A502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4A95">
              <w:rPr>
                <w:rFonts w:ascii="Times New Roman" w:hAnsi="Times New Roman"/>
                <w:sz w:val="28"/>
                <w:szCs w:val="28"/>
              </w:rPr>
              <w:t>01 06 05 02 05 0000 640</w:t>
            </w:r>
          </w:p>
        </w:tc>
        <w:tc>
          <w:tcPr>
            <w:tcW w:w="4961" w:type="dxa"/>
            <w:vAlign w:val="bottom"/>
          </w:tcPr>
          <w:p w:rsidR="006702B9" w:rsidRPr="00DE4A95" w:rsidRDefault="006702B9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Возврат бюджетных кредитов другим бюджетам бюджетной системы Ро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 из бюджетов м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 в валюте Ро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</w:t>
            </w:r>
          </w:p>
        </w:tc>
        <w:tc>
          <w:tcPr>
            <w:tcW w:w="1559" w:type="dxa"/>
            <w:vAlign w:val="bottom"/>
          </w:tcPr>
          <w:p w:rsidR="006702B9" w:rsidRPr="0024476F" w:rsidRDefault="006702B9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10 000,0</w:t>
            </w:r>
          </w:p>
        </w:tc>
      </w:tr>
      <w:tr w:rsidR="006702B9" w:rsidRPr="0024476F" w:rsidTr="009A502F">
        <w:trPr>
          <w:trHeight w:val="300"/>
          <w:tblHeader/>
        </w:trPr>
        <w:tc>
          <w:tcPr>
            <w:tcW w:w="3119" w:type="dxa"/>
            <w:vAlign w:val="center"/>
          </w:tcPr>
          <w:p w:rsidR="006702B9" w:rsidRPr="0024476F" w:rsidRDefault="006702B9" w:rsidP="009A502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961" w:type="dxa"/>
            <w:vAlign w:val="bottom"/>
          </w:tcPr>
          <w:p w:rsidR="006702B9" w:rsidRPr="00DE4A95" w:rsidRDefault="006702B9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559" w:type="dxa"/>
            <w:vAlign w:val="bottom"/>
          </w:tcPr>
          <w:p w:rsidR="006702B9" w:rsidRPr="0024476F" w:rsidRDefault="006702B9" w:rsidP="00947F47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98 104,8</w:t>
            </w:r>
          </w:p>
        </w:tc>
      </w:tr>
      <w:tr w:rsidR="006702B9" w:rsidRPr="0024476F" w:rsidTr="009A502F">
        <w:trPr>
          <w:trHeight w:val="300"/>
          <w:tblHeader/>
        </w:trPr>
        <w:tc>
          <w:tcPr>
            <w:tcW w:w="3119" w:type="dxa"/>
            <w:vAlign w:val="center"/>
          </w:tcPr>
          <w:p w:rsidR="006702B9" w:rsidRPr="0024476F" w:rsidRDefault="006702B9" w:rsidP="009A502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961" w:type="dxa"/>
            <w:vAlign w:val="bottom"/>
          </w:tcPr>
          <w:p w:rsidR="006702B9" w:rsidRPr="0024476F" w:rsidRDefault="006702B9" w:rsidP="00DE4A9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6702B9" w:rsidRPr="00D44BDB" w:rsidRDefault="006702B9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2 181 916,0</w:t>
            </w:r>
          </w:p>
          <w:p w:rsidR="006702B9" w:rsidRPr="0024476F" w:rsidRDefault="006702B9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2B9" w:rsidRPr="0024476F" w:rsidTr="009A502F">
        <w:trPr>
          <w:trHeight w:val="623"/>
          <w:tblHeader/>
        </w:trPr>
        <w:tc>
          <w:tcPr>
            <w:tcW w:w="3119" w:type="dxa"/>
            <w:vAlign w:val="center"/>
          </w:tcPr>
          <w:p w:rsidR="006702B9" w:rsidRPr="0024476F" w:rsidRDefault="006702B9" w:rsidP="009A502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961" w:type="dxa"/>
            <w:vAlign w:val="bottom"/>
          </w:tcPr>
          <w:p w:rsidR="006702B9" w:rsidRPr="00DE4A95" w:rsidRDefault="006702B9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6702B9" w:rsidRPr="00D44BDB" w:rsidRDefault="006702B9" w:rsidP="00167C9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2 181 916,0</w:t>
            </w:r>
          </w:p>
          <w:p w:rsidR="006702B9" w:rsidRPr="0024476F" w:rsidRDefault="006702B9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2B9" w:rsidRPr="0024476F" w:rsidTr="009A502F">
        <w:trPr>
          <w:trHeight w:val="300"/>
          <w:tblHeader/>
        </w:trPr>
        <w:tc>
          <w:tcPr>
            <w:tcW w:w="3119" w:type="dxa"/>
            <w:vAlign w:val="center"/>
          </w:tcPr>
          <w:p w:rsidR="006702B9" w:rsidRPr="0024476F" w:rsidRDefault="006702B9" w:rsidP="009A502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961" w:type="dxa"/>
            <w:vAlign w:val="bottom"/>
          </w:tcPr>
          <w:p w:rsidR="006702B9" w:rsidRPr="00DE4A95" w:rsidRDefault="006702B9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559" w:type="dxa"/>
            <w:vAlign w:val="bottom"/>
          </w:tcPr>
          <w:p w:rsidR="006702B9" w:rsidRPr="00D44BDB" w:rsidRDefault="006702B9" w:rsidP="00623F14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2 181 916,0</w:t>
            </w:r>
          </w:p>
          <w:p w:rsidR="006702B9" w:rsidRPr="0024476F" w:rsidRDefault="006702B9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2B9" w:rsidRPr="0024476F" w:rsidTr="009A502F">
        <w:trPr>
          <w:trHeight w:val="983"/>
          <w:tblHeader/>
        </w:trPr>
        <w:tc>
          <w:tcPr>
            <w:tcW w:w="3119" w:type="dxa"/>
            <w:vAlign w:val="center"/>
          </w:tcPr>
          <w:p w:rsidR="006702B9" w:rsidRPr="0024476F" w:rsidRDefault="006702B9" w:rsidP="009A502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961" w:type="dxa"/>
            <w:vAlign w:val="bottom"/>
          </w:tcPr>
          <w:p w:rsidR="006702B9" w:rsidRPr="00DE4A95" w:rsidRDefault="006702B9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6702B9" w:rsidRPr="00D44BDB" w:rsidRDefault="006702B9" w:rsidP="00167C9D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2 181 916,0</w:t>
            </w:r>
          </w:p>
          <w:p w:rsidR="006702B9" w:rsidRPr="0024476F" w:rsidRDefault="006702B9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02B9" w:rsidRPr="0024476F" w:rsidRDefault="006702B9" w:rsidP="00DE4A95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02B9" w:rsidRPr="0024476F" w:rsidTr="009A502F">
        <w:trPr>
          <w:trHeight w:val="300"/>
          <w:tblHeader/>
        </w:trPr>
        <w:tc>
          <w:tcPr>
            <w:tcW w:w="3119" w:type="dxa"/>
            <w:vAlign w:val="center"/>
          </w:tcPr>
          <w:p w:rsidR="006702B9" w:rsidRPr="0024476F" w:rsidRDefault="006702B9" w:rsidP="009A502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961" w:type="dxa"/>
            <w:vAlign w:val="bottom"/>
          </w:tcPr>
          <w:p w:rsidR="006702B9" w:rsidRPr="0024476F" w:rsidRDefault="006702B9" w:rsidP="00DE4A9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6702B9" w:rsidRPr="00FA38EF" w:rsidRDefault="006702B9" w:rsidP="00947F47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2 280 020,8</w:t>
            </w:r>
          </w:p>
        </w:tc>
      </w:tr>
      <w:tr w:rsidR="006702B9" w:rsidRPr="0024476F" w:rsidTr="009A502F">
        <w:trPr>
          <w:trHeight w:val="300"/>
          <w:tblHeader/>
        </w:trPr>
        <w:tc>
          <w:tcPr>
            <w:tcW w:w="3119" w:type="dxa"/>
            <w:vAlign w:val="center"/>
          </w:tcPr>
          <w:p w:rsidR="006702B9" w:rsidRPr="0024476F" w:rsidRDefault="006702B9" w:rsidP="009A502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961" w:type="dxa"/>
            <w:vAlign w:val="bottom"/>
          </w:tcPr>
          <w:p w:rsidR="006702B9" w:rsidRPr="00DE4A95" w:rsidRDefault="006702B9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vAlign w:val="bottom"/>
          </w:tcPr>
          <w:p w:rsidR="006702B9" w:rsidRPr="0024476F" w:rsidRDefault="006702B9" w:rsidP="00947F47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2 280 020,8</w:t>
            </w:r>
          </w:p>
        </w:tc>
      </w:tr>
      <w:tr w:rsidR="006702B9" w:rsidRPr="0024476F" w:rsidTr="009A502F">
        <w:trPr>
          <w:trHeight w:val="300"/>
          <w:tblHeader/>
        </w:trPr>
        <w:tc>
          <w:tcPr>
            <w:tcW w:w="3119" w:type="dxa"/>
            <w:vAlign w:val="center"/>
          </w:tcPr>
          <w:p w:rsidR="006702B9" w:rsidRPr="0024476F" w:rsidRDefault="006702B9" w:rsidP="009A502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961" w:type="dxa"/>
            <w:vAlign w:val="bottom"/>
          </w:tcPr>
          <w:p w:rsidR="006702B9" w:rsidRPr="00DE4A95" w:rsidRDefault="006702B9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559" w:type="dxa"/>
            <w:vAlign w:val="bottom"/>
          </w:tcPr>
          <w:p w:rsidR="006702B9" w:rsidRPr="0024476F" w:rsidRDefault="006702B9" w:rsidP="00947F47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2 280 020,8</w:t>
            </w:r>
          </w:p>
        </w:tc>
      </w:tr>
      <w:tr w:rsidR="006702B9" w:rsidRPr="0024476F" w:rsidTr="009A502F">
        <w:trPr>
          <w:trHeight w:val="300"/>
          <w:tblHeader/>
        </w:trPr>
        <w:tc>
          <w:tcPr>
            <w:tcW w:w="3119" w:type="dxa"/>
            <w:vAlign w:val="center"/>
          </w:tcPr>
          <w:p w:rsidR="006702B9" w:rsidRPr="0024476F" w:rsidRDefault="006702B9" w:rsidP="009A502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76F"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961" w:type="dxa"/>
            <w:vAlign w:val="bottom"/>
          </w:tcPr>
          <w:p w:rsidR="006702B9" w:rsidRPr="00DE4A95" w:rsidRDefault="006702B9" w:rsidP="00DE4A95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4A95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муниципальных районов</w:t>
            </w:r>
          </w:p>
        </w:tc>
        <w:tc>
          <w:tcPr>
            <w:tcW w:w="1559" w:type="dxa"/>
            <w:vAlign w:val="bottom"/>
          </w:tcPr>
          <w:p w:rsidR="006702B9" w:rsidRPr="0024476F" w:rsidRDefault="006702B9" w:rsidP="00947F47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2 280 020,8</w:t>
            </w:r>
          </w:p>
        </w:tc>
      </w:tr>
    </w:tbl>
    <w:p w:rsidR="006702B9" w:rsidRPr="00167C4C" w:rsidRDefault="006702B9" w:rsidP="00623F1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». </w:t>
      </w:r>
    </w:p>
    <w:p w:rsidR="006702B9" w:rsidRDefault="006702B9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02B9" w:rsidRDefault="006702B9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 xml:space="preserve">Начальник  </w:t>
      </w:r>
      <w:r>
        <w:rPr>
          <w:rFonts w:ascii="Times New Roman" w:hAnsi="Times New Roman"/>
          <w:sz w:val="28"/>
          <w:szCs w:val="28"/>
          <w:lang w:val="ru-RU"/>
        </w:rPr>
        <w:t xml:space="preserve">финансового </w:t>
      </w:r>
      <w:r w:rsidRPr="00376BDD">
        <w:rPr>
          <w:rFonts w:ascii="Times New Roman" w:hAnsi="Times New Roman"/>
          <w:sz w:val="28"/>
          <w:szCs w:val="28"/>
          <w:lang w:val="ru-RU"/>
        </w:rPr>
        <w:t>управления</w:t>
      </w:r>
    </w:p>
    <w:p w:rsidR="006702B9" w:rsidRDefault="006702B9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муниципального </w:t>
      </w:r>
    </w:p>
    <w:p w:rsidR="006702B9" w:rsidRPr="00167C4C" w:rsidRDefault="006702B9" w:rsidP="0033314A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А. И. Битюков                                                                                                                          </w:t>
      </w:r>
    </w:p>
    <w:p w:rsidR="006702B9" w:rsidRPr="00E12498" w:rsidRDefault="006702B9" w:rsidP="000A514B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6702B9" w:rsidRPr="00376BDD" w:rsidRDefault="006702B9" w:rsidP="00376BDD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sectPr w:rsidR="006702B9" w:rsidRPr="00376BDD" w:rsidSect="001B6774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B9" w:rsidRDefault="006702B9">
      <w:r>
        <w:separator/>
      </w:r>
    </w:p>
  </w:endnote>
  <w:endnote w:type="continuationSeparator" w:id="0">
    <w:p w:rsidR="006702B9" w:rsidRDefault="00670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B9" w:rsidRDefault="006702B9">
      <w:r>
        <w:separator/>
      </w:r>
    </w:p>
  </w:footnote>
  <w:footnote w:type="continuationSeparator" w:id="0">
    <w:p w:rsidR="006702B9" w:rsidRDefault="00670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B9" w:rsidRDefault="006702B9" w:rsidP="003E3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02B9" w:rsidRDefault="006702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2B9" w:rsidRDefault="006702B9" w:rsidP="008049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91</w:t>
    </w:r>
    <w:r>
      <w:rPr>
        <w:rStyle w:val="PageNumber"/>
      </w:rPr>
      <w:fldChar w:fldCharType="end"/>
    </w:r>
  </w:p>
  <w:p w:rsidR="006702B9" w:rsidRDefault="006702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0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2D06"/>
    <w:rsid w:val="00021262"/>
    <w:rsid w:val="000212ED"/>
    <w:rsid w:val="000217CF"/>
    <w:rsid w:val="000224C8"/>
    <w:rsid w:val="00023353"/>
    <w:rsid w:val="00032C36"/>
    <w:rsid w:val="00037861"/>
    <w:rsid w:val="000524CB"/>
    <w:rsid w:val="0005762A"/>
    <w:rsid w:val="00057F30"/>
    <w:rsid w:val="000618C3"/>
    <w:rsid w:val="000668C9"/>
    <w:rsid w:val="0006765F"/>
    <w:rsid w:val="0007196F"/>
    <w:rsid w:val="000823FE"/>
    <w:rsid w:val="0008559C"/>
    <w:rsid w:val="000878FD"/>
    <w:rsid w:val="0009088E"/>
    <w:rsid w:val="000A0D96"/>
    <w:rsid w:val="000A1C79"/>
    <w:rsid w:val="000A2A08"/>
    <w:rsid w:val="000A3075"/>
    <w:rsid w:val="000A476A"/>
    <w:rsid w:val="000A514B"/>
    <w:rsid w:val="000A5612"/>
    <w:rsid w:val="000A6C48"/>
    <w:rsid w:val="000B07BE"/>
    <w:rsid w:val="000B09AD"/>
    <w:rsid w:val="000B5CC3"/>
    <w:rsid w:val="000B6531"/>
    <w:rsid w:val="000C28F9"/>
    <w:rsid w:val="000C41D7"/>
    <w:rsid w:val="000D34A2"/>
    <w:rsid w:val="000D4227"/>
    <w:rsid w:val="000D6E93"/>
    <w:rsid w:val="000D7E4B"/>
    <w:rsid w:val="000E2602"/>
    <w:rsid w:val="000E376C"/>
    <w:rsid w:val="000E4FD5"/>
    <w:rsid w:val="000E7FF9"/>
    <w:rsid w:val="000F0248"/>
    <w:rsid w:val="000F7777"/>
    <w:rsid w:val="000F7902"/>
    <w:rsid w:val="00101522"/>
    <w:rsid w:val="001065B7"/>
    <w:rsid w:val="00107488"/>
    <w:rsid w:val="00107DB4"/>
    <w:rsid w:val="00110218"/>
    <w:rsid w:val="00110298"/>
    <w:rsid w:val="00114718"/>
    <w:rsid w:val="00114E11"/>
    <w:rsid w:val="00120FCA"/>
    <w:rsid w:val="001227DF"/>
    <w:rsid w:val="001319FC"/>
    <w:rsid w:val="00133DD4"/>
    <w:rsid w:val="00134819"/>
    <w:rsid w:val="00135E65"/>
    <w:rsid w:val="00136A57"/>
    <w:rsid w:val="00145765"/>
    <w:rsid w:val="00146B24"/>
    <w:rsid w:val="0015714F"/>
    <w:rsid w:val="00160CF2"/>
    <w:rsid w:val="00162301"/>
    <w:rsid w:val="00165022"/>
    <w:rsid w:val="00165D71"/>
    <w:rsid w:val="00166236"/>
    <w:rsid w:val="00167C4C"/>
    <w:rsid w:val="00167C9D"/>
    <w:rsid w:val="0017500A"/>
    <w:rsid w:val="001770FC"/>
    <w:rsid w:val="0018351C"/>
    <w:rsid w:val="00185504"/>
    <w:rsid w:val="00187502"/>
    <w:rsid w:val="00191B34"/>
    <w:rsid w:val="00195C9C"/>
    <w:rsid w:val="001B06FE"/>
    <w:rsid w:val="001B6774"/>
    <w:rsid w:val="001B7066"/>
    <w:rsid w:val="001C2C1E"/>
    <w:rsid w:val="001C48DA"/>
    <w:rsid w:val="001C63E0"/>
    <w:rsid w:val="001C7106"/>
    <w:rsid w:val="001D0CED"/>
    <w:rsid w:val="001D119C"/>
    <w:rsid w:val="001D1856"/>
    <w:rsid w:val="001D5FAD"/>
    <w:rsid w:val="001E4E92"/>
    <w:rsid w:val="001E64C1"/>
    <w:rsid w:val="001E72FC"/>
    <w:rsid w:val="001E7E9A"/>
    <w:rsid w:val="001F206A"/>
    <w:rsid w:val="0020434A"/>
    <w:rsid w:val="002077E7"/>
    <w:rsid w:val="00211EF2"/>
    <w:rsid w:val="00211FDA"/>
    <w:rsid w:val="00221872"/>
    <w:rsid w:val="002229D2"/>
    <w:rsid w:val="00223A06"/>
    <w:rsid w:val="0022560B"/>
    <w:rsid w:val="00225740"/>
    <w:rsid w:val="002362A5"/>
    <w:rsid w:val="00236E69"/>
    <w:rsid w:val="00237350"/>
    <w:rsid w:val="0024476F"/>
    <w:rsid w:val="00245602"/>
    <w:rsid w:val="0025118E"/>
    <w:rsid w:val="002513E7"/>
    <w:rsid w:val="0025217A"/>
    <w:rsid w:val="00257500"/>
    <w:rsid w:val="002628F8"/>
    <w:rsid w:val="002669F6"/>
    <w:rsid w:val="00266F4B"/>
    <w:rsid w:val="002701EA"/>
    <w:rsid w:val="0027121C"/>
    <w:rsid w:val="002737F2"/>
    <w:rsid w:val="002768C0"/>
    <w:rsid w:val="00281B07"/>
    <w:rsid w:val="002839C6"/>
    <w:rsid w:val="00286C3D"/>
    <w:rsid w:val="00291D6C"/>
    <w:rsid w:val="00293DE5"/>
    <w:rsid w:val="00294B11"/>
    <w:rsid w:val="00296087"/>
    <w:rsid w:val="002A6288"/>
    <w:rsid w:val="002A7A05"/>
    <w:rsid w:val="002B13BE"/>
    <w:rsid w:val="002B75C9"/>
    <w:rsid w:val="002C05D5"/>
    <w:rsid w:val="002C0B0F"/>
    <w:rsid w:val="002C3F2A"/>
    <w:rsid w:val="002C67F0"/>
    <w:rsid w:val="002D0B42"/>
    <w:rsid w:val="002D2439"/>
    <w:rsid w:val="002E11EF"/>
    <w:rsid w:val="002E12E2"/>
    <w:rsid w:val="002E29A8"/>
    <w:rsid w:val="002E4464"/>
    <w:rsid w:val="00300071"/>
    <w:rsid w:val="003025FE"/>
    <w:rsid w:val="0030414B"/>
    <w:rsid w:val="00320427"/>
    <w:rsid w:val="0032077A"/>
    <w:rsid w:val="0032549F"/>
    <w:rsid w:val="00325E0B"/>
    <w:rsid w:val="00332052"/>
    <w:rsid w:val="0033314A"/>
    <w:rsid w:val="00354A82"/>
    <w:rsid w:val="003606C5"/>
    <w:rsid w:val="00360879"/>
    <w:rsid w:val="00361C54"/>
    <w:rsid w:val="003622C5"/>
    <w:rsid w:val="00365CA4"/>
    <w:rsid w:val="003660FF"/>
    <w:rsid w:val="00375989"/>
    <w:rsid w:val="00376BDD"/>
    <w:rsid w:val="00384E98"/>
    <w:rsid w:val="003873AB"/>
    <w:rsid w:val="003877AC"/>
    <w:rsid w:val="00390C26"/>
    <w:rsid w:val="00390DE2"/>
    <w:rsid w:val="003A035D"/>
    <w:rsid w:val="003A0FB7"/>
    <w:rsid w:val="003A120B"/>
    <w:rsid w:val="003A1DEF"/>
    <w:rsid w:val="003A4ADB"/>
    <w:rsid w:val="003A6995"/>
    <w:rsid w:val="003A6FA6"/>
    <w:rsid w:val="003B08B1"/>
    <w:rsid w:val="003B12DE"/>
    <w:rsid w:val="003B1EEE"/>
    <w:rsid w:val="003B28D3"/>
    <w:rsid w:val="003B4E99"/>
    <w:rsid w:val="003B54B2"/>
    <w:rsid w:val="003B6364"/>
    <w:rsid w:val="003B7044"/>
    <w:rsid w:val="003C0799"/>
    <w:rsid w:val="003C448F"/>
    <w:rsid w:val="003C4F78"/>
    <w:rsid w:val="003C5DEF"/>
    <w:rsid w:val="003C632D"/>
    <w:rsid w:val="003C6691"/>
    <w:rsid w:val="003C6D29"/>
    <w:rsid w:val="003C76AC"/>
    <w:rsid w:val="003D39CB"/>
    <w:rsid w:val="003D7B60"/>
    <w:rsid w:val="003E31D3"/>
    <w:rsid w:val="003F077A"/>
    <w:rsid w:val="003F0E95"/>
    <w:rsid w:val="003F55FC"/>
    <w:rsid w:val="0040205B"/>
    <w:rsid w:val="00402FFC"/>
    <w:rsid w:val="00404718"/>
    <w:rsid w:val="00404AA1"/>
    <w:rsid w:val="00411CEA"/>
    <w:rsid w:val="00412D2D"/>
    <w:rsid w:val="004159E4"/>
    <w:rsid w:val="00421321"/>
    <w:rsid w:val="00421F7D"/>
    <w:rsid w:val="0042262B"/>
    <w:rsid w:val="0042328D"/>
    <w:rsid w:val="004263D6"/>
    <w:rsid w:val="004317C7"/>
    <w:rsid w:val="00432C7F"/>
    <w:rsid w:val="004365BE"/>
    <w:rsid w:val="0044055E"/>
    <w:rsid w:val="00441049"/>
    <w:rsid w:val="004448F3"/>
    <w:rsid w:val="00451CA4"/>
    <w:rsid w:val="00453694"/>
    <w:rsid w:val="004653C5"/>
    <w:rsid w:val="00467A1E"/>
    <w:rsid w:val="00471603"/>
    <w:rsid w:val="0047223A"/>
    <w:rsid w:val="00473122"/>
    <w:rsid w:val="0047436C"/>
    <w:rsid w:val="00480D56"/>
    <w:rsid w:val="00482189"/>
    <w:rsid w:val="00482C8B"/>
    <w:rsid w:val="004834E5"/>
    <w:rsid w:val="00483C32"/>
    <w:rsid w:val="00487731"/>
    <w:rsid w:val="00494808"/>
    <w:rsid w:val="00495C8D"/>
    <w:rsid w:val="0049759F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67BE"/>
    <w:rsid w:val="004E0A8F"/>
    <w:rsid w:val="004F1B62"/>
    <w:rsid w:val="004F3C0E"/>
    <w:rsid w:val="00502231"/>
    <w:rsid w:val="00510403"/>
    <w:rsid w:val="005117E5"/>
    <w:rsid w:val="00512CAC"/>
    <w:rsid w:val="00516940"/>
    <w:rsid w:val="005212DE"/>
    <w:rsid w:val="00522A96"/>
    <w:rsid w:val="0052589E"/>
    <w:rsid w:val="005271A3"/>
    <w:rsid w:val="005308C4"/>
    <w:rsid w:val="00537A1A"/>
    <w:rsid w:val="0054052C"/>
    <w:rsid w:val="00540F16"/>
    <w:rsid w:val="00542114"/>
    <w:rsid w:val="00546813"/>
    <w:rsid w:val="00547801"/>
    <w:rsid w:val="00551FF1"/>
    <w:rsid w:val="00552504"/>
    <w:rsid w:val="005533FB"/>
    <w:rsid w:val="00556F56"/>
    <w:rsid w:val="00563156"/>
    <w:rsid w:val="00564B1E"/>
    <w:rsid w:val="005677AA"/>
    <w:rsid w:val="00567B89"/>
    <w:rsid w:val="005751BA"/>
    <w:rsid w:val="005753A0"/>
    <w:rsid w:val="00576ADA"/>
    <w:rsid w:val="00582B1B"/>
    <w:rsid w:val="00582D25"/>
    <w:rsid w:val="00583950"/>
    <w:rsid w:val="00585707"/>
    <w:rsid w:val="00592315"/>
    <w:rsid w:val="00596BB8"/>
    <w:rsid w:val="005A6C8A"/>
    <w:rsid w:val="005A7B3A"/>
    <w:rsid w:val="005B7977"/>
    <w:rsid w:val="005C1A5A"/>
    <w:rsid w:val="005C1B9D"/>
    <w:rsid w:val="005C3069"/>
    <w:rsid w:val="005C5930"/>
    <w:rsid w:val="005E05DB"/>
    <w:rsid w:val="005E37B9"/>
    <w:rsid w:val="005F1366"/>
    <w:rsid w:val="005F4773"/>
    <w:rsid w:val="005F7F2A"/>
    <w:rsid w:val="0060458A"/>
    <w:rsid w:val="00610DD1"/>
    <w:rsid w:val="0061223D"/>
    <w:rsid w:val="00623F14"/>
    <w:rsid w:val="00624B38"/>
    <w:rsid w:val="00630F2F"/>
    <w:rsid w:val="00633D60"/>
    <w:rsid w:val="00636A02"/>
    <w:rsid w:val="0063728B"/>
    <w:rsid w:val="006374AA"/>
    <w:rsid w:val="0064130A"/>
    <w:rsid w:val="00642D35"/>
    <w:rsid w:val="006436D0"/>
    <w:rsid w:val="006505AE"/>
    <w:rsid w:val="0065188B"/>
    <w:rsid w:val="00652901"/>
    <w:rsid w:val="00652D1F"/>
    <w:rsid w:val="00655875"/>
    <w:rsid w:val="00663ADF"/>
    <w:rsid w:val="00663FB4"/>
    <w:rsid w:val="00664FC7"/>
    <w:rsid w:val="006667BB"/>
    <w:rsid w:val="006702B9"/>
    <w:rsid w:val="00672456"/>
    <w:rsid w:val="006730EF"/>
    <w:rsid w:val="006758A3"/>
    <w:rsid w:val="006759EA"/>
    <w:rsid w:val="00681615"/>
    <w:rsid w:val="0068196A"/>
    <w:rsid w:val="006830A8"/>
    <w:rsid w:val="00684046"/>
    <w:rsid w:val="00684E60"/>
    <w:rsid w:val="00684F2E"/>
    <w:rsid w:val="00687135"/>
    <w:rsid w:val="00687777"/>
    <w:rsid w:val="00690E89"/>
    <w:rsid w:val="0069531E"/>
    <w:rsid w:val="00695B08"/>
    <w:rsid w:val="006A1089"/>
    <w:rsid w:val="006A5C96"/>
    <w:rsid w:val="006A674D"/>
    <w:rsid w:val="006A6A29"/>
    <w:rsid w:val="006A6DAD"/>
    <w:rsid w:val="006B2536"/>
    <w:rsid w:val="006B4C64"/>
    <w:rsid w:val="006C0346"/>
    <w:rsid w:val="006C18CC"/>
    <w:rsid w:val="006C7207"/>
    <w:rsid w:val="006C7D1C"/>
    <w:rsid w:val="006D086A"/>
    <w:rsid w:val="006D0894"/>
    <w:rsid w:val="006D267A"/>
    <w:rsid w:val="006D33BD"/>
    <w:rsid w:val="006D38AE"/>
    <w:rsid w:val="006D530D"/>
    <w:rsid w:val="006D58E6"/>
    <w:rsid w:val="006D7600"/>
    <w:rsid w:val="006E2045"/>
    <w:rsid w:val="006E2056"/>
    <w:rsid w:val="006E5EB0"/>
    <w:rsid w:val="006F14B1"/>
    <w:rsid w:val="00701245"/>
    <w:rsid w:val="0070661D"/>
    <w:rsid w:val="007070E0"/>
    <w:rsid w:val="00711A61"/>
    <w:rsid w:val="0071429D"/>
    <w:rsid w:val="00715150"/>
    <w:rsid w:val="007166D3"/>
    <w:rsid w:val="0071771E"/>
    <w:rsid w:val="00717BC5"/>
    <w:rsid w:val="00725852"/>
    <w:rsid w:val="00730725"/>
    <w:rsid w:val="00735629"/>
    <w:rsid w:val="00736A3F"/>
    <w:rsid w:val="00737FF9"/>
    <w:rsid w:val="0074194A"/>
    <w:rsid w:val="00742AA5"/>
    <w:rsid w:val="007464A1"/>
    <w:rsid w:val="007509E4"/>
    <w:rsid w:val="007575E5"/>
    <w:rsid w:val="007602D6"/>
    <w:rsid w:val="007603AB"/>
    <w:rsid w:val="00760C70"/>
    <w:rsid w:val="007610EA"/>
    <w:rsid w:val="00765AFB"/>
    <w:rsid w:val="007704B1"/>
    <w:rsid w:val="00773815"/>
    <w:rsid w:val="007740C8"/>
    <w:rsid w:val="00776F97"/>
    <w:rsid w:val="00777C39"/>
    <w:rsid w:val="007800A2"/>
    <w:rsid w:val="0078169A"/>
    <w:rsid w:val="00781955"/>
    <w:rsid w:val="00781A5C"/>
    <w:rsid w:val="007903C4"/>
    <w:rsid w:val="00791189"/>
    <w:rsid w:val="007948CD"/>
    <w:rsid w:val="007949ED"/>
    <w:rsid w:val="007976D9"/>
    <w:rsid w:val="007A09E4"/>
    <w:rsid w:val="007A2B5B"/>
    <w:rsid w:val="007A5A40"/>
    <w:rsid w:val="007B0E5D"/>
    <w:rsid w:val="007B28BE"/>
    <w:rsid w:val="007C7A07"/>
    <w:rsid w:val="007D4FFE"/>
    <w:rsid w:val="007E3B20"/>
    <w:rsid w:val="007E7AAD"/>
    <w:rsid w:val="007F0BE3"/>
    <w:rsid w:val="007F112B"/>
    <w:rsid w:val="007F1C07"/>
    <w:rsid w:val="007F2CC8"/>
    <w:rsid w:val="007F4F65"/>
    <w:rsid w:val="0080294F"/>
    <w:rsid w:val="00802B09"/>
    <w:rsid w:val="008049A5"/>
    <w:rsid w:val="00805924"/>
    <w:rsid w:val="00810DC1"/>
    <w:rsid w:val="00811D8A"/>
    <w:rsid w:val="00830BDE"/>
    <w:rsid w:val="00833693"/>
    <w:rsid w:val="00834508"/>
    <w:rsid w:val="00835A94"/>
    <w:rsid w:val="00836AAC"/>
    <w:rsid w:val="00837C1B"/>
    <w:rsid w:val="00843232"/>
    <w:rsid w:val="00850CD9"/>
    <w:rsid w:val="00852173"/>
    <w:rsid w:val="0085611C"/>
    <w:rsid w:val="0085698E"/>
    <w:rsid w:val="008604F2"/>
    <w:rsid w:val="00861A8F"/>
    <w:rsid w:val="00866E9A"/>
    <w:rsid w:val="00875C09"/>
    <w:rsid w:val="00880D39"/>
    <w:rsid w:val="00885AE3"/>
    <w:rsid w:val="00887602"/>
    <w:rsid w:val="00891D77"/>
    <w:rsid w:val="00891EE0"/>
    <w:rsid w:val="00892B00"/>
    <w:rsid w:val="00892EBB"/>
    <w:rsid w:val="008A18CF"/>
    <w:rsid w:val="008A529D"/>
    <w:rsid w:val="008A530F"/>
    <w:rsid w:val="008A580F"/>
    <w:rsid w:val="008A5FE2"/>
    <w:rsid w:val="008B4502"/>
    <w:rsid w:val="008B5662"/>
    <w:rsid w:val="008C2E6F"/>
    <w:rsid w:val="008C4512"/>
    <w:rsid w:val="008C5ADD"/>
    <w:rsid w:val="008D1C4E"/>
    <w:rsid w:val="008D20C8"/>
    <w:rsid w:val="008D2BB5"/>
    <w:rsid w:val="008D309D"/>
    <w:rsid w:val="008D754D"/>
    <w:rsid w:val="008E3CBA"/>
    <w:rsid w:val="008E6686"/>
    <w:rsid w:val="008F16E2"/>
    <w:rsid w:val="008F2B54"/>
    <w:rsid w:val="008F4BD1"/>
    <w:rsid w:val="008F5ECE"/>
    <w:rsid w:val="009017B8"/>
    <w:rsid w:val="009028C0"/>
    <w:rsid w:val="009028DB"/>
    <w:rsid w:val="0091429B"/>
    <w:rsid w:val="0092016B"/>
    <w:rsid w:val="009300CD"/>
    <w:rsid w:val="00931140"/>
    <w:rsid w:val="0093266A"/>
    <w:rsid w:val="00933017"/>
    <w:rsid w:val="00935322"/>
    <w:rsid w:val="00936B3C"/>
    <w:rsid w:val="00936CD3"/>
    <w:rsid w:val="00945700"/>
    <w:rsid w:val="00946C01"/>
    <w:rsid w:val="00947F47"/>
    <w:rsid w:val="00950425"/>
    <w:rsid w:val="0095401B"/>
    <w:rsid w:val="0095485D"/>
    <w:rsid w:val="00956049"/>
    <w:rsid w:val="0096100D"/>
    <w:rsid w:val="00962B56"/>
    <w:rsid w:val="00966896"/>
    <w:rsid w:val="00967192"/>
    <w:rsid w:val="009675A3"/>
    <w:rsid w:val="00970548"/>
    <w:rsid w:val="00970C56"/>
    <w:rsid w:val="009739F5"/>
    <w:rsid w:val="00977997"/>
    <w:rsid w:val="00980F95"/>
    <w:rsid w:val="00983619"/>
    <w:rsid w:val="00985129"/>
    <w:rsid w:val="009868DF"/>
    <w:rsid w:val="0099074A"/>
    <w:rsid w:val="009A462F"/>
    <w:rsid w:val="009A502F"/>
    <w:rsid w:val="009A5064"/>
    <w:rsid w:val="009A7568"/>
    <w:rsid w:val="009B0E14"/>
    <w:rsid w:val="009B1CC9"/>
    <w:rsid w:val="009B4B93"/>
    <w:rsid w:val="009B5D79"/>
    <w:rsid w:val="009C17E3"/>
    <w:rsid w:val="009C21DE"/>
    <w:rsid w:val="009C240F"/>
    <w:rsid w:val="009C3646"/>
    <w:rsid w:val="009C5071"/>
    <w:rsid w:val="009D04E8"/>
    <w:rsid w:val="009D2B68"/>
    <w:rsid w:val="009D3870"/>
    <w:rsid w:val="009D4E80"/>
    <w:rsid w:val="009E0001"/>
    <w:rsid w:val="009E0694"/>
    <w:rsid w:val="009E17BF"/>
    <w:rsid w:val="009E40F2"/>
    <w:rsid w:val="009E4AC0"/>
    <w:rsid w:val="009E4E96"/>
    <w:rsid w:val="009F1F41"/>
    <w:rsid w:val="009F63E1"/>
    <w:rsid w:val="00A00264"/>
    <w:rsid w:val="00A025E1"/>
    <w:rsid w:val="00A04715"/>
    <w:rsid w:val="00A04B17"/>
    <w:rsid w:val="00A050B8"/>
    <w:rsid w:val="00A06B65"/>
    <w:rsid w:val="00A16A4B"/>
    <w:rsid w:val="00A1747F"/>
    <w:rsid w:val="00A2006D"/>
    <w:rsid w:val="00A202B2"/>
    <w:rsid w:val="00A21D35"/>
    <w:rsid w:val="00A30472"/>
    <w:rsid w:val="00A30AEC"/>
    <w:rsid w:val="00A33944"/>
    <w:rsid w:val="00A37A01"/>
    <w:rsid w:val="00A37AE0"/>
    <w:rsid w:val="00A46BF1"/>
    <w:rsid w:val="00A478BB"/>
    <w:rsid w:val="00A53D52"/>
    <w:rsid w:val="00A53FCA"/>
    <w:rsid w:val="00A54C57"/>
    <w:rsid w:val="00A6099B"/>
    <w:rsid w:val="00A61827"/>
    <w:rsid w:val="00A61D58"/>
    <w:rsid w:val="00A63175"/>
    <w:rsid w:val="00A6545E"/>
    <w:rsid w:val="00A70E0A"/>
    <w:rsid w:val="00A73310"/>
    <w:rsid w:val="00A73EA1"/>
    <w:rsid w:val="00A757C7"/>
    <w:rsid w:val="00A8042D"/>
    <w:rsid w:val="00A87899"/>
    <w:rsid w:val="00A92535"/>
    <w:rsid w:val="00A94C6B"/>
    <w:rsid w:val="00AA05A3"/>
    <w:rsid w:val="00AA357A"/>
    <w:rsid w:val="00AA3B1C"/>
    <w:rsid w:val="00AA54DF"/>
    <w:rsid w:val="00AA5856"/>
    <w:rsid w:val="00AB5914"/>
    <w:rsid w:val="00AB5FE5"/>
    <w:rsid w:val="00AB78F2"/>
    <w:rsid w:val="00AC20B7"/>
    <w:rsid w:val="00AC6964"/>
    <w:rsid w:val="00AD3484"/>
    <w:rsid w:val="00AD38E3"/>
    <w:rsid w:val="00AD5A72"/>
    <w:rsid w:val="00AD7CCF"/>
    <w:rsid w:val="00AE0208"/>
    <w:rsid w:val="00AE3F5C"/>
    <w:rsid w:val="00AE485E"/>
    <w:rsid w:val="00AF2F5B"/>
    <w:rsid w:val="00AF313D"/>
    <w:rsid w:val="00AF7EDB"/>
    <w:rsid w:val="00B05858"/>
    <w:rsid w:val="00B07184"/>
    <w:rsid w:val="00B07D7F"/>
    <w:rsid w:val="00B10303"/>
    <w:rsid w:val="00B122E7"/>
    <w:rsid w:val="00B23CF4"/>
    <w:rsid w:val="00B2422B"/>
    <w:rsid w:val="00B270C5"/>
    <w:rsid w:val="00B31411"/>
    <w:rsid w:val="00B32BC0"/>
    <w:rsid w:val="00B3704A"/>
    <w:rsid w:val="00B37641"/>
    <w:rsid w:val="00B44EA9"/>
    <w:rsid w:val="00B52783"/>
    <w:rsid w:val="00B624B9"/>
    <w:rsid w:val="00B644C1"/>
    <w:rsid w:val="00B70D69"/>
    <w:rsid w:val="00B71491"/>
    <w:rsid w:val="00B71BE5"/>
    <w:rsid w:val="00B74138"/>
    <w:rsid w:val="00B77AA1"/>
    <w:rsid w:val="00B828B9"/>
    <w:rsid w:val="00B83D23"/>
    <w:rsid w:val="00B84713"/>
    <w:rsid w:val="00B86F2D"/>
    <w:rsid w:val="00B87118"/>
    <w:rsid w:val="00B90649"/>
    <w:rsid w:val="00B9348D"/>
    <w:rsid w:val="00B94DB3"/>
    <w:rsid w:val="00B95FDF"/>
    <w:rsid w:val="00BA1742"/>
    <w:rsid w:val="00BA219D"/>
    <w:rsid w:val="00BA24B2"/>
    <w:rsid w:val="00BA2F23"/>
    <w:rsid w:val="00BB56AD"/>
    <w:rsid w:val="00BB6322"/>
    <w:rsid w:val="00BB70D0"/>
    <w:rsid w:val="00BB70FC"/>
    <w:rsid w:val="00BD0946"/>
    <w:rsid w:val="00BD0C1B"/>
    <w:rsid w:val="00BD303D"/>
    <w:rsid w:val="00BD4AFD"/>
    <w:rsid w:val="00BD4EE3"/>
    <w:rsid w:val="00BE3841"/>
    <w:rsid w:val="00BF09F8"/>
    <w:rsid w:val="00BF342B"/>
    <w:rsid w:val="00BF4C2F"/>
    <w:rsid w:val="00BF58C4"/>
    <w:rsid w:val="00C00B8C"/>
    <w:rsid w:val="00C02623"/>
    <w:rsid w:val="00C02A04"/>
    <w:rsid w:val="00C049C3"/>
    <w:rsid w:val="00C07A13"/>
    <w:rsid w:val="00C07B6A"/>
    <w:rsid w:val="00C110DC"/>
    <w:rsid w:val="00C15E57"/>
    <w:rsid w:val="00C17799"/>
    <w:rsid w:val="00C209EE"/>
    <w:rsid w:val="00C20EE9"/>
    <w:rsid w:val="00C2229E"/>
    <w:rsid w:val="00C2474E"/>
    <w:rsid w:val="00C26BA9"/>
    <w:rsid w:val="00C30059"/>
    <w:rsid w:val="00C31B45"/>
    <w:rsid w:val="00C3533D"/>
    <w:rsid w:val="00C41FB2"/>
    <w:rsid w:val="00C45E5C"/>
    <w:rsid w:val="00C465D1"/>
    <w:rsid w:val="00C5283D"/>
    <w:rsid w:val="00C53C70"/>
    <w:rsid w:val="00C57A91"/>
    <w:rsid w:val="00C61FC0"/>
    <w:rsid w:val="00C644F2"/>
    <w:rsid w:val="00C67381"/>
    <w:rsid w:val="00C72870"/>
    <w:rsid w:val="00C73772"/>
    <w:rsid w:val="00C7746E"/>
    <w:rsid w:val="00C7797B"/>
    <w:rsid w:val="00C8116D"/>
    <w:rsid w:val="00C841C4"/>
    <w:rsid w:val="00C8436D"/>
    <w:rsid w:val="00C8621F"/>
    <w:rsid w:val="00C8762E"/>
    <w:rsid w:val="00C9142E"/>
    <w:rsid w:val="00C91FDC"/>
    <w:rsid w:val="00C93B54"/>
    <w:rsid w:val="00C93C14"/>
    <w:rsid w:val="00C94A1E"/>
    <w:rsid w:val="00C96454"/>
    <w:rsid w:val="00CA3007"/>
    <w:rsid w:val="00CA3A9B"/>
    <w:rsid w:val="00CA43F1"/>
    <w:rsid w:val="00CB052D"/>
    <w:rsid w:val="00CB22C0"/>
    <w:rsid w:val="00CC6C95"/>
    <w:rsid w:val="00CC6E48"/>
    <w:rsid w:val="00CD031F"/>
    <w:rsid w:val="00CD3587"/>
    <w:rsid w:val="00CD555D"/>
    <w:rsid w:val="00CD6811"/>
    <w:rsid w:val="00CD7259"/>
    <w:rsid w:val="00CE14B9"/>
    <w:rsid w:val="00CF3B0A"/>
    <w:rsid w:val="00D01FCE"/>
    <w:rsid w:val="00D034F5"/>
    <w:rsid w:val="00D07210"/>
    <w:rsid w:val="00D07F80"/>
    <w:rsid w:val="00D11405"/>
    <w:rsid w:val="00D147EC"/>
    <w:rsid w:val="00D21F02"/>
    <w:rsid w:val="00D23461"/>
    <w:rsid w:val="00D23CD1"/>
    <w:rsid w:val="00D3402E"/>
    <w:rsid w:val="00D36E06"/>
    <w:rsid w:val="00D40B21"/>
    <w:rsid w:val="00D40C1D"/>
    <w:rsid w:val="00D42F9C"/>
    <w:rsid w:val="00D447CB"/>
    <w:rsid w:val="00D44BDB"/>
    <w:rsid w:val="00D475EA"/>
    <w:rsid w:val="00D53373"/>
    <w:rsid w:val="00D55552"/>
    <w:rsid w:val="00D5769B"/>
    <w:rsid w:val="00D644DB"/>
    <w:rsid w:val="00D6797C"/>
    <w:rsid w:val="00D84BED"/>
    <w:rsid w:val="00D85AF0"/>
    <w:rsid w:val="00D91476"/>
    <w:rsid w:val="00D91719"/>
    <w:rsid w:val="00D9354D"/>
    <w:rsid w:val="00DA009A"/>
    <w:rsid w:val="00DA6EF9"/>
    <w:rsid w:val="00DB10BE"/>
    <w:rsid w:val="00DB13BB"/>
    <w:rsid w:val="00DB3382"/>
    <w:rsid w:val="00DB6039"/>
    <w:rsid w:val="00DB6A11"/>
    <w:rsid w:val="00DB7BD0"/>
    <w:rsid w:val="00DC0CAB"/>
    <w:rsid w:val="00DC5048"/>
    <w:rsid w:val="00DD4B54"/>
    <w:rsid w:val="00DE1C1E"/>
    <w:rsid w:val="00DE4A95"/>
    <w:rsid w:val="00DE5AA0"/>
    <w:rsid w:val="00DE7917"/>
    <w:rsid w:val="00DF0836"/>
    <w:rsid w:val="00DF7457"/>
    <w:rsid w:val="00E022A3"/>
    <w:rsid w:val="00E0684F"/>
    <w:rsid w:val="00E12498"/>
    <w:rsid w:val="00E13CA4"/>
    <w:rsid w:val="00E234FB"/>
    <w:rsid w:val="00E242A8"/>
    <w:rsid w:val="00E24556"/>
    <w:rsid w:val="00E318B7"/>
    <w:rsid w:val="00E32459"/>
    <w:rsid w:val="00E32AEA"/>
    <w:rsid w:val="00E330B4"/>
    <w:rsid w:val="00E4208E"/>
    <w:rsid w:val="00E42BEA"/>
    <w:rsid w:val="00E43390"/>
    <w:rsid w:val="00E43871"/>
    <w:rsid w:val="00E4466D"/>
    <w:rsid w:val="00E46AC6"/>
    <w:rsid w:val="00E5009B"/>
    <w:rsid w:val="00E518C7"/>
    <w:rsid w:val="00E52203"/>
    <w:rsid w:val="00E54276"/>
    <w:rsid w:val="00E57DE1"/>
    <w:rsid w:val="00E614B2"/>
    <w:rsid w:val="00E61A56"/>
    <w:rsid w:val="00E61B83"/>
    <w:rsid w:val="00E6451F"/>
    <w:rsid w:val="00E65790"/>
    <w:rsid w:val="00E776C8"/>
    <w:rsid w:val="00E833F1"/>
    <w:rsid w:val="00E835C1"/>
    <w:rsid w:val="00E85D57"/>
    <w:rsid w:val="00E91597"/>
    <w:rsid w:val="00E95B6A"/>
    <w:rsid w:val="00EA0551"/>
    <w:rsid w:val="00EA0EA5"/>
    <w:rsid w:val="00EA160B"/>
    <w:rsid w:val="00EA589F"/>
    <w:rsid w:val="00EB031B"/>
    <w:rsid w:val="00EB1672"/>
    <w:rsid w:val="00EB34C3"/>
    <w:rsid w:val="00EB3B88"/>
    <w:rsid w:val="00ED3C33"/>
    <w:rsid w:val="00ED6478"/>
    <w:rsid w:val="00ED7312"/>
    <w:rsid w:val="00EE0F62"/>
    <w:rsid w:val="00EE1C16"/>
    <w:rsid w:val="00EE6447"/>
    <w:rsid w:val="00EE6BE0"/>
    <w:rsid w:val="00EF09DC"/>
    <w:rsid w:val="00EF5877"/>
    <w:rsid w:val="00F045B0"/>
    <w:rsid w:val="00F0661F"/>
    <w:rsid w:val="00F06B45"/>
    <w:rsid w:val="00F13E5A"/>
    <w:rsid w:val="00F20618"/>
    <w:rsid w:val="00F210E5"/>
    <w:rsid w:val="00F25E8D"/>
    <w:rsid w:val="00F320C0"/>
    <w:rsid w:val="00F357C2"/>
    <w:rsid w:val="00F3683F"/>
    <w:rsid w:val="00F419CD"/>
    <w:rsid w:val="00F41B43"/>
    <w:rsid w:val="00F53955"/>
    <w:rsid w:val="00F56325"/>
    <w:rsid w:val="00F5692E"/>
    <w:rsid w:val="00F57662"/>
    <w:rsid w:val="00F605D2"/>
    <w:rsid w:val="00F617AB"/>
    <w:rsid w:val="00F63F16"/>
    <w:rsid w:val="00F65C32"/>
    <w:rsid w:val="00F679D4"/>
    <w:rsid w:val="00F73C6B"/>
    <w:rsid w:val="00F75617"/>
    <w:rsid w:val="00F860F5"/>
    <w:rsid w:val="00FA019D"/>
    <w:rsid w:val="00FA0B2C"/>
    <w:rsid w:val="00FA3375"/>
    <w:rsid w:val="00FA38EF"/>
    <w:rsid w:val="00FA4B97"/>
    <w:rsid w:val="00FA4C4E"/>
    <w:rsid w:val="00FB02C2"/>
    <w:rsid w:val="00FB0ADD"/>
    <w:rsid w:val="00FB4B69"/>
    <w:rsid w:val="00FB5D0A"/>
    <w:rsid w:val="00FC4072"/>
    <w:rsid w:val="00FC6015"/>
    <w:rsid w:val="00FC64FC"/>
    <w:rsid w:val="00FC69A7"/>
    <w:rsid w:val="00FC6FFB"/>
    <w:rsid w:val="00FD20BF"/>
    <w:rsid w:val="00FD4F58"/>
    <w:rsid w:val="00FE04CA"/>
    <w:rsid w:val="00FE15AE"/>
    <w:rsid w:val="00FE1A41"/>
    <w:rsid w:val="00FE6407"/>
    <w:rsid w:val="00FF49C7"/>
    <w:rsid w:val="00FF5525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7575E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link w:val="NoSpacingChar1"/>
    <w:uiPriority w:val="99"/>
    <w:qFormat/>
    <w:rsid w:val="007575E5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7575E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75E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5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75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5E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575E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75E5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</w:style>
  <w:style w:type="paragraph" w:customStyle="1" w:styleId="3">
    <w:name w:val="Без интервала3"/>
    <w:basedOn w:val="Normal"/>
    <w:uiPriority w:val="99"/>
    <w:rsid w:val="00361C54"/>
  </w:style>
  <w:style w:type="paragraph" w:customStyle="1" w:styleId="NoSpacing1">
    <w:name w:val="No Spacing1"/>
    <w:basedOn w:val="Normal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Normal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0">
    <w:name w:val="Знак Знак Знак Знак2"/>
    <w:basedOn w:val="Normal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1">
    <w:name w:val="Знак2"/>
    <w:basedOn w:val="Normal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274</TotalTime>
  <Pages>91</Pages>
  <Words>23759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C64-3</cp:lastModifiedBy>
  <cp:revision>41</cp:revision>
  <cp:lastPrinted>2020-03-27T07:20:00Z</cp:lastPrinted>
  <dcterms:created xsi:type="dcterms:W3CDTF">2020-03-11T07:03:00Z</dcterms:created>
  <dcterms:modified xsi:type="dcterms:W3CDTF">2020-03-31T09:45:00Z</dcterms:modified>
</cp:coreProperties>
</file>