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01CD5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01CD5" w:rsidRPr="0013442F" w:rsidRDefault="00401CD5" w:rsidP="00401CD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01CD5" w:rsidRPr="00276634" w:rsidTr="00C02BF9">
        <w:tc>
          <w:tcPr>
            <w:tcW w:w="4786" w:type="dxa"/>
          </w:tcPr>
          <w:p w:rsidR="00401CD5" w:rsidRPr="00276634" w:rsidRDefault="00401CD5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01CD5" w:rsidRPr="00345DB6" w:rsidRDefault="00401CD5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2040</w:t>
            </w:r>
          </w:p>
          <w:p w:rsidR="00401CD5" w:rsidRPr="00EF04A6" w:rsidRDefault="00401CD5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401CD5" w:rsidRPr="00670F37" w:rsidRDefault="00401CD5" w:rsidP="00401C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401CD5" w:rsidRPr="00670F37" w:rsidRDefault="00401CD5" w:rsidP="00401C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1CD5" w:rsidRPr="00BF04B6" w:rsidRDefault="00401CD5" w:rsidP="00401CD5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Е.В. Емельяновой</w:t>
      </w:r>
    </w:p>
    <w:p w:rsidR="00401CD5" w:rsidRPr="00D52D6B" w:rsidRDefault="00401CD5" w:rsidP="00401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CD5" w:rsidRPr="00CC203C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17-29 с правом решающего голоса Елены Васильевны Емельяновой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401CD5">
        <w:rPr>
          <w:rFonts w:ascii="Times New Roman" w:hAnsi="Times New Roman"/>
          <w:sz w:val="28"/>
          <w:szCs w:val="28"/>
        </w:rPr>
        <w:t>Краснодарского регионального отделения 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17-29 с правом решающего голоса Елены Васильевны Емельяновой.</w:t>
      </w:r>
    </w:p>
    <w:p w:rsidR="00401CD5" w:rsidRPr="00C824CC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13 марта 2020 года № 175/1738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45DB6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157/1567 «О внесении изменений в решение территориальной избирательной комиссии Каневская от 29 мая 2018 года № 107/898 «</w:t>
      </w:r>
      <w:r w:rsidRPr="00345DB6">
        <w:rPr>
          <w:rFonts w:ascii="Times New Roman" w:hAnsi="Times New Roman"/>
          <w:sz w:val="28"/>
          <w:szCs w:val="28"/>
        </w:rPr>
        <w:t>О формировании молодежной участковой избирательной комиссии избирательного участка № 17-29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Кривонос Александра Ивановича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1994 года рождения, намеченную к назначению членом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избирательного участка № 17-29 с правом решающего голоса из резерва состава данной участковой избирательной комиссии, о планируемом назначении.</w:t>
      </w:r>
    </w:p>
    <w:p w:rsidR="00401CD5" w:rsidRPr="00670F37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Емельяновой Елены Васильевны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Емельяновой Е.В.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17-29.</w:t>
      </w:r>
    </w:p>
    <w:p w:rsidR="00401CD5" w:rsidRDefault="00401CD5" w:rsidP="00401C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01CD5" w:rsidRPr="00670F37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01CD5" w:rsidRPr="00670F37" w:rsidRDefault="00401CD5" w:rsidP="00401CD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01CD5" w:rsidRDefault="00401CD5" w:rsidP="00401CD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01CD5" w:rsidRDefault="00401CD5" w:rsidP="00401CD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01CD5" w:rsidRDefault="00401CD5" w:rsidP="00401CD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01CD5" w:rsidRDefault="00401CD5" w:rsidP="00401CD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1CD5" w:rsidRDefault="00401CD5" w:rsidP="00401CD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401CD5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CE" w:rsidRDefault="004C73CE" w:rsidP="005751B7">
      <w:pPr>
        <w:spacing w:after="0" w:line="240" w:lineRule="auto"/>
      </w:pPr>
      <w:r>
        <w:separator/>
      </w:r>
    </w:p>
  </w:endnote>
  <w:endnote w:type="continuationSeparator" w:id="0">
    <w:p w:rsidR="004C73CE" w:rsidRDefault="004C73C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CE" w:rsidRDefault="004C73CE" w:rsidP="005751B7">
      <w:pPr>
        <w:spacing w:after="0" w:line="240" w:lineRule="auto"/>
      </w:pPr>
      <w:r>
        <w:separator/>
      </w:r>
    </w:p>
  </w:footnote>
  <w:footnote w:type="continuationSeparator" w:id="0">
    <w:p w:rsidR="004C73CE" w:rsidRDefault="004C73C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3CE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109F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8F59-3D3E-4245-A28C-5F7C6BF6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2020-10-01T13:24:00Z</dcterms:modified>
</cp:coreProperties>
</file>