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B7648F" w:rsidRPr="00180121" w:rsidTr="00B7648F">
        <w:tc>
          <w:tcPr>
            <w:tcW w:w="10345" w:type="dxa"/>
            <w:tcBorders>
              <w:bottom w:val="thinThickLargeGap" w:sz="24" w:space="0" w:color="auto"/>
            </w:tcBorders>
          </w:tcPr>
          <w:p w:rsidR="00B7648F" w:rsidRPr="00180121" w:rsidRDefault="00B7648F" w:rsidP="00B76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bookmarkStart w:id="0" w:name="_GoBack"/>
            <w:bookmarkEnd w:id="0"/>
            <w:r w:rsidRPr="00180121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B7648F" w:rsidRPr="00180121" w:rsidRDefault="00B7648F" w:rsidP="00B76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180121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B7648F" w:rsidRPr="00180121" w:rsidRDefault="00B7648F" w:rsidP="00B76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B7648F" w:rsidRPr="00180121" w:rsidRDefault="00B7648F" w:rsidP="00B76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180121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B7648F" w:rsidRPr="00180121" w:rsidRDefault="00B7648F" w:rsidP="00B76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180121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180121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180121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180121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180121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180121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180121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180121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180121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180121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B7648F" w:rsidRPr="00180121" w:rsidRDefault="00B7648F" w:rsidP="00B7648F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180121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B7648F" w:rsidRPr="00276634" w:rsidTr="00B7648F">
        <w:tc>
          <w:tcPr>
            <w:tcW w:w="4786" w:type="dxa"/>
          </w:tcPr>
          <w:p w:rsidR="00B7648F" w:rsidRPr="00276634" w:rsidRDefault="00B7648F" w:rsidP="00B7648F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29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января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B7648F" w:rsidRPr="00276634" w:rsidRDefault="00B7648F" w:rsidP="00B7648F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168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1658</w:t>
            </w:r>
          </w:p>
        </w:tc>
      </w:tr>
    </w:tbl>
    <w:p w:rsidR="00B7648F" w:rsidRPr="00C11BB1" w:rsidRDefault="00B7648F" w:rsidP="00B764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6"/>
          <w:szCs w:val="16"/>
        </w:rPr>
      </w:pPr>
    </w:p>
    <w:p w:rsidR="00B7648F" w:rsidRPr="00180121" w:rsidRDefault="00B7648F" w:rsidP="00B764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7648F" w:rsidRPr="003D077E" w:rsidRDefault="00B7648F" w:rsidP="00B764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077E">
        <w:rPr>
          <w:rFonts w:ascii="Times New Roman" w:hAnsi="Times New Roman"/>
          <w:b/>
          <w:bCs/>
          <w:sz w:val="28"/>
          <w:szCs w:val="28"/>
        </w:rPr>
        <w:t>Об утверждении текста информационного сообщения о приеме</w:t>
      </w:r>
    </w:p>
    <w:p w:rsidR="00B7648F" w:rsidRPr="003D077E" w:rsidRDefault="00B7648F" w:rsidP="00B764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077E">
        <w:rPr>
          <w:rFonts w:ascii="Times New Roman" w:hAnsi="Times New Roman"/>
          <w:b/>
          <w:bCs/>
          <w:sz w:val="28"/>
          <w:szCs w:val="28"/>
        </w:rPr>
        <w:t xml:space="preserve"> предложений для дополнительного зачисления в резерв </w:t>
      </w:r>
    </w:p>
    <w:p w:rsidR="00B7648F" w:rsidRPr="003D077E" w:rsidRDefault="00B7648F" w:rsidP="00B764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077E">
        <w:rPr>
          <w:rFonts w:ascii="Times New Roman" w:hAnsi="Times New Roman"/>
          <w:b/>
          <w:bCs/>
          <w:sz w:val="28"/>
          <w:szCs w:val="28"/>
        </w:rPr>
        <w:t>составов участковых комиссий</w:t>
      </w:r>
    </w:p>
    <w:p w:rsidR="00B7648F" w:rsidRPr="00C9769C" w:rsidRDefault="00B7648F" w:rsidP="00B7648F">
      <w:pPr>
        <w:jc w:val="both"/>
        <w:rPr>
          <w:bCs/>
        </w:rPr>
      </w:pPr>
    </w:p>
    <w:p w:rsidR="00B7648F" w:rsidRPr="00B7648F" w:rsidRDefault="00B7648F" w:rsidP="00C11BB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648F">
        <w:rPr>
          <w:rFonts w:ascii="Times New Roman" w:hAnsi="Times New Roman"/>
          <w:bCs/>
          <w:sz w:val="28"/>
          <w:szCs w:val="28"/>
        </w:rPr>
        <w:t xml:space="preserve">В соответствии со статьями 26 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пунктами 5, 11, 14 и 18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</w:t>
      </w:r>
      <w:r w:rsidRPr="00B7648F">
        <w:rPr>
          <w:rFonts w:ascii="Times New Roman" w:hAnsi="Times New Roman"/>
          <w:bCs/>
          <w:sz w:val="28"/>
          <w:szCs w:val="28"/>
        </w:rPr>
        <w:br/>
        <w:t xml:space="preserve">№ 152/1137-6, территориальная избирательная комиссия </w:t>
      </w:r>
      <w:r>
        <w:rPr>
          <w:rFonts w:ascii="Times New Roman" w:hAnsi="Times New Roman"/>
          <w:bCs/>
          <w:sz w:val="28"/>
          <w:szCs w:val="28"/>
        </w:rPr>
        <w:t>Каневская</w:t>
      </w:r>
      <w:r w:rsidRPr="00B7648F">
        <w:rPr>
          <w:rFonts w:ascii="Times New Roman" w:hAnsi="Times New Roman"/>
          <w:bCs/>
          <w:sz w:val="28"/>
          <w:szCs w:val="28"/>
        </w:rPr>
        <w:t xml:space="preserve"> </w:t>
      </w:r>
      <w:r w:rsidRPr="00B7648F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B7648F" w:rsidRPr="00B7648F" w:rsidRDefault="00B7648F" w:rsidP="00C11BB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648F">
        <w:rPr>
          <w:rFonts w:ascii="Times New Roman" w:hAnsi="Times New Roman"/>
          <w:bCs/>
          <w:sz w:val="28"/>
          <w:szCs w:val="28"/>
        </w:rPr>
        <w:t>1. Утвердить текст информационного сообщения о приеме предложений по кандидатурам для дополнительного зачисления в резерв составов участковых комиссий (прилагается).</w:t>
      </w:r>
    </w:p>
    <w:p w:rsidR="00B7648F" w:rsidRPr="003D077E" w:rsidRDefault="00B7648F" w:rsidP="00C11BB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D077E">
        <w:rPr>
          <w:rFonts w:ascii="Times New Roman" w:hAnsi="Times New Roman"/>
          <w:bCs/>
          <w:sz w:val="28"/>
          <w:szCs w:val="28"/>
        </w:rPr>
        <w:t xml:space="preserve">2. </w:t>
      </w:r>
      <w:r w:rsidRPr="003D077E">
        <w:rPr>
          <w:rFonts w:ascii="Times New Roman" w:hAnsi="Times New Roman"/>
          <w:sz w:val="28"/>
          <w:szCs w:val="28"/>
        </w:rPr>
        <w:t>Опубликовать текст информационного сообщения, указанного в пункте 1 настоящего решения в районной</w:t>
      </w:r>
      <w:r>
        <w:rPr>
          <w:rFonts w:ascii="Times New Roman" w:hAnsi="Times New Roman"/>
          <w:sz w:val="28"/>
          <w:szCs w:val="28"/>
        </w:rPr>
        <w:t xml:space="preserve"> газете</w:t>
      </w:r>
      <w:r w:rsidRPr="003D07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«Каневские Зори</w:t>
      </w:r>
      <w:r w:rsidRPr="003D077E">
        <w:rPr>
          <w:rFonts w:ascii="Times New Roman" w:hAnsi="Times New Roman"/>
          <w:sz w:val="28"/>
          <w:szCs w:val="28"/>
        </w:rPr>
        <w:t xml:space="preserve">» </w:t>
      </w:r>
      <w:r w:rsidRPr="003D077E">
        <w:rPr>
          <w:rFonts w:ascii="Times New Roman" w:hAnsi="Times New Roman"/>
          <w:sz w:val="28"/>
          <w:szCs w:val="28"/>
        </w:rPr>
        <w:br/>
        <w:t xml:space="preserve">не позднее </w:t>
      </w:r>
      <w:r>
        <w:rPr>
          <w:rFonts w:ascii="Times New Roman" w:hAnsi="Times New Roman"/>
          <w:sz w:val="28"/>
          <w:szCs w:val="28"/>
        </w:rPr>
        <w:t>6</w:t>
      </w:r>
      <w:r w:rsidRPr="00B7648F">
        <w:rPr>
          <w:rFonts w:ascii="Times New Roman" w:hAnsi="Times New Roman"/>
          <w:sz w:val="28"/>
          <w:szCs w:val="28"/>
        </w:rPr>
        <w:t xml:space="preserve"> февраля 2020 года</w:t>
      </w:r>
      <w:r w:rsidRPr="003D077E">
        <w:rPr>
          <w:rFonts w:ascii="Times New Roman" w:hAnsi="Times New Roman"/>
          <w:sz w:val="28"/>
          <w:szCs w:val="28"/>
        </w:rPr>
        <w:t>.</w:t>
      </w:r>
    </w:p>
    <w:p w:rsidR="00B7648F" w:rsidRDefault="00B7648F" w:rsidP="00C11BB1">
      <w:pPr>
        <w:widowControl w:val="0"/>
        <w:suppressAutoHyphens/>
        <w:spacing w:after="0"/>
        <w:ind w:firstLine="709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3D077E">
        <w:rPr>
          <w:sz w:val="28"/>
          <w:szCs w:val="28"/>
        </w:rPr>
        <w:t xml:space="preserve">3. </w:t>
      </w:r>
      <w:r w:rsidRPr="003D077E">
        <w:rPr>
          <w:rFonts w:ascii="Times New Roman" w:eastAsia="DejaVu Sans" w:hAnsi="Times New Roman"/>
          <w:kern w:val="1"/>
          <w:sz w:val="28"/>
          <w:szCs w:val="28"/>
        </w:rPr>
        <w:t>Разместить настоящее решение на сайте администрации муниципального образования Каневской район в информационно-телекоммуникационной сети «Интернет».</w:t>
      </w:r>
    </w:p>
    <w:p w:rsidR="00B7648F" w:rsidRPr="00C11BB1" w:rsidRDefault="00B7648F" w:rsidP="00C11BB1">
      <w:pPr>
        <w:widowControl w:val="0"/>
        <w:suppressAutoHyphens/>
        <w:spacing w:after="0"/>
        <w:ind w:firstLine="709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3D077E">
        <w:rPr>
          <w:rFonts w:ascii="Times New Roman" w:hAnsi="Times New Roman"/>
          <w:bCs/>
          <w:sz w:val="28"/>
          <w:szCs w:val="28"/>
        </w:rPr>
        <w:t xml:space="preserve">4. Контроль за выполнением </w:t>
      </w:r>
      <w:r>
        <w:rPr>
          <w:rFonts w:ascii="Times New Roman" w:hAnsi="Times New Roman"/>
          <w:bCs/>
          <w:sz w:val="28"/>
          <w:szCs w:val="28"/>
        </w:rPr>
        <w:t>пунктов 2, 3</w:t>
      </w:r>
      <w:r w:rsidRPr="003D077E">
        <w:rPr>
          <w:rFonts w:ascii="Times New Roman" w:hAnsi="Times New Roman"/>
          <w:bCs/>
          <w:sz w:val="28"/>
          <w:szCs w:val="28"/>
        </w:rPr>
        <w:t xml:space="preserve"> настоящего решения возложить на секретаря территориальной избирательной комиссии </w:t>
      </w:r>
      <w:r w:rsidRPr="003D077E">
        <w:rPr>
          <w:rFonts w:ascii="Times New Roman" w:hAnsi="Times New Roman"/>
          <w:bCs/>
          <w:sz w:val="28"/>
          <w:szCs w:val="28"/>
        </w:rPr>
        <w:br/>
      </w:r>
      <w:r w:rsidR="00C11BB1">
        <w:rPr>
          <w:rFonts w:ascii="Times New Roman" w:eastAsia="DejaVu Sans" w:hAnsi="Times New Roman"/>
          <w:bCs/>
          <w:kern w:val="2"/>
          <w:sz w:val="28"/>
          <w:szCs w:val="28"/>
        </w:rPr>
        <w:t>Каневская Мацко А.А.</w:t>
      </w:r>
    </w:p>
    <w:p w:rsidR="00B7648F" w:rsidRDefault="00B7648F" w:rsidP="00B76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48F" w:rsidRDefault="00B7648F" w:rsidP="00B76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48F" w:rsidRPr="007744C9" w:rsidRDefault="00B7648F" w:rsidP="00B764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B7648F" w:rsidRPr="007744C9" w:rsidRDefault="00B7648F" w:rsidP="00B764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 xml:space="preserve">избирательной </w:t>
      </w:r>
      <w:r>
        <w:rPr>
          <w:rFonts w:ascii="Times New Roman" w:hAnsi="Times New Roman"/>
          <w:sz w:val="28"/>
          <w:szCs w:val="28"/>
        </w:rPr>
        <w:t xml:space="preserve">комиссии Каневская               </w:t>
      </w:r>
      <w:r w:rsidRPr="007744C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744C9">
        <w:rPr>
          <w:rFonts w:ascii="Times New Roman" w:hAnsi="Times New Roman"/>
          <w:sz w:val="28"/>
          <w:szCs w:val="28"/>
        </w:rPr>
        <w:t>Е.А. Асаул</w:t>
      </w:r>
    </w:p>
    <w:p w:rsidR="00B7648F" w:rsidRPr="007744C9" w:rsidRDefault="00B7648F" w:rsidP="00B764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48F" w:rsidRPr="007744C9" w:rsidRDefault="00B7648F" w:rsidP="00B764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Секретарь территориальной</w:t>
      </w:r>
    </w:p>
    <w:p w:rsidR="00B7648F" w:rsidRDefault="00B7648F" w:rsidP="00B76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7744C9">
        <w:rPr>
          <w:rFonts w:ascii="Times New Roman" w:hAnsi="Times New Roman"/>
          <w:sz w:val="28"/>
          <w:szCs w:val="28"/>
        </w:rPr>
        <w:t xml:space="preserve">    А.А. Мацко</w:t>
      </w:r>
    </w:p>
    <w:p w:rsidR="00B7648F" w:rsidRDefault="00B7648F" w:rsidP="0026116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BB1" w:rsidRPr="006D4C76" w:rsidRDefault="00C11BB1" w:rsidP="00C11BB1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4C7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УТВЕРЖДЕН</w:t>
      </w:r>
    </w:p>
    <w:p w:rsidR="00C11BB1" w:rsidRPr="006D4C76" w:rsidRDefault="00C11BB1" w:rsidP="00C11BB1">
      <w:pPr>
        <w:tabs>
          <w:tab w:val="center" w:pos="4677"/>
          <w:tab w:val="left" w:pos="6521"/>
          <w:tab w:val="center" w:pos="9356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4C76">
        <w:rPr>
          <w:rFonts w:ascii="Times New Roman" w:eastAsia="Times New Roman" w:hAnsi="Times New Roman"/>
          <w:sz w:val="20"/>
          <w:szCs w:val="20"/>
          <w:lang w:eastAsia="ru-RU"/>
        </w:rPr>
        <w:t>решение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r w:rsidRPr="006D4C76">
        <w:rPr>
          <w:rFonts w:ascii="Times New Roman" w:eastAsia="Times New Roman" w:hAnsi="Times New Roman"/>
          <w:sz w:val="20"/>
          <w:szCs w:val="20"/>
          <w:lang w:eastAsia="ru-RU"/>
        </w:rPr>
        <w:t xml:space="preserve"> территориальной избирательной</w:t>
      </w:r>
    </w:p>
    <w:p w:rsidR="00C11BB1" w:rsidRPr="006D4C76" w:rsidRDefault="00C11BB1" w:rsidP="00C11BB1">
      <w:pPr>
        <w:tabs>
          <w:tab w:val="center" w:pos="4677"/>
          <w:tab w:val="left" w:pos="6521"/>
          <w:tab w:val="center" w:pos="9356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4C76">
        <w:rPr>
          <w:rFonts w:ascii="Times New Roman" w:eastAsia="Times New Roman" w:hAnsi="Times New Roman"/>
          <w:sz w:val="20"/>
          <w:szCs w:val="20"/>
          <w:lang w:eastAsia="ru-RU"/>
        </w:rPr>
        <w:t>комиссии Каневская</w:t>
      </w:r>
    </w:p>
    <w:p w:rsidR="00C11BB1" w:rsidRPr="006D4C76" w:rsidRDefault="00C11BB1" w:rsidP="00C11BB1">
      <w:pPr>
        <w:tabs>
          <w:tab w:val="center" w:pos="4677"/>
          <w:tab w:val="left" w:pos="6521"/>
          <w:tab w:val="center" w:pos="9356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29 января 2020 г. № 168/1658</w:t>
      </w:r>
    </w:p>
    <w:p w:rsidR="00517482" w:rsidRDefault="00517482" w:rsidP="0026116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BB1" w:rsidRDefault="00C11BB1" w:rsidP="0026116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BB1" w:rsidRPr="00C11BB1" w:rsidRDefault="00C11BB1" w:rsidP="00C11BB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1BB1">
        <w:rPr>
          <w:rFonts w:ascii="Times New Roman" w:hAnsi="Times New Roman" w:cs="Times New Roman"/>
          <w:sz w:val="24"/>
          <w:szCs w:val="24"/>
        </w:rPr>
        <w:t>ИНФОРМАЦИОННОЕ СООБЩЕНИЕ О ПРИЕМЕ ПРЕДЛОЖЕНИЙ</w:t>
      </w:r>
      <w:r w:rsidRPr="00C11BB1">
        <w:rPr>
          <w:rFonts w:ascii="Times New Roman" w:hAnsi="Times New Roman" w:cs="Times New Roman"/>
          <w:sz w:val="24"/>
          <w:szCs w:val="24"/>
        </w:rPr>
        <w:br/>
        <w:t>ПО КАНДИДАТУРАМ ДЛЯ ДОПОЛНИТЕЛЬНОГО ЗАЧИСЛЕНИЯ</w:t>
      </w:r>
    </w:p>
    <w:p w:rsidR="00C11BB1" w:rsidRPr="00C11BB1" w:rsidRDefault="00C11BB1" w:rsidP="00C11BB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1BB1">
        <w:rPr>
          <w:rFonts w:ascii="Times New Roman" w:hAnsi="Times New Roman" w:cs="Times New Roman"/>
          <w:sz w:val="24"/>
          <w:szCs w:val="24"/>
        </w:rPr>
        <w:t>В РЕЗЕРВ СОСТАВОВ УЧАСТКОВЫХ КОМИССИЙ</w:t>
      </w:r>
    </w:p>
    <w:p w:rsidR="00C11BB1" w:rsidRPr="007F096B" w:rsidRDefault="00C11BB1" w:rsidP="00C11BB1">
      <w:pPr>
        <w:spacing w:after="0"/>
        <w:rPr>
          <w:rFonts w:ascii="Times New Roman" w:hAnsi="Times New Roman"/>
          <w:sz w:val="28"/>
          <w:szCs w:val="28"/>
        </w:rPr>
      </w:pPr>
    </w:p>
    <w:p w:rsidR="00C11BB1" w:rsidRPr="00C11BB1" w:rsidRDefault="00C11BB1" w:rsidP="00C11BB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1BB1"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«Об основных гарантиях избирательных прав и права на участие в референдуме граждан Российской Федерации» и постановлением Центральной избирательной комиссии Российской Федерации «О порядке формирования резерва составов участковых комиссий и назначения нового члена участковой комиссии из резерва составов участковых комиссий» территориальная избирательная комиссия Каневская объявляет прием предложений по кандидатурам для дополнительного зачисления в резерв составов участковых комиссий муниципального образования Каневской район.</w:t>
      </w:r>
    </w:p>
    <w:p w:rsidR="00C11BB1" w:rsidRPr="00FA5AD3" w:rsidRDefault="00C11BB1" w:rsidP="00C11BB1">
      <w:pPr>
        <w:spacing w:after="0" w:line="240" w:lineRule="auto"/>
        <w:rPr>
          <w:sz w:val="16"/>
          <w:szCs w:val="16"/>
          <w:lang w:eastAsia="ru-RU"/>
        </w:rPr>
      </w:pPr>
    </w:p>
    <w:p w:rsidR="00C11BB1" w:rsidRDefault="00C11BB1" w:rsidP="00C11BB1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96B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с </w:t>
      </w:r>
      <w:r w:rsidRPr="00C11BB1">
        <w:rPr>
          <w:rFonts w:ascii="Times New Roman" w:hAnsi="Times New Roman" w:cs="Times New Roman"/>
          <w:sz w:val="28"/>
          <w:szCs w:val="28"/>
        </w:rPr>
        <w:t>7</w:t>
      </w:r>
      <w:r w:rsidRPr="007F096B">
        <w:rPr>
          <w:rFonts w:ascii="Times New Roman" w:hAnsi="Times New Roman" w:cs="Times New Roman"/>
          <w:sz w:val="28"/>
          <w:szCs w:val="28"/>
        </w:rPr>
        <w:t xml:space="preserve"> февраля  2020  года  до 18.00 часов 24 февраля 2020 </w:t>
      </w:r>
      <w:r>
        <w:rPr>
          <w:rFonts w:ascii="Times New Roman" w:hAnsi="Times New Roman" w:cs="Times New Roman"/>
          <w:sz w:val="28"/>
          <w:szCs w:val="28"/>
        </w:rPr>
        <w:t xml:space="preserve"> года по адресу: 353730 Краснодарский край, Каневской район, ст. Каневская, ул. Горького, 60, консультации по телефону </w:t>
      </w:r>
      <w:r w:rsidRPr="007F096B">
        <w:rPr>
          <w:rFonts w:ascii="Times New Roman" w:hAnsi="Times New Roman"/>
          <w:sz w:val="28"/>
          <w:szCs w:val="28"/>
        </w:rPr>
        <w:t>(86164)</w:t>
      </w:r>
      <w:r>
        <w:rPr>
          <w:rFonts w:ascii="Times New Roman" w:hAnsi="Times New Roman"/>
          <w:sz w:val="28"/>
          <w:szCs w:val="28"/>
        </w:rPr>
        <w:t xml:space="preserve"> 7-46-07</w:t>
      </w:r>
      <w:r w:rsidRPr="007F096B">
        <w:rPr>
          <w:rFonts w:ascii="Times New Roman" w:hAnsi="Times New Roman"/>
          <w:sz w:val="28"/>
          <w:szCs w:val="28"/>
        </w:rPr>
        <w:t>, 7-47-07</w:t>
      </w:r>
      <w:r>
        <w:rPr>
          <w:rFonts w:ascii="Times New Roman" w:hAnsi="Times New Roman"/>
          <w:sz w:val="28"/>
          <w:szCs w:val="28"/>
        </w:rPr>
        <w:t>.</w:t>
      </w:r>
    </w:p>
    <w:p w:rsidR="00C11BB1" w:rsidRPr="00FA5AD3" w:rsidRDefault="00C11BB1" w:rsidP="00C11BB1">
      <w:pPr>
        <w:spacing w:after="0" w:line="240" w:lineRule="auto"/>
        <w:rPr>
          <w:sz w:val="16"/>
          <w:szCs w:val="16"/>
          <w:lang w:eastAsia="ru-RU"/>
        </w:rPr>
      </w:pPr>
    </w:p>
    <w:p w:rsidR="00C11BB1" w:rsidRPr="007F096B" w:rsidRDefault="00C11BB1" w:rsidP="00C11B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096B">
        <w:rPr>
          <w:rFonts w:ascii="Times New Roman" w:hAnsi="Times New Roman"/>
          <w:sz w:val="28"/>
          <w:szCs w:val="28"/>
        </w:rPr>
        <w:t>При внесении предложения (предложений) по кандидатурам для дополнительного зачисления в резерв составов участковых комиссий необходимо представить решение органа общественной организации (политической партии), собрания избирателей, письменное согласие гражданина РФ на зачисление в резерв составов участковых комиссий по форме, установленной ЦИК России, копию паспорта.</w:t>
      </w:r>
    </w:p>
    <w:p w:rsidR="00C11BB1" w:rsidRDefault="00C11BB1" w:rsidP="00C11BB1">
      <w:pPr>
        <w:spacing w:after="0"/>
        <w:rPr>
          <w:rFonts w:ascii="Times New Roman" w:hAnsi="Times New Roman"/>
          <w:sz w:val="28"/>
          <w:szCs w:val="28"/>
        </w:rPr>
      </w:pPr>
    </w:p>
    <w:p w:rsidR="00C11BB1" w:rsidRDefault="00C11BB1" w:rsidP="00C11BB1">
      <w:pPr>
        <w:spacing w:after="0"/>
        <w:rPr>
          <w:rFonts w:ascii="Times New Roman" w:hAnsi="Times New Roman"/>
          <w:sz w:val="28"/>
          <w:szCs w:val="28"/>
        </w:rPr>
      </w:pPr>
    </w:p>
    <w:p w:rsidR="00C11BB1" w:rsidRPr="007F096B" w:rsidRDefault="00C11BB1" w:rsidP="00C11BB1">
      <w:pPr>
        <w:spacing w:after="0"/>
        <w:rPr>
          <w:rFonts w:ascii="Times New Roman" w:hAnsi="Times New Roman"/>
          <w:sz w:val="28"/>
          <w:szCs w:val="28"/>
        </w:rPr>
      </w:pPr>
    </w:p>
    <w:p w:rsidR="00C11BB1" w:rsidRPr="007F096B" w:rsidRDefault="00C11BB1" w:rsidP="00C11BB1">
      <w:pPr>
        <w:spacing w:after="0"/>
        <w:rPr>
          <w:rFonts w:ascii="Times New Roman" w:hAnsi="Times New Roman"/>
          <w:sz w:val="28"/>
          <w:szCs w:val="28"/>
        </w:rPr>
      </w:pPr>
    </w:p>
    <w:p w:rsidR="00C11BB1" w:rsidRPr="007F096B" w:rsidRDefault="00C11BB1" w:rsidP="00C11BB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F096B">
        <w:rPr>
          <w:rFonts w:ascii="Times New Roman" w:hAnsi="Times New Roman"/>
          <w:sz w:val="28"/>
          <w:szCs w:val="28"/>
        </w:rPr>
        <w:t xml:space="preserve">                         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Каневская</w:t>
      </w:r>
    </w:p>
    <w:p w:rsidR="00517482" w:rsidRDefault="00517482" w:rsidP="0026116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482" w:rsidRDefault="00517482" w:rsidP="0026116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17482" w:rsidSect="006D4C76">
      <w:pgSz w:w="11906" w:h="16838"/>
      <w:pgMar w:top="822" w:right="851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9AA" w:rsidRDefault="009419AA" w:rsidP="005751B7">
      <w:pPr>
        <w:spacing w:after="0" w:line="240" w:lineRule="auto"/>
      </w:pPr>
      <w:r>
        <w:separator/>
      </w:r>
    </w:p>
  </w:endnote>
  <w:endnote w:type="continuationSeparator" w:id="0">
    <w:p w:rsidR="009419AA" w:rsidRDefault="009419AA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9AA" w:rsidRDefault="009419AA" w:rsidP="005751B7">
      <w:pPr>
        <w:spacing w:after="0" w:line="240" w:lineRule="auto"/>
      </w:pPr>
      <w:r>
        <w:separator/>
      </w:r>
    </w:p>
  </w:footnote>
  <w:footnote w:type="continuationSeparator" w:id="0">
    <w:p w:rsidR="009419AA" w:rsidRDefault="009419AA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2"/>
    <w:rsid w:val="00002C58"/>
    <w:rsid w:val="0000659C"/>
    <w:rsid w:val="0001760A"/>
    <w:rsid w:val="000178E8"/>
    <w:rsid w:val="00033365"/>
    <w:rsid w:val="00046202"/>
    <w:rsid w:val="00046DC8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4301"/>
    <w:rsid w:val="00102385"/>
    <w:rsid w:val="0010271A"/>
    <w:rsid w:val="001028CA"/>
    <w:rsid w:val="001124C6"/>
    <w:rsid w:val="001151C3"/>
    <w:rsid w:val="00125F98"/>
    <w:rsid w:val="001260B9"/>
    <w:rsid w:val="00131F65"/>
    <w:rsid w:val="00136318"/>
    <w:rsid w:val="00137A16"/>
    <w:rsid w:val="00152D98"/>
    <w:rsid w:val="00161258"/>
    <w:rsid w:val="0017514A"/>
    <w:rsid w:val="00180C31"/>
    <w:rsid w:val="001825EB"/>
    <w:rsid w:val="00184122"/>
    <w:rsid w:val="00185C9F"/>
    <w:rsid w:val="00191442"/>
    <w:rsid w:val="00194A9F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3A9B"/>
    <w:rsid w:val="0021095F"/>
    <w:rsid w:val="00212E28"/>
    <w:rsid w:val="0021712A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582D"/>
    <w:rsid w:val="002706C9"/>
    <w:rsid w:val="00276634"/>
    <w:rsid w:val="00295F26"/>
    <w:rsid w:val="002A2721"/>
    <w:rsid w:val="002B3704"/>
    <w:rsid w:val="002C3ED2"/>
    <w:rsid w:val="002C671E"/>
    <w:rsid w:val="002E1A5D"/>
    <w:rsid w:val="002E23FF"/>
    <w:rsid w:val="002E6552"/>
    <w:rsid w:val="002F0D58"/>
    <w:rsid w:val="002F179E"/>
    <w:rsid w:val="002F245A"/>
    <w:rsid w:val="002F373E"/>
    <w:rsid w:val="002F52C8"/>
    <w:rsid w:val="002F75F9"/>
    <w:rsid w:val="0030132C"/>
    <w:rsid w:val="003014F1"/>
    <w:rsid w:val="00301B5F"/>
    <w:rsid w:val="00302274"/>
    <w:rsid w:val="003159FB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58C"/>
    <w:rsid w:val="003E3A4D"/>
    <w:rsid w:val="003E7D17"/>
    <w:rsid w:val="003F3B9E"/>
    <w:rsid w:val="00404687"/>
    <w:rsid w:val="0041469B"/>
    <w:rsid w:val="00415B0C"/>
    <w:rsid w:val="00421F13"/>
    <w:rsid w:val="0042661C"/>
    <w:rsid w:val="00434312"/>
    <w:rsid w:val="00434C19"/>
    <w:rsid w:val="00451048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D02E0"/>
    <w:rsid w:val="004D7E8F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C456F"/>
    <w:rsid w:val="005C7147"/>
    <w:rsid w:val="005D1537"/>
    <w:rsid w:val="005D486A"/>
    <w:rsid w:val="005E6A83"/>
    <w:rsid w:val="005F1874"/>
    <w:rsid w:val="005F5A02"/>
    <w:rsid w:val="0060415C"/>
    <w:rsid w:val="006204C4"/>
    <w:rsid w:val="00620F3F"/>
    <w:rsid w:val="00625E6F"/>
    <w:rsid w:val="00632AA2"/>
    <w:rsid w:val="00641D66"/>
    <w:rsid w:val="006429EC"/>
    <w:rsid w:val="00643AAF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439A"/>
    <w:rsid w:val="006A79A8"/>
    <w:rsid w:val="006B179B"/>
    <w:rsid w:val="006D4C76"/>
    <w:rsid w:val="006D50DB"/>
    <w:rsid w:val="006D7818"/>
    <w:rsid w:val="006F0490"/>
    <w:rsid w:val="006F16E4"/>
    <w:rsid w:val="006F320E"/>
    <w:rsid w:val="006F328A"/>
    <w:rsid w:val="007026AF"/>
    <w:rsid w:val="007053FC"/>
    <w:rsid w:val="00712EF1"/>
    <w:rsid w:val="00723EB6"/>
    <w:rsid w:val="00743DE2"/>
    <w:rsid w:val="007547E8"/>
    <w:rsid w:val="007642D1"/>
    <w:rsid w:val="007765D7"/>
    <w:rsid w:val="007900B5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12FE7"/>
    <w:rsid w:val="00814ABE"/>
    <w:rsid w:val="00815A63"/>
    <w:rsid w:val="00815A79"/>
    <w:rsid w:val="008245DD"/>
    <w:rsid w:val="00830CE8"/>
    <w:rsid w:val="008341B9"/>
    <w:rsid w:val="00835F4C"/>
    <w:rsid w:val="008458B0"/>
    <w:rsid w:val="008569C7"/>
    <w:rsid w:val="0086032D"/>
    <w:rsid w:val="008603E4"/>
    <w:rsid w:val="00872693"/>
    <w:rsid w:val="00874AA8"/>
    <w:rsid w:val="00877110"/>
    <w:rsid w:val="00890F3E"/>
    <w:rsid w:val="00891D68"/>
    <w:rsid w:val="00897A33"/>
    <w:rsid w:val="008A0C81"/>
    <w:rsid w:val="008A0D1A"/>
    <w:rsid w:val="008A5E1B"/>
    <w:rsid w:val="008B3CEF"/>
    <w:rsid w:val="008B52AF"/>
    <w:rsid w:val="008C1053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246EF"/>
    <w:rsid w:val="00933D1C"/>
    <w:rsid w:val="009419AA"/>
    <w:rsid w:val="00943171"/>
    <w:rsid w:val="0095622D"/>
    <w:rsid w:val="0095677C"/>
    <w:rsid w:val="00964B64"/>
    <w:rsid w:val="0096714D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5DA3"/>
    <w:rsid w:val="00A15F14"/>
    <w:rsid w:val="00A1782A"/>
    <w:rsid w:val="00A265DA"/>
    <w:rsid w:val="00A26FAE"/>
    <w:rsid w:val="00A27EFD"/>
    <w:rsid w:val="00A37216"/>
    <w:rsid w:val="00A52228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85DF4"/>
    <w:rsid w:val="00A90CA7"/>
    <w:rsid w:val="00A93205"/>
    <w:rsid w:val="00AA1B85"/>
    <w:rsid w:val="00AA24DB"/>
    <w:rsid w:val="00AA7F65"/>
    <w:rsid w:val="00AB4B8E"/>
    <w:rsid w:val="00AC5E29"/>
    <w:rsid w:val="00AD5B06"/>
    <w:rsid w:val="00AD608F"/>
    <w:rsid w:val="00AE0141"/>
    <w:rsid w:val="00AF305C"/>
    <w:rsid w:val="00AF4FFE"/>
    <w:rsid w:val="00B03D0E"/>
    <w:rsid w:val="00B04A3D"/>
    <w:rsid w:val="00B1243C"/>
    <w:rsid w:val="00B20E9C"/>
    <w:rsid w:val="00B239A4"/>
    <w:rsid w:val="00B262E0"/>
    <w:rsid w:val="00B301DD"/>
    <w:rsid w:val="00B31D73"/>
    <w:rsid w:val="00B455C6"/>
    <w:rsid w:val="00B64526"/>
    <w:rsid w:val="00B654AD"/>
    <w:rsid w:val="00B65AD7"/>
    <w:rsid w:val="00B7245D"/>
    <w:rsid w:val="00B7648F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E581B"/>
    <w:rsid w:val="00BF496F"/>
    <w:rsid w:val="00C01DC2"/>
    <w:rsid w:val="00C11BB1"/>
    <w:rsid w:val="00C17D54"/>
    <w:rsid w:val="00C22473"/>
    <w:rsid w:val="00C230B9"/>
    <w:rsid w:val="00C34F88"/>
    <w:rsid w:val="00C376D7"/>
    <w:rsid w:val="00C50A0A"/>
    <w:rsid w:val="00C513E9"/>
    <w:rsid w:val="00C625BC"/>
    <w:rsid w:val="00C6528E"/>
    <w:rsid w:val="00C65F5C"/>
    <w:rsid w:val="00C6685A"/>
    <w:rsid w:val="00C7497E"/>
    <w:rsid w:val="00C74C3A"/>
    <w:rsid w:val="00C85651"/>
    <w:rsid w:val="00C94B94"/>
    <w:rsid w:val="00C95A36"/>
    <w:rsid w:val="00CB7502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55D1"/>
    <w:rsid w:val="00D35289"/>
    <w:rsid w:val="00D42066"/>
    <w:rsid w:val="00D52D6B"/>
    <w:rsid w:val="00D5417C"/>
    <w:rsid w:val="00D66174"/>
    <w:rsid w:val="00D7095A"/>
    <w:rsid w:val="00D723AD"/>
    <w:rsid w:val="00D7244E"/>
    <w:rsid w:val="00D81FE6"/>
    <w:rsid w:val="00D84191"/>
    <w:rsid w:val="00D862FE"/>
    <w:rsid w:val="00D93236"/>
    <w:rsid w:val="00DB77AB"/>
    <w:rsid w:val="00DC0834"/>
    <w:rsid w:val="00DC1176"/>
    <w:rsid w:val="00DC4761"/>
    <w:rsid w:val="00DD27AF"/>
    <w:rsid w:val="00DD589C"/>
    <w:rsid w:val="00DF5E54"/>
    <w:rsid w:val="00E01EB8"/>
    <w:rsid w:val="00E05179"/>
    <w:rsid w:val="00E169CD"/>
    <w:rsid w:val="00E45EA3"/>
    <w:rsid w:val="00E47353"/>
    <w:rsid w:val="00E503A3"/>
    <w:rsid w:val="00E55B86"/>
    <w:rsid w:val="00E5763B"/>
    <w:rsid w:val="00E653DA"/>
    <w:rsid w:val="00E810CC"/>
    <w:rsid w:val="00E8175E"/>
    <w:rsid w:val="00E862B4"/>
    <w:rsid w:val="00E91153"/>
    <w:rsid w:val="00E9613A"/>
    <w:rsid w:val="00E9756A"/>
    <w:rsid w:val="00EA1422"/>
    <w:rsid w:val="00EA6967"/>
    <w:rsid w:val="00EB08BD"/>
    <w:rsid w:val="00EE1971"/>
    <w:rsid w:val="00EF0B63"/>
    <w:rsid w:val="00EF49B3"/>
    <w:rsid w:val="00F01B97"/>
    <w:rsid w:val="00F14D50"/>
    <w:rsid w:val="00F25F91"/>
    <w:rsid w:val="00F30C26"/>
    <w:rsid w:val="00F473C2"/>
    <w:rsid w:val="00F54EDC"/>
    <w:rsid w:val="00F5581D"/>
    <w:rsid w:val="00F67530"/>
    <w:rsid w:val="00F6796B"/>
    <w:rsid w:val="00F736C6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223E"/>
    <w:rsid w:val="00FC2600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2E535-3B4F-4B89-B9F4-205E9EEB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5624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135</cp:revision>
  <cp:lastPrinted>2020-01-14T12:29:00Z</cp:lastPrinted>
  <dcterms:created xsi:type="dcterms:W3CDTF">2019-01-29T11:41:00Z</dcterms:created>
  <dcterms:modified xsi:type="dcterms:W3CDTF">2020-02-07T14:35:00Z</dcterms:modified>
</cp:coreProperties>
</file>