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29E7" w14:textId="77777777" w:rsidR="00F07CEB" w:rsidRPr="005E2D9B" w:rsidRDefault="00F07CEB" w:rsidP="00F07C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D9B">
        <w:rPr>
          <w:rFonts w:ascii="Times New Roman" w:hAnsi="Times New Roman" w:cs="Times New Roman"/>
          <w:b/>
          <w:bCs/>
          <w:sz w:val="36"/>
          <w:szCs w:val="36"/>
        </w:rPr>
        <w:t>Телефоны доверия и контактная информация</w:t>
      </w:r>
    </w:p>
    <w:p w14:paraId="7A0F8F82" w14:textId="5828B4BF" w:rsidR="00F07CEB" w:rsidRPr="005E2D9B" w:rsidRDefault="00F07CEB" w:rsidP="005E2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D9B">
        <w:rPr>
          <w:rFonts w:ascii="Times New Roman" w:hAnsi="Times New Roman" w:cs="Times New Roman"/>
          <w:sz w:val="32"/>
          <w:szCs w:val="32"/>
        </w:rPr>
        <w:t>для приема сведений о фактах возможного совершения преступлений</w:t>
      </w:r>
      <w:r w:rsid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и административных правонарушений, связанных с незаконным</w:t>
      </w:r>
      <w:r w:rsid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оборотом наркотических средств и психотропных веществ</w:t>
      </w:r>
      <w:r w:rsid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(в том числе, о распространении, употреблении, безрецептурной</w:t>
      </w:r>
      <w:r w:rsid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продаже препаратов и пр.):</w:t>
      </w:r>
    </w:p>
    <w:p w14:paraId="29A0D9D5" w14:textId="77777777" w:rsidR="00DF04C8" w:rsidRPr="005E2D9B" w:rsidRDefault="00DF04C8" w:rsidP="00F07CE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7CA84C" w14:textId="77777777" w:rsidR="00DF04C8" w:rsidRPr="005E2D9B" w:rsidRDefault="00F07CEB" w:rsidP="005E2D9B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E2D9B">
        <w:rPr>
          <w:rFonts w:ascii="Times New Roman" w:hAnsi="Times New Roman" w:cs="Times New Roman"/>
          <w:sz w:val="32"/>
          <w:szCs w:val="32"/>
          <w:u w:val="single"/>
        </w:rPr>
        <w:t>Круглосуточный «Телефон доверия»</w:t>
      </w:r>
    </w:p>
    <w:p w14:paraId="420159F9" w14:textId="458AB8CB" w:rsidR="00F07CEB" w:rsidRPr="005E2D9B" w:rsidRDefault="00DF04C8" w:rsidP="005E2D9B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Дежурная часть Отдела МВД России по Каневскому району</w:t>
      </w:r>
      <w:r w:rsidRP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45702 или 02</w:t>
      </w:r>
      <w:r w:rsidR="005E2D9B" w:rsidRPr="005E2D9B">
        <w:rPr>
          <w:sz w:val="32"/>
          <w:szCs w:val="32"/>
        </w:rPr>
        <w:t xml:space="preserve"> </w:t>
      </w:r>
      <w:r w:rsidR="005E2D9B" w:rsidRPr="005E2D9B">
        <w:rPr>
          <w:rFonts w:ascii="Times New Roman" w:hAnsi="Times New Roman" w:cs="Times New Roman"/>
          <w:b/>
          <w:bCs/>
          <w:sz w:val="32"/>
          <w:szCs w:val="32"/>
        </w:rPr>
        <w:t>со стационарных телефонов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, 102</w:t>
      </w:r>
      <w:r w:rsidRPr="005E2D9B">
        <w:rPr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с мобильных средств связи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434FA02D" w14:textId="58D65579" w:rsidR="00F07CEB" w:rsidRPr="005E2D9B" w:rsidRDefault="00F07CEB" w:rsidP="005E2D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ГУ МВД России по Краснодарскому краю</w:t>
      </w:r>
      <w:r w:rsidR="00DF04C8" w:rsidRP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8(861)224-58-48</w:t>
      </w:r>
      <w:r w:rsidR="00DF04C8" w:rsidRP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или 02 со стационарных телефонов и 102 с мобильных средств связи</w:t>
      </w:r>
      <w:r w:rsidR="00DF04C8" w:rsidRPr="005E2D9B">
        <w:rPr>
          <w:rFonts w:ascii="Times New Roman" w:hAnsi="Times New Roman" w:cs="Times New Roman"/>
          <w:sz w:val="32"/>
          <w:szCs w:val="32"/>
        </w:rPr>
        <w:t>;</w:t>
      </w:r>
    </w:p>
    <w:p w14:paraId="31CBFCCE" w14:textId="4E91893E" w:rsidR="00DF04C8" w:rsidRPr="005E2D9B" w:rsidRDefault="00F07CEB" w:rsidP="005E2D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раздел «Прием обращений» официального сайта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ГУ МВД России по Краснодарскому краю</w:t>
      </w:r>
      <w:r w:rsidR="00901F41" w:rsidRPr="005E2D9B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https://23.мвд.рф/request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main</w:t>
        </w:r>
      </w:hyperlink>
    </w:p>
    <w:p w14:paraId="44F14E32" w14:textId="0CF5EE9A" w:rsidR="00F07CEB" w:rsidRPr="005E2D9B" w:rsidRDefault="00F07CEB" w:rsidP="005E2D9B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раздел «УМВД/ОМВД России по Краснодарскому краю»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официального сайта ГУ МВД России по Краснодарскому краю</w:t>
      </w:r>
      <w:r w:rsidR="005E2D9B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5" w:history="1"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</w:rPr>
          <w:t>://23.м</w:t>
        </w:r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</w:rPr>
          <w:t>в</w:t>
        </w:r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</w:rPr>
          <w:t>д.рф/</w:t>
        </w:r>
        <w:proofErr w:type="spellStart"/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</w:rPr>
          <w:t>терорганы</w:t>
        </w:r>
        <w:proofErr w:type="spellEnd"/>
        <w:r w:rsidR="005E2D9B" w:rsidRPr="005E2D9B">
          <w:rPr>
            <w:rStyle w:val="a3"/>
            <w:rFonts w:ascii="Times New Roman" w:hAnsi="Times New Roman" w:cs="Times New Roman"/>
            <w:sz w:val="32"/>
            <w:szCs w:val="32"/>
          </w:rPr>
          <w:t>-адреса-и-контакты</w:t>
        </w:r>
      </w:hyperlink>
      <w:r w:rsidR="00DF04C8" w:rsidRPr="005E2D9B">
        <w:rPr>
          <w:rFonts w:ascii="Times New Roman" w:hAnsi="Times New Roman" w:cs="Times New Roman"/>
          <w:sz w:val="32"/>
          <w:szCs w:val="32"/>
        </w:rPr>
        <w:t>;</w:t>
      </w:r>
    </w:p>
    <w:p w14:paraId="35BD57C2" w14:textId="3B10B8D5" w:rsidR="00DF04C8" w:rsidRPr="005E2D9B" w:rsidRDefault="00DF04C8" w:rsidP="005E2D9B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Наркологическое </w:t>
      </w:r>
      <w:proofErr w:type="gramStart"/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отделение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ГБУЗ</w:t>
      </w:r>
      <w:proofErr w:type="gramEnd"/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«Каневская ЦРБ»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МЗКК</w:t>
      </w:r>
      <w:r w:rsidR="005E2D9B" w:rsidRPr="005E2D9B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59073, 59074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14:paraId="03C06A40" w14:textId="77CDE8A4" w:rsidR="00F07CEB" w:rsidRPr="005E2D9B" w:rsidRDefault="00F07CEB" w:rsidP="005E2D9B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Единый консультативный телефон наркологической службы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Министерства здравоохранения Краснодарского края</w:t>
      </w:r>
      <w:r w:rsidR="005E2D9B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(</w:t>
      </w:r>
      <w:r w:rsidR="005E2D9B" w:rsidRPr="005E2D9B">
        <w:rPr>
          <w:rFonts w:ascii="Times New Roman" w:hAnsi="Times New Roman" w:cs="Times New Roman"/>
          <w:sz w:val="32"/>
          <w:szCs w:val="32"/>
        </w:rPr>
        <w:t>к</w:t>
      </w:r>
      <w:r w:rsidRPr="005E2D9B">
        <w:rPr>
          <w:rFonts w:ascii="Times New Roman" w:hAnsi="Times New Roman" w:cs="Times New Roman"/>
          <w:sz w:val="32"/>
          <w:szCs w:val="32"/>
        </w:rPr>
        <w:t>руглосуточно)</w:t>
      </w:r>
      <w:r w:rsidR="00901F41" w:rsidRPr="005E2D9B">
        <w:rPr>
          <w:rFonts w:ascii="Times New Roman" w:hAnsi="Times New Roman" w:cs="Times New Roman"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sz w:val="32"/>
          <w:szCs w:val="32"/>
        </w:rPr>
        <w:t>8(861) 245 45 02;</w:t>
      </w:r>
    </w:p>
    <w:p w14:paraId="4F80FC72" w14:textId="6F7CAE01" w:rsidR="00901F41" w:rsidRPr="005E2D9B" w:rsidRDefault="00901F41" w:rsidP="005E2D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F07CEB" w:rsidRPr="005E2D9B">
        <w:rPr>
          <w:rFonts w:ascii="Times New Roman" w:hAnsi="Times New Roman" w:cs="Times New Roman"/>
          <w:b/>
          <w:bCs/>
          <w:sz w:val="32"/>
          <w:szCs w:val="32"/>
        </w:rPr>
        <w:t>аздел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7CEB" w:rsidRPr="005E2D9B">
        <w:rPr>
          <w:rFonts w:ascii="Times New Roman" w:hAnsi="Times New Roman" w:cs="Times New Roman"/>
          <w:b/>
          <w:bCs/>
          <w:sz w:val="32"/>
          <w:szCs w:val="32"/>
        </w:rPr>
        <w:t>«Филиалы Государственного бюджетного учреждения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7CEB" w:rsidRPr="005E2D9B">
        <w:rPr>
          <w:rFonts w:ascii="Times New Roman" w:hAnsi="Times New Roman" w:cs="Times New Roman"/>
          <w:b/>
          <w:bCs/>
          <w:sz w:val="32"/>
          <w:szCs w:val="32"/>
        </w:rPr>
        <w:t>здравоохранения «Наркологический диспансер»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07CEB" w:rsidRPr="005E2D9B">
        <w:rPr>
          <w:rFonts w:ascii="Times New Roman" w:hAnsi="Times New Roman" w:cs="Times New Roman"/>
          <w:b/>
          <w:bCs/>
          <w:sz w:val="32"/>
          <w:szCs w:val="32"/>
        </w:rPr>
        <w:t>министерства здравоохранения Краснодарского края</w:t>
      </w:r>
      <w:r w:rsidRPr="005E2D9B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5E2D9B">
          <w:rPr>
            <w:rStyle w:val="a3"/>
            <w:rFonts w:ascii="Times New Roman" w:hAnsi="Times New Roman" w:cs="Times New Roman"/>
            <w:sz w:val="32"/>
            <w:szCs w:val="32"/>
          </w:rPr>
          <w:t>http://www.narko23.ru/filials/</w:t>
        </w:r>
      </w:hyperlink>
    </w:p>
    <w:p w14:paraId="67E495E1" w14:textId="377B5B51" w:rsidR="00901F41" w:rsidRPr="005E2D9B" w:rsidRDefault="00F07CEB" w:rsidP="005E2D9B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E2D9B">
        <w:rPr>
          <w:rFonts w:ascii="Times New Roman" w:hAnsi="Times New Roman" w:cs="Times New Roman"/>
          <w:b/>
          <w:bCs/>
          <w:sz w:val="32"/>
          <w:szCs w:val="32"/>
        </w:rPr>
        <w:t>раздел «Контакты филиалов, стационарных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и </w:t>
      </w:r>
      <w:proofErr w:type="spellStart"/>
      <w:r w:rsidRPr="005E2D9B">
        <w:rPr>
          <w:rFonts w:ascii="Times New Roman" w:hAnsi="Times New Roman" w:cs="Times New Roman"/>
          <w:b/>
          <w:bCs/>
          <w:sz w:val="32"/>
          <w:szCs w:val="32"/>
        </w:rPr>
        <w:t>диспансерно</w:t>
      </w:r>
      <w:proofErr w:type="spellEnd"/>
      <w:r w:rsidRPr="005E2D9B">
        <w:rPr>
          <w:rFonts w:ascii="Times New Roman" w:hAnsi="Times New Roman" w:cs="Times New Roman"/>
          <w:b/>
          <w:bCs/>
          <w:sz w:val="32"/>
          <w:szCs w:val="32"/>
        </w:rPr>
        <w:t>-поликлинических отделений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Государственного бюджетного учреждения здравоохранения</w:t>
      </w:r>
      <w:r w:rsidR="005E2D9B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«Наркологический диспансер»</w:t>
      </w:r>
      <w:r w:rsidR="00901F41" w:rsidRPr="005E2D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E2D9B">
        <w:rPr>
          <w:rFonts w:ascii="Times New Roman" w:hAnsi="Times New Roman" w:cs="Times New Roman"/>
          <w:b/>
          <w:bCs/>
          <w:sz w:val="32"/>
          <w:szCs w:val="32"/>
        </w:rPr>
        <w:t>министерства здравоохранения Краснодарского края</w:t>
      </w:r>
      <w:r w:rsidR="00901F41" w:rsidRPr="005E2D9B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narko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23.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dispansere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contacts</w:t>
        </w:r>
        <w:r w:rsidR="00901F41" w:rsidRPr="005E2D9B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sectPr w:rsidR="00901F41" w:rsidRPr="005E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EB"/>
    <w:rsid w:val="005E2D9B"/>
    <w:rsid w:val="00901F41"/>
    <w:rsid w:val="00993EBC"/>
    <w:rsid w:val="00DF04C8"/>
    <w:rsid w:val="00F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CBC"/>
  <w15:chartTrackingRefBased/>
  <w15:docId w15:val="{67D7CBF4-C199-473E-97FB-D5EC951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04C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1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rko23.ru/o%20dispansere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ko23.ru/filials/" TargetMode="External"/><Relationship Id="rId5" Type="http://schemas.openxmlformats.org/officeDocument/2006/relationships/hyperlink" Target="https://23.&#1084;&#1074;&#1076;.&#1088;&#1092;/&#1090;&#1077;&#1088;&#1086;&#1088;&#1075;&#1072;&#1085;&#1099;-&#1072;&#1076;&#1088;&#1077;&#1089;&#1072;-&#1080;-&#1082;&#1086;&#1085;&#1090;&#1072;&#1082;&#1090;&#1099;" TargetMode="External"/><Relationship Id="rId4" Type="http://schemas.openxmlformats.org/officeDocument/2006/relationships/hyperlink" Target="https://23.&#1084;&#1074;&#1076;.&#1088;&#1092;/request_ma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Приймак</dc:creator>
  <cp:keywords/>
  <dc:description/>
  <cp:lastModifiedBy>Татьяна Приймак</cp:lastModifiedBy>
  <cp:revision>1</cp:revision>
  <dcterms:created xsi:type="dcterms:W3CDTF">2022-10-21T05:25:00Z</dcterms:created>
  <dcterms:modified xsi:type="dcterms:W3CDTF">2022-10-21T06:55:00Z</dcterms:modified>
</cp:coreProperties>
</file>