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91367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59EE1F5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1E1089">
        <w:rPr>
          <w:rFonts w:ascii="Times New Roman" w:hAnsi="Times New Roman" w:cs="Times New Roman"/>
          <w:b/>
          <w:bCs/>
          <w:sz w:val="28"/>
          <w:szCs w:val="28"/>
        </w:rPr>
        <w:t>Гагарина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1089">
        <w:rPr>
          <w:rFonts w:ascii="Times New Roman" w:hAnsi="Times New Roman" w:cs="Times New Roman"/>
          <w:b/>
          <w:bCs/>
          <w:sz w:val="28"/>
          <w:szCs w:val="28"/>
        </w:rPr>
        <w:t>145 А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AE5A86" w14:textId="77777777" w:rsidR="00913671" w:rsidRPr="00913671" w:rsidRDefault="00913671" w:rsidP="009136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913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 Совета муниципального образования Каневской район от 29 марта 2017 года № 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</w:t>
      </w:r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учитывая, что в срок, установленный  частью 12 статьи 69.1 Закона № 218-ФЗ возражения </w:t>
      </w:r>
      <w:bookmarkStart w:id="3" w:name="_Hlk128661703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Pr="0091367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E311A58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E1089">
        <w:rPr>
          <w:rFonts w:ascii="Times New Roman" w:eastAsia="Times New Roman" w:hAnsi="Times New Roman" w:cs="Times New Roman"/>
          <w:sz w:val="28"/>
          <w:szCs w:val="28"/>
          <w:lang w:eastAsia="ar-SA"/>
        </w:rPr>
        <w:t>3049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E108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E1089">
        <w:rPr>
          <w:rFonts w:ascii="Times New Roman" w:eastAsia="Times New Roman" w:hAnsi="Times New Roman" w:cs="Times New Roman"/>
          <w:sz w:val="28"/>
          <w:szCs w:val="28"/>
          <w:lang w:eastAsia="ar-SA"/>
        </w:rPr>
        <w:t>635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1E108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Гагарина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, 1</w:t>
      </w:r>
      <w:r w:rsidR="001E1089">
        <w:rPr>
          <w:rFonts w:ascii="Times New Roman" w:eastAsia="Times New Roman" w:hAnsi="Times New Roman" w:cs="Times New Roman"/>
          <w:sz w:val="28"/>
          <w:szCs w:val="28"/>
          <w:lang w:eastAsia="ar-SA"/>
        </w:rPr>
        <w:t>45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E1089">
        <w:rPr>
          <w:rFonts w:ascii="Times New Roman" w:hAnsi="Times New Roman" w:cs="Times New Roman"/>
          <w:sz w:val="28"/>
          <w:szCs w:val="28"/>
        </w:rPr>
        <w:t>Молдабергенову</w:t>
      </w:r>
      <w:proofErr w:type="spellEnd"/>
      <w:r w:rsidR="001E1089">
        <w:rPr>
          <w:rFonts w:ascii="Times New Roman" w:hAnsi="Times New Roman" w:cs="Times New Roman"/>
          <w:sz w:val="28"/>
          <w:szCs w:val="28"/>
        </w:rPr>
        <w:t xml:space="preserve"> Лидию Ивановну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D28CC94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E1089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089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E1089">
        <w:rPr>
          <w:rFonts w:ascii="Times New Roman" w:hAnsi="Times New Roman" w:cs="Times New Roman"/>
          <w:color w:val="FF0000"/>
          <w:sz w:val="28"/>
          <w:szCs w:val="28"/>
        </w:rPr>
        <w:t>936051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2A31E82A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</w:t>
      </w:r>
      <w:r w:rsidRPr="00375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мая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202</w:t>
      </w:r>
      <w:r w:rsidR="00D137F4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 №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21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(130</w:t>
      </w:r>
      <w:r w:rsidR="00E52955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).</w:t>
      </w:r>
    </w:p>
    <w:p w14:paraId="361A56DC" w14:textId="77777777" w:rsidR="004C2247" w:rsidRDefault="004C2247" w:rsidP="004C22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DB3A59" w14:textId="7C5CFC82" w:rsidR="008710E3" w:rsidRPr="008710E3" w:rsidRDefault="0041146A" w:rsidP="004C2247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C2247" w:rsidRP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лавно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4C2247" w:rsidRP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C2247" w:rsidRP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земельно-правовых отношений управления имущественных отношений администрации муниципального образования Каневской район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2ECB02B6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</w:t>
      </w:r>
      <w:r w:rsidR="0059687C">
        <w:rPr>
          <w:rFonts w:ascii="Times New Roman" w:hAnsi="Times New Roman" w:cs="Times New Roman"/>
          <w:sz w:val="28"/>
          <w:szCs w:val="28"/>
        </w:rPr>
        <w:t>Каневская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>, улица</w:t>
      </w:r>
      <w:r w:rsidR="005B13E0">
        <w:rPr>
          <w:rFonts w:ascii="Times New Roman" w:hAnsi="Times New Roman" w:cs="Times New Roman"/>
          <w:sz w:val="28"/>
          <w:szCs w:val="28"/>
        </w:rPr>
        <w:t xml:space="preserve"> </w:t>
      </w:r>
      <w:r w:rsidR="001E1089">
        <w:rPr>
          <w:rFonts w:ascii="Times New Roman" w:hAnsi="Times New Roman" w:cs="Times New Roman"/>
          <w:sz w:val="28"/>
          <w:szCs w:val="28"/>
        </w:rPr>
        <w:t>Гагарина</w:t>
      </w:r>
      <w:r w:rsidR="00D137F4" w:rsidRPr="00D137F4">
        <w:rPr>
          <w:rFonts w:ascii="Times New Roman" w:hAnsi="Times New Roman" w:cs="Times New Roman"/>
          <w:sz w:val="28"/>
          <w:szCs w:val="28"/>
        </w:rPr>
        <w:t xml:space="preserve">, </w:t>
      </w:r>
      <w:r w:rsidR="00393233">
        <w:rPr>
          <w:rFonts w:ascii="Times New Roman" w:hAnsi="Times New Roman" w:cs="Times New Roman"/>
          <w:sz w:val="28"/>
          <w:szCs w:val="28"/>
        </w:rPr>
        <w:t>1</w:t>
      </w:r>
      <w:r w:rsidR="001E1089">
        <w:rPr>
          <w:rFonts w:ascii="Times New Roman" w:hAnsi="Times New Roman" w:cs="Times New Roman"/>
          <w:sz w:val="28"/>
          <w:szCs w:val="28"/>
        </w:rPr>
        <w:t>45 А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91367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7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66867D1" w:rsidR="005B13E0" w:rsidRPr="00913671" w:rsidRDefault="00913671" w:rsidP="009136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6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6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6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13671">
          <w:rPr>
            <w:rFonts w:ascii="Times New Roman" w:hAnsi="Times New Roman" w:cs="Times New Roman"/>
            <w:sz w:val="28"/>
            <w:szCs w:val="28"/>
          </w:rPr>
          <w:t>2</w:t>
        </w:r>
        <w:r w:rsidRPr="009136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1089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6FF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2247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3671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54</cp:revision>
  <cp:lastPrinted>2023-05-22T06:40:00Z</cp:lastPrinted>
  <dcterms:created xsi:type="dcterms:W3CDTF">2021-12-28T08:16:00Z</dcterms:created>
  <dcterms:modified xsi:type="dcterms:W3CDTF">2023-05-26T12:44:00Z</dcterms:modified>
</cp:coreProperties>
</file>