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58EDCEB" w:rsidR="00B11364" w:rsidRPr="00581029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941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proofErr w:type="spellStart"/>
      <w:r w:rsidR="00F75FDF">
        <w:rPr>
          <w:rFonts w:ascii="Times New Roman" w:hAnsi="Times New Roman" w:cs="Times New Roman"/>
          <w:b/>
          <w:bCs/>
          <w:sz w:val="28"/>
          <w:szCs w:val="28"/>
        </w:rPr>
        <w:t>хут</w:t>
      </w:r>
      <w:proofErr w:type="spellEnd"/>
      <w:r w:rsidR="00F75FDF">
        <w:rPr>
          <w:rFonts w:ascii="Times New Roman" w:hAnsi="Times New Roman" w:cs="Times New Roman"/>
          <w:b/>
          <w:bCs/>
          <w:sz w:val="28"/>
          <w:szCs w:val="28"/>
        </w:rPr>
        <w:t>. Ударный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F75FDF">
        <w:rPr>
          <w:rFonts w:ascii="Times New Roman" w:hAnsi="Times New Roman" w:cs="Times New Roman"/>
          <w:b/>
          <w:bCs/>
          <w:sz w:val="28"/>
          <w:szCs w:val="28"/>
        </w:rPr>
        <w:t>Дальняя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E816E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56F873C6" w14:textId="2D447089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учтенных объектов недвижимости:  </w:t>
      </w:r>
    </w:p>
    <w:p w14:paraId="02620DA7" w14:textId="720696E4" w:rsidR="00111E6D" w:rsidRPr="00111E6D" w:rsidRDefault="00F75FDF" w:rsidP="004333D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жилой дом с кадастровым номером 23:11:0305002:84, площадь 28,5 кв. м., расположенное по адресу: Краснодарский край, Каневской район, </w:t>
      </w:r>
      <w:proofErr w:type="spellStart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</w:t>
      </w:r>
      <w:proofErr w:type="spellEnd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. Ударный, ул. Дальняя, д. 6</w:t>
      </w:r>
      <w:r w:rsidR="004333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Кожушко Анатоли</w:t>
      </w:r>
      <w:r w:rsidR="004E0B9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Иванович</w:t>
      </w:r>
      <w:r w:rsidR="004E0B9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Краснодарский край, Каневской район,</w:t>
      </w:r>
      <w:r w:rsidRPr="00F75FDF">
        <w:t xml:space="preserve"> </w:t>
      </w:r>
      <w:proofErr w:type="spellStart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</w:t>
      </w:r>
      <w:proofErr w:type="spellEnd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. Ударный, ул. Дальняя, д. 6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8D3FFD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купли-продажи домовладения с приусадебным земельным участком от 19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1997 г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ода.</w:t>
      </w:r>
    </w:p>
    <w:p w14:paraId="121694F9" w14:textId="74BDDCD7" w:rsidR="00EF5264" w:rsidRDefault="00840DA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строительства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прекратил свое существование, что подтверждается актом осмотра</w:t>
      </w:r>
      <w:r w:rsidR="008710E3" w:rsidRPr="008710E3"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здания, сооружения или объекта незавершенного строительства при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выявлении правообладателей ранее учтенных объектов недвижимости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0033B8B" w:rsidR="00840DAA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№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(130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6).</w:t>
      </w:r>
    </w:p>
    <w:p w14:paraId="49DB3A59" w14:textId="5645CB48" w:rsidR="008710E3" w:rsidRPr="008710E3" w:rsidRDefault="00507A19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1DFBF107" w:rsidR="008710E3" w:rsidRPr="008710E3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E918193" w:rsidR="00EF5264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597B11C5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13EFD39B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1364" w:rsidRPr="00B11364" w14:paraId="055A5F26" w14:textId="77777777" w:rsidTr="00490F43">
        <w:tc>
          <w:tcPr>
            <w:tcW w:w="4819" w:type="dxa"/>
            <w:shd w:val="clear" w:color="auto" w:fill="auto"/>
          </w:tcPr>
          <w:p w14:paraId="498DE2B9" w14:textId="77777777" w:rsidR="00B11364" w:rsidRPr="00B11364" w:rsidRDefault="00B11364" w:rsidP="00B1136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633FA95F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Приложение</w:t>
            </w:r>
          </w:p>
          <w:p w14:paraId="1C519D5F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к постановлению администрации</w:t>
            </w:r>
          </w:p>
          <w:p w14:paraId="020F02A8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муни</w:t>
            </w: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ципального образо</w:t>
            </w: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вания</w:t>
            </w:r>
          </w:p>
          <w:p w14:paraId="14E5A2E7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  Каневской район </w:t>
            </w:r>
          </w:p>
          <w:p w14:paraId="48A7306B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 № __________</w:t>
            </w:r>
          </w:p>
          <w:p w14:paraId="50F941B3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03AA44" w14:textId="77777777" w:rsidR="00EF5264" w:rsidRPr="00974806" w:rsidRDefault="00EF5264" w:rsidP="00EF526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АКТ ОСМОТРА</w:t>
      </w:r>
    </w:p>
    <w:p w14:paraId="76A7B157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здания, сооружения или объекта незавершенного строительства при</w:t>
      </w:r>
    </w:p>
    <w:p w14:paraId="1A4B511E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выявлении правообладателей ранее учтенных объектов недвижимости</w:t>
      </w:r>
    </w:p>
    <w:p w14:paraId="56739EC6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DE87C74" w14:textId="5E6FF11A" w:rsid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__________ 20__ г.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</w:t>
      </w:r>
    </w:p>
    <w:p w14:paraId="58A586FE" w14:textId="77777777" w:rsid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5FA1CA63" w14:textId="4B7AA515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Настоящий акт составлен в результате проведенного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2B82" w14:paraId="5D32A80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6CFA6647" w14:textId="689046AA" w:rsidR="00702B82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февраля  2023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года, 10 часов </w:t>
            </w:r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5 минут</w:t>
            </w:r>
          </w:p>
        </w:tc>
      </w:tr>
      <w:tr w:rsidR="00702B82" w14:paraId="6DBD4D5F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5B22E6A9" w14:textId="77777777" w:rsidR="00702B82" w:rsidRPr="00974806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дата и время осмотра</w:t>
            </w:r>
          </w:p>
          <w:p w14:paraId="7B6506A8" w14:textId="439D5C21" w:rsidR="00702B82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(число и месяц, год, минуты, часы)</w:t>
            </w:r>
          </w:p>
        </w:tc>
      </w:tr>
    </w:tbl>
    <w:p w14:paraId="29BB991A" w14:textId="6184089F" w:rsidR="00974806" w:rsidRPr="00974806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</w:t>
      </w:r>
    </w:p>
    <w:p w14:paraId="39A4D09B" w14:textId="77777777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осмотра объекта недвижимости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156346F5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51A72C82" w14:textId="4D90EA55" w:rsidR="00677FA1" w:rsidRDefault="00A175E9" w:rsidP="007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жилой дом</w:t>
            </w:r>
          </w:p>
        </w:tc>
      </w:tr>
      <w:tr w:rsidR="00677FA1" w14:paraId="20A86148" w14:textId="77777777" w:rsidTr="00677FA1">
        <w:tc>
          <w:tcPr>
            <w:tcW w:w="9628" w:type="dxa"/>
          </w:tcPr>
          <w:p w14:paraId="0E6487CC" w14:textId="77777777" w:rsidR="00677FA1" w:rsidRPr="00974806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     указывается вид объекта недвижимости: здание,</w:t>
            </w:r>
          </w:p>
          <w:p w14:paraId="1CA5D350" w14:textId="25560949" w:rsidR="00677FA1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   сооружение, объект незавершенного строительства</w:t>
            </w:r>
          </w:p>
        </w:tc>
      </w:tr>
    </w:tbl>
    <w:p w14:paraId="3E14AC87" w14:textId="77777777" w:rsidR="00D83FE6" w:rsidRPr="00974806" w:rsidRDefault="00D83FE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F1E5A86" w14:textId="77777777" w:rsidR="00A175E9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кадастровый (или иной государственный учетный) номер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75E9" w14:paraId="25FDB26D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C9BF473" w14:textId="6A5210DC" w:rsidR="00A175E9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23:11:0</w:t>
            </w:r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05</w:t>
            </w:r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002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:</w:t>
            </w:r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84</w:t>
            </w:r>
          </w:p>
        </w:tc>
      </w:tr>
      <w:tr w:rsidR="00A175E9" w14:paraId="348F3A6D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64078B40" w14:textId="77777777" w:rsidR="00A175E9" w:rsidRPr="00974806" w:rsidRDefault="00A175E9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при наличии кадастровый номер или иной государственный</w:t>
            </w:r>
          </w:p>
          <w:p w14:paraId="10B2C07D" w14:textId="56999EC9" w:rsidR="00A175E9" w:rsidRDefault="00A175E9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учетный номер (например, инвентарный) объекта недвижимости</w:t>
            </w:r>
          </w:p>
        </w:tc>
      </w:tr>
    </w:tbl>
    <w:p w14:paraId="0D176531" w14:textId="6B815FFC" w:rsidR="00974806" w:rsidRPr="00974806" w:rsidRDefault="00D83FE6" w:rsidP="00A1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</w:t>
      </w:r>
      <w:r w:rsidR="00974806"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</w:p>
    <w:p w14:paraId="64172576" w14:textId="670514E7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расположенного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5BE0684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0105F04D" w14:textId="2897F1DD" w:rsidR="00677FA1" w:rsidRDefault="00A175E9" w:rsidP="0067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Краснодарский край, Каневской район, </w:t>
            </w:r>
            <w:proofErr w:type="spellStart"/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хут</w:t>
            </w:r>
            <w:proofErr w:type="spellEnd"/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. </w:t>
            </w:r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Ударный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, ул. </w:t>
            </w:r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Дальняя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, д. 6</w:t>
            </w:r>
          </w:p>
        </w:tc>
      </w:tr>
      <w:tr w:rsidR="00677FA1" w14:paraId="58AAE42D" w14:textId="77777777" w:rsidTr="00677FA1">
        <w:tc>
          <w:tcPr>
            <w:tcW w:w="9628" w:type="dxa"/>
          </w:tcPr>
          <w:p w14:paraId="641842BF" w14:textId="77777777" w:rsidR="00677FA1" w:rsidRPr="00974806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адрес объекта недвижимости (при наличии) либо</w:t>
            </w:r>
          </w:p>
          <w:p w14:paraId="4B0D4F60" w14:textId="1DB27912" w:rsidR="00677FA1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местоположение (при отсутствии адреса)</w:t>
            </w:r>
          </w:p>
        </w:tc>
      </w:tr>
    </w:tbl>
    <w:p w14:paraId="4FF3D61A" w14:textId="25D1ECFF" w:rsidR="00974806" w:rsidRDefault="00974806" w:rsidP="00677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</w:t>
      </w:r>
      <w:r w:rsidR="00D83FE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14:paraId="63AD1788" w14:textId="4D017595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на земельном участке с кадастровым номером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A175E9" w:rsidRPr="00A175E9">
        <w:rPr>
          <w:rFonts w:ascii="Times New Roman" w:eastAsia="Times New Roman" w:hAnsi="Times New Roman" w:cs="Times New Roman"/>
          <w:color w:val="22272F"/>
          <w:sz w:val="28"/>
          <w:szCs w:val="28"/>
        </w:rPr>
        <w:t>23:11:0</w:t>
      </w:r>
      <w:r w:rsidR="00F75FDF">
        <w:rPr>
          <w:rFonts w:ascii="Times New Roman" w:eastAsia="Times New Roman" w:hAnsi="Times New Roman" w:cs="Times New Roman"/>
          <w:color w:val="22272F"/>
          <w:sz w:val="28"/>
          <w:szCs w:val="28"/>
        </w:rPr>
        <w:t>3</w:t>
      </w:r>
      <w:r w:rsidR="00A175E9" w:rsidRPr="00A175E9">
        <w:rPr>
          <w:rFonts w:ascii="Times New Roman" w:eastAsia="Times New Roman" w:hAnsi="Times New Roman" w:cs="Times New Roman"/>
          <w:color w:val="22272F"/>
          <w:sz w:val="28"/>
          <w:szCs w:val="28"/>
        </w:rPr>
        <w:t>05</w:t>
      </w:r>
      <w:r w:rsidR="00F75FDF">
        <w:rPr>
          <w:rFonts w:ascii="Times New Roman" w:eastAsia="Times New Roman" w:hAnsi="Times New Roman" w:cs="Times New Roman"/>
          <w:color w:val="22272F"/>
          <w:sz w:val="28"/>
          <w:szCs w:val="28"/>
        </w:rPr>
        <w:t>002</w:t>
      </w:r>
      <w:r w:rsidR="00A175E9" w:rsidRPr="00A175E9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="00F75FDF">
        <w:rPr>
          <w:rFonts w:ascii="Times New Roman" w:eastAsia="Times New Roman" w:hAnsi="Times New Roman" w:cs="Times New Roman"/>
          <w:color w:val="22272F"/>
          <w:sz w:val="28"/>
          <w:szCs w:val="28"/>
        </w:rPr>
        <w:t>40</w:t>
      </w:r>
      <w:r w:rsidR="00A175E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(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при наличии)</w:t>
      </w:r>
    </w:p>
    <w:p w14:paraId="4C74570B" w14:textId="2D3DF5E9" w:rsidR="00677FA1" w:rsidRDefault="00D83FE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</w:t>
      </w:r>
      <w:r w:rsidR="00974806"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асположенном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381B3B3F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710DC3BE" w14:textId="7194F19C" w:rsidR="00677FA1" w:rsidRDefault="00A175E9" w:rsidP="00974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Краснодарский край, Каневской район, </w:t>
            </w:r>
            <w:proofErr w:type="spellStart"/>
            <w:r w:rsidR="00F75FDF" w:rsidRP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хут</w:t>
            </w:r>
            <w:proofErr w:type="spellEnd"/>
            <w:r w:rsidR="00F75FDF" w:rsidRP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. Ударный, ул. Дальняя, д. 6</w:t>
            </w:r>
          </w:p>
        </w:tc>
      </w:tr>
      <w:tr w:rsidR="00677FA1" w14:paraId="4388E502" w14:textId="77777777" w:rsidTr="00677FA1">
        <w:tc>
          <w:tcPr>
            <w:tcW w:w="9628" w:type="dxa"/>
          </w:tcPr>
          <w:p w14:paraId="6FFFCDD9" w14:textId="5D4C2D1F" w:rsidR="00677FA1" w:rsidRDefault="00677FA1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            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адрес или местоположение земельного участка</w:t>
            </w:r>
          </w:p>
        </w:tc>
      </w:tr>
    </w:tbl>
    <w:p w14:paraId="60E73E78" w14:textId="2940C2C1" w:rsidR="009F3602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комиссией</w:t>
      </w:r>
      <w:r w:rsidR="009F360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: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:rsidRPr="00A175E9" w14:paraId="7830122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A1379B0" w14:textId="080D7D50" w:rsidR="009F3602" w:rsidRPr="00A175E9" w:rsidRDefault="00677FA1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hAnsi="Times New Roman" w:cs="Times New Roman"/>
                <w:sz w:val="28"/>
                <w:szCs w:val="28"/>
              </w:rPr>
              <w:t>по выявлению правообладателей ранее учтенных объектов недвижимости на территории муниципального образования Каневской район, утвержденной постановлением администрации муниципального образования Каневской район от 15.11.2021 года № 1818</w:t>
            </w:r>
          </w:p>
        </w:tc>
      </w:tr>
      <w:tr w:rsidR="009F3602" w14:paraId="02992FE4" w14:textId="77777777" w:rsidTr="009F3602">
        <w:tc>
          <w:tcPr>
            <w:tcW w:w="9628" w:type="dxa"/>
          </w:tcPr>
          <w:p w14:paraId="79F64259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наименование органа исполнительной власти</w:t>
            </w:r>
          </w:p>
          <w:p w14:paraId="775C4D62" w14:textId="3FE89224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субъекта Российской Федерации - города федерального значения</w:t>
            </w:r>
          </w:p>
          <w:p w14:paraId="2B11AEF3" w14:textId="583B4D69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Москвы, Санкт-Петербурга или Севастополя, органа местного</w:t>
            </w:r>
          </w:p>
          <w:p w14:paraId="60716DFA" w14:textId="7615A948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самоуправления, уполномоченного на проведение мероприятий по</w:t>
            </w:r>
          </w:p>
          <w:p w14:paraId="67354B5D" w14:textId="59EEC6FC" w:rsidR="009F3602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выявлению правообладателей ранее учтенных объектов недвижимости</w:t>
            </w:r>
          </w:p>
        </w:tc>
      </w:tr>
    </w:tbl>
    <w:p w14:paraId="534A87DD" w14:textId="5CB72AEA" w:rsidR="00974806" w:rsidRPr="00974806" w:rsidRDefault="00974806" w:rsidP="009F3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</w:p>
    <w:p w14:paraId="19951485" w14:textId="77777777" w:rsidR="009F3602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</w:t>
      </w:r>
      <w:proofErr w:type="gramStart"/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оставе:_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14:paraId="234D7549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5DB27C0A" w14:textId="0ED9F092" w:rsidR="009F3602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н</w:t>
            </w:r>
            <w:r w:rsid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ачальника управления имущественных отношений администрации муниципального образования Каневской район, заместителя председателя комиссии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Копыловой С.А.</w:t>
            </w:r>
            <w:r w:rsid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начальника отдела муниципальной собственности 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Каневской район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Карпенко З.С.,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инспектора 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отдела муниципальной собственности управления имущественных отношений администрации муниципального образования Каневской район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Козаковой О.П. </w:t>
            </w:r>
          </w:p>
        </w:tc>
      </w:tr>
      <w:tr w:rsidR="009F3602" w14:paraId="27D3D4CF" w14:textId="77777777" w:rsidTr="00702B82">
        <w:tc>
          <w:tcPr>
            <w:tcW w:w="9628" w:type="dxa"/>
          </w:tcPr>
          <w:p w14:paraId="1E4907B8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приводится состав комиссии (фамилия, имя, отчество, должность</w:t>
            </w:r>
          </w:p>
          <w:p w14:paraId="6D992957" w14:textId="4E6BF1BA" w:rsidR="009F3602" w:rsidRDefault="009F360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каждого члена комиссии (при наличии)</w:t>
            </w:r>
          </w:p>
        </w:tc>
      </w:tr>
      <w:tr w:rsidR="009F3602" w14:paraId="5F125E84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C400527" w14:textId="5DFB06E7" w:rsidR="009F3602" w:rsidRPr="00A175E9" w:rsidRDefault="00A175E9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 отсутстви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е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9F3602" w14:paraId="6821AEFF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438BE01E" w14:textId="1E2542E4" w:rsidR="009F3602" w:rsidRPr="00974806" w:rsidRDefault="009F360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указать нужное: 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присутствии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или 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отсутствие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</w:tr>
      <w:tr w:rsidR="009F3602" w14:paraId="094F3A00" w14:textId="77777777" w:rsidTr="009F3602">
        <w:tc>
          <w:tcPr>
            <w:tcW w:w="9628" w:type="dxa"/>
          </w:tcPr>
          <w:p w14:paraId="292B9DBE" w14:textId="1FD49047" w:rsidR="009F3602" w:rsidRPr="00974806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лица, выявленного в качестве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правообладателя указанного ранее учтенного объекта недвижимости.</w:t>
            </w:r>
          </w:p>
        </w:tc>
      </w:tr>
    </w:tbl>
    <w:p w14:paraId="7D42AB5B" w14:textId="0F5773F7" w:rsidR="00974806" w:rsidRPr="00974806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="00D83FE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При осмотре осуществлена фотофиксация объекта недвижимости.</w:t>
      </w:r>
    </w:p>
    <w:p w14:paraId="01B4BEAB" w14:textId="77777777" w:rsidR="00974806" w:rsidRPr="00974806" w:rsidRDefault="00974806" w:rsidP="00D83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Материалы фотофиксации прилагаются.</w:t>
      </w:r>
    </w:p>
    <w:p w14:paraId="3D1F91F5" w14:textId="4ECC8286" w:rsidR="009F3602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Осмотр проведен</w:t>
      </w:r>
      <w:r w:rsidR="009F3602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14:paraId="3517D452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724751BE" w14:textId="3369D8F4" w:rsidR="009F3602" w:rsidRDefault="00F146A7" w:rsidP="00F14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146A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 форме визуального осмотра</w:t>
            </w:r>
          </w:p>
        </w:tc>
      </w:tr>
      <w:tr w:rsidR="009F3602" w14:paraId="1E1A468C" w14:textId="77777777" w:rsidTr="009F3602">
        <w:tc>
          <w:tcPr>
            <w:tcW w:w="9628" w:type="dxa"/>
          </w:tcPr>
          <w:p w14:paraId="2B3BB478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указать нужное: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форме визуального осмотра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применением</w:t>
            </w:r>
          </w:p>
          <w:p w14:paraId="2C8716F8" w14:textId="770CF57E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технических средств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если осмотр проведен с применением технических</w:t>
            </w:r>
          </w:p>
          <w:p w14:paraId="5588E47C" w14:textId="056B6BE2" w:rsidR="009F3602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средств, дополнительно указываются наименование и модель</w:t>
            </w:r>
          </w:p>
          <w:p w14:paraId="6E390FA6" w14:textId="7EDBB181" w:rsidR="009F3602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использованного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технического средства</w:t>
            </w:r>
          </w:p>
        </w:tc>
      </w:tr>
    </w:tbl>
    <w:p w14:paraId="1A7A2EA8" w14:textId="0C6C7D34" w:rsidR="00F146A7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результате проведенного осмотра установлено, 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что  ранее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учтенный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объект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>н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едвижимости</w:t>
      </w:r>
      <w:r w:rsidR="00F146A7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46A7" w14:paraId="5B49B9EA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678B04F3" w14:textId="7FCA0DFF" w:rsidR="00F146A7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существует</w:t>
            </w:r>
          </w:p>
        </w:tc>
      </w:tr>
      <w:tr w:rsidR="00F146A7" w14:paraId="3AA02FCE" w14:textId="77777777" w:rsidTr="00F146A7">
        <w:tc>
          <w:tcPr>
            <w:tcW w:w="9628" w:type="dxa"/>
          </w:tcPr>
          <w:p w14:paraId="366E2578" w14:textId="1B2266E0" w:rsidR="00F146A7" w:rsidRDefault="00F146A7" w:rsidP="00F14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(указать нужное: существует, прекратил существование)</w:t>
            </w:r>
          </w:p>
        </w:tc>
      </w:tr>
    </w:tbl>
    <w:p w14:paraId="37362B56" w14:textId="21273483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</w:t>
      </w:r>
    </w:p>
    <w:p w14:paraId="34295FAE" w14:textId="0D5F1CCB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Подписи членов комиссии:</w:t>
      </w:r>
    </w:p>
    <w:p w14:paraId="32485D18" w14:textId="16840D50" w:rsidR="00974806" w:rsidRPr="00974806" w:rsidRDefault="00A175E9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Заместитель п</w:t>
      </w:r>
      <w:r w:rsidR="00974806"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</w:t>
      </w:r>
    </w:p>
    <w:p w14:paraId="1D28351E" w14:textId="1FF781F4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комиссии:</w:t>
      </w:r>
    </w:p>
    <w:p w14:paraId="2A8A79BF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1D6D508E" w14:textId="702477CF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05B82BF6" w14:textId="3E7DD5AB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подписи</w:t>
      </w:r>
    </w:p>
    <w:p w14:paraId="057B1DB7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5F2FA270" w14:textId="535BD87D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подпись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41777BED" w14:textId="0DB03711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подписи</w:t>
      </w:r>
    </w:p>
    <w:p w14:paraId="1FDA19C0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0D1AAEC0" w14:textId="058D1652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подпись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53AEA09D" w14:textId="6DB7C7EE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подписи</w:t>
      </w:r>
    </w:p>
    <w:p w14:paraId="2C9EF895" w14:textId="77777777" w:rsidR="00EF5264" w:rsidRPr="00974806" w:rsidRDefault="00EF5264" w:rsidP="00EF52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1D78E5" w14:textId="370FF579" w:rsidR="00EF5264" w:rsidRDefault="00EF5264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_Hlk103872039"/>
    </w:p>
    <w:p w14:paraId="7A4902B6" w14:textId="77777777" w:rsidR="00E816EA" w:rsidRDefault="00E816EA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B312C51" w14:textId="4DC72A13" w:rsidR="00A175E9" w:rsidRDefault="00A175E9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5"/>
    <w:p w14:paraId="644597CD" w14:textId="77777777" w:rsidR="00EF5264" w:rsidRPr="007346A7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ПРИЛОЖЕНИЕ </w:t>
      </w:r>
    </w:p>
    <w:p w14:paraId="5CDD6CA3" w14:textId="77777777" w:rsidR="00EF5264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>к акту осмотра здания, сооружения или объекта незавершенного строительства при выявлении правообладателя ранее учтенн</w:t>
      </w:r>
      <w:r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359D9FE7" w14:textId="263CC047" w:rsidR="00EF5264" w:rsidRPr="007346A7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Pr="00D7124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D712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</w:t>
      </w:r>
      <w:r w:rsidRPr="00D71240">
        <w:rPr>
          <w:rFonts w:ascii="Times New Roman" w:hAnsi="Times New Roman"/>
          <w:sz w:val="24"/>
          <w:szCs w:val="24"/>
        </w:rPr>
        <w:t xml:space="preserve"> 20</w:t>
      </w:r>
      <w:r w:rsidR="00D83FE6">
        <w:rPr>
          <w:rFonts w:ascii="Times New Roman" w:hAnsi="Times New Roman"/>
          <w:sz w:val="24"/>
          <w:szCs w:val="24"/>
        </w:rPr>
        <w:t>_____</w:t>
      </w:r>
      <w:r w:rsidRPr="00D71240">
        <w:rPr>
          <w:rFonts w:ascii="Times New Roman" w:hAnsi="Times New Roman"/>
          <w:sz w:val="24"/>
          <w:szCs w:val="24"/>
        </w:rPr>
        <w:t xml:space="preserve"> г. </w:t>
      </w:r>
    </w:p>
    <w:p w14:paraId="7B0C2FF7" w14:textId="77777777" w:rsidR="00EF5264" w:rsidRPr="007346A7" w:rsidRDefault="00EF5264" w:rsidP="00EF526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908C6" w14:textId="77777777" w:rsidR="00EF5264" w:rsidRPr="007346A7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46A7">
        <w:rPr>
          <w:rFonts w:ascii="Times New Roman" w:hAnsi="Times New Roman"/>
          <w:sz w:val="24"/>
          <w:szCs w:val="24"/>
        </w:rPr>
        <w:t>Фототаблица</w:t>
      </w:r>
      <w:proofErr w:type="spellEnd"/>
    </w:p>
    <w:p w14:paraId="12F25917" w14:textId="73B2012E" w:rsidR="00EF5264" w:rsidRDefault="00EF5264" w:rsidP="00EF52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Pr="00D71240">
        <w:rPr>
          <w:rFonts w:ascii="Times New Roman" w:hAnsi="Times New Roman" w:cs="Times New Roman"/>
          <w:sz w:val="24"/>
          <w:szCs w:val="24"/>
        </w:rPr>
        <w:t xml:space="preserve">Краснодарский край, Каневской район, </w:t>
      </w:r>
      <w:bookmarkStart w:id="6" w:name="_Hlk128662908"/>
      <w:proofErr w:type="spellStart"/>
      <w:r w:rsidR="004E0B93" w:rsidRPr="004E0B93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E0B93" w:rsidRPr="004E0B93">
        <w:rPr>
          <w:rFonts w:ascii="Times New Roman" w:hAnsi="Times New Roman" w:cs="Times New Roman"/>
          <w:sz w:val="24"/>
          <w:szCs w:val="24"/>
        </w:rPr>
        <w:t>. Ударный, ул. Дальняя, д. 6</w:t>
      </w:r>
      <w:bookmarkEnd w:id="6"/>
      <w:r w:rsidRPr="00837926">
        <w:rPr>
          <w:rFonts w:ascii="Times New Roman" w:hAnsi="Times New Roman" w:cs="Times New Roman"/>
          <w:sz w:val="24"/>
          <w:szCs w:val="24"/>
        </w:rPr>
        <w:t>)</w:t>
      </w:r>
    </w:p>
    <w:p w14:paraId="7B00EB2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3DEA69" w14:textId="1CD8001C" w:rsidR="00B11364" w:rsidRPr="00B11364" w:rsidRDefault="00F75FDF" w:rsidP="00B1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258900D9" wp14:editId="13F25409">
            <wp:extent cx="5741670" cy="67519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85" cy="67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963493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25A49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333D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33AF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9414C"/>
    <w:rsid w:val="00CE6F9D"/>
    <w:rsid w:val="00D0139E"/>
    <w:rsid w:val="00D01E40"/>
    <w:rsid w:val="00D02468"/>
    <w:rsid w:val="00D309F6"/>
    <w:rsid w:val="00D44CC2"/>
    <w:rsid w:val="00D775F5"/>
    <w:rsid w:val="00D83FE6"/>
    <w:rsid w:val="00DA09F4"/>
    <w:rsid w:val="00DD7CEF"/>
    <w:rsid w:val="00E06221"/>
    <w:rsid w:val="00E2347C"/>
    <w:rsid w:val="00E61C29"/>
    <w:rsid w:val="00E72FB6"/>
    <w:rsid w:val="00E806C9"/>
    <w:rsid w:val="00E816EA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41</cp:revision>
  <cp:lastPrinted>2023-03-02T13:21:00Z</cp:lastPrinted>
  <dcterms:created xsi:type="dcterms:W3CDTF">2021-12-28T08:16:00Z</dcterms:created>
  <dcterms:modified xsi:type="dcterms:W3CDTF">2023-05-27T14:06:00Z</dcterms:modified>
</cp:coreProperties>
</file>