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6" w:rsidRPr="00CA610C" w:rsidRDefault="006B6CF6" w:rsidP="00836ECA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657E1A">
        <w:rPr>
          <w:noProof/>
          <w:sz w:val="28"/>
          <w:szCs w:val="28"/>
        </w:rPr>
        <w:drawing>
          <wp:inline distT="0" distB="0" distL="0" distR="0">
            <wp:extent cx="5429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p w:rsidR="006B6CF6" w:rsidRPr="00114D79" w:rsidRDefault="006B6CF6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АДМИНИСТРАЦИЯ</w:t>
      </w:r>
    </w:p>
    <w:p w:rsidR="006B6CF6" w:rsidRPr="00114D79" w:rsidRDefault="008A6F10" w:rsidP="00836EC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КУБАНСКОСТЕПНОГО</w:t>
      </w:r>
      <w:r w:rsidR="006B6CF6" w:rsidRPr="00114D79">
        <w:rPr>
          <w:b/>
          <w:caps/>
          <w:sz w:val="28"/>
          <w:szCs w:val="28"/>
        </w:rPr>
        <w:t xml:space="preserve"> </w:t>
      </w:r>
      <w:r w:rsidR="006B6CF6" w:rsidRPr="00114D79">
        <w:rPr>
          <w:b/>
          <w:sz w:val="28"/>
          <w:szCs w:val="28"/>
        </w:rPr>
        <w:t>СЕЛЬСКОГО ПОСЕЛЕНИЯ</w:t>
      </w:r>
    </w:p>
    <w:p w:rsidR="006B6CF6" w:rsidRPr="00114D79" w:rsidRDefault="006B6CF6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 xml:space="preserve">КАНЕВСКОГО РАЙОНА  </w:t>
      </w:r>
    </w:p>
    <w:p w:rsidR="006B6CF6" w:rsidRDefault="006B6CF6" w:rsidP="00836ECA">
      <w:pPr>
        <w:jc w:val="center"/>
      </w:pPr>
    </w:p>
    <w:p w:rsidR="006B6CF6" w:rsidRPr="00120B28" w:rsidRDefault="006B6CF6" w:rsidP="00836ECA">
      <w:pPr>
        <w:pStyle w:val="a3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B6CF6" w:rsidRDefault="006B6CF6" w:rsidP="00836ECA"/>
    <w:p w:rsidR="006B6CF6" w:rsidRPr="00114D79" w:rsidRDefault="008A6F10" w:rsidP="0083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декабря 2019 года                                            </w:t>
      </w:r>
      <w:r w:rsidR="006B6CF6">
        <w:rPr>
          <w:sz w:val="28"/>
          <w:szCs w:val="28"/>
        </w:rPr>
        <w:tab/>
        <w:t xml:space="preserve">                        № 1</w:t>
      </w:r>
      <w:r>
        <w:rPr>
          <w:sz w:val="28"/>
          <w:szCs w:val="28"/>
        </w:rPr>
        <w:t>20</w:t>
      </w:r>
    </w:p>
    <w:p w:rsidR="006B6CF6" w:rsidRPr="00114D79" w:rsidRDefault="006B6CF6" w:rsidP="00836ECA">
      <w:pPr>
        <w:rPr>
          <w:sz w:val="28"/>
          <w:szCs w:val="28"/>
        </w:rPr>
      </w:pPr>
    </w:p>
    <w:p w:rsidR="006B6CF6" w:rsidRDefault="008A6F10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Кубанская Степь</w:t>
      </w:r>
    </w:p>
    <w:p w:rsidR="006B6CF6" w:rsidRDefault="006B6CF6" w:rsidP="00836ECA">
      <w:pPr>
        <w:jc w:val="center"/>
        <w:rPr>
          <w:sz w:val="28"/>
          <w:szCs w:val="28"/>
        </w:rPr>
      </w:pPr>
    </w:p>
    <w:p w:rsidR="006B6CF6" w:rsidRPr="00836ECA" w:rsidRDefault="006B6CF6" w:rsidP="00864224">
      <w:pPr>
        <w:jc w:val="center"/>
        <w:rPr>
          <w:b/>
          <w:sz w:val="28"/>
          <w:szCs w:val="28"/>
        </w:rPr>
      </w:pPr>
      <w:r w:rsidRPr="00836ECA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 </w:t>
      </w:r>
      <w:r w:rsidRPr="00836ECA">
        <w:rPr>
          <w:b/>
          <w:sz w:val="28"/>
          <w:szCs w:val="28"/>
        </w:rPr>
        <w:t>оказания консультативной и организацио</w:t>
      </w:r>
      <w:r>
        <w:rPr>
          <w:b/>
          <w:sz w:val="28"/>
          <w:szCs w:val="28"/>
        </w:rPr>
        <w:t xml:space="preserve">нной  поддержки субъектам малого </w:t>
      </w:r>
      <w:r w:rsidRPr="00836ECA">
        <w:rPr>
          <w:b/>
          <w:sz w:val="28"/>
          <w:szCs w:val="28"/>
        </w:rPr>
        <w:t xml:space="preserve">и среднего предпринимательства на территории </w:t>
      </w:r>
      <w:r w:rsidR="008A6F10">
        <w:rPr>
          <w:b/>
          <w:sz w:val="28"/>
          <w:szCs w:val="28"/>
        </w:rPr>
        <w:t xml:space="preserve">Кубанскостепного </w:t>
      </w:r>
      <w:r w:rsidRPr="00836ECA">
        <w:rPr>
          <w:b/>
          <w:sz w:val="28"/>
          <w:szCs w:val="28"/>
        </w:rPr>
        <w:t>сельского поселения</w:t>
      </w:r>
      <w:r w:rsidR="008A6F10">
        <w:rPr>
          <w:b/>
          <w:sz w:val="28"/>
          <w:szCs w:val="28"/>
        </w:rPr>
        <w:t xml:space="preserve"> Каневского района</w:t>
      </w:r>
    </w:p>
    <w:p w:rsidR="006B6CF6" w:rsidRDefault="006B6CF6" w:rsidP="00836ECA">
      <w:pPr>
        <w:jc w:val="center"/>
        <w:rPr>
          <w:sz w:val="28"/>
          <w:szCs w:val="28"/>
        </w:rPr>
      </w:pPr>
    </w:p>
    <w:p w:rsidR="006B6CF6" w:rsidRPr="00114D79" w:rsidRDefault="006B6CF6" w:rsidP="00836ECA">
      <w:pPr>
        <w:jc w:val="center"/>
        <w:rPr>
          <w:sz w:val="28"/>
          <w:szCs w:val="28"/>
        </w:rPr>
      </w:pPr>
    </w:p>
    <w:p w:rsidR="006B6CF6" w:rsidRPr="00864224" w:rsidRDefault="006B6CF6" w:rsidP="00864224">
      <w:pPr>
        <w:pStyle w:val="a3"/>
        <w:spacing w:line="276" w:lineRule="auto"/>
        <w:jc w:val="right"/>
        <w:rPr>
          <w:sz w:val="24"/>
          <w:szCs w:val="24"/>
        </w:rPr>
      </w:pPr>
      <w:r w:rsidRPr="006B21D5"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6B6CF6" w:rsidRPr="00836ECA" w:rsidRDefault="006B6CF6" w:rsidP="008A6F10">
      <w:pPr>
        <w:ind w:firstLine="708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</w:t>
      </w:r>
      <w:r w:rsidR="008A6F10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 Каневского района, а 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самоуправления в Российской</w:t>
      </w:r>
      <w:r w:rsidR="008A6F10">
        <w:rPr>
          <w:sz w:val="28"/>
          <w:szCs w:val="28"/>
        </w:rPr>
        <w:t xml:space="preserve"> Федерации,</w:t>
      </w:r>
      <w:r w:rsidRPr="00836ECA">
        <w:rPr>
          <w:sz w:val="28"/>
          <w:szCs w:val="28"/>
        </w:rPr>
        <w:t xml:space="preserve">  Уставом </w:t>
      </w:r>
      <w:r w:rsidR="008A6F10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,</w:t>
      </w:r>
      <w:r w:rsidR="008A6F10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836ECA">
        <w:rPr>
          <w:sz w:val="28"/>
          <w:szCs w:val="28"/>
        </w:rPr>
        <w:t xml:space="preserve">: </w:t>
      </w:r>
    </w:p>
    <w:p w:rsidR="006B6CF6" w:rsidRPr="00836ECA" w:rsidRDefault="006B6CF6" w:rsidP="006B21D5">
      <w:pPr>
        <w:tabs>
          <w:tab w:val="decimal" w:pos="42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  <w:r w:rsidRPr="00836ECA">
        <w:rPr>
          <w:sz w:val="28"/>
          <w:szCs w:val="28"/>
        </w:rPr>
        <w:tab/>
        <w:t xml:space="preserve">1. Утвердить Порядок оказания консультативной и организационной поддержки субъектам малого и среднего предпринимательства на территории </w:t>
      </w:r>
      <w:r w:rsidR="008A6F10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Каневского района согласно приложению</w:t>
      </w:r>
      <w:r w:rsidRPr="00836ECA">
        <w:rPr>
          <w:sz w:val="28"/>
          <w:szCs w:val="28"/>
        </w:rPr>
        <w:t>.</w:t>
      </w:r>
    </w:p>
    <w:p w:rsidR="006B6CF6" w:rsidRPr="00836ECA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</w:t>
      </w:r>
      <w:r w:rsidR="008A6F10">
        <w:rPr>
          <w:sz w:val="28"/>
          <w:szCs w:val="28"/>
        </w:rPr>
        <w:t>Кирсанова</w:t>
      </w:r>
      <w:r>
        <w:rPr>
          <w:sz w:val="28"/>
          <w:szCs w:val="28"/>
        </w:rPr>
        <w:t>) разместить настоящее постановление</w:t>
      </w:r>
      <w:r w:rsidRPr="00836EC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8A6F10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поселения. </w:t>
      </w:r>
    </w:p>
    <w:p w:rsidR="006B6CF6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3. Контроль за исполнением настоящего</w:t>
      </w:r>
      <w:r>
        <w:rPr>
          <w:sz w:val="28"/>
          <w:szCs w:val="28"/>
        </w:rPr>
        <w:t xml:space="preserve"> постановления </w:t>
      </w:r>
      <w:r w:rsidR="008A6F1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B6CF6" w:rsidRPr="00836ECA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</w:t>
      </w:r>
      <w:r w:rsidR="008A6F1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B6CF6" w:rsidRDefault="006B6CF6" w:rsidP="006B21D5">
      <w:pPr>
        <w:tabs>
          <w:tab w:val="decimal" w:pos="709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</w:p>
    <w:p w:rsidR="008A6F10" w:rsidRPr="00836ECA" w:rsidRDefault="008A6F10" w:rsidP="006B21D5">
      <w:pPr>
        <w:tabs>
          <w:tab w:val="decimal" w:pos="709"/>
        </w:tabs>
        <w:jc w:val="both"/>
        <w:rPr>
          <w:sz w:val="28"/>
          <w:szCs w:val="28"/>
        </w:rPr>
      </w:pP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   </w:t>
      </w: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ECA">
        <w:rPr>
          <w:sz w:val="28"/>
          <w:szCs w:val="28"/>
        </w:rPr>
        <w:t xml:space="preserve">лава </w:t>
      </w:r>
      <w:r w:rsidR="008A6F10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</w:t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8A6F10">
        <w:rPr>
          <w:sz w:val="28"/>
          <w:szCs w:val="28"/>
        </w:rPr>
        <w:t>А.Л. Асланян</w:t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</w:t>
      </w:r>
    </w:p>
    <w:p w:rsidR="006B6CF6" w:rsidRDefault="006B6CF6" w:rsidP="006B21D5">
      <w:pPr>
        <w:ind w:left="5529"/>
        <w:rPr>
          <w:sz w:val="28"/>
          <w:szCs w:val="28"/>
        </w:rPr>
      </w:pPr>
    </w:p>
    <w:p w:rsidR="006B6CF6" w:rsidRPr="00836ECA" w:rsidRDefault="006B6CF6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УТВЕРЖДЕНО</w:t>
      </w:r>
    </w:p>
    <w:p w:rsidR="006B6CF6" w:rsidRPr="00836ECA" w:rsidRDefault="006B6CF6" w:rsidP="00CA610C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B6CF6" w:rsidRPr="00836ECA" w:rsidRDefault="008A6F10" w:rsidP="00836ECA">
      <w:pPr>
        <w:ind w:left="5529"/>
        <w:rPr>
          <w:sz w:val="28"/>
          <w:szCs w:val="28"/>
        </w:rPr>
      </w:pPr>
      <w:r>
        <w:rPr>
          <w:sz w:val="28"/>
          <w:szCs w:val="28"/>
        </w:rPr>
        <w:t>Кубанскостепного</w:t>
      </w:r>
      <w:r w:rsidR="006B6CF6" w:rsidRPr="00836ECA">
        <w:rPr>
          <w:sz w:val="28"/>
          <w:szCs w:val="28"/>
        </w:rPr>
        <w:t xml:space="preserve"> сельского поселения</w:t>
      </w:r>
      <w:r w:rsidR="006B6CF6">
        <w:rPr>
          <w:sz w:val="28"/>
          <w:szCs w:val="28"/>
        </w:rPr>
        <w:t xml:space="preserve"> </w:t>
      </w:r>
      <w:r w:rsidR="006B6CF6" w:rsidRPr="00836ECA">
        <w:rPr>
          <w:sz w:val="28"/>
          <w:szCs w:val="28"/>
        </w:rPr>
        <w:t>Каневского района</w:t>
      </w:r>
    </w:p>
    <w:p w:rsidR="006B6CF6" w:rsidRPr="00836ECA" w:rsidRDefault="008A6F10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B6CF6" w:rsidRPr="00836ECA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09.12.2019 года </w:t>
      </w:r>
      <w:r w:rsidR="006B6CF6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</w:p>
    <w:p w:rsidR="006B6CF6" w:rsidRPr="00836ECA" w:rsidRDefault="006B6CF6" w:rsidP="006B21D5">
      <w:pPr>
        <w:tabs>
          <w:tab w:val="left" w:pos="5954"/>
        </w:tabs>
        <w:jc w:val="right"/>
        <w:rPr>
          <w:sz w:val="28"/>
          <w:szCs w:val="28"/>
        </w:rPr>
      </w:pPr>
    </w:p>
    <w:p w:rsidR="006B6CF6" w:rsidRPr="00836ECA" w:rsidRDefault="006B6CF6" w:rsidP="006B21D5">
      <w:pPr>
        <w:jc w:val="right"/>
        <w:rPr>
          <w:sz w:val="28"/>
          <w:szCs w:val="28"/>
        </w:rPr>
      </w:pPr>
    </w:p>
    <w:p w:rsidR="006B6CF6" w:rsidRPr="00836ECA" w:rsidRDefault="006B6CF6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 xml:space="preserve">  ПОРЯДОК</w:t>
      </w:r>
    </w:p>
    <w:p w:rsidR="006B6CF6" w:rsidRPr="00836ECA" w:rsidRDefault="006B6CF6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 xml:space="preserve">оказания консультативной и организационной поддержки субъектам малого и среднего предпринимательства на территории </w:t>
      </w:r>
      <w:r w:rsidR="008A6F10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 Каневского района</w:t>
      </w:r>
    </w:p>
    <w:p w:rsidR="006B6CF6" w:rsidRPr="00836ECA" w:rsidRDefault="006B6CF6">
      <w:pPr>
        <w:rPr>
          <w:sz w:val="28"/>
          <w:szCs w:val="28"/>
        </w:rPr>
      </w:pP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36ECA">
          <w:rPr>
            <w:sz w:val="28"/>
            <w:szCs w:val="28"/>
          </w:rPr>
          <w:t>2007 г</w:t>
        </w:r>
      </w:smartTag>
      <w:r w:rsidRPr="00836ECA">
        <w:rPr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836ECA">
        <w:rPr>
          <w:sz w:val="28"/>
          <w:szCs w:val="28"/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территории </w:t>
      </w:r>
      <w:r w:rsidR="00FB6721">
        <w:rPr>
          <w:sz w:val="28"/>
          <w:szCs w:val="28"/>
          <w:lang w:eastAsia="ar-SA"/>
        </w:rPr>
        <w:t>Кубанскостепного</w:t>
      </w:r>
      <w:r w:rsidRPr="00836ECA">
        <w:rPr>
          <w:sz w:val="28"/>
          <w:szCs w:val="28"/>
          <w:lang w:eastAsia="ar-SA"/>
        </w:rPr>
        <w:t xml:space="preserve"> сельского поселения Каневского района.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3. Консультативная и организационная поддержка субъектам малого и среднего предпринимательства оказывается в целях разъяснения федерального, краевого законодательства, нормативно-правовых актов органов местного самоуправления муниципального образования </w:t>
      </w:r>
      <w:r w:rsidRPr="00836ECA">
        <w:rPr>
          <w:bCs/>
          <w:sz w:val="28"/>
          <w:szCs w:val="28"/>
          <w:lang w:eastAsia="ar-SA"/>
        </w:rPr>
        <w:t xml:space="preserve">на территории  </w:t>
      </w:r>
      <w:r w:rsidR="00FB6721">
        <w:rPr>
          <w:bCs/>
          <w:sz w:val="28"/>
          <w:szCs w:val="28"/>
          <w:lang w:eastAsia="ar-SA"/>
        </w:rPr>
        <w:t>Кубанскостепного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 w:rsidRPr="00836ECA">
        <w:rPr>
          <w:bCs/>
          <w:sz w:val="28"/>
          <w:szCs w:val="28"/>
          <w:lang w:eastAsia="ar-SA"/>
        </w:rPr>
        <w:t xml:space="preserve">на территории </w:t>
      </w:r>
      <w:r w:rsidR="00FB6721">
        <w:rPr>
          <w:bCs/>
          <w:sz w:val="28"/>
          <w:szCs w:val="28"/>
          <w:lang w:eastAsia="ar-SA"/>
        </w:rPr>
        <w:t>Кубанскостепного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>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4. Консультативная и организационная поддержка субъектам малого и среднего предпринимательства оказывается администрацией </w:t>
      </w:r>
      <w:r w:rsidR="00FB6721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 в форме: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консультаций по вопросам, касающимся деятельности субъектов малого предпринимательства на территории </w:t>
      </w:r>
      <w:r w:rsidR="00FB6721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соблюдения трудового законодательства;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лицензирования отдельных видов деятельности;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налогообложения;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ценообразования;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порядка организации торговли и бытового обслуживания;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аренды муниципального имущества и земельных участков;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участие в конкурсах на размещение муниципального заказа;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lastRenderedPageBreak/>
        <w:t>- условий проведения конкурсов инвестиционных проектов для оказания бюджетной поддержки;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создания ассоциаций (союзов) субъектов малого и среднего предпринимательства;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и развитием малого бизнеса;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="00FB6721">
        <w:rPr>
          <w:bCs/>
          <w:sz w:val="28"/>
          <w:szCs w:val="28"/>
          <w:lang w:eastAsia="ar-SA"/>
        </w:rPr>
        <w:t>Кубанскостепного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>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издания соответствующих сборников, брошюр;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конференций, семинаров, «круглых столов» по вопросам малого и среднего предпринимательства;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предоставления необходимой документации её разъяснения при проведении конкурсов, направленных на поддержку малого и среднего предпринимательства;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развития инфраструктуры поддержки малого и среднего предпринимательства на территории </w:t>
      </w:r>
      <w:r w:rsidR="00FB6721">
        <w:rPr>
          <w:bCs/>
          <w:sz w:val="28"/>
          <w:szCs w:val="28"/>
          <w:lang w:eastAsia="ar-SA"/>
        </w:rPr>
        <w:t>Кубанскостепного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>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 </w:t>
      </w:r>
      <w:r w:rsidR="00FB6721">
        <w:rPr>
          <w:bCs/>
          <w:sz w:val="28"/>
          <w:szCs w:val="28"/>
          <w:lang w:eastAsia="ar-SA"/>
        </w:rPr>
        <w:t>Кубанскостепного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поселения. Такая некоммерческая организация будет  являться  </w:t>
      </w:r>
      <w:r w:rsidRPr="00836ECA">
        <w:rPr>
          <w:sz w:val="28"/>
          <w:szCs w:val="28"/>
        </w:rPr>
        <w:t xml:space="preserve">уполномоченным органом администрации  </w:t>
      </w:r>
      <w:r w:rsidR="00FB6721">
        <w:rPr>
          <w:bCs/>
          <w:sz w:val="28"/>
          <w:szCs w:val="28"/>
          <w:lang w:eastAsia="ar-SA"/>
        </w:rPr>
        <w:t>Кубанскостепого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 в предоставлении консультативной и организационной поддержки </w:t>
      </w:r>
      <w:r w:rsidRPr="00836ECA">
        <w:rPr>
          <w:sz w:val="28"/>
          <w:szCs w:val="28"/>
        </w:rPr>
        <w:t xml:space="preserve">субъектам малого и среднего предпринимательства осуществляющих свою деятельность на территории </w:t>
      </w:r>
      <w:r w:rsidR="00FB6721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Организационная поддержка субъектов малого и среднего предпринимательства оказывается в виде: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в проведении мероприятий рекламо-выставочного характера;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субъектам инфраструктуры малого бизнеса в организации и проведении конференций, семинаров, круглых столов;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сотрудничество со СМИ, публикации статей в поддержку малого и среднего предпринимательства и формирования положительного имиджа предпринимателя в </w:t>
      </w:r>
      <w:r w:rsidR="00FB6721">
        <w:rPr>
          <w:sz w:val="28"/>
          <w:szCs w:val="28"/>
        </w:rPr>
        <w:t>Кубанскостепном</w:t>
      </w:r>
      <w:r w:rsidRPr="00836ECA">
        <w:rPr>
          <w:sz w:val="28"/>
          <w:szCs w:val="28"/>
        </w:rPr>
        <w:t xml:space="preserve"> сельском поселении;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в издании методической и справочной литературы по вопросам малого и среднего предпринимательства.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5. Письменные обращения субъектов малого и среднего предпринимательства поступившие в администрацию </w:t>
      </w:r>
      <w:r w:rsidR="00FB6721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lastRenderedPageBreak/>
        <w:t xml:space="preserve">сельского поселения подлежат рассмотрению в соответствии с Федеральным законом от 02.05.2006 № 59-ФЗ «О порядке рассмотрения обращений граждан Российской Федерации». 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6. При устном обращении субъектов малого и среднего предпринимательства в  администрацию </w:t>
      </w:r>
      <w:r w:rsidR="00FB6721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 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7. Каждый субъект малого и среднего предпринимательства должен быть проинформирован о решении, принятом по обращению.</w:t>
      </w:r>
    </w:p>
    <w:p w:rsidR="006B6CF6" w:rsidRDefault="006B6CF6" w:rsidP="00012FEA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8. Консультативная и организационная поддержка субъектов малого и среднего предпринимательства оказывается администрацией </w:t>
      </w:r>
      <w:r w:rsidR="00FB6721">
        <w:rPr>
          <w:bCs/>
          <w:sz w:val="28"/>
          <w:szCs w:val="28"/>
          <w:lang w:eastAsia="ar-SA"/>
        </w:rPr>
        <w:t>Кубанскостепного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 xml:space="preserve"> в соответствии с полномочиями, определёнными Уставом </w:t>
      </w:r>
      <w:r w:rsidR="00FB6721">
        <w:rPr>
          <w:sz w:val="28"/>
          <w:szCs w:val="28"/>
        </w:rPr>
        <w:t>Кубанскостепного</w:t>
      </w:r>
      <w:r w:rsidRPr="00836ECA">
        <w:rPr>
          <w:sz w:val="28"/>
          <w:szCs w:val="28"/>
        </w:rPr>
        <w:t xml:space="preserve"> сельского поселения Каневского района на безвозмездной основе. </w:t>
      </w:r>
    </w:p>
    <w:p w:rsidR="006B6CF6" w:rsidRDefault="006B6CF6" w:rsidP="00012FEA">
      <w:pPr>
        <w:ind w:firstLine="709"/>
        <w:jc w:val="both"/>
        <w:rPr>
          <w:sz w:val="28"/>
          <w:szCs w:val="28"/>
        </w:rPr>
      </w:pPr>
    </w:p>
    <w:p w:rsidR="006B6CF6" w:rsidRDefault="006B6CF6" w:rsidP="00836ECA">
      <w:pPr>
        <w:jc w:val="both"/>
        <w:rPr>
          <w:sz w:val="28"/>
          <w:szCs w:val="28"/>
        </w:rPr>
      </w:pPr>
    </w:p>
    <w:p w:rsidR="00FB6721" w:rsidRPr="00FB6721" w:rsidRDefault="00FB6721" w:rsidP="00FB6721">
      <w:pPr>
        <w:jc w:val="both"/>
        <w:rPr>
          <w:sz w:val="28"/>
          <w:szCs w:val="28"/>
        </w:rPr>
      </w:pPr>
      <w:r w:rsidRPr="00FB6721">
        <w:rPr>
          <w:sz w:val="28"/>
          <w:szCs w:val="28"/>
        </w:rPr>
        <w:t>Заместитель главы</w:t>
      </w:r>
    </w:p>
    <w:p w:rsidR="00FB6721" w:rsidRPr="00FB6721" w:rsidRDefault="00FB6721" w:rsidP="00FB6721">
      <w:pPr>
        <w:jc w:val="both"/>
        <w:rPr>
          <w:sz w:val="28"/>
          <w:szCs w:val="28"/>
        </w:rPr>
      </w:pPr>
      <w:r w:rsidRPr="00FB6721">
        <w:rPr>
          <w:sz w:val="28"/>
          <w:szCs w:val="28"/>
        </w:rPr>
        <w:t>Кубанскостепного сельского поселения                                    С.С. Свиридов</w:t>
      </w:r>
    </w:p>
    <w:p w:rsidR="006B6CF6" w:rsidRPr="00FB6721" w:rsidRDefault="006B6CF6" w:rsidP="006B21D5">
      <w:pPr>
        <w:rPr>
          <w:sz w:val="28"/>
          <w:szCs w:val="28"/>
        </w:rPr>
      </w:pPr>
    </w:p>
    <w:p w:rsidR="006B6CF6" w:rsidRPr="00FB6721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</w:t>
      </w:r>
    </w:p>
    <w:p w:rsidR="006B6CF6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B6CF6" w:rsidRDefault="006B6CF6" w:rsidP="00012FEA">
      <w:pPr>
        <w:rPr>
          <w:sz w:val="28"/>
          <w:szCs w:val="28"/>
        </w:rPr>
      </w:pPr>
    </w:p>
    <w:p w:rsidR="006B6CF6" w:rsidRDefault="006B6CF6" w:rsidP="00012F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6B6CF6" w:rsidRPr="00836ECA" w:rsidRDefault="006B6CF6" w:rsidP="0001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36ECA">
        <w:rPr>
          <w:sz w:val="28"/>
          <w:szCs w:val="28"/>
        </w:rPr>
        <w:t>Приложение</w:t>
      </w:r>
    </w:p>
    <w:p w:rsidR="006B6CF6" w:rsidRPr="00836ECA" w:rsidRDefault="006B6CF6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36EC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оказания</w:t>
      </w:r>
    </w:p>
    <w:p w:rsidR="006B6CF6" w:rsidRDefault="006B6CF6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36ECA">
        <w:rPr>
          <w:sz w:val="28"/>
          <w:szCs w:val="28"/>
        </w:rPr>
        <w:t>консультативной и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 xml:space="preserve">организационной поддержки </w:t>
      </w:r>
      <w:r>
        <w:rPr>
          <w:sz w:val="28"/>
          <w:szCs w:val="28"/>
        </w:rPr>
        <w:t xml:space="preserve">                </w:t>
      </w:r>
    </w:p>
    <w:p w:rsidR="006B6CF6" w:rsidRPr="00836ECA" w:rsidRDefault="006B6CF6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36ECA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малого предпринимательства на</w:t>
      </w:r>
    </w:p>
    <w:p w:rsidR="006B6CF6" w:rsidRPr="00836ECA" w:rsidRDefault="006B6CF6" w:rsidP="006B21D5">
      <w:pPr>
        <w:jc w:val="right"/>
        <w:rPr>
          <w:bCs/>
          <w:sz w:val="28"/>
          <w:szCs w:val="28"/>
        </w:rPr>
      </w:pPr>
      <w:r w:rsidRPr="00836ECA">
        <w:rPr>
          <w:sz w:val="28"/>
          <w:szCs w:val="28"/>
        </w:rPr>
        <w:t xml:space="preserve">территории </w:t>
      </w:r>
      <w:r w:rsidR="009A5779">
        <w:rPr>
          <w:bCs/>
          <w:sz w:val="28"/>
          <w:szCs w:val="28"/>
        </w:rPr>
        <w:t>Кубанскостепного</w:t>
      </w:r>
      <w:r w:rsidRPr="00836ECA">
        <w:rPr>
          <w:bCs/>
          <w:sz w:val="28"/>
          <w:szCs w:val="28"/>
        </w:rPr>
        <w:t xml:space="preserve"> сельского поселения </w:t>
      </w:r>
    </w:p>
    <w:p w:rsidR="006B6CF6" w:rsidRPr="00836ECA" w:rsidRDefault="006B6CF6" w:rsidP="00836E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836ECA">
        <w:rPr>
          <w:bCs/>
          <w:sz w:val="28"/>
          <w:szCs w:val="28"/>
        </w:rPr>
        <w:t>Каневского района</w:t>
      </w:r>
    </w:p>
    <w:p w:rsidR="006B6CF6" w:rsidRPr="00836ECA" w:rsidRDefault="006B6CF6" w:rsidP="006B21D5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Форма</w:t>
      </w: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Журнал</w:t>
      </w:r>
    </w:p>
    <w:p w:rsidR="006B6CF6" w:rsidRPr="00836ECA" w:rsidRDefault="006B6CF6" w:rsidP="00836ECA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регистрации  обращений  субъектов  малого   и  среднего предпр</w:t>
      </w:r>
      <w:r w:rsidR="009A5779">
        <w:rPr>
          <w:bCs/>
          <w:sz w:val="28"/>
          <w:szCs w:val="28"/>
        </w:rPr>
        <w:t>инимательства  в  администрацию</w:t>
      </w:r>
      <w:r w:rsidRPr="00836ECA">
        <w:rPr>
          <w:bCs/>
          <w:sz w:val="28"/>
          <w:szCs w:val="28"/>
        </w:rPr>
        <w:t xml:space="preserve"> </w:t>
      </w:r>
      <w:r w:rsidR="009A5779">
        <w:rPr>
          <w:bCs/>
          <w:sz w:val="28"/>
          <w:szCs w:val="28"/>
        </w:rPr>
        <w:t>Кубанскостепного сельского поселения Каневского</w:t>
      </w:r>
      <w:r w:rsidRPr="00836ECA">
        <w:rPr>
          <w:bCs/>
          <w:sz w:val="28"/>
          <w:szCs w:val="28"/>
        </w:rPr>
        <w:t xml:space="preserve"> района</w:t>
      </w:r>
    </w:p>
    <w:p w:rsidR="006B6CF6" w:rsidRPr="00836ECA" w:rsidRDefault="006B6CF6" w:rsidP="00836ECA">
      <w:pPr>
        <w:jc w:val="center"/>
        <w:rPr>
          <w:b/>
          <w:bCs/>
          <w:sz w:val="28"/>
          <w:szCs w:val="28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707"/>
      </w:tblGrid>
      <w:tr w:rsidR="006B6CF6" w:rsidRPr="00836ECA" w:rsidTr="00F71060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N </w:t>
            </w:r>
            <w:r w:rsidRPr="00836EC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Наименование</w:t>
            </w:r>
            <w:r w:rsidRPr="00836ECA">
              <w:rPr>
                <w:sz w:val="28"/>
                <w:szCs w:val="28"/>
              </w:rPr>
              <w:br/>
              <w:t>организации, ИП.</w:t>
            </w:r>
            <w:r w:rsidRPr="00836ECA">
              <w:rPr>
                <w:sz w:val="28"/>
                <w:szCs w:val="28"/>
              </w:rPr>
              <w:br/>
              <w:t xml:space="preserve">Ф.И.О.   </w:t>
            </w:r>
            <w:r w:rsidRPr="00836ECA">
              <w:rPr>
                <w:sz w:val="28"/>
                <w:szCs w:val="28"/>
              </w:rPr>
              <w:br/>
              <w:t xml:space="preserve">заявителя, </w:t>
            </w:r>
            <w:r w:rsidRPr="00836ECA">
              <w:rPr>
                <w:sz w:val="28"/>
                <w:szCs w:val="28"/>
              </w:rPr>
              <w:br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Адрес для отправки корреспонденции,   </w:t>
            </w:r>
          </w:p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телефон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Краткое содержание </w:t>
            </w:r>
            <w:r w:rsidRPr="00836ECA">
              <w:rPr>
                <w:sz w:val="28"/>
                <w:szCs w:val="28"/>
              </w:rPr>
              <w:br/>
              <w:t xml:space="preserve">обращения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Кому   </w:t>
            </w:r>
            <w:r w:rsidRPr="00836ECA">
              <w:rPr>
                <w:sz w:val="28"/>
                <w:szCs w:val="28"/>
              </w:rPr>
              <w:br/>
              <w:t>адресовано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Проведенная</w:t>
            </w:r>
            <w:r w:rsidRPr="00836ECA">
              <w:rPr>
                <w:sz w:val="28"/>
                <w:szCs w:val="28"/>
              </w:rPr>
              <w:br/>
              <w:t xml:space="preserve">по     </w:t>
            </w:r>
            <w:r w:rsidRPr="00836ECA">
              <w:rPr>
                <w:sz w:val="28"/>
                <w:szCs w:val="28"/>
              </w:rPr>
              <w:br/>
              <w:t xml:space="preserve">обращению </w:t>
            </w:r>
            <w:r w:rsidRPr="00836ECA">
              <w:rPr>
                <w:sz w:val="28"/>
                <w:szCs w:val="28"/>
              </w:rPr>
              <w:br/>
              <w:t xml:space="preserve">работа   </w:t>
            </w: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7   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8     </w:t>
            </w: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</w:tr>
    </w:tbl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sectPr w:rsidR="006B6CF6" w:rsidRPr="00836ECA" w:rsidSect="00F71060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F0" w:rsidRDefault="009638F0" w:rsidP="00120B28">
      <w:r>
        <w:separator/>
      </w:r>
    </w:p>
  </w:endnote>
  <w:endnote w:type="continuationSeparator" w:id="0">
    <w:p w:rsidR="009638F0" w:rsidRDefault="009638F0" w:rsidP="0012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6B6CF6" w:rsidP="00F71060">
    <w:pPr>
      <w:pStyle w:val="a8"/>
    </w:pPr>
  </w:p>
  <w:p w:rsidR="006B6CF6" w:rsidRDefault="006B6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F0" w:rsidRDefault="009638F0" w:rsidP="00120B28">
      <w:r>
        <w:separator/>
      </w:r>
    </w:p>
  </w:footnote>
  <w:footnote w:type="continuationSeparator" w:id="0">
    <w:p w:rsidR="009638F0" w:rsidRDefault="009638F0" w:rsidP="0012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6B6CF6">
    <w:pPr>
      <w:pStyle w:val="a6"/>
      <w:jc w:val="center"/>
    </w:pPr>
  </w:p>
  <w:p w:rsidR="006B6CF6" w:rsidRDefault="006B6CF6" w:rsidP="00F7106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EA6BD8">
    <w:pPr>
      <w:pStyle w:val="a6"/>
      <w:jc w:val="center"/>
    </w:pPr>
    <w:fldSimple w:instr=" PAGE   \* MERGEFORMAT ">
      <w:r w:rsidR="006B6CF6">
        <w:rPr>
          <w:noProof/>
        </w:rPr>
        <w:t>1</w:t>
      </w:r>
    </w:fldSimple>
  </w:p>
  <w:p w:rsidR="006B6CF6" w:rsidRDefault="006B6C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61F"/>
    <w:rsid w:val="00010932"/>
    <w:rsid w:val="00012FEA"/>
    <w:rsid w:val="000326F0"/>
    <w:rsid w:val="00070A5A"/>
    <w:rsid w:val="00114D79"/>
    <w:rsid w:val="00120B28"/>
    <w:rsid w:val="001A410A"/>
    <w:rsid w:val="001D3DBD"/>
    <w:rsid w:val="00262B2C"/>
    <w:rsid w:val="002A7BA3"/>
    <w:rsid w:val="002C07D8"/>
    <w:rsid w:val="00384DCA"/>
    <w:rsid w:val="003F6808"/>
    <w:rsid w:val="004039AE"/>
    <w:rsid w:val="00487548"/>
    <w:rsid w:val="00567A0D"/>
    <w:rsid w:val="00573E5E"/>
    <w:rsid w:val="00593DB1"/>
    <w:rsid w:val="005D73E7"/>
    <w:rsid w:val="00657E1A"/>
    <w:rsid w:val="00692971"/>
    <w:rsid w:val="006B21D5"/>
    <w:rsid w:val="006B6CF6"/>
    <w:rsid w:val="007A1A8C"/>
    <w:rsid w:val="007B112C"/>
    <w:rsid w:val="007E1E0F"/>
    <w:rsid w:val="007E1FE5"/>
    <w:rsid w:val="007F0A62"/>
    <w:rsid w:val="00836ECA"/>
    <w:rsid w:val="00864224"/>
    <w:rsid w:val="008A6F10"/>
    <w:rsid w:val="009638F0"/>
    <w:rsid w:val="009A5779"/>
    <w:rsid w:val="009D3525"/>
    <w:rsid w:val="009E64BE"/>
    <w:rsid w:val="00A03FED"/>
    <w:rsid w:val="00B23932"/>
    <w:rsid w:val="00BE4565"/>
    <w:rsid w:val="00BF0365"/>
    <w:rsid w:val="00C21A8D"/>
    <w:rsid w:val="00C715D2"/>
    <w:rsid w:val="00C977FD"/>
    <w:rsid w:val="00CA610C"/>
    <w:rsid w:val="00CC3270"/>
    <w:rsid w:val="00D30966"/>
    <w:rsid w:val="00D9114F"/>
    <w:rsid w:val="00E0478A"/>
    <w:rsid w:val="00E1061F"/>
    <w:rsid w:val="00E46FCC"/>
    <w:rsid w:val="00E8372F"/>
    <w:rsid w:val="00EA6BD8"/>
    <w:rsid w:val="00F0278E"/>
    <w:rsid w:val="00F23902"/>
    <w:rsid w:val="00F71060"/>
    <w:rsid w:val="00FA4AB2"/>
    <w:rsid w:val="00FB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0B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2019-11-27T05:47:00Z</cp:lastPrinted>
  <dcterms:created xsi:type="dcterms:W3CDTF">2020-05-20T12:31:00Z</dcterms:created>
  <dcterms:modified xsi:type="dcterms:W3CDTF">2020-05-20T12:31:00Z</dcterms:modified>
</cp:coreProperties>
</file>