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6257FC">
        <w:rPr>
          <w:szCs w:val="28"/>
          <w:u w:val="single"/>
        </w:rPr>
        <w:t>17.09</w:t>
      </w:r>
      <w:r w:rsidR="00BE39B2">
        <w:rPr>
          <w:szCs w:val="28"/>
          <w:u w:val="single"/>
        </w:rPr>
        <w:t>.2020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E0410C">
      <w:pPr>
        <w:autoSpaceDE w:val="0"/>
        <w:autoSpaceDN w:val="0"/>
        <w:adjustRightInd w:val="0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E0410C" w:rsidRPr="0094397F">
        <w:rPr>
          <w:szCs w:val="28"/>
          <w:u w:val="single"/>
        </w:rPr>
        <w:t xml:space="preserve">Управление </w:t>
      </w:r>
      <w:r w:rsidR="00AA21C8">
        <w:rPr>
          <w:szCs w:val="28"/>
          <w:u w:val="single"/>
        </w:rPr>
        <w:t xml:space="preserve">имущественных отношений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FF0901" w:rsidRPr="00FF0901" w:rsidRDefault="00B55C8F" w:rsidP="00FF0901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492C57">
        <w:rPr>
          <w:szCs w:val="28"/>
          <w:u w:val="single"/>
        </w:rPr>
        <w:t xml:space="preserve">проект постановления администрации муниципального образования Каневской район </w:t>
      </w:r>
      <w:r w:rsidR="00E0410C">
        <w:rPr>
          <w:szCs w:val="28"/>
          <w:u w:val="single"/>
        </w:rPr>
        <w:t>«</w:t>
      </w:r>
      <w:r w:rsidR="00FF0901" w:rsidRPr="00FF0901">
        <w:rPr>
          <w:szCs w:val="28"/>
          <w:u w:val="single"/>
        </w:rPr>
        <w:t>О внесении изменений в постановление администрации муниципального о</w:t>
      </w:r>
      <w:r w:rsidR="00FF0901">
        <w:rPr>
          <w:szCs w:val="28"/>
          <w:u w:val="single"/>
        </w:rPr>
        <w:t xml:space="preserve">бразования </w:t>
      </w:r>
      <w:r w:rsidR="00FF0901" w:rsidRPr="00FF0901">
        <w:rPr>
          <w:szCs w:val="28"/>
          <w:u w:val="single"/>
        </w:rPr>
        <w:t>Каневской район от 1</w:t>
      </w:r>
      <w:r w:rsidR="00FF0901">
        <w:rPr>
          <w:szCs w:val="28"/>
          <w:u w:val="single"/>
        </w:rPr>
        <w:t xml:space="preserve">9 декабря 2019 года № 2245 «Об </w:t>
      </w:r>
      <w:r w:rsidR="00FF0901" w:rsidRPr="00FF0901">
        <w:rPr>
          <w:szCs w:val="28"/>
          <w:u w:val="single"/>
        </w:rPr>
        <w:t xml:space="preserve">утверждении Порядка и </w:t>
      </w:r>
      <w:r w:rsidR="00FF0901">
        <w:rPr>
          <w:szCs w:val="28"/>
          <w:u w:val="single"/>
        </w:rPr>
        <w:t xml:space="preserve">условий предоставления в аренду </w:t>
      </w:r>
      <w:r w:rsidR="00FF0901" w:rsidRPr="00FF0901">
        <w:rPr>
          <w:szCs w:val="28"/>
          <w:u w:val="single"/>
        </w:rPr>
        <w:t>муниципального имущества (в том числе льготы для субъектов малого и среднего предпринимательства, я</w:t>
      </w:r>
      <w:r w:rsidR="00FF0901">
        <w:rPr>
          <w:szCs w:val="28"/>
          <w:u w:val="single"/>
        </w:rPr>
        <w:t xml:space="preserve">вляющихся сельскохозяйственными </w:t>
      </w:r>
      <w:r w:rsidR="00FF0901" w:rsidRPr="00FF0901">
        <w:rPr>
          <w:szCs w:val="28"/>
          <w:u w:val="single"/>
        </w:rPr>
        <w:t>кооперативами или занимающ</w:t>
      </w:r>
      <w:r w:rsidR="00FF0901">
        <w:rPr>
          <w:szCs w:val="28"/>
          <w:u w:val="single"/>
        </w:rPr>
        <w:t xml:space="preserve">ихся социально значимыми видами </w:t>
      </w:r>
      <w:r w:rsidR="00FF0901" w:rsidRPr="00FF0901">
        <w:rPr>
          <w:szCs w:val="28"/>
          <w:u w:val="single"/>
        </w:rPr>
        <w:t>деятельности, иными установленными, муниципальными</w:t>
      </w:r>
      <w:proofErr w:type="gramEnd"/>
      <w:r w:rsidR="00FF0901" w:rsidRPr="00FF0901">
        <w:rPr>
          <w:szCs w:val="28"/>
          <w:u w:val="single"/>
        </w:rPr>
        <w:t xml:space="preserve"> программами (подпрограммами) приоритетными видами деятельности), социальным предприят</w:t>
      </w:r>
      <w:r w:rsidR="00F57909">
        <w:rPr>
          <w:szCs w:val="28"/>
          <w:u w:val="single"/>
        </w:rPr>
        <w:t>иям, включенного в Перечни муниципального имущества муни</w:t>
      </w:r>
      <w:r w:rsidR="00FF0901" w:rsidRPr="00FF0901">
        <w:rPr>
          <w:szCs w:val="28"/>
          <w:u w:val="single"/>
        </w:rPr>
        <w:t>ципа</w:t>
      </w:r>
      <w:r w:rsidR="00F57909">
        <w:rPr>
          <w:szCs w:val="28"/>
          <w:u w:val="single"/>
        </w:rPr>
        <w:t>льного образо</w:t>
      </w:r>
      <w:r w:rsidR="00FF0901" w:rsidRPr="00FF0901">
        <w:rPr>
          <w:szCs w:val="28"/>
          <w:u w:val="single"/>
        </w:rPr>
        <w:t>вания Каневской район, свободного от прав</w:t>
      </w:r>
    </w:p>
    <w:p w:rsidR="00B55C8F" w:rsidRPr="00E71350" w:rsidRDefault="00FF0901" w:rsidP="00FF0901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FF0901">
        <w:rPr>
          <w:szCs w:val="28"/>
          <w:u w:val="single"/>
        </w:rPr>
        <w:t>третьих лиц (за исключением имущес</w:t>
      </w:r>
      <w:r w:rsidR="00F57909">
        <w:rPr>
          <w:szCs w:val="28"/>
          <w:u w:val="single"/>
        </w:rPr>
        <w:t xml:space="preserve">твенных прав субъектов малого и </w:t>
      </w:r>
      <w:r w:rsidRPr="00FF0901">
        <w:rPr>
          <w:szCs w:val="28"/>
          <w:u w:val="single"/>
        </w:rPr>
        <w:t>среднего предпринимательства), п</w:t>
      </w:r>
      <w:r w:rsidR="00F57909">
        <w:rPr>
          <w:szCs w:val="28"/>
          <w:u w:val="single"/>
        </w:rPr>
        <w:t xml:space="preserve">редназначенного для передачи во </w:t>
      </w:r>
      <w:r w:rsidRPr="00FF0901">
        <w:rPr>
          <w:szCs w:val="28"/>
          <w:u w:val="single"/>
        </w:rPr>
        <w:t>владение и (или) в пользование на долгосрочной основе субъектам малого</w:t>
      </w:r>
      <w:r w:rsidR="00F57909">
        <w:rPr>
          <w:szCs w:val="28"/>
          <w:u w:val="single"/>
        </w:rPr>
        <w:t xml:space="preserve"> и среднего </w:t>
      </w:r>
      <w:r w:rsidRPr="00FF0901">
        <w:rPr>
          <w:szCs w:val="28"/>
          <w:u w:val="single"/>
        </w:rPr>
        <w:t>предприниматель</w:t>
      </w:r>
      <w:r w:rsidR="00F57909">
        <w:rPr>
          <w:szCs w:val="28"/>
          <w:u w:val="single"/>
        </w:rPr>
        <w:t xml:space="preserve">ства и организациям, образующим </w:t>
      </w:r>
      <w:r w:rsidRPr="00FF0901">
        <w:rPr>
          <w:szCs w:val="28"/>
          <w:u w:val="single"/>
        </w:rPr>
        <w:t>инфраструктуру поддер</w:t>
      </w:r>
      <w:r w:rsidR="00E71350">
        <w:rPr>
          <w:szCs w:val="28"/>
          <w:u w:val="single"/>
        </w:rPr>
        <w:t xml:space="preserve">жки субъектов малого и среднего </w:t>
      </w:r>
      <w:r w:rsidRPr="00FF0901">
        <w:rPr>
          <w:szCs w:val="28"/>
          <w:u w:val="single"/>
        </w:rPr>
        <w:t>предприн</w:t>
      </w:r>
      <w:r w:rsidR="00E71350">
        <w:rPr>
          <w:szCs w:val="28"/>
          <w:u w:val="single"/>
        </w:rPr>
        <w:t xml:space="preserve">имательства, на территории муниципального образования </w:t>
      </w:r>
      <w:r w:rsidRPr="00FF0901">
        <w:rPr>
          <w:szCs w:val="28"/>
          <w:u w:val="single"/>
        </w:rPr>
        <w:t>Каневской район Краснодарского края»</w:t>
      </w:r>
      <w:r w:rsidR="00492C57">
        <w:rPr>
          <w:szCs w:val="28"/>
          <w:u w:val="single"/>
        </w:rPr>
        <w:t xml:space="preserve"> 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Срок проведения публичного обсуждения</w:t>
      </w:r>
      <w:r w:rsidRPr="00105958">
        <w:rPr>
          <w:szCs w:val="28"/>
        </w:rPr>
        <w:t xml:space="preserve">: с </w:t>
      </w:r>
      <w:r w:rsidR="00105958" w:rsidRPr="00105958">
        <w:rPr>
          <w:szCs w:val="28"/>
          <w:u w:val="single"/>
        </w:rPr>
        <w:t>09</w:t>
      </w:r>
      <w:r w:rsidR="0013614C" w:rsidRPr="00105958">
        <w:rPr>
          <w:szCs w:val="28"/>
          <w:u w:val="single"/>
        </w:rPr>
        <w:t>.</w:t>
      </w:r>
      <w:r w:rsidR="00105958" w:rsidRPr="00105958">
        <w:rPr>
          <w:szCs w:val="28"/>
          <w:u w:val="single"/>
        </w:rPr>
        <w:t>09</w:t>
      </w:r>
      <w:r w:rsidR="00A62F8B" w:rsidRPr="00105958">
        <w:rPr>
          <w:szCs w:val="28"/>
          <w:u w:val="single"/>
        </w:rPr>
        <w:t>.2020</w:t>
      </w:r>
      <w:r w:rsidR="007B7CE2" w:rsidRPr="00105958">
        <w:rPr>
          <w:szCs w:val="28"/>
          <w:u w:val="single"/>
        </w:rPr>
        <w:t xml:space="preserve"> г.</w:t>
      </w:r>
      <w:r w:rsidRPr="00105958">
        <w:rPr>
          <w:szCs w:val="28"/>
        </w:rPr>
        <w:t xml:space="preserve"> по </w:t>
      </w:r>
      <w:r w:rsidR="00105958" w:rsidRPr="00105958">
        <w:rPr>
          <w:szCs w:val="28"/>
          <w:u w:val="single"/>
        </w:rPr>
        <w:t>16.09</w:t>
      </w:r>
      <w:r w:rsidR="00A62F8B" w:rsidRPr="00105958">
        <w:rPr>
          <w:szCs w:val="28"/>
          <w:u w:val="single"/>
        </w:rPr>
        <w:t>.2020</w:t>
      </w:r>
      <w:r w:rsidR="007B7CE2" w:rsidRPr="00105958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7F639D">
        <w:rPr>
          <w:szCs w:val="28"/>
          <w:u w:val="single"/>
        </w:rPr>
        <w:t>4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>проведении</w:t>
      </w:r>
      <w:proofErr w:type="gramEnd"/>
      <w:r w:rsidRPr="00536A6D">
        <w:rPr>
          <w:szCs w:val="28"/>
        </w:rPr>
        <w:t xml:space="preserve">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7F639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постановления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Замечания и предложения </w:t>
            </w:r>
            <w:r>
              <w:rPr>
                <w:sz w:val="24"/>
                <w:szCs w:val="28"/>
              </w:rPr>
              <w:lastRenderedPageBreak/>
              <w:t>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lastRenderedPageBreak/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105958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17.09</w:t>
      </w:r>
      <w:bookmarkStart w:id="0" w:name="_GoBack"/>
      <w:bookmarkEnd w:id="0"/>
      <w:r w:rsidR="00A62F8B">
        <w:rPr>
          <w:szCs w:val="28"/>
          <w:u w:val="single"/>
        </w:rPr>
        <w:t>.2020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sectPr w:rsidR="00E54B92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25793"/>
    <w:rsid w:val="00067807"/>
    <w:rsid w:val="00083E3C"/>
    <w:rsid w:val="00103E4D"/>
    <w:rsid w:val="00105958"/>
    <w:rsid w:val="00120540"/>
    <w:rsid w:val="0013614C"/>
    <w:rsid w:val="00230D63"/>
    <w:rsid w:val="00492C57"/>
    <w:rsid w:val="00492EA4"/>
    <w:rsid w:val="004A582D"/>
    <w:rsid w:val="004E24C2"/>
    <w:rsid w:val="004E53FC"/>
    <w:rsid w:val="00507A3E"/>
    <w:rsid w:val="005371D6"/>
    <w:rsid w:val="006257FC"/>
    <w:rsid w:val="007356DA"/>
    <w:rsid w:val="00742B96"/>
    <w:rsid w:val="007B7CE2"/>
    <w:rsid w:val="007F639D"/>
    <w:rsid w:val="00877B6D"/>
    <w:rsid w:val="0094397F"/>
    <w:rsid w:val="009733C7"/>
    <w:rsid w:val="00A51F41"/>
    <w:rsid w:val="00A62F8B"/>
    <w:rsid w:val="00AA21C8"/>
    <w:rsid w:val="00B55C8F"/>
    <w:rsid w:val="00BE39B2"/>
    <w:rsid w:val="00C33C19"/>
    <w:rsid w:val="00DE367B"/>
    <w:rsid w:val="00E036C3"/>
    <w:rsid w:val="00E0410C"/>
    <w:rsid w:val="00E54B92"/>
    <w:rsid w:val="00E71350"/>
    <w:rsid w:val="00F57909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30</cp:revision>
  <cp:lastPrinted>2018-08-15T10:51:00Z</cp:lastPrinted>
  <dcterms:created xsi:type="dcterms:W3CDTF">2018-08-10T05:45:00Z</dcterms:created>
  <dcterms:modified xsi:type="dcterms:W3CDTF">2020-09-15T05:18:00Z</dcterms:modified>
</cp:coreProperties>
</file>