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9EDD" w14:textId="634E7DE5" w:rsidR="00AA05F6" w:rsidRDefault="00AA05F6" w:rsidP="00AA0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0" w:name="bookmark3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ПРОЕКТ</w:t>
      </w:r>
    </w:p>
    <w:p w14:paraId="135D5177" w14:textId="77777777" w:rsidR="00AA05F6" w:rsidRDefault="00AA05F6" w:rsidP="00AA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E0AF926" w14:textId="77777777" w:rsidR="00AA05F6" w:rsidRDefault="00AA05F6" w:rsidP="00AA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06052C7B" w14:textId="77777777" w:rsidR="00AA05F6" w:rsidRDefault="00AA05F6" w:rsidP="00AA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0F881FF6" w14:textId="77777777" w:rsidR="00AA05F6" w:rsidRDefault="00AA05F6" w:rsidP="00AA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43ED976" w14:textId="77777777" w:rsidR="00AA05F6" w:rsidRDefault="00AA05F6" w:rsidP="00AA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2A296D71" w14:textId="77777777" w:rsidR="00AA05F6" w:rsidRDefault="00AA05F6" w:rsidP="00AA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2585F58" w14:textId="77777777" w:rsidR="00AA05F6" w:rsidRDefault="00AA05F6" w:rsidP="00AA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720330C" w14:textId="77777777" w:rsidR="00AA05F6" w:rsidRPr="00AA05F6" w:rsidRDefault="00AA05F6" w:rsidP="00AA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A05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 установлении требований к порядку разработки и принятия правовых актов о нормировании в сфере закупок товаров, работ,</w:t>
      </w:r>
      <w:bookmarkEnd w:id="0"/>
      <w:r w:rsidRPr="00AA05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bookmarkStart w:id="1" w:name="bookmark4"/>
      <w:r w:rsidRPr="00AA05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услуг для </w:t>
      </w:r>
    </w:p>
    <w:p w14:paraId="69532E05" w14:textId="77777777" w:rsidR="00AA05F6" w:rsidRPr="00AA05F6" w:rsidRDefault="00AA05F6" w:rsidP="00AA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A05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обеспечения муниципальных нужд муниципального образования </w:t>
      </w:r>
    </w:p>
    <w:p w14:paraId="37196DC7" w14:textId="77777777" w:rsidR="00AA05F6" w:rsidRPr="00AA05F6" w:rsidRDefault="00AA05F6" w:rsidP="00AA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A05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Каневской район, содержанию указанных актов и обеспечению </w:t>
      </w:r>
    </w:p>
    <w:p w14:paraId="65953DB6" w14:textId="77777777" w:rsidR="00AA05F6" w:rsidRPr="00AA05F6" w:rsidRDefault="00AA05F6" w:rsidP="00AA05F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A05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их исполнения</w:t>
      </w:r>
      <w:bookmarkEnd w:id="1"/>
    </w:p>
    <w:p w14:paraId="296D67D4" w14:textId="77777777" w:rsidR="00AA05F6" w:rsidRPr="00AA05F6" w:rsidRDefault="00AA05F6" w:rsidP="00AA05F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</w:p>
    <w:p w14:paraId="6534FB64" w14:textId="77777777" w:rsidR="00AA05F6" w:rsidRPr="00AA05F6" w:rsidRDefault="00AA05F6" w:rsidP="00AA05F6">
      <w:pPr>
        <w:tabs>
          <w:tab w:val="left" w:pos="90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</w:p>
    <w:p w14:paraId="3C9D2131" w14:textId="77777777" w:rsidR="00AA05F6" w:rsidRPr="00AA05F6" w:rsidRDefault="00AA05F6" w:rsidP="00AA05F6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части 4 статьи 19 Федерального закона от 5 апреля 2013 года № 44-ФЗ «О контрактной системе в сфере закупок това</w:t>
      </w:r>
      <w:r w:rsidRPr="00AA0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работ, услуг для обеспечения государственных и муниципальных нужд», постановления Правительства Российской Федерации от 18 мая 2015 года № 476 «Об утверждении общих требований к порядку разработки и принятия пра</w:t>
      </w:r>
      <w:r w:rsidRPr="00AA0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вовых актов о нормировании в сфере закупок, содержанию указанных актов и обеспечению их исполнения» и в целях приведения правовых актов администрации в соответствие с действующим законодательством </w:t>
      </w:r>
      <w:r w:rsidRPr="00AA05F6">
        <w:rPr>
          <w:rFonts w:ascii="Times New Roman" w:eastAsia="Times New Roman" w:hAnsi="Times New Roman" w:cs="Times New Roman"/>
          <w:spacing w:val="50"/>
          <w:sz w:val="28"/>
          <w:szCs w:val="28"/>
          <w:shd w:val="clear" w:color="auto" w:fill="FFFFFF"/>
          <w:lang w:eastAsia="ru-RU"/>
        </w:rPr>
        <w:t>постановляю:</w:t>
      </w:r>
    </w:p>
    <w:p w14:paraId="730F23EC" w14:textId="77777777" w:rsidR="00AA05F6" w:rsidRPr="00AA05F6" w:rsidRDefault="00AA05F6" w:rsidP="00AA05F6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требования к порядку разработки и принятия правовых актов о нормировании в сфере закупок товаров, работ, услуг для обеспечения муни</w:t>
      </w:r>
      <w:r w:rsidRPr="00AA0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ципальных нужд муниципального образования Каневской район, содержа</w:t>
      </w:r>
      <w:r w:rsidRPr="00AA05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указанных актов и обеспечению их исполнения (прилагается).</w:t>
      </w:r>
    </w:p>
    <w:p w14:paraId="26E20DBF" w14:textId="77777777" w:rsidR="00AA05F6" w:rsidRPr="00AA05F6" w:rsidRDefault="00AA05F6" w:rsidP="00AA05F6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Отменить постановление администрации муниципального образования Каневской район от 25 октября 2017 года № 1895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Каневской район, содержанию указанных актов и обеспечению их исполнения».</w:t>
      </w:r>
    </w:p>
    <w:p w14:paraId="49361959" w14:textId="5BADC3F7" w:rsidR="00AA05F6" w:rsidRPr="00AA05F6" w:rsidRDefault="00AA05F6" w:rsidP="00AA0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bookmarkStart w:id="2" w:name="sub_3"/>
      <w:r w:rsidRPr="00AA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Pr="00AA05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нно-телекоммуникационной сети </w:t>
      </w:r>
      <w:r w:rsidRPr="00AA05F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  <w:bookmarkEnd w:id="2"/>
    </w:p>
    <w:p w14:paraId="3B7757AE" w14:textId="2E6B9661" w:rsidR="00AA05F6" w:rsidRPr="00AA05F6" w:rsidRDefault="00AA05F6" w:rsidP="00AA0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F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по регулированию контрактной системы в сфере закупок администрации муниципального образования Каневской район (Дыкань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AA05F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в единой информационной системе в сфере закупок.</w:t>
      </w:r>
    </w:p>
    <w:p w14:paraId="6C6B7AB6" w14:textId="7074CF18" w:rsidR="00AA05F6" w:rsidRPr="00AA05F6" w:rsidRDefault="00AA05F6" w:rsidP="00AA0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выполнением настоящего постановления возложить на первого заместителя главы муниципального образования Каневской район Е.И.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5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Тыщенко.</w:t>
      </w:r>
    </w:p>
    <w:p w14:paraId="724F8369" w14:textId="77777777" w:rsidR="00AA05F6" w:rsidRPr="00AA05F6" w:rsidRDefault="00AA05F6" w:rsidP="00AA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AA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05F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со дня его официального опубликования.</w:t>
      </w:r>
    </w:p>
    <w:p w14:paraId="6F71578A" w14:textId="77777777" w:rsidR="00AA05F6" w:rsidRPr="00AA05F6" w:rsidRDefault="00AA05F6" w:rsidP="00AA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847D6" w14:textId="77777777" w:rsidR="00AA05F6" w:rsidRPr="00AA05F6" w:rsidRDefault="00AA05F6" w:rsidP="00AA0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8BC94" w14:textId="77777777" w:rsidR="00AA05F6" w:rsidRPr="00AA05F6" w:rsidRDefault="00AA05F6" w:rsidP="00AA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AA05F6" w:rsidRPr="00AA05F6" w14:paraId="624544BB" w14:textId="77777777" w:rsidTr="00ED0F61">
        <w:trPr>
          <w:trHeight w:val="647"/>
        </w:trPr>
        <w:tc>
          <w:tcPr>
            <w:tcW w:w="9854" w:type="dxa"/>
          </w:tcPr>
          <w:p w14:paraId="11D73975" w14:textId="77777777" w:rsidR="00AA05F6" w:rsidRPr="00AA05F6" w:rsidRDefault="00AA05F6" w:rsidP="00A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14:paraId="08C4001E" w14:textId="77777777" w:rsidR="00AA05F6" w:rsidRPr="00AA05F6" w:rsidRDefault="00AA05F6" w:rsidP="00AA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Каневской район                                                                              </w:t>
            </w:r>
            <w:proofErr w:type="spellStart"/>
            <w:r w:rsidRPr="00AA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А.В.Герасименко</w:t>
            </w:r>
            <w:proofErr w:type="spellEnd"/>
          </w:p>
        </w:tc>
      </w:tr>
    </w:tbl>
    <w:p w14:paraId="75769C15" w14:textId="77777777" w:rsidR="00AA05F6" w:rsidRDefault="00AA05F6" w:rsidP="00AA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C26A6" w14:textId="77777777" w:rsidR="00AA05F6" w:rsidRDefault="00AA05F6" w:rsidP="00AA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3A6CA" w14:textId="77777777" w:rsidR="00AA05F6" w:rsidRDefault="00AA05F6" w:rsidP="00AA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E2B225" w14:textId="643CD3E6" w:rsidR="00400235" w:rsidRPr="00613AF5" w:rsidRDefault="00400235" w:rsidP="00613AF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П</w:t>
      </w:r>
      <w:r w:rsidR="00613AF5">
        <w:rPr>
          <w:rFonts w:ascii="Times New Roman" w:hAnsi="Times New Roman" w:cs="Times New Roman"/>
          <w:sz w:val="28"/>
          <w:szCs w:val="28"/>
        </w:rPr>
        <w:t>риложение</w:t>
      </w:r>
    </w:p>
    <w:p w14:paraId="62D8EA6A" w14:textId="77777777" w:rsidR="008934C9" w:rsidRPr="009D68E9" w:rsidRDefault="008934C9" w:rsidP="00613A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6A5CE75" w14:textId="77777777" w:rsidR="00400235" w:rsidRPr="009D68E9" w:rsidRDefault="00400235" w:rsidP="00613AF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УТВЕРЖДЕН</w:t>
      </w:r>
      <w:r w:rsidR="00684F4A" w:rsidRPr="009D68E9">
        <w:rPr>
          <w:rFonts w:ascii="Times New Roman" w:hAnsi="Times New Roman" w:cs="Times New Roman"/>
          <w:sz w:val="28"/>
          <w:szCs w:val="28"/>
        </w:rPr>
        <w:t>Ы</w:t>
      </w:r>
    </w:p>
    <w:p w14:paraId="11EE3234" w14:textId="77777777" w:rsidR="00400235" w:rsidRPr="009D68E9" w:rsidRDefault="00400235" w:rsidP="00613AF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A08A43E" w14:textId="77777777" w:rsidR="00400235" w:rsidRPr="009D68E9" w:rsidRDefault="00400235" w:rsidP="00613AF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891D6EF" w14:textId="77777777" w:rsidR="00400235" w:rsidRPr="009D68E9" w:rsidRDefault="00400235" w:rsidP="00613AF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Каневской район</w:t>
      </w:r>
    </w:p>
    <w:p w14:paraId="4DEF64C4" w14:textId="592EFDD3" w:rsidR="00400235" w:rsidRPr="009D68E9" w:rsidRDefault="006A281A" w:rsidP="00613AF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 xml:space="preserve">от </w:t>
      </w:r>
      <w:r w:rsidR="00613AF5">
        <w:rPr>
          <w:rFonts w:ascii="Times New Roman" w:hAnsi="Times New Roman" w:cs="Times New Roman"/>
          <w:sz w:val="28"/>
          <w:szCs w:val="28"/>
        </w:rPr>
        <w:t>______________</w:t>
      </w:r>
      <w:r w:rsidR="00400235" w:rsidRPr="009D68E9">
        <w:rPr>
          <w:rFonts w:ascii="Times New Roman" w:hAnsi="Times New Roman" w:cs="Times New Roman"/>
          <w:sz w:val="28"/>
          <w:szCs w:val="28"/>
        </w:rPr>
        <w:t xml:space="preserve"> № </w:t>
      </w:r>
      <w:r w:rsidR="00613AF5">
        <w:rPr>
          <w:rFonts w:ascii="Times New Roman" w:hAnsi="Times New Roman" w:cs="Times New Roman"/>
          <w:sz w:val="28"/>
          <w:szCs w:val="28"/>
        </w:rPr>
        <w:t>_______</w:t>
      </w:r>
    </w:p>
    <w:p w14:paraId="73F99A27" w14:textId="77777777" w:rsidR="00F30D34" w:rsidRPr="009D68E9" w:rsidRDefault="00F30D34" w:rsidP="00613AF5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9BBA09" w14:textId="77777777" w:rsidR="00400235" w:rsidRPr="009D68E9" w:rsidRDefault="00400235" w:rsidP="00F30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3CCC73" w14:textId="77777777" w:rsidR="00684F4A" w:rsidRPr="009D68E9" w:rsidRDefault="00684F4A" w:rsidP="00684F4A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>ТРЕБОВАНИЯ</w:t>
      </w:r>
    </w:p>
    <w:p w14:paraId="157C482C" w14:textId="77777777" w:rsidR="00193701" w:rsidRDefault="00684F4A" w:rsidP="00684F4A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>к порядку разработки и принятия правовых актов о нормировании в сфе</w:t>
      </w:r>
      <w:r w:rsidRPr="009D68E9">
        <w:rPr>
          <w:sz w:val="28"/>
          <w:szCs w:val="28"/>
        </w:rPr>
        <w:softHyphen/>
        <w:t xml:space="preserve">ре </w:t>
      </w:r>
    </w:p>
    <w:p w14:paraId="5BE98524" w14:textId="77777777" w:rsidR="008934C9" w:rsidRDefault="00684F4A" w:rsidP="00684F4A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 xml:space="preserve">закупок товаров, работ, услуг для обеспечения муниципальных нужд </w:t>
      </w:r>
    </w:p>
    <w:p w14:paraId="28A5A905" w14:textId="77777777" w:rsidR="008934C9" w:rsidRDefault="00684F4A" w:rsidP="00684F4A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>муни</w:t>
      </w:r>
      <w:r w:rsidRPr="009D68E9">
        <w:rPr>
          <w:sz w:val="28"/>
          <w:szCs w:val="28"/>
        </w:rPr>
        <w:softHyphen/>
        <w:t xml:space="preserve">ципального образования </w:t>
      </w:r>
      <w:r w:rsidR="00987EEE" w:rsidRPr="009D68E9">
        <w:rPr>
          <w:sz w:val="28"/>
          <w:szCs w:val="28"/>
        </w:rPr>
        <w:t>Каневской</w:t>
      </w:r>
      <w:r w:rsidRPr="009D68E9">
        <w:rPr>
          <w:sz w:val="28"/>
          <w:szCs w:val="28"/>
        </w:rPr>
        <w:t xml:space="preserve"> район, содержанию указанных актов </w:t>
      </w:r>
    </w:p>
    <w:p w14:paraId="7651F0B7" w14:textId="77777777" w:rsidR="00684F4A" w:rsidRPr="009D68E9" w:rsidRDefault="00684F4A" w:rsidP="00684F4A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>и обеспечению их исполнения</w:t>
      </w:r>
    </w:p>
    <w:p w14:paraId="408C9CC2" w14:textId="77777777" w:rsidR="00893373" w:rsidRPr="009D68E9" w:rsidRDefault="00893373" w:rsidP="00E40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66971D" w14:textId="77777777" w:rsidR="00CA053B" w:rsidRPr="009D68E9" w:rsidRDefault="00CA053B" w:rsidP="00CA053B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1.Настоящий</w:t>
      </w:r>
      <w:r w:rsidR="008934C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документ определяет требования к порядку разработки и принятия, содержанию, обеспечению исполнения следующих правовых актов:</w:t>
      </w:r>
    </w:p>
    <w:p w14:paraId="052CEB62" w14:textId="77777777" w:rsidR="00AA05F6" w:rsidRDefault="00CA053B" w:rsidP="00AA05F6">
      <w:pPr>
        <w:pStyle w:val="5"/>
        <w:shd w:val="clear" w:color="auto" w:fill="auto"/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а)</w:t>
      </w:r>
      <w:r w:rsidR="008934C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администрацией муниципального образования Каневской район, утверждающей:</w:t>
      </w:r>
    </w:p>
    <w:p w14:paraId="4EDE535F" w14:textId="274ECCDE" w:rsidR="00CA053B" w:rsidRPr="009D68E9" w:rsidRDefault="00CA053B" w:rsidP="00AA05F6">
      <w:pPr>
        <w:pStyle w:val="5"/>
        <w:shd w:val="clear" w:color="auto" w:fill="auto"/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правила определения нормативных затрат на обеспечение функций органов местного самоуправления муниципального образования Каневской район и находящихся в их ведении казенных учреждений (далее - нормативные затраты);</w:t>
      </w:r>
    </w:p>
    <w:p w14:paraId="423139AE" w14:textId="15163851" w:rsidR="00CA053B" w:rsidRPr="009D68E9" w:rsidRDefault="00CA053B" w:rsidP="00AB257E">
      <w:pPr>
        <w:pStyle w:val="5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9D68E9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Каневской район;</w:t>
      </w:r>
    </w:p>
    <w:p w14:paraId="757E9DB4" w14:textId="7B9C152C" w:rsidR="00CA053B" w:rsidRPr="009D68E9" w:rsidRDefault="00CA053B" w:rsidP="00CA053B">
      <w:pPr>
        <w:pStyle w:val="5"/>
        <w:shd w:val="clear" w:color="auto" w:fill="auto"/>
        <w:tabs>
          <w:tab w:val="left" w:pos="778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б)</w:t>
      </w:r>
      <w:r w:rsidR="008934C9">
        <w:rPr>
          <w:sz w:val="28"/>
          <w:szCs w:val="28"/>
        </w:rPr>
        <w:t xml:space="preserve"> </w:t>
      </w:r>
      <w:r w:rsidR="005B32CB">
        <w:rPr>
          <w:sz w:val="28"/>
          <w:szCs w:val="28"/>
        </w:rPr>
        <w:t>администрацией</w:t>
      </w:r>
      <w:r w:rsidR="00220762" w:rsidRPr="009D68E9">
        <w:rPr>
          <w:sz w:val="28"/>
          <w:szCs w:val="28"/>
        </w:rPr>
        <w:t xml:space="preserve"> муниципального образования Каневской район, </w:t>
      </w:r>
      <w:r w:rsidRPr="009D68E9">
        <w:rPr>
          <w:sz w:val="28"/>
          <w:szCs w:val="28"/>
        </w:rPr>
        <w:t>отраслевыми (функциональными) органами администрации муниципального образования Каневской район</w:t>
      </w:r>
      <w:r w:rsidR="005B32CB">
        <w:rPr>
          <w:sz w:val="28"/>
          <w:szCs w:val="28"/>
        </w:rPr>
        <w:t xml:space="preserve">: </w:t>
      </w:r>
      <w:r w:rsidR="008934C9">
        <w:rPr>
          <w:sz w:val="28"/>
          <w:szCs w:val="28"/>
        </w:rPr>
        <w:t xml:space="preserve">финансовым управлением администрации муниципального образования Каневской район, управлением имущественных отношений администрации муниципального образования Каневской район, </w:t>
      </w:r>
      <w:r w:rsidR="007A589A">
        <w:rPr>
          <w:sz w:val="28"/>
          <w:szCs w:val="28"/>
        </w:rPr>
        <w:t xml:space="preserve"> </w:t>
      </w:r>
      <w:r w:rsidR="007A589A">
        <w:rPr>
          <w:sz w:val="28"/>
          <w:szCs w:val="28"/>
        </w:rPr>
        <w:lastRenderedPageBreak/>
        <w:t xml:space="preserve">управлением строительства администрации муниципального образования Каневской район, </w:t>
      </w:r>
      <w:r w:rsidR="008934C9">
        <w:rPr>
          <w:sz w:val="28"/>
          <w:szCs w:val="28"/>
        </w:rPr>
        <w:t>управлением</w:t>
      </w:r>
      <w:r w:rsidR="008934C9" w:rsidRPr="009D68E9">
        <w:rPr>
          <w:sz w:val="28"/>
          <w:szCs w:val="28"/>
        </w:rPr>
        <w:t xml:space="preserve"> образования администрации муниципального образования Каневской район</w:t>
      </w:r>
      <w:r w:rsidR="008934C9">
        <w:rPr>
          <w:sz w:val="28"/>
          <w:szCs w:val="28"/>
        </w:rPr>
        <w:t xml:space="preserve">, </w:t>
      </w:r>
      <w:r w:rsidR="005B32CB">
        <w:rPr>
          <w:sz w:val="28"/>
          <w:szCs w:val="28"/>
        </w:rPr>
        <w:t>отделом</w:t>
      </w:r>
      <w:r w:rsidR="00220762" w:rsidRPr="009D68E9">
        <w:rPr>
          <w:sz w:val="28"/>
          <w:szCs w:val="28"/>
        </w:rPr>
        <w:t xml:space="preserve"> по физической культуре</w:t>
      </w:r>
      <w:r w:rsidR="003B6609" w:rsidRPr="009D68E9">
        <w:rPr>
          <w:sz w:val="28"/>
          <w:szCs w:val="28"/>
        </w:rPr>
        <w:t xml:space="preserve">  </w:t>
      </w:r>
      <w:r w:rsidR="00220762" w:rsidRPr="009D68E9">
        <w:rPr>
          <w:sz w:val="28"/>
          <w:szCs w:val="28"/>
        </w:rPr>
        <w:t>и спорту</w:t>
      </w:r>
      <w:r w:rsidR="003B6609" w:rsidRPr="009D68E9">
        <w:rPr>
          <w:sz w:val="28"/>
          <w:szCs w:val="28"/>
        </w:rPr>
        <w:t xml:space="preserve"> администрации муниципального образования Каневской район</w:t>
      </w:r>
      <w:r w:rsidR="005B32CB">
        <w:rPr>
          <w:sz w:val="28"/>
          <w:szCs w:val="28"/>
        </w:rPr>
        <w:t xml:space="preserve">, </w:t>
      </w:r>
      <w:r w:rsidR="004409D8">
        <w:rPr>
          <w:sz w:val="28"/>
          <w:szCs w:val="28"/>
        </w:rPr>
        <w:t xml:space="preserve">отделом </w:t>
      </w:r>
      <w:r w:rsidR="007C2233">
        <w:rPr>
          <w:sz w:val="28"/>
          <w:szCs w:val="28"/>
        </w:rPr>
        <w:t xml:space="preserve">по делам </w:t>
      </w:r>
      <w:r w:rsidR="004409D8">
        <w:rPr>
          <w:sz w:val="28"/>
          <w:szCs w:val="28"/>
        </w:rPr>
        <w:t xml:space="preserve">молодежи администрации муниципального образования Каневской район, </w:t>
      </w:r>
      <w:r w:rsidR="005B32CB">
        <w:rPr>
          <w:sz w:val="28"/>
          <w:szCs w:val="28"/>
        </w:rPr>
        <w:t>отделом</w:t>
      </w:r>
      <w:r w:rsidR="00220762" w:rsidRPr="009D68E9">
        <w:rPr>
          <w:sz w:val="28"/>
          <w:szCs w:val="28"/>
        </w:rPr>
        <w:t xml:space="preserve"> культуры</w:t>
      </w:r>
      <w:r w:rsidR="003B6609" w:rsidRPr="009D68E9">
        <w:rPr>
          <w:sz w:val="28"/>
          <w:szCs w:val="28"/>
        </w:rPr>
        <w:t xml:space="preserve"> администрации муниципального образования Каневской район</w:t>
      </w:r>
      <w:r w:rsidR="005B32CB">
        <w:rPr>
          <w:sz w:val="28"/>
          <w:szCs w:val="28"/>
        </w:rPr>
        <w:t xml:space="preserve">, </w:t>
      </w:r>
      <w:r w:rsidRPr="009D68E9">
        <w:rPr>
          <w:sz w:val="28"/>
          <w:szCs w:val="28"/>
        </w:rPr>
        <w:t>разрабатывающих:</w:t>
      </w:r>
    </w:p>
    <w:p w14:paraId="1574E5E6" w14:textId="107B42D6" w:rsidR="00CA053B" w:rsidRDefault="00585F66" w:rsidP="00585F66">
      <w:pPr>
        <w:pStyle w:val="5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9D68E9">
        <w:rPr>
          <w:sz w:val="28"/>
          <w:szCs w:val="28"/>
        </w:rPr>
        <w:t>нормативные затраты для администрации муниципального образования Каневской район, отраслевых (функциональных) органов администрации муниципального образования Каневской район указанных в абзаце первом подпункта «б» пункта 1 настоящего документа, и подведомственных им казенных</w:t>
      </w:r>
      <w:r w:rsidR="00634837">
        <w:rPr>
          <w:sz w:val="28"/>
          <w:szCs w:val="28"/>
        </w:rPr>
        <w:t xml:space="preserve"> учреждений</w:t>
      </w:r>
      <w:r w:rsidRPr="009D68E9">
        <w:rPr>
          <w:sz w:val="28"/>
          <w:szCs w:val="28"/>
        </w:rPr>
        <w:t>.</w:t>
      </w:r>
    </w:p>
    <w:p w14:paraId="40A4646C" w14:textId="34B8CC86" w:rsidR="004409D8" w:rsidRPr="009D68E9" w:rsidRDefault="004409D8" w:rsidP="004409D8">
      <w:pPr>
        <w:pStyle w:val="5"/>
        <w:shd w:val="clear" w:color="auto" w:fill="auto"/>
        <w:tabs>
          <w:tab w:val="left" w:pos="778"/>
        </w:tabs>
        <w:spacing w:before="0" w:line="240" w:lineRule="auto"/>
        <w:ind w:right="40" w:firstLine="851"/>
        <w:rPr>
          <w:sz w:val="28"/>
          <w:szCs w:val="28"/>
        </w:rPr>
      </w:pPr>
      <w:r w:rsidRPr="00626893">
        <w:rPr>
          <w:sz w:val="28"/>
          <w:szCs w:val="28"/>
        </w:rPr>
        <w:t>в) администрацией муниципального образования Каневской район, отраслевыми (функциональными) органами администрации муниципального образования Каневской район: финансовым управлением администрации муниципального образования Каневской район,</w:t>
      </w:r>
      <w:r w:rsidR="007A589A">
        <w:rPr>
          <w:sz w:val="28"/>
          <w:szCs w:val="28"/>
        </w:rPr>
        <w:t xml:space="preserve"> управлением строительства администрации муниципального образования Каневской район, </w:t>
      </w:r>
      <w:r w:rsidRPr="00626893">
        <w:rPr>
          <w:sz w:val="28"/>
          <w:szCs w:val="28"/>
        </w:rPr>
        <w:t xml:space="preserve"> управлением образования администрации муниципального образования Каневской район, отделом по физической культуре  и спорту администрации муниципального образования Каневской район, отделом культуры администрации муниципального образования Каневской район, </w:t>
      </w:r>
      <w:r w:rsidR="007A589A">
        <w:rPr>
          <w:sz w:val="28"/>
          <w:szCs w:val="28"/>
        </w:rPr>
        <w:t xml:space="preserve"> отделом по делам молодежи администрации муниципального образования Каневской район</w:t>
      </w:r>
      <w:r w:rsidR="00626893" w:rsidRPr="00626893">
        <w:rPr>
          <w:sz w:val="28"/>
          <w:szCs w:val="28"/>
        </w:rPr>
        <w:t xml:space="preserve">, </w:t>
      </w:r>
      <w:r w:rsidRPr="00626893">
        <w:rPr>
          <w:sz w:val="28"/>
          <w:szCs w:val="28"/>
        </w:rPr>
        <w:t>разрабатывающих:</w:t>
      </w:r>
    </w:p>
    <w:p w14:paraId="7DAD6217" w14:textId="63BFC330" w:rsidR="00CA053B" w:rsidRPr="009D68E9" w:rsidRDefault="00CA053B" w:rsidP="00B521D7">
      <w:pPr>
        <w:pStyle w:val="5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9D68E9">
        <w:rPr>
          <w:sz w:val="28"/>
          <w:szCs w:val="28"/>
        </w:rPr>
        <w:t>требования к отдельным видам товаров, работ, услуг (в том числе пре</w:t>
      </w:r>
      <w:r w:rsidRPr="009D68E9">
        <w:rPr>
          <w:sz w:val="28"/>
          <w:szCs w:val="28"/>
        </w:rPr>
        <w:softHyphen/>
        <w:t>дельные цены товаров, работ, услуг) закупаемым</w:t>
      </w:r>
      <w:r w:rsidR="005B5300" w:rsidRPr="009D68E9">
        <w:rPr>
          <w:sz w:val="28"/>
          <w:szCs w:val="28"/>
        </w:rPr>
        <w:t>и администрацией муниципального образования Каневско</w:t>
      </w:r>
      <w:r w:rsidR="007A6E15" w:rsidRPr="009D68E9">
        <w:rPr>
          <w:sz w:val="28"/>
          <w:szCs w:val="28"/>
        </w:rPr>
        <w:t xml:space="preserve">й район, </w:t>
      </w:r>
      <w:r w:rsidR="005B5300" w:rsidRPr="009D68E9">
        <w:rPr>
          <w:sz w:val="28"/>
          <w:szCs w:val="28"/>
        </w:rPr>
        <w:t>отраслевыми (функциональными) органами администрации муниципального образования Каневской район указанными в абзаце перво</w:t>
      </w:r>
      <w:r w:rsidR="00626893">
        <w:rPr>
          <w:sz w:val="28"/>
          <w:szCs w:val="28"/>
        </w:rPr>
        <w:t>м подпункта «в</w:t>
      </w:r>
      <w:r w:rsidR="005B5300" w:rsidRPr="009D68E9">
        <w:rPr>
          <w:sz w:val="28"/>
          <w:szCs w:val="28"/>
        </w:rPr>
        <w:t>» пункта 1 на</w:t>
      </w:r>
      <w:r w:rsidR="005B5300" w:rsidRPr="009D68E9">
        <w:rPr>
          <w:sz w:val="28"/>
          <w:szCs w:val="28"/>
        </w:rPr>
        <w:softHyphen/>
        <w:t>стоящего документа, и подведомственными им</w:t>
      </w:r>
      <w:r w:rsidRPr="009D68E9">
        <w:rPr>
          <w:sz w:val="28"/>
          <w:szCs w:val="28"/>
        </w:rPr>
        <w:t xml:space="preserve"> казенными</w:t>
      </w:r>
      <w:r w:rsidR="008934C9">
        <w:rPr>
          <w:sz w:val="28"/>
          <w:szCs w:val="28"/>
        </w:rPr>
        <w:t>,</w:t>
      </w:r>
      <w:r w:rsidRPr="009D68E9">
        <w:rPr>
          <w:sz w:val="28"/>
          <w:szCs w:val="28"/>
        </w:rPr>
        <w:t xml:space="preserve"> бюджетными учреждениями</w:t>
      </w:r>
      <w:r w:rsidR="008934C9">
        <w:rPr>
          <w:sz w:val="28"/>
          <w:szCs w:val="28"/>
        </w:rPr>
        <w:t xml:space="preserve"> и унитарными предприятиями</w:t>
      </w:r>
      <w:r w:rsidRPr="009D68E9">
        <w:rPr>
          <w:sz w:val="28"/>
          <w:szCs w:val="28"/>
        </w:rPr>
        <w:t>.</w:t>
      </w:r>
    </w:p>
    <w:p w14:paraId="7F990AE8" w14:textId="77777777" w:rsidR="00CA053B" w:rsidRPr="009D68E9" w:rsidRDefault="00CA053B" w:rsidP="00CA053B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2.</w:t>
      </w:r>
      <w:r w:rsidR="008934C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Правовой акт, указанный в абзаце </w:t>
      </w:r>
      <w:r w:rsidR="006E6E91" w:rsidRPr="009D68E9">
        <w:rPr>
          <w:sz w:val="28"/>
          <w:szCs w:val="28"/>
        </w:rPr>
        <w:t>втором</w:t>
      </w:r>
      <w:r w:rsidRPr="009D68E9">
        <w:rPr>
          <w:sz w:val="28"/>
          <w:szCs w:val="28"/>
        </w:rPr>
        <w:t xml:space="preserve"> подпункта «а» пункта 1 на</w:t>
      </w:r>
      <w:r w:rsidRPr="009D68E9">
        <w:rPr>
          <w:sz w:val="28"/>
          <w:szCs w:val="28"/>
        </w:rPr>
        <w:softHyphen/>
        <w:t>стоящего документа, разрабатывается финансовым управлением администра</w:t>
      </w:r>
      <w:r w:rsidRPr="009D68E9">
        <w:rPr>
          <w:sz w:val="28"/>
          <w:szCs w:val="28"/>
        </w:rPr>
        <w:softHyphen/>
        <w:t>ции муниципального образования Каневской район в форме проекта поста</w:t>
      </w:r>
      <w:r w:rsidRPr="009D68E9">
        <w:rPr>
          <w:sz w:val="28"/>
          <w:szCs w:val="28"/>
        </w:rPr>
        <w:softHyphen/>
        <w:t>новления администрации муниципального образования Каневской район.</w:t>
      </w:r>
    </w:p>
    <w:p w14:paraId="2D445E8B" w14:textId="7466447F" w:rsidR="00FF4B67" w:rsidRPr="009D68E9" w:rsidRDefault="00FF4B67" w:rsidP="00CA053B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Правовой акт, указанный в абзаце третьем подпункта «а» пункта 1 на</w:t>
      </w:r>
      <w:r w:rsidRPr="009D68E9">
        <w:rPr>
          <w:sz w:val="28"/>
          <w:szCs w:val="28"/>
        </w:rPr>
        <w:softHyphen/>
        <w:t xml:space="preserve">стоящего документа, разрабатывается </w:t>
      </w:r>
      <w:r w:rsidR="00C75E13">
        <w:rPr>
          <w:sz w:val="28"/>
          <w:szCs w:val="28"/>
        </w:rPr>
        <w:t xml:space="preserve">управлением по регулированию контрактной системы в сфере закупок </w:t>
      </w:r>
      <w:r w:rsidRPr="009D68E9">
        <w:rPr>
          <w:sz w:val="28"/>
          <w:szCs w:val="28"/>
        </w:rPr>
        <w:t>администрации муниципального образования Каневской район во взаимодействии с управлением экономики администрации муниципального образования Каневской район по согласованию с финансовым управлением администрации муниципального образования Каневской район в форме проекта постановления администрации муниципального образования Каневской район.</w:t>
      </w:r>
    </w:p>
    <w:p w14:paraId="32EBC281" w14:textId="77777777" w:rsidR="00CA053B" w:rsidRPr="009D68E9" w:rsidRDefault="00CA053B" w:rsidP="00CA053B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3.</w:t>
      </w:r>
      <w:r w:rsidR="008934C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Правовые акты, указанные</w:t>
      </w:r>
      <w:r w:rsidR="00B521D7" w:rsidRPr="009D68E9">
        <w:rPr>
          <w:sz w:val="28"/>
          <w:szCs w:val="28"/>
        </w:rPr>
        <w:t xml:space="preserve"> в абзаце </w:t>
      </w:r>
      <w:r w:rsidR="0081412E">
        <w:rPr>
          <w:sz w:val="28"/>
          <w:szCs w:val="28"/>
        </w:rPr>
        <w:t>втором</w:t>
      </w:r>
      <w:r w:rsidR="00AB257E" w:rsidRPr="009D68E9">
        <w:rPr>
          <w:sz w:val="28"/>
          <w:szCs w:val="28"/>
        </w:rPr>
        <w:t xml:space="preserve"> подпункта</w:t>
      </w:r>
      <w:r w:rsidRPr="009D68E9">
        <w:rPr>
          <w:sz w:val="28"/>
          <w:szCs w:val="28"/>
        </w:rPr>
        <w:t xml:space="preserve"> «</w:t>
      </w:r>
      <w:r w:rsidR="00626893">
        <w:rPr>
          <w:sz w:val="28"/>
          <w:szCs w:val="28"/>
        </w:rPr>
        <w:t>в</w:t>
      </w:r>
      <w:r w:rsidRPr="009D68E9">
        <w:rPr>
          <w:sz w:val="28"/>
          <w:szCs w:val="28"/>
        </w:rPr>
        <w:t xml:space="preserve">» пункта 1 настоящего документа, разрабатываются </w:t>
      </w:r>
      <w:r w:rsidR="005B5300" w:rsidRPr="009D68E9">
        <w:rPr>
          <w:sz w:val="28"/>
          <w:szCs w:val="28"/>
        </w:rPr>
        <w:t xml:space="preserve">администрацией муниципального </w:t>
      </w:r>
      <w:r w:rsidR="005B5300" w:rsidRPr="009D68E9">
        <w:rPr>
          <w:sz w:val="28"/>
          <w:szCs w:val="28"/>
        </w:rPr>
        <w:lastRenderedPageBreak/>
        <w:t>образования Каневской район, отраслевыми (функциональными) органами администрации муниципального образования Каневской район</w:t>
      </w:r>
      <w:r w:rsidR="007A6E15" w:rsidRPr="009D68E9">
        <w:rPr>
          <w:sz w:val="28"/>
          <w:szCs w:val="28"/>
        </w:rPr>
        <w:t xml:space="preserve"> указанными в абзаце первом подпункта «</w:t>
      </w:r>
      <w:r w:rsidR="00626893">
        <w:rPr>
          <w:sz w:val="28"/>
          <w:szCs w:val="28"/>
        </w:rPr>
        <w:t>в</w:t>
      </w:r>
      <w:r w:rsidR="007A6E15" w:rsidRPr="009D68E9">
        <w:rPr>
          <w:sz w:val="28"/>
          <w:szCs w:val="28"/>
        </w:rPr>
        <w:t>» пункта 1 настоящего документа</w:t>
      </w:r>
      <w:r w:rsidR="005B5300" w:rsidRPr="009D68E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в форме проектов постановлений администрации муниципального образования Каневской район.</w:t>
      </w:r>
    </w:p>
    <w:p w14:paraId="199197B2" w14:textId="77777777" w:rsidR="00B521D7" w:rsidRPr="009D68E9" w:rsidRDefault="00B521D7" w:rsidP="00CA053B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Пра</w:t>
      </w:r>
      <w:r w:rsidR="005251AA">
        <w:rPr>
          <w:sz w:val="28"/>
          <w:szCs w:val="28"/>
        </w:rPr>
        <w:t>вовые акты, указанные в абзаце втором</w:t>
      </w:r>
      <w:r w:rsidR="00AB257E" w:rsidRPr="009D68E9">
        <w:rPr>
          <w:sz w:val="28"/>
          <w:szCs w:val="28"/>
        </w:rPr>
        <w:t xml:space="preserve"> подпункта</w:t>
      </w:r>
      <w:r w:rsidRPr="009D68E9">
        <w:rPr>
          <w:sz w:val="28"/>
          <w:szCs w:val="28"/>
        </w:rPr>
        <w:t xml:space="preserve"> «б» пункта 1 настоящего документа, разрабатываются </w:t>
      </w:r>
      <w:r w:rsidR="005B5300" w:rsidRPr="009D68E9">
        <w:rPr>
          <w:sz w:val="28"/>
          <w:szCs w:val="28"/>
        </w:rPr>
        <w:t>администрацией муниципального образования Каневской район, отраслевыми (функциональными) органами администрации муниципального образования Каневской район</w:t>
      </w:r>
      <w:r w:rsidR="007A6E15" w:rsidRPr="009D68E9">
        <w:rPr>
          <w:sz w:val="28"/>
          <w:szCs w:val="28"/>
        </w:rPr>
        <w:t xml:space="preserve"> указанными в абзаце первом подпункта «б» пункта 1 настоящего документа</w:t>
      </w:r>
      <w:r w:rsidR="003B6609" w:rsidRPr="009D68E9">
        <w:rPr>
          <w:sz w:val="28"/>
          <w:szCs w:val="28"/>
        </w:rPr>
        <w:t xml:space="preserve"> в форме муниципальных правовых актов.</w:t>
      </w:r>
    </w:p>
    <w:p w14:paraId="0175506C" w14:textId="77777777" w:rsidR="00CA053B" w:rsidRPr="009D68E9" w:rsidRDefault="00CA053B" w:rsidP="006E6E91">
      <w:pPr>
        <w:pStyle w:val="5"/>
        <w:shd w:val="clear" w:color="auto" w:fill="auto"/>
        <w:tabs>
          <w:tab w:val="left" w:pos="726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4.</w:t>
      </w:r>
      <w:r w:rsidR="008934C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Для проведения обсуждения в целях общественного контроля проектов правовых актов, указанных</w:t>
      </w:r>
      <w:r w:rsidR="008D6076" w:rsidRPr="009D68E9">
        <w:rPr>
          <w:sz w:val="28"/>
          <w:szCs w:val="28"/>
        </w:rPr>
        <w:t xml:space="preserve"> в</w:t>
      </w:r>
      <w:r w:rsidRPr="009D68E9">
        <w:rPr>
          <w:sz w:val="28"/>
          <w:szCs w:val="28"/>
        </w:rPr>
        <w:t xml:space="preserve"> </w:t>
      </w:r>
      <w:r w:rsidR="00FF4B67" w:rsidRPr="009D68E9">
        <w:rPr>
          <w:sz w:val="28"/>
          <w:szCs w:val="28"/>
        </w:rPr>
        <w:t xml:space="preserve">абзаце третьем подпункта «а» и </w:t>
      </w:r>
      <w:r w:rsidR="00FF4B67" w:rsidRPr="009D68E9">
        <w:rPr>
          <w:rStyle w:val="2"/>
          <w:sz w:val="28"/>
          <w:szCs w:val="28"/>
          <w:u w:val="none"/>
        </w:rPr>
        <w:t xml:space="preserve">абзаце </w:t>
      </w:r>
      <w:r w:rsidR="00626893">
        <w:rPr>
          <w:rStyle w:val="2"/>
          <w:sz w:val="28"/>
          <w:szCs w:val="28"/>
          <w:u w:val="none"/>
        </w:rPr>
        <w:t>втором</w:t>
      </w:r>
      <w:r w:rsidR="00FF4B67" w:rsidRPr="009D68E9">
        <w:rPr>
          <w:rStyle w:val="2"/>
          <w:sz w:val="28"/>
          <w:szCs w:val="28"/>
          <w:u w:val="none"/>
        </w:rPr>
        <w:t xml:space="preserve"> под</w:t>
      </w:r>
      <w:r w:rsidR="00626893">
        <w:rPr>
          <w:rStyle w:val="2"/>
          <w:sz w:val="28"/>
          <w:szCs w:val="28"/>
          <w:u w:val="none"/>
        </w:rPr>
        <w:t>пункта «в</w:t>
      </w:r>
      <w:r w:rsidR="00FF4B67" w:rsidRPr="009D68E9">
        <w:rPr>
          <w:rStyle w:val="2"/>
          <w:sz w:val="28"/>
          <w:szCs w:val="28"/>
          <w:u w:val="none"/>
        </w:rPr>
        <w:t>» пункта 1</w:t>
      </w:r>
      <w:r w:rsidR="00A033FA" w:rsidRPr="009D68E9">
        <w:rPr>
          <w:rStyle w:val="1"/>
          <w:sz w:val="28"/>
          <w:szCs w:val="28"/>
          <w:u w:val="none"/>
        </w:rPr>
        <w:t xml:space="preserve"> </w:t>
      </w:r>
      <w:r w:rsidRPr="009D68E9">
        <w:rPr>
          <w:sz w:val="28"/>
          <w:szCs w:val="28"/>
        </w:rPr>
        <w:t>настоящего документа, в соответствии с пунктом 6 общих требований к порядку разработки и принятия правовых актов</w:t>
      </w:r>
      <w:r w:rsidR="006E6E91" w:rsidRPr="009D68E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о нормировании в сфере закупок, содержанию указанных актов и обеспечению их исполнения, утвержденных постановлением Правительства Российской Фе</w:t>
      </w:r>
      <w:r w:rsidRPr="009D68E9">
        <w:rPr>
          <w:sz w:val="28"/>
          <w:szCs w:val="28"/>
        </w:rPr>
        <w:softHyphen/>
        <w:t>дерации от 18 мая 2015 года</w:t>
      </w:r>
      <w:r w:rsidR="005F3C9A" w:rsidRPr="009D68E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№ 476 «Об утверждении общих требований к по</w:t>
      </w:r>
      <w:r w:rsidRPr="009D68E9">
        <w:rPr>
          <w:sz w:val="28"/>
          <w:szCs w:val="28"/>
        </w:rPr>
        <w:softHyphen/>
        <w:t>рядку разработки и принятия правовых актов о нормировании в сфере закупок, содержанию указанных актов и обеспечению их исполнения» (далее соответ</w:t>
      </w:r>
      <w:r w:rsidRPr="009D68E9">
        <w:rPr>
          <w:sz w:val="28"/>
          <w:szCs w:val="28"/>
        </w:rPr>
        <w:softHyphen/>
        <w:t xml:space="preserve">ственно - общие требования, обсуждение в целях общественного контроля), </w:t>
      </w:r>
      <w:r w:rsidR="005B5300" w:rsidRPr="009D68E9">
        <w:rPr>
          <w:sz w:val="28"/>
          <w:szCs w:val="28"/>
        </w:rPr>
        <w:t xml:space="preserve">администрация муниципального образования Каневской район </w:t>
      </w:r>
      <w:r w:rsidRPr="009D68E9">
        <w:rPr>
          <w:sz w:val="28"/>
          <w:szCs w:val="28"/>
        </w:rPr>
        <w:t>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14:paraId="0C9B0106" w14:textId="30631E1B" w:rsidR="00CA053B" w:rsidRPr="009D68E9" w:rsidRDefault="00CA053B" w:rsidP="00CA053B">
      <w:pPr>
        <w:pStyle w:val="5"/>
        <w:shd w:val="clear" w:color="auto" w:fill="auto"/>
        <w:tabs>
          <w:tab w:val="left" w:pos="754"/>
        </w:tabs>
        <w:spacing w:before="0" w:line="240" w:lineRule="auto"/>
        <w:ind w:right="20" w:firstLine="851"/>
        <w:rPr>
          <w:sz w:val="28"/>
          <w:szCs w:val="28"/>
        </w:rPr>
      </w:pPr>
      <w:r w:rsidRPr="009D68E9">
        <w:rPr>
          <w:sz w:val="28"/>
          <w:szCs w:val="28"/>
        </w:rPr>
        <w:t>5.</w:t>
      </w:r>
      <w:r w:rsidR="008934C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Срок проведения обсуждения в целях общественного контроля уста</w:t>
      </w:r>
      <w:r w:rsidRPr="009D68E9">
        <w:rPr>
          <w:sz w:val="28"/>
          <w:szCs w:val="28"/>
        </w:rPr>
        <w:softHyphen/>
        <w:t xml:space="preserve">навливается </w:t>
      </w:r>
      <w:r w:rsidR="005B5300" w:rsidRPr="009D68E9">
        <w:rPr>
          <w:sz w:val="28"/>
          <w:szCs w:val="28"/>
        </w:rPr>
        <w:t>администрацией муниципального образования Каневской район</w:t>
      </w:r>
      <w:r w:rsidRPr="009D68E9">
        <w:rPr>
          <w:sz w:val="28"/>
          <w:szCs w:val="28"/>
        </w:rPr>
        <w:t xml:space="preserve"> и не может быть менее </w:t>
      </w:r>
      <w:r w:rsidR="006705EB">
        <w:rPr>
          <w:sz w:val="28"/>
          <w:szCs w:val="28"/>
        </w:rPr>
        <w:t>3</w:t>
      </w:r>
      <w:r w:rsidRPr="009D68E9">
        <w:rPr>
          <w:sz w:val="28"/>
          <w:szCs w:val="28"/>
        </w:rPr>
        <w:t xml:space="preserve"> </w:t>
      </w:r>
      <w:r w:rsidR="006705EB">
        <w:rPr>
          <w:sz w:val="28"/>
          <w:szCs w:val="28"/>
        </w:rPr>
        <w:t>рабочих</w:t>
      </w:r>
      <w:r w:rsidRPr="009D68E9">
        <w:rPr>
          <w:sz w:val="28"/>
          <w:szCs w:val="28"/>
        </w:rPr>
        <w:t xml:space="preserve"> дней со дня размещения проектов правовых актов, указанных</w:t>
      </w:r>
      <w:r w:rsidR="00FF4B67" w:rsidRPr="009D68E9">
        <w:rPr>
          <w:sz w:val="28"/>
          <w:szCs w:val="28"/>
        </w:rPr>
        <w:t xml:space="preserve"> в</w:t>
      </w:r>
      <w:r w:rsidRPr="009D68E9">
        <w:rPr>
          <w:sz w:val="28"/>
          <w:szCs w:val="28"/>
        </w:rPr>
        <w:t xml:space="preserve">  </w:t>
      </w:r>
      <w:r w:rsidR="00FF4B67" w:rsidRPr="009D68E9">
        <w:rPr>
          <w:sz w:val="28"/>
          <w:szCs w:val="28"/>
        </w:rPr>
        <w:t xml:space="preserve">абзаце третьем подпункта «а» и </w:t>
      </w:r>
      <w:r w:rsidR="00FF4B67" w:rsidRPr="009D68E9">
        <w:rPr>
          <w:rStyle w:val="2"/>
          <w:sz w:val="28"/>
          <w:szCs w:val="28"/>
          <w:u w:val="none"/>
        </w:rPr>
        <w:t xml:space="preserve">абзаце </w:t>
      </w:r>
      <w:r w:rsidR="0081412E">
        <w:rPr>
          <w:rStyle w:val="2"/>
          <w:sz w:val="28"/>
          <w:szCs w:val="28"/>
          <w:u w:val="none"/>
        </w:rPr>
        <w:t>втором</w:t>
      </w:r>
      <w:r w:rsidR="00FF4B67" w:rsidRPr="009D68E9">
        <w:rPr>
          <w:rStyle w:val="2"/>
          <w:sz w:val="28"/>
          <w:szCs w:val="28"/>
          <w:u w:val="none"/>
        </w:rPr>
        <w:t xml:space="preserve"> подпункта «</w:t>
      </w:r>
      <w:r w:rsidR="0081412E">
        <w:rPr>
          <w:rStyle w:val="2"/>
          <w:sz w:val="28"/>
          <w:szCs w:val="28"/>
          <w:u w:val="none"/>
        </w:rPr>
        <w:t>в</w:t>
      </w:r>
      <w:r w:rsidR="00FF4B67" w:rsidRPr="009D68E9">
        <w:rPr>
          <w:rStyle w:val="2"/>
          <w:sz w:val="28"/>
          <w:szCs w:val="28"/>
          <w:u w:val="none"/>
        </w:rPr>
        <w:t>» пункта 1</w:t>
      </w:r>
      <w:r w:rsidRPr="009D68E9">
        <w:rPr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14:paraId="31830917" w14:textId="77777777" w:rsidR="00CA053B" w:rsidRPr="009D68E9" w:rsidRDefault="00CA053B" w:rsidP="00CA053B">
      <w:pPr>
        <w:pStyle w:val="5"/>
        <w:shd w:val="clear" w:color="auto" w:fill="auto"/>
        <w:tabs>
          <w:tab w:val="left" w:pos="711"/>
        </w:tabs>
        <w:spacing w:before="0" w:line="240" w:lineRule="auto"/>
        <w:ind w:right="20" w:firstLine="851"/>
        <w:rPr>
          <w:sz w:val="28"/>
          <w:szCs w:val="28"/>
        </w:rPr>
      </w:pPr>
      <w:r w:rsidRPr="009D68E9">
        <w:rPr>
          <w:sz w:val="28"/>
          <w:szCs w:val="28"/>
        </w:rPr>
        <w:t>6.</w:t>
      </w:r>
      <w:r w:rsidR="007A6E15" w:rsidRPr="009D68E9">
        <w:rPr>
          <w:sz w:val="28"/>
          <w:szCs w:val="28"/>
        </w:rPr>
        <w:t xml:space="preserve"> Администрация муниципального образования Каневской район, отраслевые (функциональные) органы администрации муниципального образования Каневской район указанные в абзаце первом подпункта «</w:t>
      </w:r>
      <w:r w:rsidR="00626893">
        <w:rPr>
          <w:sz w:val="28"/>
          <w:szCs w:val="28"/>
        </w:rPr>
        <w:t>в</w:t>
      </w:r>
      <w:r w:rsidR="003D1B9B" w:rsidRPr="009D68E9">
        <w:rPr>
          <w:sz w:val="28"/>
          <w:szCs w:val="28"/>
        </w:rPr>
        <w:t>» пункта 1 на</w:t>
      </w:r>
      <w:r w:rsidR="007A6E15" w:rsidRPr="009D68E9">
        <w:rPr>
          <w:sz w:val="28"/>
          <w:szCs w:val="28"/>
        </w:rPr>
        <w:t xml:space="preserve">стоящего документа </w:t>
      </w:r>
      <w:r w:rsidRPr="009D68E9">
        <w:rPr>
          <w:sz w:val="28"/>
          <w:szCs w:val="28"/>
        </w:rPr>
        <w:t>рассматривают предложения общественных объединений, ю</w:t>
      </w:r>
      <w:r w:rsidR="003D1B9B" w:rsidRPr="009D68E9">
        <w:rPr>
          <w:sz w:val="28"/>
          <w:szCs w:val="28"/>
        </w:rPr>
        <w:t>ридических и физических лиц, по</w:t>
      </w:r>
      <w:r w:rsidRPr="009D68E9">
        <w:rPr>
          <w:sz w:val="28"/>
          <w:szCs w:val="28"/>
        </w:rPr>
        <w:t xml:space="preserve">ступившие в электронной или письменной форме в срок, установленный </w:t>
      </w:r>
      <w:r w:rsidR="007A6E15" w:rsidRPr="009D68E9">
        <w:rPr>
          <w:sz w:val="28"/>
          <w:szCs w:val="28"/>
        </w:rPr>
        <w:t>администрацией муниципального образования Каневской район</w:t>
      </w:r>
      <w:r w:rsidRPr="009D68E9">
        <w:rPr>
          <w:sz w:val="28"/>
          <w:szCs w:val="28"/>
        </w:rPr>
        <w:t xml:space="preserve"> с учетом положений </w:t>
      </w:r>
      <w:r w:rsidRPr="009D68E9">
        <w:rPr>
          <w:rStyle w:val="2"/>
          <w:sz w:val="28"/>
          <w:szCs w:val="28"/>
          <w:u w:val="none"/>
        </w:rPr>
        <w:t xml:space="preserve">пункта </w:t>
      </w:r>
      <w:r w:rsidR="006E6E91" w:rsidRPr="009D68E9">
        <w:rPr>
          <w:rStyle w:val="2"/>
          <w:sz w:val="28"/>
          <w:szCs w:val="28"/>
          <w:u w:val="none"/>
        </w:rPr>
        <w:t>4</w:t>
      </w:r>
      <w:r w:rsidRPr="009D68E9">
        <w:rPr>
          <w:sz w:val="28"/>
          <w:szCs w:val="28"/>
        </w:rPr>
        <w:t xml:space="preserve"> настоящего документа, в соответствии с </w:t>
      </w:r>
      <w:r w:rsidRPr="009D68E9">
        <w:rPr>
          <w:rStyle w:val="2"/>
          <w:sz w:val="28"/>
          <w:szCs w:val="28"/>
          <w:u w:val="none"/>
        </w:rPr>
        <w:t>законодательством</w:t>
      </w:r>
      <w:r w:rsidRPr="009D68E9">
        <w:rPr>
          <w:sz w:val="28"/>
          <w:szCs w:val="28"/>
        </w:rPr>
        <w:t xml:space="preserve"> Российской Федерации о порядке рассмотрения обращений граждан.</w:t>
      </w:r>
    </w:p>
    <w:p w14:paraId="0B008865" w14:textId="77777777" w:rsidR="00CA053B" w:rsidRPr="009D68E9" w:rsidRDefault="00CA053B" w:rsidP="00CA053B">
      <w:pPr>
        <w:pStyle w:val="5"/>
        <w:shd w:val="clear" w:color="auto" w:fill="auto"/>
        <w:tabs>
          <w:tab w:val="left" w:pos="716"/>
        </w:tabs>
        <w:spacing w:before="0" w:line="240" w:lineRule="auto"/>
        <w:ind w:right="20" w:firstLine="851"/>
        <w:rPr>
          <w:sz w:val="28"/>
          <w:szCs w:val="28"/>
        </w:rPr>
      </w:pPr>
      <w:r w:rsidRPr="009D68E9">
        <w:rPr>
          <w:sz w:val="28"/>
          <w:szCs w:val="28"/>
        </w:rPr>
        <w:t>7.</w:t>
      </w:r>
      <w:r w:rsidR="008934C9">
        <w:rPr>
          <w:sz w:val="28"/>
          <w:szCs w:val="28"/>
        </w:rPr>
        <w:t xml:space="preserve"> </w:t>
      </w:r>
      <w:r w:rsidR="007A6E15" w:rsidRPr="009D68E9">
        <w:rPr>
          <w:sz w:val="28"/>
          <w:szCs w:val="28"/>
        </w:rPr>
        <w:t>Администрация муниципального образования Каневской район</w:t>
      </w:r>
      <w:r w:rsidRPr="009D68E9">
        <w:rPr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14:paraId="2E7D3C08" w14:textId="77777777" w:rsidR="00CA053B" w:rsidRPr="009D68E9" w:rsidRDefault="00CA053B" w:rsidP="00CA053B">
      <w:pPr>
        <w:pStyle w:val="5"/>
        <w:shd w:val="clear" w:color="auto" w:fill="auto"/>
        <w:tabs>
          <w:tab w:val="left" w:pos="0"/>
        </w:tabs>
        <w:spacing w:before="0" w:line="240" w:lineRule="auto"/>
        <w:ind w:right="20" w:firstLine="851"/>
        <w:rPr>
          <w:sz w:val="28"/>
          <w:szCs w:val="28"/>
        </w:rPr>
      </w:pPr>
      <w:r w:rsidRPr="009D68E9">
        <w:rPr>
          <w:sz w:val="28"/>
          <w:szCs w:val="28"/>
        </w:rPr>
        <w:lastRenderedPageBreak/>
        <w:t>8.</w:t>
      </w:r>
      <w:r w:rsidR="008934C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По результатам обсуждения в целях общественного контроля </w:t>
      </w:r>
      <w:r w:rsidR="007A6E15" w:rsidRPr="009D68E9">
        <w:rPr>
          <w:sz w:val="28"/>
          <w:szCs w:val="28"/>
        </w:rPr>
        <w:t>администрация муниципального образования Каневской район, отраслевые (функциональные) органы администрации муниципального образования Каневской район указанные в абзаце первом подпункта «</w:t>
      </w:r>
      <w:r w:rsidR="00626893">
        <w:rPr>
          <w:sz w:val="28"/>
          <w:szCs w:val="28"/>
        </w:rPr>
        <w:t>в</w:t>
      </w:r>
      <w:r w:rsidR="007A6E15" w:rsidRPr="009D68E9">
        <w:rPr>
          <w:sz w:val="28"/>
          <w:szCs w:val="28"/>
        </w:rPr>
        <w:t>» пункта 1 на</w:t>
      </w:r>
      <w:r w:rsidR="007A6E15" w:rsidRPr="009D68E9">
        <w:rPr>
          <w:sz w:val="28"/>
          <w:szCs w:val="28"/>
        </w:rPr>
        <w:softHyphen/>
        <w:t>стоящего документа</w:t>
      </w:r>
      <w:r w:rsidRPr="009D68E9">
        <w:rPr>
          <w:sz w:val="28"/>
          <w:szCs w:val="28"/>
        </w:rPr>
        <w:t xml:space="preserve"> при необходимости принимают решения о внесении изменений в проекты правовых актов, указанных </w:t>
      </w:r>
      <w:r w:rsidR="00585F66" w:rsidRPr="009D68E9">
        <w:rPr>
          <w:sz w:val="28"/>
          <w:szCs w:val="28"/>
        </w:rPr>
        <w:t xml:space="preserve">в </w:t>
      </w:r>
      <w:r w:rsidR="00FF4B67" w:rsidRPr="009D68E9">
        <w:rPr>
          <w:sz w:val="28"/>
          <w:szCs w:val="28"/>
        </w:rPr>
        <w:t xml:space="preserve">абзаце третьем подпункта «а» и </w:t>
      </w:r>
      <w:r w:rsidR="00FF4B67" w:rsidRPr="009D68E9">
        <w:rPr>
          <w:rStyle w:val="2"/>
          <w:sz w:val="28"/>
          <w:szCs w:val="28"/>
          <w:u w:val="none"/>
        </w:rPr>
        <w:t xml:space="preserve">абзаце </w:t>
      </w:r>
      <w:r w:rsidR="00626893">
        <w:rPr>
          <w:rStyle w:val="2"/>
          <w:sz w:val="28"/>
          <w:szCs w:val="28"/>
          <w:u w:val="none"/>
        </w:rPr>
        <w:t>втором</w:t>
      </w:r>
      <w:r w:rsidR="00FF4B67" w:rsidRPr="009D68E9">
        <w:rPr>
          <w:rStyle w:val="2"/>
          <w:sz w:val="28"/>
          <w:szCs w:val="28"/>
          <w:u w:val="none"/>
        </w:rPr>
        <w:t xml:space="preserve"> подпункта «</w:t>
      </w:r>
      <w:r w:rsidR="00626893">
        <w:rPr>
          <w:rStyle w:val="2"/>
          <w:sz w:val="28"/>
          <w:szCs w:val="28"/>
          <w:u w:val="none"/>
        </w:rPr>
        <w:t>в</w:t>
      </w:r>
      <w:r w:rsidR="00FF4B67" w:rsidRPr="009D68E9">
        <w:rPr>
          <w:rStyle w:val="2"/>
          <w:sz w:val="28"/>
          <w:szCs w:val="28"/>
          <w:u w:val="none"/>
        </w:rPr>
        <w:t>» пункта 1</w:t>
      </w:r>
      <w:r w:rsidR="00FF4B67" w:rsidRPr="009D68E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настоящего документа, с учетом предложений общественных объединений, юридических и физических лиц на заседании</w:t>
      </w:r>
      <w:r w:rsidR="007F70B7" w:rsidRPr="009D68E9">
        <w:rPr>
          <w:sz w:val="28"/>
          <w:szCs w:val="28"/>
        </w:rPr>
        <w:t xml:space="preserve"> органа</w:t>
      </w:r>
      <w:r w:rsidRPr="009D68E9">
        <w:rPr>
          <w:sz w:val="28"/>
          <w:szCs w:val="28"/>
        </w:rPr>
        <w:t xml:space="preserve"> общественного </w:t>
      </w:r>
      <w:r w:rsidR="005B32CB">
        <w:rPr>
          <w:sz w:val="28"/>
          <w:szCs w:val="28"/>
        </w:rPr>
        <w:t>контроля</w:t>
      </w:r>
      <w:r w:rsidRPr="009D68E9">
        <w:rPr>
          <w:sz w:val="28"/>
          <w:szCs w:val="28"/>
        </w:rPr>
        <w:t>, в соответствии с пунктом 3 общих требований.</w:t>
      </w:r>
    </w:p>
    <w:p w14:paraId="1574DCFB" w14:textId="77777777" w:rsidR="00CA053B" w:rsidRPr="009D68E9" w:rsidRDefault="00CA053B" w:rsidP="00CA053B">
      <w:pPr>
        <w:pStyle w:val="5"/>
        <w:shd w:val="clear" w:color="auto" w:fill="auto"/>
        <w:tabs>
          <w:tab w:val="left" w:pos="711"/>
        </w:tabs>
        <w:spacing w:before="0" w:line="240" w:lineRule="auto"/>
        <w:ind w:right="20" w:firstLine="851"/>
        <w:rPr>
          <w:sz w:val="28"/>
          <w:szCs w:val="28"/>
        </w:rPr>
      </w:pPr>
      <w:r w:rsidRPr="009D68E9">
        <w:rPr>
          <w:sz w:val="28"/>
          <w:szCs w:val="28"/>
        </w:rPr>
        <w:t xml:space="preserve">9.По результатам рассмотрения проектов правовых актов, указанных в абзаце третьем подпункта «а» и </w:t>
      </w:r>
      <w:r w:rsidRPr="009D68E9">
        <w:rPr>
          <w:rStyle w:val="2"/>
          <w:sz w:val="28"/>
          <w:szCs w:val="28"/>
          <w:u w:val="none"/>
        </w:rPr>
        <w:t xml:space="preserve">абзаце </w:t>
      </w:r>
      <w:r w:rsidR="00626893">
        <w:rPr>
          <w:rStyle w:val="2"/>
          <w:sz w:val="28"/>
          <w:szCs w:val="28"/>
          <w:u w:val="none"/>
        </w:rPr>
        <w:t>втором</w:t>
      </w:r>
      <w:r w:rsidRPr="009D68E9">
        <w:rPr>
          <w:rStyle w:val="2"/>
          <w:sz w:val="28"/>
          <w:szCs w:val="28"/>
          <w:u w:val="none"/>
        </w:rPr>
        <w:t xml:space="preserve"> подпункта «</w:t>
      </w:r>
      <w:r w:rsidR="00626893">
        <w:rPr>
          <w:rStyle w:val="2"/>
          <w:sz w:val="28"/>
          <w:szCs w:val="28"/>
          <w:u w:val="none"/>
        </w:rPr>
        <w:t>в</w:t>
      </w:r>
      <w:r w:rsidRPr="009D68E9">
        <w:rPr>
          <w:rStyle w:val="2"/>
          <w:sz w:val="28"/>
          <w:szCs w:val="28"/>
          <w:u w:val="none"/>
        </w:rPr>
        <w:t>» пункта 1</w:t>
      </w:r>
      <w:r w:rsidRPr="009D68E9">
        <w:rPr>
          <w:sz w:val="28"/>
          <w:szCs w:val="28"/>
        </w:rPr>
        <w:t xml:space="preserve"> настоя</w:t>
      </w:r>
      <w:r w:rsidRPr="009D68E9">
        <w:rPr>
          <w:sz w:val="28"/>
          <w:szCs w:val="28"/>
        </w:rPr>
        <w:softHyphen/>
        <w:t xml:space="preserve">щего документа, </w:t>
      </w:r>
      <w:r w:rsidR="004B40B6" w:rsidRPr="009D68E9">
        <w:rPr>
          <w:sz w:val="28"/>
          <w:szCs w:val="28"/>
        </w:rPr>
        <w:t>орган общественного</w:t>
      </w:r>
      <w:r w:rsidRPr="009D68E9">
        <w:rPr>
          <w:sz w:val="28"/>
          <w:szCs w:val="28"/>
        </w:rPr>
        <w:t xml:space="preserve"> </w:t>
      </w:r>
      <w:r w:rsidR="004B40B6" w:rsidRPr="009D68E9">
        <w:rPr>
          <w:sz w:val="28"/>
          <w:szCs w:val="28"/>
        </w:rPr>
        <w:t>контроля</w:t>
      </w:r>
      <w:r w:rsidRPr="009D68E9">
        <w:rPr>
          <w:sz w:val="28"/>
          <w:szCs w:val="28"/>
        </w:rPr>
        <w:t xml:space="preserve"> принимает одно из следующих решений:</w:t>
      </w:r>
    </w:p>
    <w:p w14:paraId="3F4E51C1" w14:textId="77777777" w:rsidR="00CA053B" w:rsidRPr="009D68E9" w:rsidRDefault="008934C9" w:rsidP="00CA053B">
      <w:pPr>
        <w:pStyle w:val="5"/>
        <w:shd w:val="clear" w:color="auto" w:fill="auto"/>
        <w:tabs>
          <w:tab w:val="left" w:pos="72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A053B" w:rsidRPr="009D68E9">
        <w:rPr>
          <w:sz w:val="28"/>
          <w:szCs w:val="28"/>
        </w:rPr>
        <w:t>о необходимости доработки проекта правового акта;</w:t>
      </w:r>
    </w:p>
    <w:p w14:paraId="3AA31CA9" w14:textId="77777777" w:rsidR="00CA053B" w:rsidRPr="009D68E9" w:rsidRDefault="00CA053B" w:rsidP="00CA053B">
      <w:pPr>
        <w:pStyle w:val="5"/>
        <w:shd w:val="clear" w:color="auto" w:fill="auto"/>
        <w:tabs>
          <w:tab w:val="left" w:pos="736"/>
        </w:tabs>
        <w:spacing w:before="0" w:line="240" w:lineRule="auto"/>
        <w:ind w:firstLine="851"/>
        <w:rPr>
          <w:sz w:val="28"/>
          <w:szCs w:val="28"/>
        </w:rPr>
      </w:pPr>
      <w:r w:rsidRPr="009D68E9">
        <w:rPr>
          <w:sz w:val="28"/>
          <w:szCs w:val="28"/>
        </w:rPr>
        <w:t>б)</w:t>
      </w:r>
      <w:r w:rsidR="008934C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о возможности принятия правового акта.</w:t>
      </w:r>
    </w:p>
    <w:p w14:paraId="1E8F62C0" w14:textId="77777777" w:rsidR="00CA053B" w:rsidRPr="009D68E9" w:rsidRDefault="00CA053B" w:rsidP="00CA053B">
      <w:pPr>
        <w:pStyle w:val="5"/>
        <w:shd w:val="clear" w:color="auto" w:fill="auto"/>
        <w:tabs>
          <w:tab w:val="left" w:pos="817"/>
        </w:tabs>
        <w:spacing w:before="0" w:line="240" w:lineRule="auto"/>
        <w:ind w:right="20" w:firstLine="851"/>
        <w:rPr>
          <w:sz w:val="28"/>
          <w:szCs w:val="28"/>
        </w:rPr>
      </w:pPr>
      <w:r w:rsidRPr="009D68E9">
        <w:rPr>
          <w:sz w:val="28"/>
          <w:szCs w:val="28"/>
        </w:rPr>
        <w:t>10.</w:t>
      </w:r>
      <w:r w:rsidR="004B40B6" w:rsidRPr="009D68E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Решение, принятое </w:t>
      </w:r>
      <w:r w:rsidR="007F70B7" w:rsidRPr="009D68E9">
        <w:rPr>
          <w:sz w:val="28"/>
          <w:szCs w:val="28"/>
        </w:rPr>
        <w:t xml:space="preserve">органом общественного </w:t>
      </w:r>
      <w:r w:rsidR="004B40B6" w:rsidRPr="009D68E9">
        <w:rPr>
          <w:sz w:val="28"/>
          <w:szCs w:val="28"/>
        </w:rPr>
        <w:t>контроля</w:t>
      </w:r>
      <w:r w:rsidRPr="009D68E9">
        <w:rPr>
          <w:sz w:val="28"/>
          <w:szCs w:val="28"/>
        </w:rPr>
        <w:t xml:space="preserve">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7A6E15" w:rsidRPr="009D68E9">
        <w:rPr>
          <w:sz w:val="28"/>
          <w:szCs w:val="28"/>
        </w:rPr>
        <w:t xml:space="preserve">администрацией муниципального образования Каневской район </w:t>
      </w:r>
      <w:r w:rsidRPr="009D68E9">
        <w:rPr>
          <w:sz w:val="28"/>
          <w:szCs w:val="28"/>
        </w:rPr>
        <w:t>в установленном порядке в единой информационной системе в сфере закупок.</w:t>
      </w:r>
    </w:p>
    <w:p w14:paraId="7DCC340A" w14:textId="77777777" w:rsidR="00CA053B" w:rsidRPr="009D68E9" w:rsidRDefault="00CA053B" w:rsidP="00F854B6">
      <w:pPr>
        <w:pStyle w:val="5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 w:rsidRPr="009D68E9">
        <w:rPr>
          <w:sz w:val="28"/>
          <w:szCs w:val="28"/>
        </w:rPr>
        <w:t>11.</w:t>
      </w:r>
      <w:r w:rsidR="00F854B6" w:rsidRPr="009D68E9">
        <w:rPr>
          <w:sz w:val="28"/>
          <w:szCs w:val="28"/>
        </w:rPr>
        <w:t xml:space="preserve"> Администрация муниципального образования Каневской район,  отраслевые (функциональные) органы администрации муниципального образования Каневской район указанные в абзаце первом подпункта «б</w:t>
      </w:r>
      <w:r w:rsidR="001D66FE" w:rsidRPr="009D68E9">
        <w:rPr>
          <w:sz w:val="28"/>
          <w:szCs w:val="28"/>
        </w:rPr>
        <w:t>» пункта 1 на</w:t>
      </w:r>
      <w:r w:rsidR="00F854B6" w:rsidRPr="009D68E9">
        <w:rPr>
          <w:sz w:val="28"/>
          <w:szCs w:val="28"/>
        </w:rPr>
        <w:t xml:space="preserve">стоящего документа </w:t>
      </w:r>
      <w:r w:rsidRPr="009D68E9">
        <w:rPr>
          <w:sz w:val="28"/>
          <w:szCs w:val="28"/>
        </w:rPr>
        <w:t xml:space="preserve">до </w:t>
      </w:r>
      <w:r w:rsidR="008934C9">
        <w:rPr>
          <w:sz w:val="28"/>
          <w:szCs w:val="28"/>
        </w:rPr>
        <w:t>20</w:t>
      </w:r>
      <w:r w:rsidRPr="009D68E9">
        <w:rPr>
          <w:sz w:val="28"/>
          <w:szCs w:val="28"/>
        </w:rPr>
        <w:t xml:space="preserve"> июня текущего финансового года обеспечивают разработку и утверждение правовых</w:t>
      </w:r>
      <w:r w:rsidR="00F854B6" w:rsidRPr="009D68E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актов, указанных в </w:t>
      </w:r>
      <w:r w:rsidRPr="009D68E9">
        <w:rPr>
          <w:rStyle w:val="2"/>
          <w:sz w:val="28"/>
          <w:szCs w:val="28"/>
          <w:u w:val="none"/>
        </w:rPr>
        <w:t>абзаце втором подпункта «б» пункта 1</w:t>
      </w:r>
      <w:r w:rsidR="001D66FE" w:rsidRPr="009D68E9">
        <w:rPr>
          <w:sz w:val="28"/>
          <w:szCs w:val="28"/>
        </w:rPr>
        <w:t xml:space="preserve"> настоящего докумен</w:t>
      </w:r>
      <w:r w:rsidRPr="009D68E9">
        <w:rPr>
          <w:sz w:val="28"/>
          <w:szCs w:val="28"/>
        </w:rPr>
        <w:t>та.</w:t>
      </w:r>
    </w:p>
    <w:p w14:paraId="1DF5711A" w14:textId="77777777" w:rsidR="00CA053B" w:rsidRPr="009D68E9" w:rsidRDefault="00CA053B" w:rsidP="00F854B6">
      <w:pPr>
        <w:pStyle w:val="5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9D68E9">
        <w:rPr>
          <w:sz w:val="28"/>
          <w:szCs w:val="28"/>
        </w:rPr>
        <w:t>При обосновании объекта и (или) объектов закупки учитываются изме</w:t>
      </w:r>
      <w:r w:rsidRPr="009D68E9">
        <w:rPr>
          <w:sz w:val="28"/>
          <w:szCs w:val="28"/>
        </w:rPr>
        <w:softHyphen/>
        <w:t xml:space="preserve">нения, внесенные в правовые акты, указанные в </w:t>
      </w:r>
      <w:r w:rsidRPr="009D68E9">
        <w:rPr>
          <w:rStyle w:val="3"/>
          <w:sz w:val="28"/>
          <w:szCs w:val="28"/>
          <w:u w:val="none"/>
        </w:rPr>
        <w:t>абзаце втором подпункта «б» пункта 1</w:t>
      </w:r>
      <w:r w:rsidRPr="009D68E9">
        <w:rPr>
          <w:sz w:val="28"/>
          <w:szCs w:val="28"/>
        </w:rPr>
        <w:t xml:space="preserve"> настоящего документа, до представления </w:t>
      </w:r>
      <w:r w:rsidR="00F854B6" w:rsidRPr="009D68E9">
        <w:rPr>
          <w:sz w:val="28"/>
          <w:szCs w:val="28"/>
        </w:rPr>
        <w:t xml:space="preserve">администрации муниципального образования Каневской район, отраслевым (функциональным) органам администрации муниципального образования Каневской район указанные в абзаце первом подпункта «б» пункта 1 настоящего документа  и  подведомственным им казенными и бюджетными учреждениям  их </w:t>
      </w:r>
      <w:r w:rsidRPr="009D68E9">
        <w:rPr>
          <w:sz w:val="28"/>
          <w:szCs w:val="28"/>
        </w:rPr>
        <w:t>бюджетных ассигнований в порядке, установленном финансовым управлением администрации муниципального образования Каневской район.</w:t>
      </w:r>
    </w:p>
    <w:p w14:paraId="6C00A385" w14:textId="0CA9D4F1" w:rsidR="00CA053B" w:rsidRPr="009D68E9" w:rsidRDefault="00CA053B" w:rsidP="00CA053B">
      <w:pPr>
        <w:pStyle w:val="5"/>
        <w:shd w:val="clear" w:color="auto" w:fill="auto"/>
        <w:tabs>
          <w:tab w:val="left" w:pos="812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12.</w:t>
      </w:r>
      <w:r w:rsidR="008934C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Правовые акты, предусмотренные </w:t>
      </w:r>
      <w:r w:rsidRPr="009D68E9">
        <w:rPr>
          <w:rStyle w:val="3"/>
          <w:sz w:val="28"/>
          <w:szCs w:val="28"/>
          <w:u w:val="none"/>
        </w:rPr>
        <w:t>подпункт</w:t>
      </w:r>
      <w:r w:rsidR="00626893">
        <w:rPr>
          <w:rStyle w:val="3"/>
          <w:sz w:val="28"/>
          <w:szCs w:val="28"/>
          <w:u w:val="none"/>
        </w:rPr>
        <w:t>ами</w:t>
      </w:r>
      <w:r w:rsidRPr="009D68E9">
        <w:rPr>
          <w:rStyle w:val="3"/>
          <w:sz w:val="28"/>
          <w:szCs w:val="28"/>
          <w:u w:val="none"/>
        </w:rPr>
        <w:t xml:space="preserve"> «б»</w:t>
      </w:r>
      <w:r w:rsidR="00626893">
        <w:rPr>
          <w:rStyle w:val="3"/>
          <w:sz w:val="28"/>
          <w:szCs w:val="28"/>
          <w:u w:val="none"/>
        </w:rPr>
        <w:t>, «в»</w:t>
      </w:r>
      <w:r w:rsidRPr="009D68E9">
        <w:rPr>
          <w:rStyle w:val="3"/>
          <w:sz w:val="28"/>
          <w:szCs w:val="28"/>
          <w:u w:val="none"/>
        </w:rPr>
        <w:t xml:space="preserve"> пункта 1</w:t>
      </w:r>
      <w:r w:rsidR="001D66FE" w:rsidRPr="009D68E9">
        <w:rPr>
          <w:sz w:val="28"/>
          <w:szCs w:val="28"/>
        </w:rPr>
        <w:t xml:space="preserve"> настояще</w:t>
      </w:r>
      <w:r w:rsidRPr="009D68E9">
        <w:rPr>
          <w:sz w:val="28"/>
          <w:szCs w:val="28"/>
        </w:rPr>
        <w:t xml:space="preserve">го документа, </w:t>
      </w:r>
      <w:r w:rsidR="00453EC3" w:rsidRPr="009D68E9">
        <w:rPr>
          <w:sz w:val="28"/>
          <w:szCs w:val="28"/>
        </w:rPr>
        <w:t xml:space="preserve">пересматривается </w:t>
      </w:r>
      <w:r w:rsidR="006705EB">
        <w:rPr>
          <w:sz w:val="28"/>
          <w:szCs w:val="28"/>
        </w:rPr>
        <w:t>при необходимости.</w:t>
      </w:r>
    </w:p>
    <w:p w14:paraId="6F8E248B" w14:textId="77777777" w:rsidR="00CA053B" w:rsidRPr="009D68E9" w:rsidRDefault="00CA053B" w:rsidP="00CA053B">
      <w:pPr>
        <w:pStyle w:val="5"/>
        <w:shd w:val="clear" w:color="auto" w:fill="auto"/>
        <w:tabs>
          <w:tab w:val="left" w:pos="817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13.</w:t>
      </w:r>
      <w:r w:rsidR="008934C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В случае принятия решения, указанного в </w:t>
      </w:r>
      <w:r w:rsidRPr="009D68E9">
        <w:rPr>
          <w:rStyle w:val="3"/>
          <w:sz w:val="28"/>
          <w:szCs w:val="28"/>
          <w:u w:val="none"/>
        </w:rPr>
        <w:t>подпункте</w:t>
      </w:r>
      <w:r w:rsidR="006E6E91" w:rsidRPr="009D68E9">
        <w:rPr>
          <w:sz w:val="28"/>
          <w:szCs w:val="28"/>
        </w:rPr>
        <w:t xml:space="preserve"> «а» пункта 9</w:t>
      </w:r>
      <w:r w:rsidRPr="009D68E9">
        <w:rPr>
          <w:sz w:val="28"/>
          <w:szCs w:val="28"/>
        </w:rPr>
        <w:t xml:space="preserve"> на</w:t>
      </w:r>
      <w:r w:rsidRPr="009D68E9">
        <w:rPr>
          <w:sz w:val="28"/>
          <w:szCs w:val="28"/>
        </w:rPr>
        <w:softHyphen/>
        <w:t xml:space="preserve">стоящего документа, </w:t>
      </w:r>
      <w:r w:rsidR="00F854B6" w:rsidRPr="009D68E9">
        <w:rPr>
          <w:sz w:val="28"/>
          <w:szCs w:val="28"/>
        </w:rPr>
        <w:t>администрация муниципального образования Каневской район, отраслевые (функциональные) органы администрации муниципального образования Каневской район указанные в подпункт</w:t>
      </w:r>
      <w:r w:rsidR="0081412E">
        <w:rPr>
          <w:sz w:val="28"/>
          <w:szCs w:val="28"/>
        </w:rPr>
        <w:t>е</w:t>
      </w:r>
      <w:r w:rsidR="00F854B6" w:rsidRPr="009D68E9">
        <w:rPr>
          <w:sz w:val="28"/>
          <w:szCs w:val="28"/>
        </w:rPr>
        <w:t xml:space="preserve"> </w:t>
      </w:r>
      <w:r w:rsidR="00626893">
        <w:rPr>
          <w:sz w:val="28"/>
          <w:szCs w:val="28"/>
        </w:rPr>
        <w:t>«в»</w:t>
      </w:r>
      <w:r w:rsidR="00F854B6" w:rsidRPr="009D68E9">
        <w:rPr>
          <w:sz w:val="28"/>
          <w:szCs w:val="28"/>
        </w:rPr>
        <w:t xml:space="preserve"> пункта 1 настоящего документа </w:t>
      </w:r>
      <w:r w:rsidRPr="009D68E9">
        <w:rPr>
          <w:sz w:val="28"/>
          <w:szCs w:val="28"/>
        </w:rPr>
        <w:t xml:space="preserve">уточняют правовые акты, указанные в абзаце третьем подпункта «а» и </w:t>
      </w:r>
      <w:r w:rsidRPr="009D68E9">
        <w:rPr>
          <w:rStyle w:val="3"/>
          <w:sz w:val="28"/>
          <w:szCs w:val="28"/>
          <w:u w:val="none"/>
        </w:rPr>
        <w:t xml:space="preserve">абзаце </w:t>
      </w:r>
      <w:r w:rsidR="0081412E">
        <w:rPr>
          <w:rStyle w:val="3"/>
          <w:sz w:val="28"/>
          <w:szCs w:val="28"/>
          <w:u w:val="none"/>
        </w:rPr>
        <w:t xml:space="preserve">втором </w:t>
      </w:r>
      <w:r w:rsidRPr="009D68E9">
        <w:rPr>
          <w:rStyle w:val="3"/>
          <w:sz w:val="28"/>
          <w:szCs w:val="28"/>
          <w:u w:val="none"/>
        </w:rPr>
        <w:t>подпункта «</w:t>
      </w:r>
      <w:r w:rsidR="00626893">
        <w:rPr>
          <w:rStyle w:val="3"/>
          <w:sz w:val="28"/>
          <w:szCs w:val="28"/>
          <w:u w:val="none"/>
        </w:rPr>
        <w:t>в</w:t>
      </w:r>
      <w:r w:rsidRPr="009D68E9">
        <w:rPr>
          <w:rStyle w:val="3"/>
          <w:sz w:val="28"/>
          <w:szCs w:val="28"/>
          <w:u w:val="none"/>
        </w:rPr>
        <w:t>» пункта 1</w:t>
      </w:r>
      <w:r w:rsidRPr="009D68E9">
        <w:rPr>
          <w:sz w:val="28"/>
          <w:szCs w:val="28"/>
        </w:rPr>
        <w:t xml:space="preserve"> настоящего документа, после их </w:t>
      </w:r>
      <w:r w:rsidRPr="009D68E9">
        <w:rPr>
          <w:sz w:val="28"/>
          <w:szCs w:val="28"/>
        </w:rPr>
        <w:lastRenderedPageBreak/>
        <w:t xml:space="preserve">доработки в соответствии с решениями, принятыми </w:t>
      </w:r>
      <w:r w:rsidR="007F70B7" w:rsidRPr="009D68E9">
        <w:rPr>
          <w:sz w:val="28"/>
          <w:szCs w:val="28"/>
        </w:rPr>
        <w:t xml:space="preserve">органами общественного </w:t>
      </w:r>
      <w:r w:rsidR="005B32CB">
        <w:rPr>
          <w:sz w:val="28"/>
          <w:szCs w:val="28"/>
        </w:rPr>
        <w:t>контроля</w:t>
      </w:r>
      <w:r w:rsidRPr="009D68E9">
        <w:rPr>
          <w:sz w:val="28"/>
          <w:szCs w:val="28"/>
        </w:rPr>
        <w:t>.</w:t>
      </w:r>
    </w:p>
    <w:p w14:paraId="3B1CD2D2" w14:textId="77777777" w:rsidR="00CA053B" w:rsidRPr="009D68E9" w:rsidRDefault="00CA053B" w:rsidP="00CA053B">
      <w:pPr>
        <w:pStyle w:val="5"/>
        <w:shd w:val="clear" w:color="auto" w:fill="auto"/>
        <w:tabs>
          <w:tab w:val="left" w:pos="807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14.</w:t>
      </w:r>
      <w:r w:rsidR="00F854B6" w:rsidRPr="009D68E9">
        <w:rPr>
          <w:sz w:val="28"/>
          <w:szCs w:val="28"/>
        </w:rPr>
        <w:t xml:space="preserve"> Администрация муниципального образования Каневской район,  отраслевые (функциональные) органы администрации муниципального образования Каневской район указанные в п</w:t>
      </w:r>
      <w:r w:rsidR="003D1B9B" w:rsidRPr="009D68E9">
        <w:rPr>
          <w:sz w:val="28"/>
          <w:szCs w:val="28"/>
        </w:rPr>
        <w:t>одпункт</w:t>
      </w:r>
      <w:r w:rsidR="00B53112">
        <w:rPr>
          <w:sz w:val="28"/>
          <w:szCs w:val="28"/>
        </w:rPr>
        <w:t>ах</w:t>
      </w:r>
      <w:r w:rsidR="003D1B9B" w:rsidRPr="009D68E9">
        <w:rPr>
          <w:sz w:val="28"/>
          <w:szCs w:val="28"/>
        </w:rPr>
        <w:t xml:space="preserve"> </w:t>
      </w:r>
      <w:r w:rsidR="00B53112">
        <w:rPr>
          <w:sz w:val="28"/>
          <w:szCs w:val="28"/>
        </w:rPr>
        <w:t xml:space="preserve">«б», </w:t>
      </w:r>
      <w:r w:rsidR="003D1B9B" w:rsidRPr="009D68E9">
        <w:rPr>
          <w:sz w:val="28"/>
          <w:szCs w:val="28"/>
        </w:rPr>
        <w:t>«</w:t>
      </w:r>
      <w:r w:rsidR="0081412E">
        <w:rPr>
          <w:sz w:val="28"/>
          <w:szCs w:val="28"/>
        </w:rPr>
        <w:t>в</w:t>
      </w:r>
      <w:r w:rsidR="003D1B9B" w:rsidRPr="009D68E9">
        <w:rPr>
          <w:sz w:val="28"/>
          <w:szCs w:val="28"/>
        </w:rPr>
        <w:t>» пункта 1 на</w:t>
      </w:r>
      <w:r w:rsidR="00F854B6" w:rsidRPr="009D68E9">
        <w:rPr>
          <w:sz w:val="28"/>
          <w:szCs w:val="28"/>
        </w:rPr>
        <w:t xml:space="preserve">стоящего документа </w:t>
      </w:r>
      <w:r w:rsidRPr="009D68E9">
        <w:rPr>
          <w:sz w:val="28"/>
          <w:szCs w:val="28"/>
        </w:rPr>
        <w:t>в течение 7 рабочих дней со дня принятия правовых актов, указанных в</w:t>
      </w:r>
      <w:r w:rsidR="00CC17F6" w:rsidRPr="009D68E9">
        <w:rPr>
          <w:sz w:val="28"/>
          <w:szCs w:val="28"/>
        </w:rPr>
        <w:t xml:space="preserve"> </w:t>
      </w:r>
      <w:r w:rsidR="00CC17F6" w:rsidRPr="009D68E9">
        <w:rPr>
          <w:rStyle w:val="3"/>
          <w:sz w:val="28"/>
          <w:szCs w:val="28"/>
          <w:u w:val="none"/>
        </w:rPr>
        <w:t>подпункт</w:t>
      </w:r>
      <w:r w:rsidR="00B53112">
        <w:rPr>
          <w:rStyle w:val="3"/>
          <w:sz w:val="28"/>
          <w:szCs w:val="28"/>
          <w:u w:val="none"/>
        </w:rPr>
        <w:t>ах</w:t>
      </w:r>
      <w:r w:rsidRPr="009D68E9">
        <w:rPr>
          <w:rStyle w:val="3"/>
          <w:sz w:val="28"/>
          <w:szCs w:val="28"/>
          <w:u w:val="none"/>
        </w:rPr>
        <w:t xml:space="preserve"> «б»</w:t>
      </w:r>
      <w:r w:rsidR="00B53112">
        <w:rPr>
          <w:rStyle w:val="3"/>
          <w:sz w:val="28"/>
          <w:szCs w:val="28"/>
          <w:u w:val="none"/>
        </w:rPr>
        <w:t>, «в»</w:t>
      </w:r>
      <w:r w:rsidRPr="009D68E9">
        <w:rPr>
          <w:rStyle w:val="3"/>
          <w:sz w:val="28"/>
          <w:szCs w:val="28"/>
          <w:u w:val="none"/>
        </w:rPr>
        <w:t xml:space="preserve"> пункта 1</w:t>
      </w:r>
      <w:r w:rsidR="003D1B9B" w:rsidRPr="009D68E9">
        <w:rPr>
          <w:sz w:val="28"/>
          <w:szCs w:val="28"/>
        </w:rPr>
        <w:t xml:space="preserve"> настоящего до</w:t>
      </w:r>
      <w:r w:rsidRPr="009D68E9">
        <w:rPr>
          <w:sz w:val="28"/>
          <w:szCs w:val="28"/>
        </w:rPr>
        <w:t>кумента, размещ</w:t>
      </w:r>
      <w:r w:rsidR="00FF4B67" w:rsidRPr="009D68E9">
        <w:rPr>
          <w:sz w:val="28"/>
          <w:szCs w:val="28"/>
        </w:rPr>
        <w:t>аю</w:t>
      </w:r>
      <w:r w:rsidRPr="009D68E9">
        <w:rPr>
          <w:sz w:val="28"/>
          <w:szCs w:val="28"/>
        </w:rPr>
        <w:t>т эти правовые акты в установленном порядке в единой ин</w:t>
      </w:r>
      <w:r w:rsidRPr="009D68E9">
        <w:rPr>
          <w:sz w:val="28"/>
          <w:szCs w:val="28"/>
        </w:rPr>
        <w:softHyphen/>
        <w:t>формационной системе в сфере закупок.</w:t>
      </w:r>
    </w:p>
    <w:p w14:paraId="5BD09289" w14:textId="77777777" w:rsidR="00CA053B" w:rsidRPr="009D68E9" w:rsidRDefault="00CA053B" w:rsidP="00CA053B">
      <w:pPr>
        <w:pStyle w:val="5"/>
        <w:shd w:val="clear" w:color="auto" w:fill="auto"/>
        <w:tabs>
          <w:tab w:val="left" w:pos="812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15.</w:t>
      </w:r>
      <w:r w:rsidR="008934C9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Внесение изменений в правовые акты, указанные в </w:t>
      </w:r>
      <w:r w:rsidRPr="009D68E9">
        <w:rPr>
          <w:rStyle w:val="3"/>
          <w:sz w:val="28"/>
          <w:szCs w:val="28"/>
          <w:u w:val="none"/>
        </w:rPr>
        <w:t>подпункт</w:t>
      </w:r>
      <w:r w:rsidR="00B53112">
        <w:rPr>
          <w:rStyle w:val="3"/>
          <w:sz w:val="28"/>
          <w:szCs w:val="28"/>
          <w:u w:val="none"/>
        </w:rPr>
        <w:t>ах</w:t>
      </w:r>
      <w:r w:rsidRPr="009D68E9">
        <w:rPr>
          <w:rStyle w:val="3"/>
          <w:sz w:val="28"/>
          <w:szCs w:val="28"/>
          <w:u w:val="none"/>
        </w:rPr>
        <w:t xml:space="preserve"> «б»</w:t>
      </w:r>
      <w:r w:rsidR="00B53112">
        <w:rPr>
          <w:rStyle w:val="3"/>
          <w:sz w:val="28"/>
          <w:szCs w:val="28"/>
          <w:u w:val="none"/>
        </w:rPr>
        <w:t>, «в»</w:t>
      </w:r>
      <w:r w:rsidRPr="009D68E9">
        <w:rPr>
          <w:rStyle w:val="3"/>
          <w:sz w:val="28"/>
          <w:szCs w:val="28"/>
          <w:u w:val="none"/>
        </w:rPr>
        <w:t xml:space="preserve"> пункта 1</w:t>
      </w:r>
      <w:r w:rsidRPr="009D68E9">
        <w:rPr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14:paraId="6B928036" w14:textId="77777777" w:rsidR="00CA053B" w:rsidRPr="00D641C7" w:rsidRDefault="00CA053B" w:rsidP="00CA053B">
      <w:pPr>
        <w:pStyle w:val="5"/>
        <w:shd w:val="clear" w:color="auto" w:fill="auto"/>
        <w:tabs>
          <w:tab w:val="left" w:pos="817"/>
        </w:tabs>
        <w:spacing w:before="0" w:line="240" w:lineRule="auto"/>
        <w:ind w:right="40" w:firstLine="851"/>
        <w:rPr>
          <w:sz w:val="28"/>
          <w:szCs w:val="28"/>
        </w:rPr>
      </w:pPr>
      <w:r w:rsidRPr="00D641C7">
        <w:rPr>
          <w:sz w:val="28"/>
          <w:szCs w:val="28"/>
        </w:rPr>
        <w:t>16.</w:t>
      </w:r>
      <w:r w:rsidR="008934C9" w:rsidRPr="00D641C7">
        <w:rPr>
          <w:sz w:val="28"/>
          <w:szCs w:val="28"/>
        </w:rPr>
        <w:t xml:space="preserve"> </w:t>
      </w:r>
      <w:r w:rsidRPr="00D641C7">
        <w:rPr>
          <w:sz w:val="28"/>
          <w:szCs w:val="28"/>
        </w:rPr>
        <w:t>Постановление администрации муниципального образования Каневской район, утверждающее правила определения требований к отдельным видам товаров, работ, услуг (в том числе предельные цены то</w:t>
      </w:r>
      <w:r w:rsidR="008D6076" w:rsidRPr="00D641C7">
        <w:rPr>
          <w:sz w:val="28"/>
          <w:szCs w:val="28"/>
        </w:rPr>
        <w:t>варов, работ, услуг), закупаемых</w:t>
      </w:r>
      <w:r w:rsidRPr="00D641C7">
        <w:rPr>
          <w:sz w:val="28"/>
          <w:szCs w:val="28"/>
        </w:rPr>
        <w:t xml:space="preserve"> для обеспечения муниц</w:t>
      </w:r>
      <w:r w:rsidR="003D1B9B" w:rsidRPr="00D641C7">
        <w:rPr>
          <w:sz w:val="28"/>
          <w:szCs w:val="28"/>
        </w:rPr>
        <w:t>ипальных нужд муниципального об</w:t>
      </w:r>
      <w:r w:rsidRPr="00D641C7">
        <w:rPr>
          <w:sz w:val="28"/>
          <w:szCs w:val="28"/>
        </w:rPr>
        <w:t>разования Каневской район, должно определять:</w:t>
      </w:r>
    </w:p>
    <w:p w14:paraId="6E4D8DC7" w14:textId="77777777" w:rsidR="00CA053B" w:rsidRPr="00D641C7" w:rsidRDefault="00CA053B" w:rsidP="00CA053B">
      <w:pPr>
        <w:pStyle w:val="5"/>
        <w:shd w:val="clear" w:color="auto" w:fill="auto"/>
        <w:tabs>
          <w:tab w:val="left" w:pos="726"/>
        </w:tabs>
        <w:spacing w:before="0" w:line="240" w:lineRule="auto"/>
        <w:ind w:right="40" w:firstLine="851"/>
        <w:rPr>
          <w:sz w:val="28"/>
          <w:szCs w:val="28"/>
        </w:rPr>
      </w:pPr>
      <w:r w:rsidRPr="00D641C7">
        <w:rPr>
          <w:sz w:val="28"/>
          <w:szCs w:val="28"/>
        </w:rPr>
        <w:t>а)</w:t>
      </w:r>
      <w:r w:rsidRPr="00D641C7">
        <w:rPr>
          <w:sz w:val="28"/>
          <w:szCs w:val="28"/>
        </w:rPr>
        <w:tab/>
        <w:t>порядок определения значений характеристик (свойств) отдельных ви</w:t>
      </w:r>
      <w:r w:rsidRPr="00D641C7">
        <w:rPr>
          <w:sz w:val="28"/>
          <w:szCs w:val="28"/>
        </w:rPr>
        <w:softHyphen/>
        <w:t>дов товаров, работ, услуг (в том числе предельных цен товаров, работ, услуг), включенных в утвержденный администрацией муниципального образования Каневской район перечень отдельных видов товаров, работ, услуг;</w:t>
      </w:r>
    </w:p>
    <w:p w14:paraId="3044F65E" w14:textId="77777777" w:rsidR="00CA053B" w:rsidRPr="00D641C7" w:rsidRDefault="00CA053B" w:rsidP="00CA053B">
      <w:pPr>
        <w:pStyle w:val="5"/>
        <w:shd w:val="clear" w:color="auto" w:fill="auto"/>
        <w:tabs>
          <w:tab w:val="left" w:pos="735"/>
        </w:tabs>
        <w:spacing w:before="0" w:line="240" w:lineRule="auto"/>
        <w:ind w:right="40" w:firstLine="851"/>
        <w:rPr>
          <w:sz w:val="28"/>
          <w:szCs w:val="28"/>
        </w:rPr>
      </w:pPr>
      <w:r w:rsidRPr="00D641C7">
        <w:rPr>
          <w:sz w:val="28"/>
          <w:szCs w:val="28"/>
        </w:rPr>
        <w:t>б)</w:t>
      </w:r>
      <w:r w:rsidRPr="00D641C7">
        <w:rPr>
          <w:sz w:val="28"/>
          <w:szCs w:val="28"/>
        </w:rPr>
        <w:tab/>
        <w:t>порядок отбора отдельных видов товаров, работ, услуг (в том числе предельных цен то</w:t>
      </w:r>
      <w:r w:rsidR="008D6076" w:rsidRPr="00D641C7">
        <w:rPr>
          <w:sz w:val="28"/>
          <w:szCs w:val="28"/>
        </w:rPr>
        <w:t>варов, работ, услуг), закупаемых администрацией муниципально</w:t>
      </w:r>
      <w:r w:rsidR="003D1B9B" w:rsidRPr="00D641C7">
        <w:rPr>
          <w:sz w:val="28"/>
          <w:szCs w:val="28"/>
        </w:rPr>
        <w:t>го образования Каневской район,</w:t>
      </w:r>
      <w:r w:rsidR="008D6076" w:rsidRPr="00D641C7">
        <w:rPr>
          <w:sz w:val="28"/>
          <w:szCs w:val="28"/>
        </w:rPr>
        <w:t xml:space="preserve"> отраслевыми (функциональными) органами администрации муниципального образования Каневской район указанные в абзаце первом подпункта «</w:t>
      </w:r>
      <w:r w:rsidR="00D641C7" w:rsidRPr="00D641C7">
        <w:rPr>
          <w:sz w:val="28"/>
          <w:szCs w:val="28"/>
        </w:rPr>
        <w:t>в</w:t>
      </w:r>
      <w:r w:rsidR="008D6076" w:rsidRPr="00D641C7">
        <w:rPr>
          <w:sz w:val="28"/>
          <w:szCs w:val="28"/>
        </w:rPr>
        <w:t>» пункта 1 на</w:t>
      </w:r>
      <w:r w:rsidR="008D6076" w:rsidRPr="00D641C7">
        <w:rPr>
          <w:sz w:val="28"/>
          <w:szCs w:val="28"/>
        </w:rPr>
        <w:softHyphen/>
        <w:t>стоящего документа и подведомственными им</w:t>
      </w:r>
      <w:r w:rsidRPr="00D641C7">
        <w:rPr>
          <w:sz w:val="28"/>
          <w:szCs w:val="28"/>
        </w:rPr>
        <w:t xml:space="preserve"> казенными</w:t>
      </w:r>
      <w:r w:rsidR="008934C9" w:rsidRPr="00D641C7">
        <w:rPr>
          <w:sz w:val="28"/>
          <w:szCs w:val="28"/>
        </w:rPr>
        <w:t xml:space="preserve">, </w:t>
      </w:r>
      <w:r w:rsidRPr="00D641C7">
        <w:rPr>
          <w:sz w:val="28"/>
          <w:szCs w:val="28"/>
        </w:rPr>
        <w:t xml:space="preserve">бюджетными учреждениями </w:t>
      </w:r>
      <w:r w:rsidR="008934C9" w:rsidRPr="00D641C7">
        <w:rPr>
          <w:sz w:val="28"/>
          <w:szCs w:val="28"/>
        </w:rPr>
        <w:t xml:space="preserve">и унитарными предприятиями </w:t>
      </w:r>
      <w:r w:rsidRPr="00D641C7">
        <w:rPr>
          <w:sz w:val="28"/>
          <w:szCs w:val="28"/>
        </w:rPr>
        <w:t>(далее - ведомственный перечень);</w:t>
      </w:r>
    </w:p>
    <w:p w14:paraId="60AC3D5A" w14:textId="77777777" w:rsidR="00CA053B" w:rsidRPr="00D641C7" w:rsidRDefault="00CA053B" w:rsidP="00CA053B">
      <w:pPr>
        <w:pStyle w:val="5"/>
        <w:shd w:val="clear" w:color="auto" w:fill="auto"/>
        <w:tabs>
          <w:tab w:val="left" w:pos="746"/>
        </w:tabs>
        <w:spacing w:before="0" w:line="240" w:lineRule="auto"/>
        <w:ind w:firstLine="851"/>
        <w:rPr>
          <w:sz w:val="28"/>
          <w:szCs w:val="28"/>
        </w:rPr>
      </w:pPr>
      <w:r w:rsidRPr="00D641C7">
        <w:rPr>
          <w:sz w:val="28"/>
          <w:szCs w:val="28"/>
        </w:rPr>
        <w:t>в)</w:t>
      </w:r>
      <w:r w:rsidR="008934C9" w:rsidRPr="00D641C7">
        <w:rPr>
          <w:sz w:val="28"/>
          <w:szCs w:val="28"/>
        </w:rPr>
        <w:t xml:space="preserve"> </w:t>
      </w:r>
      <w:r w:rsidRPr="00D641C7">
        <w:rPr>
          <w:sz w:val="28"/>
          <w:szCs w:val="28"/>
        </w:rPr>
        <w:t>форму ведомственного перечня.</w:t>
      </w:r>
    </w:p>
    <w:p w14:paraId="4ABA914B" w14:textId="77777777" w:rsidR="00CA053B" w:rsidRPr="003118F0" w:rsidRDefault="00CA053B" w:rsidP="00CA053B">
      <w:pPr>
        <w:pStyle w:val="5"/>
        <w:shd w:val="clear" w:color="auto" w:fill="auto"/>
        <w:tabs>
          <w:tab w:val="left" w:pos="817"/>
        </w:tabs>
        <w:spacing w:before="0" w:line="240" w:lineRule="auto"/>
        <w:ind w:right="40" w:firstLine="851"/>
        <w:rPr>
          <w:sz w:val="28"/>
          <w:szCs w:val="28"/>
        </w:rPr>
      </w:pPr>
      <w:r w:rsidRPr="003118F0">
        <w:rPr>
          <w:sz w:val="28"/>
          <w:szCs w:val="28"/>
        </w:rPr>
        <w:t>17.</w:t>
      </w:r>
      <w:r w:rsidR="008934C9" w:rsidRPr="003118F0">
        <w:rPr>
          <w:sz w:val="28"/>
          <w:szCs w:val="28"/>
        </w:rPr>
        <w:t xml:space="preserve"> </w:t>
      </w:r>
      <w:r w:rsidRPr="003118F0">
        <w:rPr>
          <w:sz w:val="28"/>
          <w:szCs w:val="28"/>
        </w:rPr>
        <w:t>Постановлени</w:t>
      </w:r>
      <w:r w:rsidR="008934C9" w:rsidRPr="003118F0">
        <w:rPr>
          <w:sz w:val="28"/>
          <w:szCs w:val="28"/>
        </w:rPr>
        <w:t>е</w:t>
      </w:r>
      <w:r w:rsidRPr="003118F0">
        <w:rPr>
          <w:sz w:val="28"/>
          <w:szCs w:val="28"/>
        </w:rPr>
        <w:t xml:space="preserve"> администрации муниципального образования Каневской район, утверждающее правила определения нормативных затрат, должно определять:</w:t>
      </w:r>
    </w:p>
    <w:p w14:paraId="7264BDCA" w14:textId="77777777" w:rsidR="00CA053B" w:rsidRPr="003118F0" w:rsidRDefault="00CA053B" w:rsidP="00CA053B">
      <w:pPr>
        <w:pStyle w:val="5"/>
        <w:shd w:val="clear" w:color="auto" w:fill="auto"/>
        <w:tabs>
          <w:tab w:val="left" w:pos="746"/>
        </w:tabs>
        <w:spacing w:before="0" w:line="240" w:lineRule="auto"/>
        <w:ind w:firstLine="851"/>
        <w:rPr>
          <w:sz w:val="28"/>
          <w:szCs w:val="28"/>
        </w:rPr>
      </w:pPr>
      <w:r w:rsidRPr="003118F0">
        <w:rPr>
          <w:sz w:val="28"/>
          <w:szCs w:val="28"/>
        </w:rPr>
        <w:t>а)</w:t>
      </w:r>
      <w:r w:rsidR="008934C9" w:rsidRPr="003118F0">
        <w:rPr>
          <w:sz w:val="28"/>
          <w:szCs w:val="28"/>
        </w:rPr>
        <w:t xml:space="preserve"> </w:t>
      </w:r>
      <w:r w:rsidRPr="003118F0">
        <w:rPr>
          <w:sz w:val="28"/>
          <w:szCs w:val="28"/>
        </w:rPr>
        <w:t>порядок расчета нормативных затрат, в том числе формулы расчета;</w:t>
      </w:r>
    </w:p>
    <w:p w14:paraId="1DD1DC88" w14:textId="77777777" w:rsidR="00CA053B" w:rsidRPr="003118F0" w:rsidRDefault="005B32CB" w:rsidP="00CA053B">
      <w:pPr>
        <w:pStyle w:val="5"/>
        <w:shd w:val="clear" w:color="auto" w:fill="auto"/>
        <w:tabs>
          <w:tab w:val="left" w:pos="721"/>
        </w:tabs>
        <w:spacing w:before="0" w:line="240" w:lineRule="auto"/>
        <w:ind w:right="40" w:firstLine="851"/>
        <w:rPr>
          <w:sz w:val="28"/>
          <w:szCs w:val="28"/>
        </w:rPr>
      </w:pPr>
      <w:r w:rsidRPr="003118F0">
        <w:rPr>
          <w:sz w:val="28"/>
          <w:szCs w:val="28"/>
        </w:rPr>
        <w:t>б</w:t>
      </w:r>
      <w:r w:rsidR="00CA053B" w:rsidRPr="003118F0">
        <w:rPr>
          <w:sz w:val="28"/>
          <w:szCs w:val="28"/>
        </w:rPr>
        <w:t>)</w:t>
      </w:r>
      <w:r w:rsidR="008934C9" w:rsidRPr="003118F0">
        <w:rPr>
          <w:sz w:val="28"/>
          <w:szCs w:val="28"/>
        </w:rPr>
        <w:t xml:space="preserve"> </w:t>
      </w:r>
      <w:r w:rsidR="00CA053B" w:rsidRPr="003118F0">
        <w:rPr>
          <w:sz w:val="28"/>
          <w:szCs w:val="28"/>
        </w:rPr>
        <w:t xml:space="preserve">требование об определении </w:t>
      </w:r>
      <w:r w:rsidR="00E936CB" w:rsidRPr="003118F0">
        <w:rPr>
          <w:sz w:val="28"/>
          <w:szCs w:val="28"/>
        </w:rPr>
        <w:t>администрацией муниципальног</w:t>
      </w:r>
      <w:r w:rsidR="003D1B9B" w:rsidRPr="003118F0">
        <w:rPr>
          <w:sz w:val="28"/>
          <w:szCs w:val="28"/>
        </w:rPr>
        <w:t xml:space="preserve">о образования Каневской район, </w:t>
      </w:r>
      <w:r w:rsidR="00E936CB" w:rsidRPr="003118F0">
        <w:rPr>
          <w:sz w:val="28"/>
          <w:szCs w:val="28"/>
        </w:rPr>
        <w:t>отраслевыми (функциональными) органами администрации муниципального образования Каневской район указанные в абзаце п</w:t>
      </w:r>
      <w:r w:rsidR="003D1B9B" w:rsidRPr="003118F0">
        <w:rPr>
          <w:sz w:val="28"/>
          <w:szCs w:val="28"/>
        </w:rPr>
        <w:t>ервом подпункта «б» пункта 1 на</w:t>
      </w:r>
      <w:r w:rsidR="00E936CB" w:rsidRPr="003118F0">
        <w:rPr>
          <w:sz w:val="28"/>
          <w:szCs w:val="28"/>
        </w:rPr>
        <w:t xml:space="preserve">стоящего документа </w:t>
      </w:r>
      <w:r w:rsidR="00FF4B67" w:rsidRPr="003118F0">
        <w:rPr>
          <w:sz w:val="28"/>
          <w:szCs w:val="28"/>
        </w:rPr>
        <w:t>нормативов коли</w:t>
      </w:r>
      <w:r w:rsidR="00CA053B" w:rsidRPr="003118F0">
        <w:rPr>
          <w:sz w:val="28"/>
          <w:szCs w:val="28"/>
        </w:rPr>
        <w:t xml:space="preserve">чества и (или) цены товаров, работ, услуг, в том </w:t>
      </w:r>
      <w:r w:rsidR="003D1B9B" w:rsidRPr="003118F0">
        <w:rPr>
          <w:sz w:val="28"/>
          <w:szCs w:val="28"/>
        </w:rPr>
        <w:t>числе сгруппированных по должно</w:t>
      </w:r>
      <w:r w:rsidR="00CA053B" w:rsidRPr="003118F0">
        <w:rPr>
          <w:sz w:val="28"/>
          <w:szCs w:val="28"/>
        </w:rPr>
        <w:t>стям работников и (или) категориям должностей работников.</w:t>
      </w:r>
    </w:p>
    <w:p w14:paraId="1706017C" w14:textId="77777777" w:rsidR="00CA053B" w:rsidRPr="003118F0" w:rsidRDefault="00CA053B" w:rsidP="00E936CB">
      <w:pPr>
        <w:pStyle w:val="5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3118F0">
        <w:rPr>
          <w:sz w:val="28"/>
          <w:szCs w:val="28"/>
        </w:rPr>
        <w:t>18.</w:t>
      </w:r>
      <w:r w:rsidR="008934C9" w:rsidRPr="003118F0">
        <w:rPr>
          <w:sz w:val="28"/>
          <w:szCs w:val="28"/>
        </w:rPr>
        <w:t xml:space="preserve"> </w:t>
      </w:r>
      <w:r w:rsidRPr="003118F0">
        <w:rPr>
          <w:sz w:val="28"/>
          <w:szCs w:val="28"/>
        </w:rPr>
        <w:t>Правовые акты</w:t>
      </w:r>
      <w:r w:rsidR="003D1B9B" w:rsidRPr="003118F0">
        <w:rPr>
          <w:sz w:val="28"/>
          <w:szCs w:val="28"/>
        </w:rPr>
        <w:t>,</w:t>
      </w:r>
      <w:r w:rsidRPr="003118F0">
        <w:rPr>
          <w:sz w:val="28"/>
          <w:szCs w:val="28"/>
        </w:rPr>
        <w:t xml:space="preserve"> утверждающие требования к отдельным видам то</w:t>
      </w:r>
      <w:r w:rsidR="00E936CB" w:rsidRPr="003118F0">
        <w:rPr>
          <w:sz w:val="28"/>
          <w:szCs w:val="28"/>
        </w:rPr>
        <w:t>ва</w:t>
      </w:r>
      <w:r w:rsidR="00E936CB" w:rsidRPr="003118F0">
        <w:rPr>
          <w:sz w:val="28"/>
          <w:szCs w:val="28"/>
        </w:rPr>
        <w:softHyphen/>
        <w:t xml:space="preserve">ров, работ, услуг, </w:t>
      </w:r>
      <w:r w:rsidR="003D1B9B" w:rsidRPr="003118F0">
        <w:rPr>
          <w:sz w:val="28"/>
          <w:szCs w:val="28"/>
        </w:rPr>
        <w:t xml:space="preserve">закупаемыми </w:t>
      </w:r>
      <w:r w:rsidR="00E936CB" w:rsidRPr="003118F0">
        <w:rPr>
          <w:sz w:val="28"/>
          <w:szCs w:val="28"/>
        </w:rPr>
        <w:t>администрацией муниципального образования Каневской район, отраслевыми (функциональными) органами администрации муниципального образования Каневской район указанными в абзаце п</w:t>
      </w:r>
      <w:r w:rsidR="005251AA">
        <w:rPr>
          <w:sz w:val="28"/>
          <w:szCs w:val="28"/>
        </w:rPr>
        <w:t>ервом подпункта «в</w:t>
      </w:r>
      <w:r w:rsidR="003D1B9B" w:rsidRPr="003118F0">
        <w:rPr>
          <w:sz w:val="28"/>
          <w:szCs w:val="28"/>
        </w:rPr>
        <w:t>» пункта 1 на</w:t>
      </w:r>
      <w:r w:rsidR="00E936CB" w:rsidRPr="003118F0">
        <w:rPr>
          <w:sz w:val="28"/>
          <w:szCs w:val="28"/>
        </w:rPr>
        <w:t xml:space="preserve">стоящего документа, и подведомственными им </w:t>
      </w:r>
      <w:r w:rsidR="00E936CB" w:rsidRPr="003118F0">
        <w:rPr>
          <w:sz w:val="28"/>
          <w:szCs w:val="28"/>
        </w:rPr>
        <w:lastRenderedPageBreak/>
        <w:t>казенными</w:t>
      </w:r>
      <w:r w:rsidR="008934C9" w:rsidRPr="003118F0">
        <w:rPr>
          <w:sz w:val="28"/>
          <w:szCs w:val="28"/>
        </w:rPr>
        <w:t>,</w:t>
      </w:r>
      <w:r w:rsidR="00E936CB" w:rsidRPr="003118F0">
        <w:rPr>
          <w:sz w:val="28"/>
          <w:szCs w:val="28"/>
        </w:rPr>
        <w:t xml:space="preserve"> бюджетными учреждениями</w:t>
      </w:r>
      <w:r w:rsidR="008934C9" w:rsidRPr="003118F0">
        <w:rPr>
          <w:sz w:val="28"/>
          <w:szCs w:val="28"/>
        </w:rPr>
        <w:t xml:space="preserve"> и унитарными предприятиями</w:t>
      </w:r>
      <w:r w:rsidR="003D1B9B" w:rsidRPr="003118F0">
        <w:rPr>
          <w:sz w:val="28"/>
          <w:szCs w:val="28"/>
        </w:rPr>
        <w:t>, долж</w:t>
      </w:r>
      <w:r w:rsidRPr="003118F0">
        <w:rPr>
          <w:sz w:val="28"/>
          <w:szCs w:val="28"/>
        </w:rPr>
        <w:t>н</w:t>
      </w:r>
      <w:r w:rsidR="003D1B9B" w:rsidRPr="003118F0">
        <w:rPr>
          <w:sz w:val="28"/>
          <w:szCs w:val="28"/>
        </w:rPr>
        <w:t>ы содержать следую</w:t>
      </w:r>
      <w:r w:rsidRPr="003118F0">
        <w:rPr>
          <w:sz w:val="28"/>
          <w:szCs w:val="28"/>
        </w:rPr>
        <w:t>щие сведения:</w:t>
      </w:r>
    </w:p>
    <w:p w14:paraId="5C73AEBD" w14:textId="77777777" w:rsidR="00CA053B" w:rsidRPr="003118F0" w:rsidRDefault="00CA053B" w:rsidP="00CA053B">
      <w:pPr>
        <w:pStyle w:val="5"/>
        <w:shd w:val="clear" w:color="auto" w:fill="auto"/>
        <w:tabs>
          <w:tab w:val="left" w:pos="730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а)</w:t>
      </w:r>
      <w:r w:rsidR="008934C9" w:rsidRPr="003118F0">
        <w:rPr>
          <w:sz w:val="28"/>
          <w:szCs w:val="28"/>
        </w:rPr>
        <w:t xml:space="preserve"> </w:t>
      </w:r>
      <w:r w:rsidRPr="003118F0">
        <w:rPr>
          <w:sz w:val="28"/>
          <w:szCs w:val="28"/>
        </w:rPr>
        <w:t>наименования заказчиков (подразделе</w:t>
      </w:r>
      <w:r w:rsidR="003D1B9B" w:rsidRPr="003118F0">
        <w:rPr>
          <w:sz w:val="28"/>
          <w:szCs w:val="28"/>
        </w:rPr>
        <w:t>ний заказчиков), в отношении ко</w:t>
      </w:r>
      <w:r w:rsidRPr="003118F0">
        <w:rPr>
          <w:sz w:val="28"/>
          <w:szCs w:val="28"/>
        </w:rPr>
        <w:t>торых устанавливаются требования к отде</w:t>
      </w:r>
      <w:bookmarkStart w:id="3" w:name="_GoBack"/>
      <w:bookmarkEnd w:id="3"/>
      <w:r w:rsidRPr="003118F0">
        <w:rPr>
          <w:sz w:val="28"/>
          <w:szCs w:val="28"/>
        </w:rPr>
        <w:t>льным видам товаров, работ, услуг (в том числе предельные цены товаров, работ, услуг);</w:t>
      </w:r>
    </w:p>
    <w:p w14:paraId="5D036771" w14:textId="77777777" w:rsidR="00CA053B" w:rsidRPr="003118F0" w:rsidRDefault="00CA053B" w:rsidP="00CA053B">
      <w:pPr>
        <w:pStyle w:val="5"/>
        <w:shd w:val="clear" w:color="auto" w:fill="auto"/>
        <w:tabs>
          <w:tab w:val="left" w:pos="730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б)</w:t>
      </w:r>
      <w:r w:rsidR="008934C9" w:rsidRPr="003118F0">
        <w:rPr>
          <w:sz w:val="28"/>
          <w:szCs w:val="28"/>
        </w:rPr>
        <w:t xml:space="preserve"> </w:t>
      </w:r>
      <w:r w:rsidRPr="003118F0">
        <w:rPr>
          <w:sz w:val="28"/>
          <w:szCs w:val="28"/>
        </w:rPr>
        <w:t>перечень отдельных видов товаров, р</w:t>
      </w:r>
      <w:r w:rsidR="00F572BE" w:rsidRPr="003118F0">
        <w:rPr>
          <w:sz w:val="28"/>
          <w:szCs w:val="28"/>
        </w:rPr>
        <w:t>абот, услуг с указанием характе</w:t>
      </w:r>
      <w:r w:rsidRPr="003118F0">
        <w:rPr>
          <w:sz w:val="28"/>
          <w:szCs w:val="28"/>
        </w:rPr>
        <w:t>ристик (свойств) и их значений.</w:t>
      </w:r>
    </w:p>
    <w:p w14:paraId="66A451A2" w14:textId="77777777" w:rsidR="00CA053B" w:rsidRPr="003118F0" w:rsidRDefault="00CA053B" w:rsidP="00CA053B">
      <w:pPr>
        <w:pStyle w:val="5"/>
        <w:shd w:val="clear" w:color="auto" w:fill="auto"/>
        <w:tabs>
          <w:tab w:val="left" w:pos="822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19.</w:t>
      </w:r>
      <w:r w:rsidR="00E936CB" w:rsidRPr="003118F0">
        <w:rPr>
          <w:sz w:val="28"/>
          <w:szCs w:val="28"/>
        </w:rPr>
        <w:t xml:space="preserve"> Администрация муниципального образования Каневской район, отраслевые (функциональные) органы администрации муниципального образования Каневской район указанные в абзаце п</w:t>
      </w:r>
      <w:r w:rsidR="005251AA">
        <w:rPr>
          <w:sz w:val="28"/>
          <w:szCs w:val="28"/>
        </w:rPr>
        <w:t>ервом подпункта «в</w:t>
      </w:r>
      <w:r w:rsidR="00F572BE" w:rsidRPr="003118F0">
        <w:rPr>
          <w:sz w:val="28"/>
          <w:szCs w:val="28"/>
        </w:rPr>
        <w:t>» пункта 1 на</w:t>
      </w:r>
      <w:r w:rsidR="00E936CB" w:rsidRPr="003118F0">
        <w:rPr>
          <w:sz w:val="28"/>
          <w:szCs w:val="28"/>
        </w:rPr>
        <w:t xml:space="preserve">стоящего документа </w:t>
      </w:r>
      <w:r w:rsidRPr="003118F0">
        <w:rPr>
          <w:sz w:val="28"/>
          <w:szCs w:val="28"/>
        </w:rPr>
        <w:t>разрабатывают и утверждают индивидуальные, установленные для каждого работника, и (или) коллективные, установленные для нескольк</w:t>
      </w:r>
      <w:r w:rsidR="00F572BE" w:rsidRPr="003118F0">
        <w:rPr>
          <w:sz w:val="28"/>
          <w:szCs w:val="28"/>
        </w:rPr>
        <w:t>их работников, нормативы количе</w:t>
      </w:r>
      <w:r w:rsidRPr="003118F0">
        <w:rPr>
          <w:sz w:val="28"/>
          <w:szCs w:val="28"/>
        </w:rPr>
        <w:t>ства и (или) цены товаров, работ, услуг по структурным подразделениям</w:t>
      </w:r>
      <w:r w:rsidR="008934C9" w:rsidRPr="003118F0">
        <w:rPr>
          <w:sz w:val="28"/>
          <w:szCs w:val="28"/>
        </w:rPr>
        <w:t xml:space="preserve"> указанных органов</w:t>
      </w:r>
      <w:r w:rsidRPr="003118F0">
        <w:rPr>
          <w:sz w:val="28"/>
          <w:szCs w:val="28"/>
        </w:rPr>
        <w:t>.</w:t>
      </w:r>
    </w:p>
    <w:p w14:paraId="48DCB028" w14:textId="77777777" w:rsidR="00CA053B" w:rsidRPr="003118F0" w:rsidRDefault="00CA053B" w:rsidP="00CA053B">
      <w:pPr>
        <w:pStyle w:val="5"/>
        <w:shd w:val="clear" w:color="auto" w:fill="auto"/>
        <w:tabs>
          <w:tab w:val="left" w:pos="807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20.</w:t>
      </w:r>
      <w:r w:rsidR="008934C9" w:rsidRPr="003118F0">
        <w:rPr>
          <w:sz w:val="28"/>
          <w:szCs w:val="28"/>
        </w:rPr>
        <w:t xml:space="preserve"> </w:t>
      </w:r>
      <w:r w:rsidRPr="003118F0">
        <w:rPr>
          <w:sz w:val="28"/>
          <w:szCs w:val="28"/>
        </w:rPr>
        <w:t>Правовые акты утверждающие нормативные затраты, должны опре</w:t>
      </w:r>
      <w:r w:rsidRPr="003118F0">
        <w:rPr>
          <w:sz w:val="28"/>
          <w:szCs w:val="28"/>
        </w:rPr>
        <w:softHyphen/>
        <w:t>делять:</w:t>
      </w:r>
    </w:p>
    <w:p w14:paraId="555ED57B" w14:textId="77777777" w:rsidR="00CA053B" w:rsidRPr="003118F0" w:rsidRDefault="00CA053B" w:rsidP="00CA053B">
      <w:pPr>
        <w:pStyle w:val="5"/>
        <w:shd w:val="clear" w:color="auto" w:fill="auto"/>
        <w:tabs>
          <w:tab w:val="left" w:pos="726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а)</w:t>
      </w:r>
      <w:r w:rsidR="008934C9" w:rsidRPr="003118F0">
        <w:rPr>
          <w:sz w:val="28"/>
          <w:szCs w:val="28"/>
        </w:rPr>
        <w:t xml:space="preserve"> </w:t>
      </w:r>
      <w:r w:rsidRPr="003118F0">
        <w:rPr>
          <w:sz w:val="28"/>
          <w:szCs w:val="28"/>
        </w:rPr>
        <w:t>порядок расчета нормативных затра</w:t>
      </w:r>
      <w:r w:rsidR="00F572BE" w:rsidRPr="003118F0">
        <w:rPr>
          <w:sz w:val="28"/>
          <w:szCs w:val="28"/>
        </w:rPr>
        <w:t>т, для которых правилами опреде</w:t>
      </w:r>
      <w:r w:rsidRPr="003118F0">
        <w:rPr>
          <w:sz w:val="28"/>
          <w:szCs w:val="28"/>
        </w:rPr>
        <w:t>ления нормативных затрат не установлен порядок расчета;</w:t>
      </w:r>
    </w:p>
    <w:p w14:paraId="3230BF8D" w14:textId="77777777" w:rsidR="00CA053B" w:rsidRPr="003118F0" w:rsidRDefault="00CA053B" w:rsidP="00CA053B">
      <w:pPr>
        <w:pStyle w:val="5"/>
        <w:shd w:val="clear" w:color="auto" w:fill="auto"/>
        <w:tabs>
          <w:tab w:val="left" w:pos="735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б)</w:t>
      </w:r>
      <w:r w:rsidR="008934C9" w:rsidRPr="003118F0">
        <w:rPr>
          <w:sz w:val="28"/>
          <w:szCs w:val="28"/>
        </w:rPr>
        <w:t xml:space="preserve"> </w:t>
      </w:r>
      <w:r w:rsidRPr="003118F0">
        <w:rPr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13316555" w14:textId="77777777" w:rsidR="00CA053B" w:rsidRPr="003118F0" w:rsidRDefault="00CA053B" w:rsidP="00CA053B">
      <w:pPr>
        <w:pStyle w:val="5"/>
        <w:shd w:val="clear" w:color="auto" w:fill="auto"/>
        <w:tabs>
          <w:tab w:val="left" w:pos="817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21.</w:t>
      </w:r>
      <w:r w:rsidR="008934C9" w:rsidRPr="003118F0">
        <w:rPr>
          <w:sz w:val="28"/>
          <w:szCs w:val="28"/>
        </w:rPr>
        <w:t xml:space="preserve"> </w:t>
      </w:r>
      <w:r w:rsidRPr="003118F0">
        <w:rPr>
          <w:sz w:val="28"/>
          <w:szCs w:val="28"/>
        </w:rPr>
        <w:t xml:space="preserve">Правовые акты, указанные в </w:t>
      </w:r>
      <w:r w:rsidRPr="003118F0">
        <w:rPr>
          <w:rStyle w:val="4"/>
          <w:sz w:val="28"/>
          <w:szCs w:val="28"/>
          <w:u w:val="none"/>
        </w:rPr>
        <w:t>подпункт</w:t>
      </w:r>
      <w:r w:rsidR="003118F0" w:rsidRPr="003118F0">
        <w:rPr>
          <w:rStyle w:val="4"/>
          <w:sz w:val="28"/>
          <w:szCs w:val="28"/>
          <w:u w:val="none"/>
        </w:rPr>
        <w:t>ах</w:t>
      </w:r>
      <w:r w:rsidRPr="003118F0">
        <w:rPr>
          <w:rStyle w:val="4"/>
          <w:sz w:val="28"/>
          <w:szCs w:val="28"/>
          <w:u w:val="none"/>
        </w:rPr>
        <w:t xml:space="preserve"> «б»</w:t>
      </w:r>
      <w:r w:rsidR="003118F0" w:rsidRPr="003118F0">
        <w:rPr>
          <w:rStyle w:val="4"/>
          <w:sz w:val="28"/>
          <w:szCs w:val="28"/>
          <w:u w:val="none"/>
        </w:rPr>
        <w:t>, «в»</w:t>
      </w:r>
      <w:r w:rsidRPr="003118F0">
        <w:rPr>
          <w:rStyle w:val="4"/>
          <w:sz w:val="28"/>
          <w:szCs w:val="28"/>
          <w:u w:val="none"/>
        </w:rPr>
        <w:t xml:space="preserve"> пункта 1</w:t>
      </w:r>
      <w:r w:rsidRPr="003118F0">
        <w:rPr>
          <w:sz w:val="28"/>
          <w:szCs w:val="28"/>
        </w:rPr>
        <w:t xml:space="preserve"> настоящего до</w:t>
      </w:r>
      <w:r w:rsidRPr="003118F0">
        <w:rPr>
          <w:sz w:val="28"/>
          <w:szCs w:val="28"/>
        </w:rPr>
        <w:softHyphen/>
        <w:t xml:space="preserve">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E936CB" w:rsidRPr="003118F0">
        <w:rPr>
          <w:sz w:val="28"/>
          <w:szCs w:val="28"/>
        </w:rPr>
        <w:t xml:space="preserve">администрации муниципального образования Каневской район, отраслевыми (функциональными) органами администрации муниципального образования Каневской район указанными </w:t>
      </w:r>
      <w:r w:rsidR="00F572BE" w:rsidRPr="003118F0">
        <w:rPr>
          <w:sz w:val="28"/>
          <w:szCs w:val="28"/>
        </w:rPr>
        <w:t>подпункта</w:t>
      </w:r>
      <w:r w:rsidR="003118F0" w:rsidRPr="003118F0">
        <w:rPr>
          <w:sz w:val="28"/>
          <w:szCs w:val="28"/>
        </w:rPr>
        <w:t>х</w:t>
      </w:r>
      <w:r w:rsidR="00F572BE" w:rsidRPr="003118F0">
        <w:rPr>
          <w:sz w:val="28"/>
          <w:szCs w:val="28"/>
        </w:rPr>
        <w:t xml:space="preserve"> «б»</w:t>
      </w:r>
      <w:r w:rsidR="003118F0" w:rsidRPr="003118F0">
        <w:rPr>
          <w:sz w:val="28"/>
          <w:szCs w:val="28"/>
        </w:rPr>
        <w:t xml:space="preserve">, «в» </w:t>
      </w:r>
      <w:r w:rsidR="00F572BE" w:rsidRPr="003118F0">
        <w:rPr>
          <w:sz w:val="28"/>
          <w:szCs w:val="28"/>
        </w:rPr>
        <w:t xml:space="preserve"> пункта 1 на</w:t>
      </w:r>
      <w:r w:rsidR="00E936CB" w:rsidRPr="003118F0">
        <w:rPr>
          <w:sz w:val="28"/>
          <w:szCs w:val="28"/>
        </w:rPr>
        <w:t>стоящего документа</w:t>
      </w:r>
      <w:r w:rsidRPr="003118F0">
        <w:rPr>
          <w:sz w:val="28"/>
          <w:szCs w:val="28"/>
        </w:rPr>
        <w:t xml:space="preserve">, и (или) </w:t>
      </w:r>
      <w:r w:rsidR="00F572BE" w:rsidRPr="003118F0">
        <w:rPr>
          <w:sz w:val="28"/>
          <w:szCs w:val="28"/>
        </w:rPr>
        <w:t>подведомствен</w:t>
      </w:r>
      <w:r w:rsidRPr="003118F0">
        <w:rPr>
          <w:sz w:val="28"/>
          <w:szCs w:val="28"/>
        </w:rPr>
        <w:t>ных ему казенных</w:t>
      </w:r>
      <w:r w:rsidR="008934C9" w:rsidRPr="003118F0">
        <w:rPr>
          <w:sz w:val="28"/>
          <w:szCs w:val="28"/>
        </w:rPr>
        <w:t>,</w:t>
      </w:r>
      <w:r w:rsidR="00E936CB" w:rsidRPr="003118F0">
        <w:rPr>
          <w:sz w:val="28"/>
          <w:szCs w:val="28"/>
        </w:rPr>
        <w:t xml:space="preserve"> бюджетных</w:t>
      </w:r>
      <w:r w:rsidRPr="003118F0">
        <w:rPr>
          <w:sz w:val="28"/>
          <w:szCs w:val="28"/>
        </w:rPr>
        <w:t xml:space="preserve"> учреждений</w:t>
      </w:r>
      <w:r w:rsidR="008934C9" w:rsidRPr="003118F0">
        <w:rPr>
          <w:sz w:val="28"/>
          <w:szCs w:val="28"/>
        </w:rPr>
        <w:t xml:space="preserve"> и унитарных предприятий</w:t>
      </w:r>
      <w:r w:rsidRPr="003118F0">
        <w:rPr>
          <w:sz w:val="28"/>
          <w:szCs w:val="28"/>
        </w:rPr>
        <w:t>.</w:t>
      </w:r>
    </w:p>
    <w:p w14:paraId="690930F0" w14:textId="77777777" w:rsidR="00CA053B" w:rsidRPr="003118F0" w:rsidRDefault="00CA053B" w:rsidP="00CA053B">
      <w:pPr>
        <w:pStyle w:val="5"/>
        <w:shd w:val="clear" w:color="auto" w:fill="auto"/>
        <w:tabs>
          <w:tab w:val="left" w:pos="807"/>
        </w:tabs>
        <w:spacing w:before="0" w:line="240" w:lineRule="auto"/>
        <w:ind w:firstLine="851"/>
        <w:rPr>
          <w:sz w:val="28"/>
          <w:szCs w:val="28"/>
        </w:rPr>
      </w:pPr>
      <w:r w:rsidRPr="003118F0">
        <w:rPr>
          <w:sz w:val="28"/>
          <w:szCs w:val="28"/>
        </w:rPr>
        <w:t>22.Требования к отдельным видам товаров, работ, услуг и нормативные затраты применяются для обоснования объекта и (или) объектов закупки соот</w:t>
      </w:r>
      <w:r w:rsidRPr="003118F0">
        <w:rPr>
          <w:sz w:val="28"/>
          <w:szCs w:val="28"/>
        </w:rPr>
        <w:softHyphen/>
        <w:t>ветствующего заказчика.</w:t>
      </w:r>
    </w:p>
    <w:p w14:paraId="20A756D5" w14:textId="77777777" w:rsidR="007D529F" w:rsidRPr="003118F0" w:rsidRDefault="007D529F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AF595" w14:textId="77777777" w:rsidR="007D529F" w:rsidRDefault="007D529F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FF229" w14:textId="77777777" w:rsidR="00AA05F6" w:rsidRPr="003118F0" w:rsidRDefault="00AA05F6" w:rsidP="00C85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DE8C4" w14:textId="3D0634AB" w:rsidR="005A4495" w:rsidRDefault="006705EB" w:rsidP="00670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8F0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</w:t>
      </w:r>
    </w:p>
    <w:p w14:paraId="2C38F58F" w14:textId="25E248B1" w:rsidR="006705EB" w:rsidRDefault="006705EB" w:rsidP="00670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контрактной системы в сфере закупок</w:t>
      </w:r>
    </w:p>
    <w:p w14:paraId="750B7973" w14:textId="321F6BC0" w:rsidR="006705EB" w:rsidRDefault="006705EB" w:rsidP="00670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51C93F9A" w14:textId="581B89F9" w:rsidR="006705EB" w:rsidRPr="006705EB" w:rsidRDefault="006705EB" w:rsidP="00670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A05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AA05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Н.А. Дыкань</w:t>
      </w:r>
    </w:p>
    <w:sectPr w:rsidR="006705EB" w:rsidRPr="006705EB" w:rsidSect="00155514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7D62D" w14:textId="77777777" w:rsidR="006C704C" w:rsidRDefault="006C704C" w:rsidP="000A7A0C">
      <w:pPr>
        <w:spacing w:after="0" w:line="240" w:lineRule="auto"/>
      </w:pPr>
      <w:r>
        <w:separator/>
      </w:r>
    </w:p>
  </w:endnote>
  <w:endnote w:type="continuationSeparator" w:id="0">
    <w:p w14:paraId="43AC16E6" w14:textId="77777777" w:rsidR="006C704C" w:rsidRDefault="006C704C" w:rsidP="000A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3422A" w14:textId="77777777" w:rsidR="006C704C" w:rsidRDefault="006C704C" w:rsidP="000A7A0C">
      <w:pPr>
        <w:spacing w:after="0" w:line="240" w:lineRule="auto"/>
      </w:pPr>
      <w:r>
        <w:separator/>
      </w:r>
    </w:p>
  </w:footnote>
  <w:footnote w:type="continuationSeparator" w:id="0">
    <w:p w14:paraId="758022AF" w14:textId="77777777" w:rsidR="006C704C" w:rsidRDefault="006C704C" w:rsidP="000A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204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C022AD" w14:textId="77777777" w:rsidR="003D1B9B" w:rsidRPr="007D529F" w:rsidRDefault="005179E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52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1B9B" w:rsidRPr="007D52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2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5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52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AFF258F" w14:textId="77777777" w:rsidR="003D1B9B" w:rsidRPr="009E719A" w:rsidRDefault="003D1B9B" w:rsidP="009E71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370"/>
    <w:multiLevelType w:val="hybridMultilevel"/>
    <w:tmpl w:val="A70AAAE4"/>
    <w:lvl w:ilvl="0" w:tplc="CDF0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262477"/>
    <w:multiLevelType w:val="hybridMultilevel"/>
    <w:tmpl w:val="E4A2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6F2D"/>
    <w:multiLevelType w:val="hybridMultilevel"/>
    <w:tmpl w:val="F0C69CC4"/>
    <w:lvl w:ilvl="0" w:tplc="EB18B3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79403F"/>
    <w:multiLevelType w:val="hybridMultilevel"/>
    <w:tmpl w:val="28D27BDC"/>
    <w:lvl w:ilvl="0" w:tplc="1CE287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D"/>
    <w:rsid w:val="000A7A0C"/>
    <w:rsid w:val="000D0875"/>
    <w:rsid w:val="000E558D"/>
    <w:rsid w:val="00102666"/>
    <w:rsid w:val="0012401B"/>
    <w:rsid w:val="00155514"/>
    <w:rsid w:val="001754AE"/>
    <w:rsid w:val="00177BD6"/>
    <w:rsid w:val="001816EC"/>
    <w:rsid w:val="00193701"/>
    <w:rsid w:val="001B38BA"/>
    <w:rsid w:val="001D66FE"/>
    <w:rsid w:val="001D6AF7"/>
    <w:rsid w:val="001E45B1"/>
    <w:rsid w:val="00216321"/>
    <w:rsid w:val="00220762"/>
    <w:rsid w:val="0023149C"/>
    <w:rsid w:val="002A7EBC"/>
    <w:rsid w:val="002E783D"/>
    <w:rsid w:val="00300CC8"/>
    <w:rsid w:val="003118F0"/>
    <w:rsid w:val="00361FB3"/>
    <w:rsid w:val="00364BF9"/>
    <w:rsid w:val="003B5A09"/>
    <w:rsid w:val="003B6609"/>
    <w:rsid w:val="003D1B9B"/>
    <w:rsid w:val="003F3016"/>
    <w:rsid w:val="00400235"/>
    <w:rsid w:val="0040162F"/>
    <w:rsid w:val="004134A6"/>
    <w:rsid w:val="00432D1D"/>
    <w:rsid w:val="004409D8"/>
    <w:rsid w:val="00453EC3"/>
    <w:rsid w:val="00477D2D"/>
    <w:rsid w:val="004A3270"/>
    <w:rsid w:val="004B40B6"/>
    <w:rsid w:val="004C51B7"/>
    <w:rsid w:val="004D273C"/>
    <w:rsid w:val="004E03EC"/>
    <w:rsid w:val="004F03FB"/>
    <w:rsid w:val="00515834"/>
    <w:rsid w:val="005179E5"/>
    <w:rsid w:val="005251AA"/>
    <w:rsid w:val="00573027"/>
    <w:rsid w:val="00585F66"/>
    <w:rsid w:val="005A4495"/>
    <w:rsid w:val="005B32CB"/>
    <w:rsid w:val="005B5300"/>
    <w:rsid w:val="005D2967"/>
    <w:rsid w:val="005F3C9A"/>
    <w:rsid w:val="00611197"/>
    <w:rsid w:val="00613AF5"/>
    <w:rsid w:val="006156E1"/>
    <w:rsid w:val="00626893"/>
    <w:rsid w:val="00634837"/>
    <w:rsid w:val="0063749C"/>
    <w:rsid w:val="006705EB"/>
    <w:rsid w:val="00684F4A"/>
    <w:rsid w:val="00690AB2"/>
    <w:rsid w:val="006A281A"/>
    <w:rsid w:val="006B14BB"/>
    <w:rsid w:val="006B3DB3"/>
    <w:rsid w:val="006C033B"/>
    <w:rsid w:val="006C6F8B"/>
    <w:rsid w:val="006C704C"/>
    <w:rsid w:val="006E6E91"/>
    <w:rsid w:val="00701C68"/>
    <w:rsid w:val="00713D21"/>
    <w:rsid w:val="00765383"/>
    <w:rsid w:val="0077068E"/>
    <w:rsid w:val="007A589A"/>
    <w:rsid w:val="007A6E15"/>
    <w:rsid w:val="007B0DE1"/>
    <w:rsid w:val="007C2233"/>
    <w:rsid w:val="007D1303"/>
    <w:rsid w:val="007D529F"/>
    <w:rsid w:val="007F70B7"/>
    <w:rsid w:val="00804A7B"/>
    <w:rsid w:val="00810E4A"/>
    <w:rsid w:val="008136F9"/>
    <w:rsid w:val="0081412E"/>
    <w:rsid w:val="00825866"/>
    <w:rsid w:val="008265DF"/>
    <w:rsid w:val="00863C6A"/>
    <w:rsid w:val="00893373"/>
    <w:rsid w:val="008934C9"/>
    <w:rsid w:val="008B4B69"/>
    <w:rsid w:val="008C077B"/>
    <w:rsid w:val="008D5A33"/>
    <w:rsid w:val="008D6076"/>
    <w:rsid w:val="008F2A48"/>
    <w:rsid w:val="008F3636"/>
    <w:rsid w:val="00906C0E"/>
    <w:rsid w:val="0096785F"/>
    <w:rsid w:val="00970D49"/>
    <w:rsid w:val="00987418"/>
    <w:rsid w:val="00987EEE"/>
    <w:rsid w:val="009C10B8"/>
    <w:rsid w:val="009D68E9"/>
    <w:rsid w:val="009E719A"/>
    <w:rsid w:val="009F4730"/>
    <w:rsid w:val="00A033FA"/>
    <w:rsid w:val="00AA05F6"/>
    <w:rsid w:val="00AB257E"/>
    <w:rsid w:val="00AC39D4"/>
    <w:rsid w:val="00AE6D03"/>
    <w:rsid w:val="00B21667"/>
    <w:rsid w:val="00B521D7"/>
    <w:rsid w:val="00B5300A"/>
    <w:rsid w:val="00B53112"/>
    <w:rsid w:val="00BC06B3"/>
    <w:rsid w:val="00C1079C"/>
    <w:rsid w:val="00C50DE8"/>
    <w:rsid w:val="00C53A4C"/>
    <w:rsid w:val="00C75E13"/>
    <w:rsid w:val="00C8541D"/>
    <w:rsid w:val="00C90570"/>
    <w:rsid w:val="00C9794F"/>
    <w:rsid w:val="00CA053B"/>
    <w:rsid w:val="00CC17F6"/>
    <w:rsid w:val="00CF1313"/>
    <w:rsid w:val="00D205F7"/>
    <w:rsid w:val="00D41FFE"/>
    <w:rsid w:val="00D51E1B"/>
    <w:rsid w:val="00D60191"/>
    <w:rsid w:val="00D641C7"/>
    <w:rsid w:val="00D65482"/>
    <w:rsid w:val="00D95B60"/>
    <w:rsid w:val="00DE6CFE"/>
    <w:rsid w:val="00E00CD3"/>
    <w:rsid w:val="00E019BB"/>
    <w:rsid w:val="00E0624B"/>
    <w:rsid w:val="00E240BC"/>
    <w:rsid w:val="00E37988"/>
    <w:rsid w:val="00E4077E"/>
    <w:rsid w:val="00E425AF"/>
    <w:rsid w:val="00E752D4"/>
    <w:rsid w:val="00E936CB"/>
    <w:rsid w:val="00E96F1C"/>
    <w:rsid w:val="00EA424D"/>
    <w:rsid w:val="00EA5564"/>
    <w:rsid w:val="00EE7556"/>
    <w:rsid w:val="00EF620C"/>
    <w:rsid w:val="00F03585"/>
    <w:rsid w:val="00F06AD6"/>
    <w:rsid w:val="00F30D34"/>
    <w:rsid w:val="00F30DB5"/>
    <w:rsid w:val="00F46353"/>
    <w:rsid w:val="00F572BE"/>
    <w:rsid w:val="00F7614F"/>
    <w:rsid w:val="00F854B6"/>
    <w:rsid w:val="00F96CD9"/>
    <w:rsid w:val="00FA398C"/>
    <w:rsid w:val="00FB7EDF"/>
    <w:rsid w:val="00FF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7D60"/>
  <w15:docId w15:val="{BC42656B-1992-4E92-85EC-E7DA1EF2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5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A0C"/>
  </w:style>
  <w:style w:type="paragraph" w:styleId="a5">
    <w:name w:val="footer"/>
    <w:basedOn w:val="a"/>
    <w:link w:val="a6"/>
    <w:uiPriority w:val="99"/>
    <w:unhideWhenUsed/>
    <w:rsid w:val="000A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A0C"/>
  </w:style>
  <w:style w:type="paragraph" w:styleId="a7">
    <w:name w:val="List Paragraph"/>
    <w:basedOn w:val="a"/>
    <w:uiPriority w:val="34"/>
    <w:qFormat/>
    <w:rsid w:val="000A7A0C"/>
    <w:pPr>
      <w:ind w:left="720"/>
      <w:contextualSpacing/>
    </w:pPr>
  </w:style>
  <w:style w:type="paragraph" w:customStyle="1" w:styleId="ConsPlusTitle">
    <w:name w:val="ConsPlusTitle"/>
    <w:uiPriority w:val="99"/>
    <w:rsid w:val="00573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E37988"/>
    <w:pPr>
      <w:overflowPunct w:val="0"/>
      <w:autoSpaceDE w:val="0"/>
      <w:autoSpaceDN w:val="0"/>
      <w:adjustRightInd w:val="0"/>
      <w:spacing w:after="120" w:line="312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379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28">
    <w:name w:val="Style28"/>
    <w:basedOn w:val="a"/>
    <w:rsid w:val="00E3798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FontStyle36">
    <w:name w:val="Font Style36"/>
    <w:rsid w:val="00E37988"/>
    <w:rPr>
      <w:rFonts w:ascii="Times New Roman" w:hAnsi="Times New Roman" w:cs="Times New Roman"/>
      <w:b/>
      <w:bCs/>
      <w:sz w:val="12"/>
      <w:szCs w:val="12"/>
    </w:rPr>
  </w:style>
  <w:style w:type="paragraph" w:styleId="aa">
    <w:name w:val="Balloon Text"/>
    <w:basedOn w:val="a"/>
    <w:link w:val="ab"/>
    <w:uiPriority w:val="99"/>
    <w:semiHidden/>
    <w:unhideWhenUsed/>
    <w:rsid w:val="002A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E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E752D4"/>
    <w:rPr>
      <w:color w:val="106BBE"/>
    </w:rPr>
  </w:style>
  <w:style w:type="character" w:customStyle="1" w:styleId="ad">
    <w:name w:val="Не вступил в силу"/>
    <w:basedOn w:val="a0"/>
    <w:uiPriority w:val="99"/>
    <w:rsid w:val="001D6AF7"/>
    <w:rPr>
      <w:color w:val="000000"/>
      <w:shd w:val="clear" w:color="auto" w:fill="D8EDE8"/>
    </w:rPr>
  </w:style>
  <w:style w:type="character" w:styleId="ae">
    <w:name w:val="Hyperlink"/>
    <w:basedOn w:val="a0"/>
    <w:uiPriority w:val="99"/>
    <w:unhideWhenUsed/>
    <w:rsid w:val="001D6AF7"/>
    <w:rPr>
      <w:color w:val="0000FF" w:themeColor="hyperlink"/>
      <w:u w:val="single"/>
    </w:rPr>
  </w:style>
  <w:style w:type="paragraph" w:customStyle="1" w:styleId="af">
    <w:name w:val="Прижатый влево"/>
    <w:basedOn w:val="a"/>
    <w:next w:val="a"/>
    <w:uiPriority w:val="99"/>
    <w:rsid w:val="00713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Основной текст_"/>
    <w:basedOn w:val="a0"/>
    <w:link w:val="5"/>
    <w:rsid w:val="00684F4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684F4A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f0"/>
    <w:rsid w:val="00CA0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2">
    <w:name w:val="Основной текст2"/>
    <w:basedOn w:val="af0"/>
    <w:rsid w:val="00CA0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3">
    <w:name w:val="Основной текст3"/>
    <w:basedOn w:val="af0"/>
    <w:rsid w:val="00CA0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4">
    <w:name w:val="Основной текст4"/>
    <w:basedOn w:val="af0"/>
    <w:rsid w:val="00CA0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45703-3A48-4DCD-9989-C2DC8168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kartunova</dc:creator>
  <cp:lastModifiedBy>Валерия Макаренко</cp:lastModifiedBy>
  <cp:revision>7</cp:revision>
  <cp:lastPrinted>2017-08-24T13:25:00Z</cp:lastPrinted>
  <dcterms:created xsi:type="dcterms:W3CDTF">2023-08-16T06:51:00Z</dcterms:created>
  <dcterms:modified xsi:type="dcterms:W3CDTF">2023-09-22T12:37:00Z</dcterms:modified>
</cp:coreProperties>
</file>