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3248B" w14:textId="77777777" w:rsidR="00540B1F" w:rsidRPr="00FE517E" w:rsidRDefault="00540B1F" w:rsidP="00540B1F">
      <w:pPr>
        <w:suppressAutoHyphens/>
        <w:autoSpaceDE w:val="0"/>
        <w:jc w:val="both"/>
        <w:rPr>
          <w:b/>
          <w:bCs/>
          <w:lang w:eastAsia="zh-CN"/>
        </w:rPr>
      </w:pPr>
      <w:bookmarkStart w:id="0" w:name="_Hlk77088908"/>
    </w:p>
    <w:p w14:paraId="6CCDC88D" w14:textId="77777777" w:rsidR="00540B1F" w:rsidRPr="00FE517E" w:rsidRDefault="00540B1F" w:rsidP="00540B1F">
      <w:pPr>
        <w:suppressAutoHyphens/>
        <w:autoSpaceDE w:val="0"/>
        <w:ind w:firstLine="540"/>
        <w:jc w:val="both"/>
        <w:rPr>
          <w:b/>
          <w:bCs/>
          <w:lang w:eastAsia="zh-CN"/>
        </w:rPr>
      </w:pPr>
    </w:p>
    <w:p w14:paraId="2D93C42E" w14:textId="77777777" w:rsidR="00540B1F" w:rsidRDefault="00540B1F" w:rsidP="00540B1F">
      <w:pPr>
        <w:suppressAutoHyphens/>
        <w:autoSpaceDE w:val="0"/>
        <w:ind w:left="4820"/>
        <w:rPr>
          <w:sz w:val="28"/>
          <w:lang w:eastAsia="zh-CN"/>
        </w:rPr>
      </w:pPr>
      <w:r w:rsidRPr="00CA6464">
        <w:rPr>
          <w:sz w:val="28"/>
          <w:lang w:eastAsia="zh-CN"/>
        </w:rPr>
        <w:t xml:space="preserve">Начальнику </w:t>
      </w:r>
      <w:r>
        <w:rPr>
          <w:sz w:val="28"/>
          <w:lang w:eastAsia="zh-CN"/>
        </w:rPr>
        <w:t>отдела по</w:t>
      </w:r>
      <w:r w:rsidRPr="00CA6464">
        <w:rPr>
          <w:sz w:val="28"/>
          <w:lang w:eastAsia="zh-CN"/>
        </w:rPr>
        <w:t xml:space="preserve"> </w:t>
      </w:r>
      <w:r>
        <w:rPr>
          <w:sz w:val="28"/>
          <w:lang w:eastAsia="zh-CN"/>
        </w:rPr>
        <w:tab/>
      </w:r>
      <w:r>
        <w:rPr>
          <w:sz w:val="28"/>
          <w:lang w:eastAsia="zh-CN"/>
        </w:rPr>
        <w:tab/>
      </w:r>
      <w:r w:rsidRPr="00CA6464">
        <w:rPr>
          <w:sz w:val="28"/>
          <w:lang w:eastAsia="zh-CN"/>
        </w:rPr>
        <w:t xml:space="preserve"> </w:t>
      </w:r>
      <w:r>
        <w:rPr>
          <w:sz w:val="28"/>
          <w:lang w:eastAsia="zh-CN"/>
        </w:rPr>
        <w:t>физической культуре и спорту</w:t>
      </w:r>
      <w:r w:rsidRPr="00CA6464">
        <w:rPr>
          <w:sz w:val="28"/>
          <w:lang w:eastAsia="zh-CN"/>
        </w:rPr>
        <w:t xml:space="preserve">   </w:t>
      </w:r>
      <w:r>
        <w:rPr>
          <w:sz w:val="28"/>
          <w:lang w:eastAsia="zh-CN"/>
        </w:rPr>
        <w:t>администрации муниципального</w:t>
      </w:r>
      <w:r w:rsidRPr="00CA6464">
        <w:rPr>
          <w:sz w:val="28"/>
          <w:lang w:eastAsia="zh-CN"/>
        </w:rPr>
        <w:t xml:space="preserve"> </w:t>
      </w:r>
      <w:r>
        <w:rPr>
          <w:sz w:val="28"/>
          <w:lang w:eastAsia="zh-CN"/>
        </w:rPr>
        <w:t>образования Каневской район</w:t>
      </w:r>
    </w:p>
    <w:p w14:paraId="18D9F566" w14:textId="77777777" w:rsidR="00540B1F" w:rsidRPr="00CA6464" w:rsidRDefault="00540B1F" w:rsidP="00540B1F">
      <w:pPr>
        <w:suppressAutoHyphens/>
        <w:autoSpaceDE w:val="0"/>
        <w:ind w:left="4820"/>
        <w:rPr>
          <w:sz w:val="28"/>
          <w:lang w:eastAsia="zh-CN"/>
        </w:rPr>
      </w:pPr>
      <w:r>
        <w:rPr>
          <w:sz w:val="28"/>
          <w:lang w:eastAsia="zh-CN"/>
        </w:rPr>
        <w:t>__________________________________</w:t>
      </w:r>
      <w:r w:rsidRPr="00CA6464">
        <w:rPr>
          <w:sz w:val="28"/>
          <w:lang w:eastAsia="zh-CN"/>
        </w:rPr>
        <w:t xml:space="preserve"> </w:t>
      </w:r>
    </w:p>
    <w:p w14:paraId="7CA817FA" w14:textId="77777777" w:rsidR="00540B1F" w:rsidRPr="00FE517E" w:rsidRDefault="00540B1F" w:rsidP="00540B1F">
      <w:pPr>
        <w:suppressAutoHyphens/>
        <w:autoSpaceDE w:val="0"/>
        <w:ind w:left="4820"/>
        <w:jc w:val="both"/>
        <w:rPr>
          <w:sz w:val="28"/>
          <w:lang w:eastAsia="zh-CN"/>
        </w:rPr>
      </w:pPr>
    </w:p>
    <w:p w14:paraId="57ACCE6D" w14:textId="77777777" w:rsidR="00540B1F" w:rsidRPr="00FE517E" w:rsidRDefault="00540B1F" w:rsidP="00540B1F">
      <w:pPr>
        <w:suppressAutoHyphens/>
        <w:autoSpaceDE w:val="0"/>
        <w:ind w:left="4820"/>
        <w:jc w:val="both"/>
        <w:rPr>
          <w:sz w:val="28"/>
          <w:lang w:eastAsia="zh-CN"/>
        </w:rPr>
      </w:pPr>
      <w:r w:rsidRPr="00FE517E">
        <w:rPr>
          <w:sz w:val="28"/>
          <w:lang w:eastAsia="zh-CN"/>
        </w:rPr>
        <w:t>__________________________________</w:t>
      </w:r>
    </w:p>
    <w:p w14:paraId="1B780823" w14:textId="77777777" w:rsidR="00540B1F" w:rsidRPr="00FE517E" w:rsidRDefault="00540B1F" w:rsidP="00540B1F">
      <w:pPr>
        <w:suppressAutoHyphens/>
        <w:autoSpaceDE w:val="0"/>
        <w:ind w:left="4320" w:firstLine="500"/>
        <w:jc w:val="both"/>
        <w:rPr>
          <w:sz w:val="28"/>
          <w:lang w:eastAsia="zh-CN"/>
        </w:rPr>
      </w:pPr>
    </w:p>
    <w:p w14:paraId="66DCE6B4" w14:textId="77777777" w:rsidR="00540B1F" w:rsidRPr="00FE517E" w:rsidRDefault="00540B1F" w:rsidP="00540B1F">
      <w:pPr>
        <w:suppressAutoHyphens/>
        <w:autoSpaceDE w:val="0"/>
        <w:ind w:left="4320" w:firstLine="500"/>
        <w:jc w:val="both"/>
        <w:rPr>
          <w:sz w:val="28"/>
          <w:lang w:eastAsia="zh-CN"/>
        </w:rPr>
      </w:pPr>
      <w:r w:rsidRPr="00FE517E">
        <w:rPr>
          <w:sz w:val="28"/>
          <w:lang w:eastAsia="zh-CN"/>
        </w:rPr>
        <w:t>__________________________________</w:t>
      </w:r>
    </w:p>
    <w:p w14:paraId="438B65E0" w14:textId="77777777" w:rsidR="00540B1F" w:rsidRPr="00FE517E" w:rsidRDefault="00540B1F" w:rsidP="00540B1F">
      <w:pPr>
        <w:suppressAutoHyphens/>
        <w:autoSpaceDE w:val="0"/>
        <w:ind w:left="4320" w:firstLine="500"/>
        <w:jc w:val="center"/>
        <w:rPr>
          <w:sz w:val="22"/>
          <w:szCs w:val="20"/>
          <w:lang w:eastAsia="zh-CN"/>
        </w:rPr>
      </w:pPr>
      <w:r w:rsidRPr="00FE517E">
        <w:rPr>
          <w:sz w:val="22"/>
          <w:szCs w:val="20"/>
          <w:lang w:eastAsia="zh-CN"/>
        </w:rPr>
        <w:t>(ФИО заявителя)</w:t>
      </w:r>
    </w:p>
    <w:p w14:paraId="55D01E16" w14:textId="77777777" w:rsidR="00540B1F" w:rsidRPr="00FE517E" w:rsidRDefault="00540B1F" w:rsidP="00540B1F">
      <w:pPr>
        <w:suppressAutoHyphens/>
        <w:autoSpaceDE w:val="0"/>
        <w:spacing w:line="360" w:lineRule="auto"/>
        <w:ind w:left="4321" w:firstLine="499"/>
        <w:jc w:val="center"/>
        <w:rPr>
          <w:sz w:val="28"/>
          <w:szCs w:val="28"/>
          <w:lang w:eastAsia="zh-CN"/>
        </w:rPr>
      </w:pPr>
      <w:r w:rsidRPr="00FE517E">
        <w:rPr>
          <w:sz w:val="28"/>
          <w:szCs w:val="28"/>
          <w:lang w:eastAsia="zh-CN"/>
        </w:rPr>
        <w:t>Адрес _____________________________</w:t>
      </w:r>
    </w:p>
    <w:p w14:paraId="2C1F186C" w14:textId="77777777" w:rsidR="00540B1F" w:rsidRPr="00FE517E" w:rsidRDefault="00540B1F" w:rsidP="00540B1F">
      <w:pPr>
        <w:suppressAutoHyphens/>
        <w:autoSpaceDE w:val="0"/>
        <w:spacing w:line="360" w:lineRule="auto"/>
        <w:ind w:left="4321" w:firstLine="499"/>
        <w:jc w:val="center"/>
        <w:rPr>
          <w:sz w:val="22"/>
          <w:szCs w:val="20"/>
          <w:lang w:eastAsia="zh-CN"/>
        </w:rPr>
      </w:pPr>
      <w:r w:rsidRPr="00FE517E">
        <w:rPr>
          <w:sz w:val="28"/>
          <w:szCs w:val="28"/>
          <w:lang w:eastAsia="zh-CN"/>
        </w:rPr>
        <w:t>Контактный телефон</w:t>
      </w:r>
      <w:r w:rsidRPr="00FE517E">
        <w:rPr>
          <w:sz w:val="22"/>
          <w:szCs w:val="20"/>
          <w:lang w:eastAsia="zh-CN"/>
        </w:rPr>
        <w:t xml:space="preserve"> _____________________</w:t>
      </w:r>
    </w:p>
    <w:p w14:paraId="3FF8A653" w14:textId="77777777" w:rsidR="00540B1F" w:rsidRPr="00FE517E" w:rsidRDefault="00540B1F" w:rsidP="00540B1F">
      <w:pPr>
        <w:suppressAutoHyphens/>
        <w:autoSpaceDE w:val="0"/>
        <w:jc w:val="both"/>
        <w:rPr>
          <w:sz w:val="28"/>
          <w:lang w:eastAsia="zh-CN"/>
        </w:rPr>
      </w:pPr>
    </w:p>
    <w:p w14:paraId="411195BE" w14:textId="77777777" w:rsidR="00540B1F" w:rsidRPr="00FE517E" w:rsidRDefault="00540B1F" w:rsidP="00540B1F">
      <w:pPr>
        <w:suppressAutoHyphens/>
        <w:autoSpaceDE w:val="0"/>
        <w:jc w:val="center"/>
        <w:rPr>
          <w:sz w:val="28"/>
          <w:lang w:eastAsia="zh-CN"/>
        </w:rPr>
      </w:pPr>
      <w:r w:rsidRPr="00FE517E">
        <w:rPr>
          <w:sz w:val="28"/>
          <w:lang w:eastAsia="zh-CN"/>
        </w:rPr>
        <w:t>Заявление</w:t>
      </w:r>
    </w:p>
    <w:p w14:paraId="5AAA80D3" w14:textId="77777777" w:rsidR="00540B1F" w:rsidRPr="00FE517E" w:rsidRDefault="00540B1F" w:rsidP="00540B1F">
      <w:pPr>
        <w:pStyle w:val="ConsPlusNonformat"/>
        <w:jc w:val="both"/>
      </w:pPr>
    </w:p>
    <w:p w14:paraId="5A1D0095" w14:textId="77777777" w:rsidR="00540B1F" w:rsidRDefault="00540B1F" w:rsidP="00540B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7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4" w:history="1">
        <w:r w:rsidRPr="00FE517E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FE517E">
        <w:rPr>
          <w:rFonts w:ascii="Times New Roman" w:hAnsi="Times New Roman" w:cs="Times New Roman"/>
          <w:sz w:val="28"/>
          <w:szCs w:val="28"/>
        </w:rPr>
        <w:t xml:space="preserve"> о спортивных судьях, утвержденного приказом Министерства спорта Российской Федерации от 28 февраля 2017 года N 134, ходатайствую о присвоении квалификационных категорий спортивных судей, спортивных разрядов спортсменам, выполнившим условия квалификационных требований к спортивным судьям и требований </w:t>
      </w:r>
      <w:hyperlink r:id="rId5" w:history="1">
        <w:r w:rsidRPr="00FE517E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FE517E">
        <w:rPr>
          <w:rFonts w:ascii="Times New Roman" w:hAnsi="Times New Roman" w:cs="Times New Roman"/>
          <w:sz w:val="28"/>
          <w:szCs w:val="28"/>
        </w:rPr>
        <w:t xml:space="preserve"> о спортивных судьях "Квалификационная категория "Спортивный судья второй (третьей) категории"</w:t>
      </w:r>
    </w:p>
    <w:p w14:paraId="25AC3D7B" w14:textId="77777777" w:rsidR="00540B1F" w:rsidRPr="00FE517E" w:rsidRDefault="00540B1F" w:rsidP="00540B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17E">
        <w:rPr>
          <w:rFonts w:ascii="Times New Roman" w:hAnsi="Times New Roman" w:cs="Times New Roman"/>
          <w:sz w:val="28"/>
          <w:szCs w:val="28"/>
        </w:rPr>
        <w:t xml:space="preserve">по ___________________________________________________________________                   </w:t>
      </w:r>
      <w:proofErr w:type="gramStart"/>
      <w:r w:rsidRPr="00FE517E">
        <w:rPr>
          <w:rFonts w:ascii="Times New Roman" w:hAnsi="Times New Roman" w:cs="Times New Roman"/>
          <w:sz w:val="28"/>
          <w:szCs w:val="28"/>
        </w:rPr>
        <w:t xml:space="preserve">   </w:t>
      </w:r>
      <w:r w:rsidRPr="00FE517E">
        <w:rPr>
          <w:rFonts w:ascii="Times New Roman" w:hAnsi="Times New Roman" w:cs="Times New Roman"/>
          <w:sz w:val="22"/>
          <w:szCs w:val="28"/>
        </w:rPr>
        <w:t>(</w:t>
      </w:r>
      <w:proofErr w:type="gramEnd"/>
      <w:r w:rsidRPr="00FE517E">
        <w:rPr>
          <w:rFonts w:ascii="Times New Roman" w:hAnsi="Times New Roman" w:cs="Times New Roman"/>
          <w:sz w:val="22"/>
          <w:szCs w:val="28"/>
        </w:rPr>
        <w:t>указать вид спорта)</w:t>
      </w:r>
    </w:p>
    <w:p w14:paraId="5BBF59FE" w14:textId="77777777" w:rsidR="00540B1F" w:rsidRDefault="00540B1F" w:rsidP="00540B1F">
      <w:pPr>
        <w:suppressAutoHyphens/>
        <w:autoSpaceDE w:val="0"/>
        <w:jc w:val="center"/>
        <w:rPr>
          <w:sz w:val="28"/>
          <w:lang w:eastAsia="zh-CN"/>
        </w:rPr>
      </w:pPr>
    </w:p>
    <w:p w14:paraId="56EC5BF5" w14:textId="77777777" w:rsidR="00540B1F" w:rsidRPr="00FE517E" w:rsidRDefault="00540B1F" w:rsidP="00540B1F">
      <w:pPr>
        <w:suppressAutoHyphens/>
        <w:autoSpaceDE w:val="0"/>
        <w:jc w:val="center"/>
        <w:rPr>
          <w:sz w:val="28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6"/>
        <w:gridCol w:w="2209"/>
        <w:gridCol w:w="4372"/>
        <w:gridCol w:w="2058"/>
      </w:tblGrid>
      <w:tr w:rsidR="00540B1F" w:rsidRPr="00FE517E" w14:paraId="78EF2DC6" w14:textId="77777777" w:rsidTr="006A630D">
        <w:tc>
          <w:tcPr>
            <w:tcW w:w="378" w:type="pct"/>
          </w:tcPr>
          <w:p w14:paraId="4490BB6B" w14:textId="5162211E" w:rsidR="00540B1F" w:rsidRPr="00FE517E" w:rsidRDefault="0048096B" w:rsidP="004809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82" w:type="pct"/>
          </w:tcPr>
          <w:p w14:paraId="7F72C38C" w14:textId="77777777" w:rsidR="00540B1F" w:rsidRPr="00FE517E" w:rsidRDefault="00540B1F" w:rsidP="006A6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7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39" w:type="pct"/>
          </w:tcPr>
          <w:p w14:paraId="70C4BD3B" w14:textId="77777777" w:rsidR="00540B1F" w:rsidRPr="00FE517E" w:rsidRDefault="00540B1F" w:rsidP="006A630D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7E">
              <w:rPr>
                <w:rFonts w:ascii="Times New Roman" w:hAnsi="Times New Roman" w:cs="Times New Roman"/>
                <w:sz w:val="24"/>
                <w:szCs w:val="24"/>
              </w:rPr>
              <w:t>Первичная физкультурная организация (официальное сокращенное наименование)</w:t>
            </w:r>
          </w:p>
        </w:tc>
        <w:tc>
          <w:tcPr>
            <w:tcW w:w="1101" w:type="pct"/>
          </w:tcPr>
          <w:p w14:paraId="469C6583" w14:textId="77777777" w:rsidR="00540B1F" w:rsidRPr="00FE517E" w:rsidRDefault="00540B1F" w:rsidP="006A6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7E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</w:tr>
      <w:tr w:rsidR="00540B1F" w:rsidRPr="00FE517E" w14:paraId="2F5D9328" w14:textId="77777777" w:rsidTr="006A630D">
        <w:tc>
          <w:tcPr>
            <w:tcW w:w="378" w:type="pct"/>
          </w:tcPr>
          <w:p w14:paraId="0ABC074F" w14:textId="77777777" w:rsidR="00540B1F" w:rsidRPr="00FE517E" w:rsidRDefault="00540B1F" w:rsidP="006A6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182" w:type="pct"/>
          </w:tcPr>
          <w:p w14:paraId="6A711745" w14:textId="77777777" w:rsidR="00540B1F" w:rsidRPr="00FE517E" w:rsidRDefault="00540B1F" w:rsidP="006A6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pct"/>
          </w:tcPr>
          <w:p w14:paraId="0F96AD67" w14:textId="77777777" w:rsidR="00540B1F" w:rsidRPr="00FE517E" w:rsidRDefault="00540B1F" w:rsidP="006A6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</w:tcPr>
          <w:p w14:paraId="2286FB26" w14:textId="77777777" w:rsidR="00540B1F" w:rsidRPr="00FE517E" w:rsidRDefault="00540B1F" w:rsidP="006A6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E341C5" w14:textId="77777777" w:rsidR="00540B1F" w:rsidRDefault="00540B1F" w:rsidP="00540B1F">
      <w:pPr>
        <w:suppressAutoHyphens/>
        <w:autoSpaceDE w:val="0"/>
        <w:jc w:val="both"/>
        <w:rPr>
          <w:sz w:val="28"/>
          <w:lang w:eastAsia="zh-CN"/>
        </w:rPr>
      </w:pPr>
    </w:p>
    <w:p w14:paraId="305EED0C" w14:textId="77777777" w:rsidR="00540B1F" w:rsidRPr="00FE517E" w:rsidRDefault="00540B1F" w:rsidP="00540B1F">
      <w:pPr>
        <w:suppressAutoHyphens/>
        <w:autoSpaceDE w:val="0"/>
        <w:jc w:val="both"/>
        <w:rPr>
          <w:sz w:val="28"/>
          <w:lang w:eastAsia="zh-CN"/>
        </w:rPr>
      </w:pPr>
    </w:p>
    <w:p w14:paraId="44B8ADF7" w14:textId="77777777" w:rsidR="00540B1F" w:rsidRPr="00FE517E" w:rsidRDefault="00540B1F" w:rsidP="00540B1F">
      <w:pPr>
        <w:suppressAutoHyphens/>
        <w:autoSpaceDE w:val="0"/>
        <w:jc w:val="both"/>
        <w:rPr>
          <w:sz w:val="28"/>
          <w:lang w:eastAsia="zh-CN"/>
        </w:rPr>
      </w:pPr>
      <w:r w:rsidRPr="00FE517E">
        <w:rPr>
          <w:sz w:val="28"/>
          <w:lang w:eastAsia="zh-CN"/>
        </w:rPr>
        <w:t>Приложения: (указывается перечень документов, предусмотренных в пункте 2.6</w:t>
      </w:r>
      <w:r>
        <w:rPr>
          <w:sz w:val="28"/>
          <w:lang w:eastAsia="zh-CN"/>
        </w:rPr>
        <w:t>.</w:t>
      </w:r>
      <w:r w:rsidRPr="00FE517E">
        <w:rPr>
          <w:sz w:val="28"/>
          <w:lang w:eastAsia="zh-CN"/>
        </w:rPr>
        <w:t xml:space="preserve"> Административного регламента)</w:t>
      </w:r>
    </w:p>
    <w:p w14:paraId="7BF6B6F1" w14:textId="77777777" w:rsidR="00540B1F" w:rsidRPr="00FE517E" w:rsidRDefault="00540B1F" w:rsidP="00540B1F">
      <w:pPr>
        <w:suppressAutoHyphens/>
        <w:autoSpaceDE w:val="0"/>
        <w:rPr>
          <w:rFonts w:ascii="Courier New" w:hAnsi="Courier New" w:cs="Courier New"/>
          <w:sz w:val="28"/>
          <w:lang w:eastAsia="zh-CN"/>
        </w:rPr>
      </w:pPr>
      <w:r>
        <w:rPr>
          <w:rFonts w:ascii="Courier New" w:hAnsi="Courier New" w:cs="Courier New"/>
          <w:sz w:val="28"/>
          <w:lang w:eastAsia="zh-CN"/>
        </w:rPr>
        <w:t xml:space="preserve">                     </w:t>
      </w:r>
      <w:r w:rsidRPr="00FE517E">
        <w:rPr>
          <w:rFonts w:ascii="Courier New" w:hAnsi="Courier New" w:cs="Courier New"/>
          <w:sz w:val="28"/>
          <w:lang w:eastAsia="zh-CN"/>
        </w:rPr>
        <w:t>________________    ________________   ___________________</w:t>
      </w:r>
    </w:p>
    <w:p w14:paraId="42D53010" w14:textId="2AB37279" w:rsidR="00540B1F" w:rsidRPr="00FE517E" w:rsidRDefault="00540B1F" w:rsidP="00540B1F">
      <w:pPr>
        <w:suppressAutoHyphens/>
        <w:autoSpaceDE w:val="0"/>
        <w:rPr>
          <w:lang w:eastAsia="zh-CN"/>
        </w:rPr>
      </w:pPr>
      <w:r w:rsidRPr="00FE517E">
        <w:rPr>
          <w:rFonts w:ascii="Courier New" w:eastAsia="Courier New" w:hAnsi="Courier New" w:cs="Courier New"/>
          <w:lang w:eastAsia="zh-CN"/>
        </w:rPr>
        <w:t xml:space="preserve">    </w:t>
      </w:r>
      <w:r w:rsidRPr="00FE517E">
        <w:rPr>
          <w:lang w:eastAsia="zh-CN"/>
        </w:rPr>
        <w:t>(</w:t>
      </w:r>
      <w:proofErr w:type="gramStart"/>
      <w:r w:rsidRPr="00FE517E">
        <w:rPr>
          <w:lang w:eastAsia="zh-CN"/>
        </w:rPr>
        <w:t>дата)</w:t>
      </w:r>
      <w:r w:rsidRPr="00FE517E">
        <w:rPr>
          <w:rFonts w:ascii="Courier New" w:hAnsi="Courier New" w:cs="Courier New"/>
          <w:lang w:eastAsia="zh-CN"/>
        </w:rPr>
        <w:t xml:space="preserve">   </w:t>
      </w:r>
      <w:proofErr w:type="gramEnd"/>
      <w:r w:rsidRPr="00FE517E">
        <w:rPr>
          <w:rFonts w:ascii="Courier New" w:hAnsi="Courier New" w:cs="Courier New"/>
          <w:lang w:eastAsia="zh-CN"/>
        </w:rPr>
        <w:t xml:space="preserve">                   </w:t>
      </w:r>
      <w:r w:rsidRPr="00FE517E">
        <w:rPr>
          <w:lang w:eastAsia="zh-CN"/>
        </w:rPr>
        <w:t>(подпись)</w:t>
      </w:r>
      <w:r w:rsidRPr="00FE517E">
        <w:rPr>
          <w:rFonts w:ascii="Courier New" w:hAnsi="Courier New" w:cs="Courier New"/>
          <w:lang w:eastAsia="zh-CN"/>
        </w:rPr>
        <w:t xml:space="preserve">       </w:t>
      </w:r>
      <w:r w:rsidRPr="00FE517E">
        <w:rPr>
          <w:lang w:eastAsia="zh-CN"/>
        </w:rPr>
        <w:t xml:space="preserve">(расшифровка </w:t>
      </w:r>
      <w:bookmarkEnd w:id="0"/>
      <w:r w:rsidRPr="00FE517E">
        <w:rPr>
          <w:lang w:eastAsia="zh-CN"/>
        </w:rPr>
        <w:t>подписи)</w:t>
      </w:r>
    </w:p>
    <w:p w14:paraId="5C8D497F" w14:textId="77777777" w:rsidR="009B4DEC" w:rsidRDefault="009B4DEC"/>
    <w:sectPr w:rsidR="009B4DEC" w:rsidSect="00540B1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15C"/>
    <w:rsid w:val="0048096B"/>
    <w:rsid w:val="0048215C"/>
    <w:rsid w:val="00540B1F"/>
    <w:rsid w:val="009B4DEC"/>
    <w:rsid w:val="00B8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5F4F"/>
  <w15:chartTrackingRefBased/>
  <w15:docId w15:val="{83C2AD5D-F5AB-4C2D-9888-4E7B0DCF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40B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540B1F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40B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B981DF16F3DC290F6543F814FF662BFFF4A0B4C25E8FCF896CCFC21EF27E24E0F9E1B56D1947D32562EF1A443171C55A0F03F1B3DC5327K6A5I" TargetMode="External"/><Relationship Id="rId4" Type="http://schemas.openxmlformats.org/officeDocument/2006/relationships/hyperlink" Target="consultantplus://offline/ref=CDB981DF16F3DC290F6543F814FF662BFFF4A0B4C25E8FCF896CCFC21EF27E24E0F9E1B56D1947D32562EF1A443171C55A0F03F1B3DC5327K6A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2021-10-19T06:36:00Z</cp:lastPrinted>
  <dcterms:created xsi:type="dcterms:W3CDTF">2021-10-13T08:53:00Z</dcterms:created>
  <dcterms:modified xsi:type="dcterms:W3CDTF">2021-10-19T07:03:00Z</dcterms:modified>
</cp:coreProperties>
</file>